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Y="1867"/>
        <w:tblW w:w="0" w:type="auto"/>
        <w:tblBorders>
          <w:top w:val="thinThickSmallGap" w:sz="24" w:space="0" w:color="auto"/>
          <w:left w:val="thinThickSmallGap" w:sz="24" w:space="0" w:color="auto"/>
          <w:bottom w:val="thickThinSmallGap" w:sz="24" w:space="0" w:color="auto"/>
          <w:right w:val="thickThinSmallGap" w:sz="2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31"/>
        <w:gridCol w:w="3872"/>
        <w:gridCol w:w="1888"/>
        <w:gridCol w:w="2977"/>
      </w:tblGrid>
      <w:tr w:rsidR="004D0189" w:rsidRPr="00AF2F7C" w14:paraId="0EB77B27" w14:textId="77777777" w:rsidTr="003E221D">
        <w:trPr>
          <w:cantSplit/>
          <w:trHeight w:val="465"/>
        </w:trPr>
        <w:tc>
          <w:tcPr>
            <w:tcW w:w="9968" w:type="dxa"/>
            <w:gridSpan w:val="4"/>
            <w:tcBorders>
              <w:top w:val="thinThickSmallGap" w:sz="24" w:space="0" w:color="auto"/>
              <w:bottom w:val="single" w:sz="4" w:space="0" w:color="auto"/>
            </w:tcBorders>
            <w:shd w:val="clear" w:color="auto" w:fill="0D0D0D"/>
            <w:vAlign w:val="center"/>
          </w:tcPr>
          <w:p w14:paraId="32E4CDCA" w14:textId="77777777" w:rsidR="004D0189" w:rsidRPr="00AF2F7C" w:rsidRDefault="004D0189" w:rsidP="00462E21">
            <w:r w:rsidRPr="00AF2F7C">
              <w:rPr>
                <w:lang w:val="fr-FR"/>
              </w:rPr>
              <w:t>Project Name</w:t>
            </w:r>
          </w:p>
        </w:tc>
      </w:tr>
      <w:tr w:rsidR="004D0189" w:rsidRPr="00AF2F7C" w14:paraId="7C2BA90C" w14:textId="77777777" w:rsidTr="003E221D">
        <w:trPr>
          <w:cantSplit/>
          <w:trHeight w:val="465"/>
        </w:trPr>
        <w:tc>
          <w:tcPr>
            <w:tcW w:w="9968" w:type="dxa"/>
            <w:gridSpan w:val="4"/>
            <w:tcBorders>
              <w:top w:val="single" w:sz="4" w:space="0" w:color="auto"/>
              <w:bottom w:val="single" w:sz="4" w:space="0" w:color="auto"/>
            </w:tcBorders>
            <w:vAlign w:val="center"/>
          </w:tcPr>
          <w:p w14:paraId="2FFC468F" w14:textId="77777777" w:rsidR="00BC61F1" w:rsidRPr="00AF2F7C" w:rsidRDefault="00F03E42" w:rsidP="00F33827">
            <w:pPr>
              <w:rPr>
                <w:rFonts w:ascii="Arial" w:hAnsi="Arial" w:cs="Arial"/>
                <w:color w:val="0000FF"/>
                <w:sz w:val="20"/>
                <w:szCs w:val="20"/>
              </w:rPr>
            </w:pPr>
            <w:r>
              <w:rPr>
                <w:rFonts w:ascii="Arial" w:eastAsia="DFKai-SB" w:hAnsi="Arial" w:cs="Arial"/>
                <w:color w:val="3505BB"/>
                <w:sz w:val="20"/>
                <w:szCs w:val="20"/>
              </w:rPr>
              <w:t>ALL</w:t>
            </w:r>
          </w:p>
        </w:tc>
      </w:tr>
      <w:tr w:rsidR="00AD1A66" w:rsidRPr="00AF2F7C" w14:paraId="3D98FA08" w14:textId="77777777" w:rsidTr="003E221D">
        <w:trPr>
          <w:cantSplit/>
          <w:trHeight w:val="465"/>
        </w:trPr>
        <w:tc>
          <w:tcPr>
            <w:tcW w:w="5103" w:type="dxa"/>
            <w:gridSpan w:val="2"/>
            <w:tcBorders>
              <w:top w:val="single" w:sz="4" w:space="0" w:color="auto"/>
              <w:bottom w:val="single" w:sz="4" w:space="0" w:color="auto"/>
              <w:right w:val="single" w:sz="8" w:space="0" w:color="FFFFFF"/>
            </w:tcBorders>
            <w:shd w:val="clear" w:color="auto" w:fill="0D0D0D"/>
            <w:vAlign w:val="center"/>
          </w:tcPr>
          <w:p w14:paraId="32012E0B" w14:textId="77777777" w:rsidR="00AD1A66" w:rsidRPr="00AF2F7C" w:rsidRDefault="00AD1A66" w:rsidP="006B6480">
            <w:pPr>
              <w:jc w:val="center"/>
              <w:rPr>
                <w:rFonts w:ascii="Arial" w:hAnsi="Arial" w:cs="Arial"/>
                <w:b/>
                <w:color w:val="FFFFFF"/>
                <w:kern w:val="0"/>
              </w:rPr>
            </w:pPr>
            <w:r w:rsidRPr="00AF2F7C">
              <w:rPr>
                <w:rFonts w:ascii="Arial" w:hAnsi="Arial" w:cs="Arial"/>
                <w:b/>
                <w:color w:val="FFFFFF"/>
                <w:kern w:val="0"/>
              </w:rPr>
              <w:t>Revision</w:t>
            </w:r>
          </w:p>
        </w:tc>
        <w:tc>
          <w:tcPr>
            <w:tcW w:w="1888" w:type="dxa"/>
            <w:tcBorders>
              <w:top w:val="single" w:sz="4" w:space="0" w:color="auto"/>
              <w:left w:val="single" w:sz="8" w:space="0" w:color="FFFFFF"/>
              <w:bottom w:val="single" w:sz="4" w:space="0" w:color="auto"/>
              <w:right w:val="single" w:sz="8" w:space="0" w:color="FFFFFF"/>
            </w:tcBorders>
            <w:shd w:val="clear" w:color="auto" w:fill="0D0D0D"/>
            <w:vAlign w:val="center"/>
          </w:tcPr>
          <w:p w14:paraId="7250190F" w14:textId="77777777" w:rsidR="00AD1A66" w:rsidRPr="00AF2F7C" w:rsidRDefault="00AD1A66" w:rsidP="006B6480">
            <w:pPr>
              <w:jc w:val="center"/>
              <w:rPr>
                <w:rFonts w:ascii="Arial" w:hAnsi="Arial" w:cs="Arial"/>
                <w:b/>
                <w:color w:val="FFFFFF"/>
              </w:rPr>
            </w:pPr>
            <w:r w:rsidRPr="00AF2F7C">
              <w:rPr>
                <w:rFonts w:ascii="Arial" w:hAnsi="Arial" w:cs="Arial" w:hint="eastAsia"/>
                <w:b/>
                <w:color w:val="FFFFFF"/>
              </w:rPr>
              <w:t xml:space="preserve">Release </w:t>
            </w:r>
            <w:r w:rsidRPr="00AF2F7C">
              <w:rPr>
                <w:rFonts w:ascii="Arial" w:hAnsi="Arial" w:cs="Arial"/>
                <w:b/>
                <w:color w:val="FFFFFF"/>
              </w:rPr>
              <w:t>Date</w:t>
            </w:r>
          </w:p>
        </w:tc>
        <w:tc>
          <w:tcPr>
            <w:tcW w:w="2977" w:type="dxa"/>
            <w:tcBorders>
              <w:top w:val="single" w:sz="4" w:space="0" w:color="auto"/>
              <w:left w:val="single" w:sz="8" w:space="0" w:color="FFFFFF"/>
              <w:bottom w:val="single" w:sz="4" w:space="0" w:color="auto"/>
            </w:tcBorders>
            <w:shd w:val="clear" w:color="auto" w:fill="0D0D0D"/>
            <w:vAlign w:val="center"/>
          </w:tcPr>
          <w:p w14:paraId="05DE5614" w14:textId="77777777" w:rsidR="00AD1A66" w:rsidRPr="00AF2F7C" w:rsidRDefault="00AD1A66" w:rsidP="006B6480">
            <w:pPr>
              <w:jc w:val="center"/>
              <w:rPr>
                <w:rFonts w:ascii="Arial" w:hAnsi="Arial" w:cs="Arial"/>
                <w:b/>
                <w:color w:val="FFFFFF"/>
              </w:rPr>
            </w:pPr>
            <w:r w:rsidRPr="00AF2F7C">
              <w:rPr>
                <w:rFonts w:ascii="Arial" w:hAnsi="Arial" w:cs="Arial"/>
                <w:b/>
                <w:color w:val="FFFFFF"/>
              </w:rPr>
              <w:t>Checksum</w:t>
            </w:r>
          </w:p>
        </w:tc>
      </w:tr>
      <w:tr w:rsidR="00AD1A66" w:rsidRPr="00AF2F7C" w14:paraId="256AC561" w14:textId="77777777" w:rsidTr="003E221D">
        <w:trPr>
          <w:cantSplit/>
          <w:trHeight w:val="418"/>
        </w:trPr>
        <w:tc>
          <w:tcPr>
            <w:tcW w:w="1231" w:type="dxa"/>
            <w:tcBorders>
              <w:top w:val="single" w:sz="4" w:space="0" w:color="auto"/>
            </w:tcBorders>
          </w:tcPr>
          <w:p w14:paraId="30BCEAA9" w14:textId="77777777" w:rsidR="00AD1A66" w:rsidRPr="00AF2F7C" w:rsidRDefault="00AD1A66" w:rsidP="006B6480">
            <w:pPr>
              <w:jc w:val="center"/>
              <w:rPr>
                <w:rFonts w:ascii="Arial" w:hAnsi="Arial" w:cs="Arial"/>
                <w:sz w:val="20"/>
                <w:szCs w:val="20"/>
              </w:rPr>
            </w:pPr>
            <w:r w:rsidRPr="00AF2F7C">
              <w:rPr>
                <w:rFonts w:ascii="Arial" w:hAnsi="Arial" w:cs="Arial"/>
                <w:sz w:val="20"/>
                <w:szCs w:val="20"/>
              </w:rPr>
              <w:t>BMC</w:t>
            </w:r>
          </w:p>
        </w:tc>
        <w:tc>
          <w:tcPr>
            <w:tcW w:w="3872" w:type="dxa"/>
            <w:tcBorders>
              <w:top w:val="single" w:sz="4" w:space="0" w:color="auto"/>
            </w:tcBorders>
          </w:tcPr>
          <w:p w14:paraId="5A83227F" w14:textId="77777777" w:rsidR="00AD1A66" w:rsidRPr="00AF2F7C" w:rsidRDefault="00EE24F5" w:rsidP="00D520CD">
            <w:pPr>
              <w:jc w:val="center"/>
              <w:rPr>
                <w:rFonts w:ascii="Arial" w:hAnsi="Arial" w:cs="Arial"/>
                <w:sz w:val="20"/>
                <w:szCs w:val="20"/>
                <w:lang w:val="fr-FR"/>
              </w:rPr>
            </w:pPr>
            <w:r>
              <w:rPr>
                <w:rFonts w:ascii="Arial" w:hAnsi="Arial" w:cs="Arial"/>
                <w:sz w:val="20"/>
                <w:szCs w:val="20"/>
              </w:rPr>
              <w:t xml:space="preserve">OLD:   </w:t>
            </w:r>
            <w:r w:rsidR="003D0DE2">
              <w:rPr>
                <w:rFonts w:ascii="Arial" w:hAnsi="Arial" w:cs="Arial" w:hint="eastAsia"/>
                <w:sz w:val="20"/>
                <w:szCs w:val="20"/>
              </w:rPr>
              <w:t>N/A</w:t>
            </w:r>
            <w:r w:rsidR="00AD1A66" w:rsidRPr="00AF2F7C">
              <w:rPr>
                <w:rFonts w:ascii="Arial" w:hAnsi="Arial" w:cs="Arial"/>
                <w:sz w:val="20"/>
                <w:szCs w:val="20"/>
              </w:rPr>
              <w:t xml:space="preserve">  NEW:   </w:t>
            </w:r>
            <w:r w:rsidR="00663469">
              <w:rPr>
                <w:rFonts w:ascii="Arial" w:hAnsi="Arial" w:cs="Arial" w:hint="eastAsia"/>
                <w:sz w:val="20"/>
                <w:szCs w:val="20"/>
              </w:rPr>
              <w:t>N/A</w:t>
            </w:r>
          </w:p>
        </w:tc>
        <w:tc>
          <w:tcPr>
            <w:tcW w:w="1888" w:type="dxa"/>
            <w:tcBorders>
              <w:top w:val="single" w:sz="4" w:space="0" w:color="auto"/>
            </w:tcBorders>
            <w:vAlign w:val="center"/>
          </w:tcPr>
          <w:p w14:paraId="73CF3874" w14:textId="77777777" w:rsidR="00AD1A66" w:rsidRPr="00AF2F7C" w:rsidRDefault="00663469" w:rsidP="00AC2E96">
            <w:pPr>
              <w:jc w:val="center"/>
              <w:rPr>
                <w:rFonts w:ascii="Arial" w:hAnsi="Arial" w:cs="Arial"/>
                <w:sz w:val="20"/>
                <w:szCs w:val="20"/>
                <w:lang w:val="fr-FR"/>
              </w:rPr>
            </w:pPr>
            <w:r>
              <w:rPr>
                <w:rFonts w:ascii="Arial" w:hAnsi="Arial" w:cs="Arial" w:hint="eastAsia"/>
                <w:sz w:val="20"/>
                <w:szCs w:val="20"/>
                <w:lang w:val="fr-FR"/>
              </w:rPr>
              <w:t>N/A</w:t>
            </w:r>
          </w:p>
        </w:tc>
        <w:tc>
          <w:tcPr>
            <w:tcW w:w="2977" w:type="dxa"/>
            <w:tcBorders>
              <w:top w:val="single" w:sz="4" w:space="0" w:color="auto"/>
            </w:tcBorders>
            <w:vAlign w:val="center"/>
          </w:tcPr>
          <w:p w14:paraId="6FB59D91" w14:textId="24D1FB41" w:rsidR="00207453" w:rsidRPr="006435F2" w:rsidRDefault="00827D27" w:rsidP="006B6480">
            <w:pPr>
              <w:jc w:val="center"/>
              <w:rPr>
                <w:rFonts w:ascii="Arial" w:hAnsi="Arial" w:cs="Arial"/>
                <w:sz w:val="20"/>
                <w:szCs w:val="20"/>
                <w:lang w:val="fr-FR"/>
              </w:rPr>
            </w:pPr>
            <w:r>
              <w:rPr>
                <w:rFonts w:ascii="Arial" w:hAnsi="Arial" w:cs="Arial" w:hint="eastAsia"/>
                <w:sz w:val="20"/>
                <w:szCs w:val="20"/>
                <w:lang w:val="fr-FR"/>
              </w:rPr>
              <w:t>0x</w:t>
            </w:r>
            <w:r w:rsidR="00002C3A" w:rsidRPr="00002C3A">
              <w:rPr>
                <w:rFonts w:ascii="Arial" w:hAnsi="Arial" w:cs="Arial"/>
                <w:sz w:val="20"/>
                <w:szCs w:val="20"/>
                <w:lang w:val="fr-FR"/>
              </w:rPr>
              <w:t>13</w:t>
            </w:r>
            <w:r w:rsidR="00346C6B">
              <w:rPr>
                <w:rFonts w:ascii="Arial" w:hAnsi="Arial" w:cs="Arial" w:hint="eastAsia"/>
                <w:sz w:val="20"/>
                <w:szCs w:val="20"/>
                <w:lang w:val="fr-FR"/>
              </w:rPr>
              <w:t>C786BD</w:t>
            </w:r>
          </w:p>
        </w:tc>
      </w:tr>
      <w:tr w:rsidR="00AD1A66" w:rsidRPr="00AF2F7C" w14:paraId="5B9899CD" w14:textId="77777777" w:rsidTr="003E221D">
        <w:trPr>
          <w:cantSplit/>
          <w:trHeight w:val="418"/>
        </w:trPr>
        <w:tc>
          <w:tcPr>
            <w:tcW w:w="1231" w:type="dxa"/>
          </w:tcPr>
          <w:p w14:paraId="0C22DDE7" w14:textId="77777777" w:rsidR="00AD1A66" w:rsidRPr="00AF2F7C" w:rsidRDefault="00AD1A66" w:rsidP="006B6480">
            <w:pPr>
              <w:jc w:val="center"/>
              <w:rPr>
                <w:rFonts w:ascii="Arial" w:hAnsi="Arial" w:cs="Arial"/>
                <w:sz w:val="20"/>
                <w:szCs w:val="20"/>
              </w:rPr>
            </w:pPr>
            <w:r w:rsidRPr="00AF2F7C">
              <w:rPr>
                <w:rFonts w:ascii="Arial" w:hAnsi="Arial" w:cs="Arial"/>
                <w:sz w:val="20"/>
                <w:szCs w:val="20"/>
              </w:rPr>
              <w:t>SMT</w:t>
            </w:r>
          </w:p>
        </w:tc>
        <w:tc>
          <w:tcPr>
            <w:tcW w:w="3872" w:type="dxa"/>
          </w:tcPr>
          <w:p w14:paraId="30A79B38" w14:textId="0E9BFBBC" w:rsidR="00AD1A66" w:rsidRPr="00AF2F7C" w:rsidRDefault="00EE24F5" w:rsidP="000E6B2E">
            <w:pPr>
              <w:jc w:val="center"/>
              <w:rPr>
                <w:rFonts w:ascii="Arial" w:hAnsi="Arial" w:cs="Arial"/>
                <w:sz w:val="20"/>
                <w:szCs w:val="20"/>
              </w:rPr>
            </w:pPr>
            <w:r>
              <w:rPr>
                <w:rFonts w:ascii="Arial" w:hAnsi="Arial" w:cs="Arial"/>
                <w:sz w:val="20"/>
                <w:szCs w:val="20"/>
              </w:rPr>
              <w:t>OLD:</w:t>
            </w:r>
            <w:r w:rsidR="00082F63">
              <w:rPr>
                <w:rFonts w:ascii="Arial" w:hAnsi="Arial" w:cs="Arial" w:hint="eastAsia"/>
                <w:sz w:val="20"/>
                <w:szCs w:val="20"/>
              </w:rPr>
              <w:t>13.06.</w:t>
            </w:r>
            <w:r w:rsidR="000C06DD">
              <w:rPr>
                <w:rFonts w:ascii="Arial" w:hAnsi="Arial" w:cs="Arial" w:hint="eastAsia"/>
                <w:sz w:val="20"/>
                <w:szCs w:val="20"/>
              </w:rPr>
              <w:t>2</w:t>
            </w:r>
            <w:r w:rsidR="003765B7">
              <w:rPr>
                <w:rFonts w:ascii="Arial" w:hAnsi="Arial" w:cs="Arial" w:hint="eastAsia"/>
                <w:sz w:val="20"/>
                <w:szCs w:val="20"/>
              </w:rPr>
              <w:t>5</w:t>
            </w:r>
            <w:r w:rsidR="00080765">
              <w:rPr>
                <w:rFonts w:ascii="Arial" w:hAnsi="Arial" w:cs="Arial"/>
                <w:sz w:val="20"/>
                <w:szCs w:val="20"/>
              </w:rPr>
              <w:t xml:space="preserve">   </w:t>
            </w:r>
            <w:r w:rsidR="002F0DDA">
              <w:rPr>
                <w:rFonts w:ascii="Arial" w:hAnsi="Arial" w:cs="Arial" w:hint="eastAsia"/>
                <w:sz w:val="20"/>
                <w:szCs w:val="20"/>
              </w:rPr>
              <w:t xml:space="preserve"> </w:t>
            </w:r>
            <w:r w:rsidR="008A4190">
              <w:rPr>
                <w:rFonts w:ascii="Arial" w:hAnsi="Arial" w:cs="Arial" w:hint="eastAsia"/>
                <w:sz w:val="20"/>
                <w:szCs w:val="20"/>
              </w:rPr>
              <w:t xml:space="preserve"> </w:t>
            </w:r>
            <w:r w:rsidR="00BC04B8">
              <w:rPr>
                <w:rFonts w:ascii="Arial" w:hAnsi="Arial" w:cs="Arial" w:hint="eastAsia"/>
                <w:sz w:val="20"/>
                <w:szCs w:val="20"/>
              </w:rPr>
              <w:t xml:space="preserve"> N</w:t>
            </w:r>
            <w:r w:rsidR="00BC04B8">
              <w:rPr>
                <w:rFonts w:ascii="Arial" w:hAnsi="Arial" w:cs="Arial"/>
                <w:sz w:val="20"/>
                <w:szCs w:val="20"/>
              </w:rPr>
              <w:t xml:space="preserve">EW:   </w:t>
            </w:r>
            <w:r w:rsidR="0066302C">
              <w:rPr>
                <w:rFonts w:ascii="Arial" w:hAnsi="Arial" w:cs="Arial" w:hint="eastAsia"/>
                <w:sz w:val="20"/>
                <w:szCs w:val="20"/>
              </w:rPr>
              <w:t>13.0</w:t>
            </w:r>
            <w:r w:rsidR="002C733E">
              <w:rPr>
                <w:rFonts w:ascii="Arial" w:hAnsi="Arial" w:cs="Arial" w:hint="eastAsia"/>
                <w:sz w:val="20"/>
                <w:szCs w:val="20"/>
              </w:rPr>
              <w:t>6</w:t>
            </w:r>
            <w:r w:rsidR="0066302C">
              <w:rPr>
                <w:rFonts w:ascii="Arial" w:hAnsi="Arial" w:cs="Arial" w:hint="eastAsia"/>
                <w:sz w:val="20"/>
                <w:szCs w:val="20"/>
              </w:rPr>
              <w:t>.</w:t>
            </w:r>
            <w:r w:rsidR="005E19F9">
              <w:rPr>
                <w:rFonts w:ascii="Arial" w:hAnsi="Arial" w:cs="Arial" w:hint="eastAsia"/>
                <w:sz w:val="20"/>
                <w:szCs w:val="20"/>
              </w:rPr>
              <w:t>2</w:t>
            </w:r>
            <w:r w:rsidR="003765B7">
              <w:rPr>
                <w:rFonts w:ascii="Arial" w:hAnsi="Arial" w:cs="Arial" w:hint="eastAsia"/>
                <w:sz w:val="20"/>
                <w:szCs w:val="20"/>
              </w:rPr>
              <w:t>6</w:t>
            </w:r>
          </w:p>
        </w:tc>
        <w:tc>
          <w:tcPr>
            <w:tcW w:w="1888" w:type="dxa"/>
            <w:vAlign w:val="center"/>
          </w:tcPr>
          <w:p w14:paraId="28FA84F1" w14:textId="60EE0018" w:rsidR="00AD1A66" w:rsidRPr="00AF2F7C" w:rsidRDefault="00575AAB" w:rsidP="00872C5C">
            <w:pPr>
              <w:jc w:val="center"/>
              <w:rPr>
                <w:rFonts w:ascii="Arial" w:hAnsi="Arial" w:cs="Arial"/>
                <w:sz w:val="20"/>
                <w:szCs w:val="20"/>
              </w:rPr>
            </w:pPr>
            <w:r>
              <w:rPr>
                <w:rFonts w:ascii="Arial" w:hAnsi="Arial" w:cs="Arial" w:hint="eastAsia"/>
                <w:sz w:val="20"/>
                <w:szCs w:val="20"/>
                <w:lang w:val="fr-FR"/>
              </w:rPr>
              <w:t>202</w:t>
            </w:r>
            <w:r w:rsidR="00827D27">
              <w:rPr>
                <w:rFonts w:ascii="Arial" w:hAnsi="Arial" w:cs="Arial" w:hint="eastAsia"/>
                <w:sz w:val="20"/>
                <w:szCs w:val="20"/>
                <w:lang w:val="fr-FR"/>
              </w:rPr>
              <w:t>6</w:t>
            </w:r>
            <w:r w:rsidR="00FB4DC5">
              <w:rPr>
                <w:rFonts w:ascii="Arial" w:hAnsi="Arial" w:cs="Arial" w:hint="eastAsia"/>
                <w:sz w:val="20"/>
                <w:szCs w:val="20"/>
                <w:lang w:val="fr-FR"/>
              </w:rPr>
              <w:t>/</w:t>
            </w:r>
            <w:r w:rsidR="00827D27">
              <w:rPr>
                <w:rFonts w:ascii="Arial" w:hAnsi="Arial" w:cs="Arial" w:hint="eastAsia"/>
                <w:sz w:val="20"/>
                <w:szCs w:val="20"/>
                <w:lang w:val="fr-FR"/>
              </w:rPr>
              <w:t>0</w:t>
            </w:r>
            <w:r w:rsidR="003765B7">
              <w:rPr>
                <w:rFonts w:ascii="Arial" w:hAnsi="Arial" w:cs="Arial" w:hint="eastAsia"/>
                <w:sz w:val="20"/>
                <w:szCs w:val="20"/>
                <w:lang w:val="fr-FR"/>
              </w:rPr>
              <w:t>3</w:t>
            </w:r>
            <w:r w:rsidR="00D3047D">
              <w:rPr>
                <w:rFonts w:ascii="Arial" w:hAnsi="Arial" w:cs="Arial"/>
                <w:sz w:val="20"/>
                <w:szCs w:val="20"/>
                <w:lang w:val="fr-FR"/>
              </w:rPr>
              <w:t>/</w:t>
            </w:r>
            <w:r w:rsidR="00002C3A">
              <w:rPr>
                <w:rFonts w:ascii="Arial" w:hAnsi="Arial" w:cs="Arial" w:hint="eastAsia"/>
                <w:sz w:val="20"/>
                <w:szCs w:val="20"/>
                <w:lang w:val="fr-FR"/>
              </w:rPr>
              <w:t>30</w:t>
            </w:r>
          </w:p>
        </w:tc>
        <w:tc>
          <w:tcPr>
            <w:tcW w:w="2977" w:type="dxa"/>
            <w:vAlign w:val="center"/>
          </w:tcPr>
          <w:p w14:paraId="2DCAE3F9" w14:textId="161FF7FD" w:rsidR="00D57722" w:rsidRPr="00AF2F7C" w:rsidRDefault="00346C6B" w:rsidP="009009C6">
            <w:pPr>
              <w:jc w:val="center"/>
              <w:rPr>
                <w:rFonts w:ascii="Arial" w:hAnsi="Arial" w:cs="Arial" w:hint="eastAsia"/>
                <w:sz w:val="20"/>
                <w:szCs w:val="20"/>
                <w:lang w:val="fr-FR"/>
              </w:rPr>
            </w:pPr>
            <w:r>
              <w:rPr>
                <w:rFonts w:ascii="Arial" w:hAnsi="Arial" w:cs="Arial" w:hint="eastAsia"/>
                <w:sz w:val="20"/>
                <w:szCs w:val="20"/>
                <w:lang w:val="fr-FR"/>
              </w:rPr>
              <w:t>86BD</w:t>
            </w:r>
            <w:r w:rsidR="00827D27">
              <w:rPr>
                <w:rFonts w:ascii="Arial" w:hAnsi="Arial" w:cs="Arial"/>
                <w:sz w:val="20"/>
                <w:szCs w:val="20"/>
                <w:lang w:val="fr-FR"/>
              </w:rPr>
              <w:t xml:space="preserve">, </w:t>
            </w:r>
            <w:r>
              <w:rPr>
                <w:rFonts w:ascii="Arial" w:hAnsi="Arial" w:cs="Arial" w:hint="eastAsia"/>
                <w:sz w:val="20"/>
                <w:szCs w:val="20"/>
                <w:lang w:val="fr-FR"/>
              </w:rPr>
              <w:t>7FC5</w:t>
            </w:r>
            <w:r w:rsidR="00827D27">
              <w:rPr>
                <w:rFonts w:ascii="Arial" w:hAnsi="Arial" w:cs="Arial"/>
                <w:sz w:val="20"/>
                <w:szCs w:val="20"/>
                <w:lang w:val="fr-FR"/>
              </w:rPr>
              <w:t xml:space="preserve">, </w:t>
            </w:r>
            <w:r>
              <w:rPr>
                <w:rFonts w:ascii="Arial" w:hAnsi="Arial" w:cs="Arial" w:hint="eastAsia"/>
                <w:sz w:val="20"/>
                <w:szCs w:val="20"/>
                <w:lang w:val="fr-FR"/>
              </w:rPr>
              <w:t>7DC5</w:t>
            </w:r>
            <w:r w:rsidR="00827D27">
              <w:rPr>
                <w:rFonts w:ascii="Arial" w:hAnsi="Arial" w:cs="Arial" w:hint="eastAsia"/>
                <w:sz w:val="20"/>
                <w:szCs w:val="20"/>
                <w:lang w:val="fr-FR"/>
              </w:rPr>
              <w:t>,</w:t>
            </w:r>
            <w:r w:rsidR="00827D27">
              <w:rPr>
                <w:rFonts w:ascii="Arial" w:hAnsi="Arial" w:cs="Arial"/>
                <w:sz w:val="20"/>
                <w:szCs w:val="20"/>
                <w:lang w:val="fr-FR"/>
              </w:rPr>
              <w:t xml:space="preserve"> </w:t>
            </w:r>
            <w:r>
              <w:rPr>
                <w:rFonts w:ascii="Arial" w:hAnsi="Arial" w:cs="Arial" w:hint="eastAsia"/>
                <w:sz w:val="20"/>
                <w:szCs w:val="20"/>
                <w:lang w:val="fr-FR"/>
              </w:rPr>
              <w:t>BF85</w:t>
            </w:r>
          </w:p>
        </w:tc>
      </w:tr>
      <w:tr w:rsidR="00AD1A66" w:rsidRPr="00AF2F7C" w14:paraId="65D2F5B8" w14:textId="77777777" w:rsidTr="003E221D">
        <w:trPr>
          <w:cantSplit/>
          <w:trHeight w:val="335"/>
        </w:trPr>
        <w:tc>
          <w:tcPr>
            <w:tcW w:w="1231" w:type="dxa"/>
          </w:tcPr>
          <w:p w14:paraId="08513F38" w14:textId="77777777" w:rsidR="00AD1A66" w:rsidRPr="00AF2F7C" w:rsidRDefault="00AD1A66" w:rsidP="006B6480">
            <w:pPr>
              <w:jc w:val="center"/>
              <w:rPr>
                <w:rFonts w:ascii="Arial" w:hAnsi="Arial" w:cs="Arial"/>
                <w:sz w:val="20"/>
                <w:szCs w:val="20"/>
              </w:rPr>
            </w:pPr>
            <w:r w:rsidRPr="00AF2F7C">
              <w:rPr>
                <w:rFonts w:ascii="Arial" w:hAnsi="Arial" w:cs="Arial"/>
                <w:sz w:val="20"/>
                <w:szCs w:val="20"/>
              </w:rPr>
              <w:t>ZIP</w:t>
            </w:r>
          </w:p>
        </w:tc>
        <w:tc>
          <w:tcPr>
            <w:tcW w:w="3872" w:type="dxa"/>
          </w:tcPr>
          <w:p w14:paraId="2FF2F07B" w14:textId="77777777" w:rsidR="00AD1A66" w:rsidRPr="00AF2F7C" w:rsidRDefault="00EE24F5" w:rsidP="00D520CD">
            <w:pPr>
              <w:jc w:val="center"/>
              <w:rPr>
                <w:rFonts w:ascii="Arial" w:hAnsi="Arial" w:cs="Arial"/>
                <w:sz w:val="20"/>
                <w:szCs w:val="20"/>
              </w:rPr>
            </w:pPr>
            <w:r>
              <w:rPr>
                <w:rFonts w:ascii="Arial" w:hAnsi="Arial" w:cs="Arial"/>
                <w:sz w:val="20"/>
                <w:szCs w:val="20"/>
              </w:rPr>
              <w:t xml:space="preserve">OLD:   </w:t>
            </w:r>
            <w:r w:rsidR="003D0DE2">
              <w:rPr>
                <w:rFonts w:ascii="Arial" w:hAnsi="Arial" w:cs="Arial" w:hint="eastAsia"/>
                <w:sz w:val="20"/>
                <w:szCs w:val="20"/>
              </w:rPr>
              <w:t>N/A</w:t>
            </w:r>
            <w:r w:rsidR="00EF1DDD">
              <w:rPr>
                <w:rFonts w:ascii="Arial" w:hAnsi="Arial" w:cs="Arial"/>
                <w:sz w:val="20"/>
                <w:szCs w:val="20"/>
              </w:rPr>
              <w:t xml:space="preserve">  NEW:   </w:t>
            </w:r>
            <w:r w:rsidR="003D0DE2">
              <w:rPr>
                <w:rFonts w:ascii="Arial" w:hAnsi="Arial" w:cs="Arial" w:hint="eastAsia"/>
                <w:sz w:val="20"/>
                <w:szCs w:val="20"/>
              </w:rPr>
              <w:t>N/A</w:t>
            </w:r>
          </w:p>
        </w:tc>
        <w:tc>
          <w:tcPr>
            <w:tcW w:w="1888" w:type="dxa"/>
            <w:vAlign w:val="center"/>
          </w:tcPr>
          <w:p w14:paraId="16006DD0" w14:textId="77777777" w:rsidR="00AD1A66" w:rsidRPr="00AF2F7C" w:rsidRDefault="00663469" w:rsidP="009510B2">
            <w:pPr>
              <w:jc w:val="center"/>
              <w:rPr>
                <w:rFonts w:ascii="Arial" w:hAnsi="Arial" w:cs="Arial"/>
                <w:sz w:val="20"/>
                <w:szCs w:val="20"/>
              </w:rPr>
            </w:pPr>
            <w:r>
              <w:rPr>
                <w:rFonts w:ascii="Arial" w:hAnsi="Arial" w:cs="Arial" w:hint="eastAsia"/>
                <w:sz w:val="20"/>
                <w:szCs w:val="20"/>
              </w:rPr>
              <w:t>N/A</w:t>
            </w:r>
          </w:p>
        </w:tc>
        <w:tc>
          <w:tcPr>
            <w:tcW w:w="2977" w:type="dxa"/>
            <w:vAlign w:val="center"/>
          </w:tcPr>
          <w:p w14:paraId="298170D9" w14:textId="77777777" w:rsidR="00AD1A66" w:rsidRPr="00AF2F7C" w:rsidRDefault="00D046A0" w:rsidP="006B6480">
            <w:pPr>
              <w:jc w:val="center"/>
              <w:rPr>
                <w:rFonts w:ascii="Arial" w:hAnsi="Arial" w:cs="Arial"/>
                <w:sz w:val="20"/>
                <w:szCs w:val="20"/>
                <w:lang w:val="fr-FR"/>
              </w:rPr>
            </w:pPr>
            <w:r>
              <w:rPr>
                <w:rFonts w:ascii="Arial" w:hAnsi="Arial" w:cs="Arial" w:hint="eastAsia"/>
                <w:sz w:val="20"/>
                <w:szCs w:val="20"/>
                <w:lang w:val="fr-FR"/>
              </w:rPr>
              <w:t>N/A</w:t>
            </w:r>
          </w:p>
        </w:tc>
      </w:tr>
    </w:tbl>
    <w:p w14:paraId="69297938" w14:textId="77777777" w:rsidR="004D0189" w:rsidRDefault="004D0189" w:rsidP="00AD1A66">
      <w:pPr>
        <w:rPr>
          <w:rFonts w:ascii="Arial" w:hAnsi="Arial" w:cs="Arial"/>
          <w:szCs w:val="20"/>
        </w:rPr>
      </w:pPr>
    </w:p>
    <w:p w14:paraId="771C5054" w14:textId="77777777" w:rsidR="00AD1A66" w:rsidRDefault="004D0189" w:rsidP="00AD1A66">
      <w:pPr>
        <w:rPr>
          <w:rFonts w:ascii="Arial" w:hAnsi="Arial" w:cs="Arial"/>
          <w:szCs w:val="20"/>
        </w:rPr>
      </w:pPr>
      <w:r>
        <w:rPr>
          <w:rFonts w:ascii="Arial" w:hAnsi="Arial" w:cs="Arial"/>
          <w:szCs w:val="20"/>
        </w:rP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52"/>
        <w:gridCol w:w="1485"/>
        <w:gridCol w:w="1659"/>
        <w:gridCol w:w="1624"/>
        <w:gridCol w:w="1737"/>
        <w:gridCol w:w="1639"/>
      </w:tblGrid>
      <w:tr w:rsidR="00AD1A66" w:rsidRPr="006B6480" w14:paraId="58D25751" w14:textId="77777777" w:rsidTr="00FA42CA">
        <w:tc>
          <w:tcPr>
            <w:tcW w:w="10038" w:type="dxa"/>
            <w:gridSpan w:val="6"/>
            <w:tcBorders>
              <w:top w:val="single" w:sz="4" w:space="0" w:color="auto"/>
              <w:left w:val="single" w:sz="4" w:space="0" w:color="auto"/>
              <w:bottom w:val="single" w:sz="8" w:space="0" w:color="FFFFFF"/>
              <w:right w:val="single" w:sz="4" w:space="0" w:color="auto"/>
            </w:tcBorders>
            <w:shd w:val="clear" w:color="auto" w:fill="0D0D0D"/>
          </w:tcPr>
          <w:p w14:paraId="14429171" w14:textId="77777777" w:rsidR="00AD1A66" w:rsidRPr="006B6480" w:rsidRDefault="00AD1A66" w:rsidP="006B6480">
            <w:pPr>
              <w:jc w:val="center"/>
              <w:rPr>
                <w:rFonts w:ascii="Arial" w:hAnsi="Arial" w:cs="Arial"/>
                <w:b/>
                <w:color w:val="FFFFFF"/>
                <w:szCs w:val="20"/>
              </w:rPr>
            </w:pPr>
            <w:r w:rsidRPr="006B6480">
              <w:rPr>
                <w:rFonts w:ascii="Arial" w:hAnsi="Arial" w:cs="Arial" w:hint="eastAsia"/>
                <w:b/>
                <w:color w:val="FFFFFF"/>
                <w:szCs w:val="20"/>
              </w:rPr>
              <w:lastRenderedPageBreak/>
              <w:t>DOS Utilities Version</w:t>
            </w:r>
          </w:p>
        </w:tc>
      </w:tr>
      <w:tr w:rsidR="00AD1A66" w:rsidRPr="006B6480" w14:paraId="6A999C7B" w14:textId="77777777" w:rsidTr="00FA42CA">
        <w:tc>
          <w:tcPr>
            <w:tcW w:w="1809" w:type="dxa"/>
            <w:tcBorders>
              <w:top w:val="single" w:sz="8" w:space="0" w:color="FFFFFF"/>
              <w:left w:val="single" w:sz="4" w:space="0" w:color="auto"/>
              <w:bottom w:val="single" w:sz="4" w:space="0" w:color="FFFFFF"/>
              <w:right w:val="single" w:sz="4" w:space="0" w:color="FFFFFF"/>
            </w:tcBorders>
            <w:shd w:val="clear" w:color="auto" w:fill="0D0D0D"/>
          </w:tcPr>
          <w:p w14:paraId="186CB245" w14:textId="77777777" w:rsidR="00AD1A66" w:rsidRPr="006B6480" w:rsidRDefault="00AD1A66" w:rsidP="006B6480">
            <w:pPr>
              <w:jc w:val="center"/>
              <w:rPr>
                <w:rFonts w:ascii="Arial" w:hAnsi="Arial" w:cs="Arial"/>
                <w:b/>
                <w:color w:val="FFFFFF"/>
                <w:szCs w:val="20"/>
              </w:rPr>
            </w:pPr>
            <w:r w:rsidRPr="006B6480">
              <w:rPr>
                <w:rFonts w:ascii="Arial" w:hAnsi="Arial" w:cs="Arial" w:hint="eastAsia"/>
                <w:b/>
                <w:color w:val="FFFFFF"/>
                <w:szCs w:val="20"/>
              </w:rPr>
              <w:t>BMC Version</w:t>
            </w:r>
          </w:p>
        </w:tc>
        <w:tc>
          <w:tcPr>
            <w:tcW w:w="1511" w:type="dxa"/>
            <w:tcBorders>
              <w:top w:val="single" w:sz="8" w:space="0" w:color="FFFFFF"/>
              <w:left w:val="single" w:sz="4" w:space="0" w:color="FFFFFF"/>
              <w:bottom w:val="single" w:sz="4" w:space="0" w:color="FFFFFF"/>
              <w:right w:val="single" w:sz="4" w:space="0" w:color="FFFFFF"/>
            </w:tcBorders>
            <w:shd w:val="clear" w:color="auto" w:fill="0D0D0D"/>
          </w:tcPr>
          <w:p w14:paraId="1CFFAD80" w14:textId="77777777" w:rsidR="00AD1A66" w:rsidRPr="006B6480" w:rsidRDefault="00AD1A66" w:rsidP="006B6480">
            <w:pPr>
              <w:jc w:val="center"/>
              <w:rPr>
                <w:rFonts w:ascii="Arial" w:hAnsi="Arial" w:cs="Arial"/>
                <w:b/>
                <w:color w:val="FFFFFF"/>
                <w:szCs w:val="20"/>
              </w:rPr>
            </w:pPr>
            <w:r w:rsidRPr="006B6480">
              <w:rPr>
                <w:rFonts w:ascii="Arial" w:hAnsi="Arial" w:cs="Arial" w:hint="eastAsia"/>
                <w:b/>
                <w:color w:val="FFFFFF"/>
                <w:szCs w:val="20"/>
              </w:rPr>
              <w:t>FRU.exe</w:t>
            </w:r>
          </w:p>
        </w:tc>
        <w:tc>
          <w:tcPr>
            <w:tcW w:w="1660" w:type="dxa"/>
            <w:tcBorders>
              <w:top w:val="single" w:sz="8" w:space="0" w:color="FFFFFF"/>
              <w:left w:val="single" w:sz="4" w:space="0" w:color="FFFFFF"/>
              <w:bottom w:val="single" w:sz="4" w:space="0" w:color="FFFFFF"/>
              <w:right w:val="single" w:sz="4" w:space="0" w:color="FFFFFF"/>
            </w:tcBorders>
            <w:shd w:val="clear" w:color="auto" w:fill="0D0D0D"/>
          </w:tcPr>
          <w:p w14:paraId="17AFD654" w14:textId="77777777" w:rsidR="00AD1A66" w:rsidRPr="006B6480" w:rsidRDefault="00AD1A66" w:rsidP="006B6480">
            <w:pPr>
              <w:jc w:val="center"/>
              <w:rPr>
                <w:rFonts w:ascii="Arial" w:hAnsi="Arial" w:cs="Arial"/>
                <w:b/>
                <w:color w:val="FFFFFF"/>
                <w:szCs w:val="20"/>
              </w:rPr>
            </w:pPr>
            <w:r w:rsidRPr="006B6480">
              <w:rPr>
                <w:rFonts w:ascii="Arial" w:hAnsi="Arial" w:cs="Arial" w:hint="eastAsia"/>
                <w:b/>
                <w:color w:val="FFFFFF"/>
                <w:szCs w:val="20"/>
              </w:rPr>
              <w:t>SENSEL.exe</w:t>
            </w:r>
          </w:p>
        </w:tc>
        <w:tc>
          <w:tcPr>
            <w:tcW w:w="1660" w:type="dxa"/>
            <w:tcBorders>
              <w:top w:val="single" w:sz="8" w:space="0" w:color="FFFFFF"/>
              <w:left w:val="single" w:sz="4" w:space="0" w:color="FFFFFF"/>
              <w:bottom w:val="single" w:sz="4" w:space="0" w:color="FFFFFF"/>
              <w:right w:val="single" w:sz="4" w:space="0" w:color="FFFFFF"/>
            </w:tcBorders>
            <w:shd w:val="clear" w:color="auto" w:fill="0D0D0D"/>
          </w:tcPr>
          <w:p w14:paraId="4FBE0B4A" w14:textId="77777777" w:rsidR="00AD1A66" w:rsidRPr="006B6480" w:rsidRDefault="00AD1A66" w:rsidP="006B6480">
            <w:pPr>
              <w:jc w:val="center"/>
              <w:rPr>
                <w:rFonts w:ascii="Arial" w:hAnsi="Arial" w:cs="Arial"/>
                <w:b/>
                <w:color w:val="FFFFFF"/>
                <w:szCs w:val="20"/>
              </w:rPr>
            </w:pPr>
            <w:r w:rsidRPr="006B6480">
              <w:rPr>
                <w:rFonts w:ascii="Arial" w:hAnsi="Arial" w:cs="Arial" w:hint="eastAsia"/>
                <w:b/>
                <w:color w:val="FFFFFF"/>
                <w:szCs w:val="20"/>
              </w:rPr>
              <w:t>KCS.exe</w:t>
            </w:r>
          </w:p>
        </w:tc>
        <w:tc>
          <w:tcPr>
            <w:tcW w:w="1737" w:type="dxa"/>
            <w:tcBorders>
              <w:top w:val="single" w:sz="8" w:space="0" w:color="FFFFFF"/>
              <w:left w:val="single" w:sz="4" w:space="0" w:color="FFFFFF"/>
              <w:bottom w:val="single" w:sz="4" w:space="0" w:color="FFFFFF"/>
              <w:right w:val="single" w:sz="4" w:space="0" w:color="FFFFFF"/>
            </w:tcBorders>
            <w:shd w:val="clear" w:color="auto" w:fill="0D0D0D"/>
          </w:tcPr>
          <w:p w14:paraId="48C3E741" w14:textId="77777777" w:rsidR="00AD1A66" w:rsidRPr="006B6480" w:rsidRDefault="00AD1A66" w:rsidP="006B6480">
            <w:pPr>
              <w:jc w:val="center"/>
              <w:rPr>
                <w:rFonts w:ascii="Arial" w:hAnsi="Arial" w:cs="Arial"/>
                <w:b/>
                <w:color w:val="FFFFFF"/>
                <w:szCs w:val="20"/>
              </w:rPr>
            </w:pPr>
            <w:r w:rsidRPr="006B6480">
              <w:rPr>
                <w:rFonts w:ascii="Arial" w:hAnsi="Arial" w:cs="Arial" w:hint="eastAsia"/>
                <w:b/>
                <w:color w:val="FFFFFF"/>
                <w:szCs w:val="20"/>
              </w:rPr>
              <w:t>bmcfwud.exe</w:t>
            </w:r>
          </w:p>
        </w:tc>
        <w:tc>
          <w:tcPr>
            <w:tcW w:w="1661" w:type="dxa"/>
            <w:tcBorders>
              <w:top w:val="single" w:sz="8" w:space="0" w:color="FFFFFF"/>
              <w:left w:val="single" w:sz="4" w:space="0" w:color="FFFFFF"/>
              <w:bottom w:val="single" w:sz="4" w:space="0" w:color="FFFFFF"/>
              <w:right w:val="single" w:sz="4" w:space="0" w:color="auto"/>
            </w:tcBorders>
            <w:shd w:val="clear" w:color="auto" w:fill="0D0D0D"/>
          </w:tcPr>
          <w:p w14:paraId="1E8B8C7F" w14:textId="77777777" w:rsidR="00AD1A66" w:rsidRPr="006B6480" w:rsidRDefault="00AD1A66" w:rsidP="006B6480">
            <w:pPr>
              <w:jc w:val="center"/>
              <w:rPr>
                <w:rFonts w:ascii="Arial" w:hAnsi="Arial" w:cs="Arial"/>
                <w:b/>
                <w:color w:val="FFFFFF"/>
                <w:szCs w:val="20"/>
              </w:rPr>
            </w:pPr>
            <w:r w:rsidRPr="006B6480">
              <w:rPr>
                <w:rFonts w:ascii="Arial" w:hAnsi="Arial" w:cs="Arial" w:hint="eastAsia"/>
                <w:b/>
                <w:color w:val="FFFFFF"/>
                <w:szCs w:val="20"/>
              </w:rPr>
              <w:t>sdrfru.exe</w:t>
            </w:r>
          </w:p>
        </w:tc>
      </w:tr>
      <w:tr w:rsidR="00AD1A66" w:rsidRPr="006B6480" w14:paraId="00CDF84A" w14:textId="77777777" w:rsidTr="00FA42CA">
        <w:tc>
          <w:tcPr>
            <w:tcW w:w="1809" w:type="dxa"/>
          </w:tcPr>
          <w:p w14:paraId="22150B4E" w14:textId="77777777" w:rsidR="00AD1A66" w:rsidRPr="006B6480" w:rsidRDefault="00AD1A66" w:rsidP="006B6480">
            <w:pPr>
              <w:jc w:val="center"/>
              <w:rPr>
                <w:rFonts w:ascii="Arial" w:hAnsi="Arial" w:cs="Arial"/>
                <w:szCs w:val="20"/>
              </w:rPr>
            </w:pPr>
            <w:r w:rsidRPr="006B6480">
              <w:rPr>
                <w:rFonts w:ascii="Arial" w:hAnsi="Arial" w:cs="Arial" w:hint="eastAsia"/>
                <w:szCs w:val="20"/>
              </w:rPr>
              <w:t>1.00 ~ now</w:t>
            </w:r>
          </w:p>
        </w:tc>
        <w:tc>
          <w:tcPr>
            <w:tcW w:w="1511" w:type="dxa"/>
          </w:tcPr>
          <w:p w14:paraId="1C5F630A" w14:textId="77777777" w:rsidR="00AD1A66" w:rsidRPr="006B6480" w:rsidRDefault="00AD1A66" w:rsidP="006B6480">
            <w:pPr>
              <w:jc w:val="center"/>
              <w:rPr>
                <w:rFonts w:ascii="Arial" w:hAnsi="Arial" w:cs="Arial"/>
                <w:szCs w:val="20"/>
              </w:rPr>
            </w:pPr>
            <w:r w:rsidRPr="006B6480">
              <w:rPr>
                <w:rFonts w:ascii="Arial" w:hAnsi="Arial" w:cs="Arial" w:hint="eastAsia"/>
                <w:szCs w:val="20"/>
              </w:rPr>
              <w:t>0.44</w:t>
            </w:r>
          </w:p>
        </w:tc>
        <w:tc>
          <w:tcPr>
            <w:tcW w:w="1660" w:type="dxa"/>
          </w:tcPr>
          <w:p w14:paraId="126736D9" w14:textId="77777777" w:rsidR="00AD1A66" w:rsidRPr="006B6480" w:rsidRDefault="00AD1A66" w:rsidP="006B6480">
            <w:pPr>
              <w:jc w:val="center"/>
              <w:rPr>
                <w:rFonts w:ascii="Arial" w:hAnsi="Arial" w:cs="Arial"/>
                <w:szCs w:val="20"/>
              </w:rPr>
            </w:pPr>
            <w:r w:rsidRPr="006B6480">
              <w:rPr>
                <w:rFonts w:ascii="Arial" w:hAnsi="Arial" w:cs="Arial" w:hint="eastAsia"/>
                <w:szCs w:val="20"/>
              </w:rPr>
              <w:t>0.70</w:t>
            </w:r>
          </w:p>
        </w:tc>
        <w:tc>
          <w:tcPr>
            <w:tcW w:w="1660" w:type="dxa"/>
          </w:tcPr>
          <w:p w14:paraId="1CAFEFDC" w14:textId="77777777" w:rsidR="00AD1A66" w:rsidRPr="006B6480" w:rsidRDefault="00AD1A66" w:rsidP="006B6480">
            <w:pPr>
              <w:jc w:val="center"/>
              <w:rPr>
                <w:rFonts w:ascii="Arial" w:hAnsi="Arial" w:cs="Arial"/>
                <w:szCs w:val="20"/>
              </w:rPr>
            </w:pPr>
            <w:r w:rsidRPr="006B6480">
              <w:rPr>
                <w:rFonts w:ascii="Arial" w:hAnsi="Arial" w:cs="Arial" w:hint="eastAsia"/>
                <w:szCs w:val="20"/>
              </w:rPr>
              <w:t>1.0</w:t>
            </w:r>
          </w:p>
        </w:tc>
        <w:tc>
          <w:tcPr>
            <w:tcW w:w="1737" w:type="dxa"/>
          </w:tcPr>
          <w:p w14:paraId="24919A46" w14:textId="77777777" w:rsidR="00AD1A66" w:rsidRPr="006B6480" w:rsidRDefault="00AD1A66" w:rsidP="006B6480">
            <w:pPr>
              <w:jc w:val="center"/>
              <w:rPr>
                <w:rFonts w:ascii="Arial" w:hAnsi="Arial" w:cs="Arial"/>
                <w:szCs w:val="20"/>
              </w:rPr>
            </w:pPr>
            <w:r w:rsidRPr="006B6480">
              <w:rPr>
                <w:rFonts w:ascii="Arial" w:hAnsi="Arial" w:cs="Arial" w:hint="eastAsia"/>
                <w:szCs w:val="20"/>
              </w:rPr>
              <w:t>1.7.0.141</w:t>
            </w:r>
          </w:p>
        </w:tc>
        <w:tc>
          <w:tcPr>
            <w:tcW w:w="1661" w:type="dxa"/>
          </w:tcPr>
          <w:p w14:paraId="00D8309F" w14:textId="77777777" w:rsidR="00AD1A66" w:rsidRPr="006B6480" w:rsidRDefault="00AD1A66" w:rsidP="006B6480">
            <w:pPr>
              <w:jc w:val="center"/>
              <w:rPr>
                <w:rFonts w:ascii="Arial" w:hAnsi="Arial" w:cs="Arial"/>
                <w:szCs w:val="20"/>
              </w:rPr>
            </w:pPr>
            <w:r w:rsidRPr="006B6480">
              <w:rPr>
                <w:rFonts w:ascii="Arial" w:hAnsi="Arial" w:cs="Arial" w:hint="eastAsia"/>
                <w:szCs w:val="20"/>
              </w:rPr>
              <w:t>1.24.1.92</w:t>
            </w:r>
          </w:p>
        </w:tc>
      </w:tr>
    </w:tbl>
    <w:p w14:paraId="78BAEF05" w14:textId="77777777" w:rsidR="000871AC" w:rsidRPr="00BB10BE" w:rsidRDefault="000871AC" w:rsidP="005D2985">
      <w:pPr>
        <w:rPr>
          <w:rFonts w:ascii="Arial" w:hAnsi="Arial" w:cs="Arial"/>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96"/>
      </w:tblGrid>
      <w:tr w:rsidR="005D2985" w:rsidRPr="006B6480" w14:paraId="16873FD1" w14:textId="77777777" w:rsidTr="009E720F">
        <w:tc>
          <w:tcPr>
            <w:tcW w:w="10038" w:type="dxa"/>
            <w:tcBorders>
              <w:top w:val="single" w:sz="4" w:space="0" w:color="auto"/>
              <w:left w:val="single" w:sz="4" w:space="0" w:color="auto"/>
              <w:bottom w:val="single" w:sz="8" w:space="0" w:color="FFFFFF"/>
              <w:right w:val="single" w:sz="4" w:space="0" w:color="auto"/>
            </w:tcBorders>
            <w:shd w:val="clear" w:color="auto" w:fill="0D0D0D"/>
          </w:tcPr>
          <w:p w14:paraId="36708ABD" w14:textId="77777777" w:rsidR="005D2985" w:rsidRPr="006B6480" w:rsidRDefault="005D2985" w:rsidP="009E720F">
            <w:pPr>
              <w:jc w:val="center"/>
              <w:rPr>
                <w:rFonts w:ascii="Arial" w:hAnsi="Arial" w:cs="Arial"/>
                <w:b/>
                <w:color w:val="FFFFFF"/>
                <w:szCs w:val="20"/>
              </w:rPr>
            </w:pPr>
            <w:r>
              <w:rPr>
                <w:rFonts w:ascii="Arial" w:hAnsi="Arial" w:cs="Arial" w:hint="eastAsia"/>
                <w:b/>
                <w:color w:val="FFFFFF"/>
                <w:szCs w:val="20"/>
              </w:rPr>
              <w:t>GPU Card Support</w:t>
            </w:r>
          </w:p>
        </w:tc>
      </w:tr>
      <w:tr w:rsidR="005D2985" w:rsidRPr="006B6480" w14:paraId="00EA0A0C" w14:textId="77777777" w:rsidTr="009E720F">
        <w:tc>
          <w:tcPr>
            <w:tcW w:w="10038" w:type="dxa"/>
            <w:tcBorders>
              <w:top w:val="single" w:sz="4" w:space="0" w:color="FFFFFF"/>
            </w:tcBorders>
          </w:tcPr>
          <w:p w14:paraId="5DA7EF85" w14:textId="77777777" w:rsidR="00F40DF4" w:rsidRDefault="00F40DF4" w:rsidP="00F40DF4">
            <w:pPr>
              <w:jc w:val="center"/>
              <w:rPr>
                <w:rFonts w:ascii="Arial" w:hAnsi="Arial" w:cs="Arial"/>
                <w:color w:val="000000"/>
                <w:kern w:val="0"/>
                <w:sz w:val="20"/>
                <w:szCs w:val="20"/>
              </w:rPr>
            </w:pPr>
            <w:r>
              <w:rPr>
                <w:rFonts w:ascii="Arial" w:hAnsi="Arial" w:cs="Arial"/>
                <w:color w:val="000000"/>
                <w:kern w:val="0"/>
                <w:sz w:val="20"/>
                <w:szCs w:val="20"/>
              </w:rPr>
              <w:t>INTEL:</w:t>
            </w:r>
          </w:p>
          <w:p w14:paraId="0E9C9CCF" w14:textId="77777777" w:rsidR="00F40DF4" w:rsidRDefault="00F40DF4" w:rsidP="00F40DF4">
            <w:pPr>
              <w:jc w:val="center"/>
              <w:rPr>
                <w:rFonts w:ascii="Arial" w:hAnsi="Arial" w:cs="Arial"/>
                <w:color w:val="000000"/>
                <w:kern w:val="0"/>
                <w:sz w:val="20"/>
                <w:szCs w:val="20"/>
              </w:rPr>
            </w:pPr>
            <w:r>
              <w:rPr>
                <w:rFonts w:ascii="Arial" w:hAnsi="Arial" w:cs="Arial"/>
                <w:color w:val="000000"/>
                <w:kern w:val="0"/>
                <w:sz w:val="20"/>
                <w:szCs w:val="20"/>
              </w:rPr>
              <w:t>INTEL MIC 225W: 5110P</w:t>
            </w:r>
          </w:p>
          <w:p w14:paraId="29385C5C" w14:textId="77777777" w:rsidR="00F40DF4" w:rsidRDefault="00F40DF4" w:rsidP="00F40DF4">
            <w:pPr>
              <w:jc w:val="center"/>
              <w:rPr>
                <w:rFonts w:ascii="Arial" w:hAnsi="Arial" w:cs="Arial"/>
                <w:color w:val="000000"/>
                <w:kern w:val="0"/>
                <w:sz w:val="20"/>
                <w:szCs w:val="20"/>
              </w:rPr>
            </w:pPr>
            <w:r>
              <w:rPr>
                <w:rFonts w:ascii="Arial" w:hAnsi="Arial" w:cs="Arial"/>
                <w:color w:val="000000"/>
                <w:kern w:val="0"/>
                <w:sz w:val="20"/>
                <w:szCs w:val="20"/>
              </w:rPr>
              <w:t>INTEL MIC 245W</w:t>
            </w:r>
          </w:p>
          <w:p w14:paraId="723C00DF" w14:textId="77777777" w:rsidR="00F40DF4" w:rsidRDefault="00F40DF4" w:rsidP="00F40DF4">
            <w:pPr>
              <w:jc w:val="center"/>
              <w:rPr>
                <w:rFonts w:ascii="Arial" w:hAnsi="Arial" w:cs="Arial"/>
                <w:color w:val="000000"/>
                <w:kern w:val="0"/>
                <w:sz w:val="20"/>
                <w:szCs w:val="20"/>
              </w:rPr>
            </w:pPr>
            <w:r>
              <w:rPr>
                <w:rFonts w:ascii="Arial" w:hAnsi="Arial" w:cs="Arial"/>
                <w:color w:val="000000"/>
                <w:kern w:val="0"/>
                <w:sz w:val="20"/>
                <w:szCs w:val="20"/>
              </w:rPr>
              <w:t>INTEL MIC 270W: 31S1P</w:t>
            </w:r>
          </w:p>
          <w:p w14:paraId="02FA67D9" w14:textId="77777777" w:rsidR="00F40DF4" w:rsidRDefault="00F40DF4" w:rsidP="00F40DF4">
            <w:pPr>
              <w:jc w:val="center"/>
              <w:rPr>
                <w:rFonts w:ascii="Arial" w:hAnsi="Arial" w:cs="Arial"/>
                <w:color w:val="000000"/>
                <w:kern w:val="0"/>
                <w:sz w:val="20"/>
                <w:szCs w:val="20"/>
              </w:rPr>
            </w:pPr>
            <w:r>
              <w:rPr>
                <w:rFonts w:ascii="Arial" w:hAnsi="Arial" w:cs="Arial"/>
                <w:color w:val="000000"/>
                <w:kern w:val="0"/>
                <w:sz w:val="20"/>
                <w:szCs w:val="20"/>
              </w:rPr>
              <w:t>INTEL MIC 300W: 3120P, 7120P</w:t>
            </w:r>
          </w:p>
          <w:p w14:paraId="5B6E949F" w14:textId="77777777" w:rsidR="00F40DF4" w:rsidRDefault="00F40DF4" w:rsidP="00F40DF4">
            <w:pPr>
              <w:jc w:val="center"/>
              <w:rPr>
                <w:rFonts w:ascii="Arial" w:hAnsi="Arial" w:cs="Arial"/>
                <w:color w:val="000000"/>
                <w:kern w:val="0"/>
                <w:sz w:val="20"/>
                <w:szCs w:val="20"/>
              </w:rPr>
            </w:pPr>
          </w:p>
          <w:p w14:paraId="3C4878B9" w14:textId="77777777" w:rsidR="00F40DF4" w:rsidRDefault="00F40DF4" w:rsidP="00F40DF4">
            <w:pPr>
              <w:jc w:val="center"/>
              <w:rPr>
                <w:rFonts w:ascii="Arial" w:hAnsi="Arial" w:cs="Arial"/>
                <w:color w:val="000000"/>
                <w:kern w:val="0"/>
                <w:sz w:val="20"/>
                <w:szCs w:val="20"/>
              </w:rPr>
            </w:pPr>
            <w:r>
              <w:rPr>
                <w:rFonts w:ascii="Arial" w:hAnsi="Arial" w:cs="Arial"/>
                <w:color w:val="000000"/>
                <w:kern w:val="0"/>
                <w:sz w:val="20"/>
                <w:szCs w:val="20"/>
              </w:rPr>
              <w:t>NVIDIA:</w:t>
            </w:r>
          </w:p>
          <w:p w14:paraId="434C1D56" w14:textId="77777777" w:rsidR="00F40DF4" w:rsidRDefault="00F40DF4" w:rsidP="00F40DF4">
            <w:pPr>
              <w:jc w:val="center"/>
              <w:rPr>
                <w:rFonts w:ascii="Arial" w:hAnsi="Arial" w:cs="Arial"/>
                <w:color w:val="000000"/>
                <w:kern w:val="0"/>
                <w:sz w:val="20"/>
                <w:szCs w:val="20"/>
              </w:rPr>
            </w:pPr>
            <w:r>
              <w:rPr>
                <w:rFonts w:ascii="Arial" w:hAnsi="Arial" w:cs="Arial"/>
                <w:color w:val="000000"/>
                <w:kern w:val="0"/>
                <w:sz w:val="20"/>
                <w:szCs w:val="20"/>
              </w:rPr>
              <w:t>M1060, M2090, M2070/2070A, M2075, M2050</w:t>
            </w:r>
          </w:p>
          <w:p w14:paraId="5A0E34B2" w14:textId="77777777" w:rsidR="00F40DF4" w:rsidRDefault="00F40DF4" w:rsidP="00F40DF4">
            <w:pPr>
              <w:jc w:val="center"/>
              <w:rPr>
                <w:rFonts w:ascii="Arial" w:hAnsi="Arial" w:cs="Arial"/>
                <w:color w:val="000000"/>
                <w:kern w:val="0"/>
                <w:sz w:val="20"/>
                <w:szCs w:val="20"/>
              </w:rPr>
            </w:pPr>
            <w:r>
              <w:rPr>
                <w:rFonts w:ascii="Arial" w:hAnsi="Arial" w:cs="Arial"/>
                <w:color w:val="000000"/>
                <w:kern w:val="0"/>
                <w:sz w:val="20"/>
                <w:szCs w:val="20"/>
              </w:rPr>
              <w:t>K1, K2, K10, K20, K20X, K40/40M, K80, K340, K4000, K5200, M30, M60</w:t>
            </w:r>
          </w:p>
          <w:p w14:paraId="6E08834D" w14:textId="77777777" w:rsidR="00A910D0" w:rsidRDefault="00A910D0" w:rsidP="00A910D0">
            <w:pPr>
              <w:jc w:val="center"/>
              <w:rPr>
                <w:rFonts w:ascii="Arial" w:hAnsi="Arial" w:cs="Arial"/>
                <w:color w:val="000000"/>
                <w:kern w:val="0"/>
                <w:sz w:val="20"/>
                <w:szCs w:val="20"/>
              </w:rPr>
            </w:pPr>
            <w:r>
              <w:rPr>
                <w:rFonts w:ascii="Arial" w:hAnsi="Arial" w:cs="Arial"/>
                <w:color w:val="000000"/>
                <w:kern w:val="0"/>
                <w:sz w:val="20"/>
                <w:szCs w:val="20"/>
              </w:rPr>
              <w:t>M40, M5000, M6000, M4</w:t>
            </w:r>
          </w:p>
          <w:p w14:paraId="57A21DBA" w14:textId="77777777" w:rsidR="00F40DF4" w:rsidRDefault="00F40DF4" w:rsidP="00F40DF4">
            <w:pPr>
              <w:jc w:val="center"/>
              <w:rPr>
                <w:rFonts w:ascii="Arial" w:hAnsi="Arial" w:cs="Arial"/>
                <w:color w:val="000000"/>
                <w:kern w:val="0"/>
                <w:sz w:val="20"/>
                <w:szCs w:val="20"/>
              </w:rPr>
            </w:pPr>
          </w:p>
          <w:p w14:paraId="015B530C" w14:textId="77777777" w:rsidR="00F40DF4" w:rsidRDefault="00F40DF4" w:rsidP="00F40DF4">
            <w:pPr>
              <w:jc w:val="center"/>
              <w:rPr>
                <w:rFonts w:ascii="Arial" w:hAnsi="Arial" w:cs="Arial"/>
                <w:color w:val="000000"/>
                <w:kern w:val="0"/>
                <w:sz w:val="20"/>
                <w:szCs w:val="20"/>
              </w:rPr>
            </w:pPr>
            <w:r>
              <w:rPr>
                <w:rFonts w:ascii="Arial" w:hAnsi="Arial" w:cs="Arial"/>
                <w:color w:val="000000"/>
                <w:kern w:val="0"/>
                <w:sz w:val="20"/>
                <w:szCs w:val="20"/>
              </w:rPr>
              <w:t>AMD:</w:t>
            </w:r>
          </w:p>
          <w:p w14:paraId="278DAB1C" w14:textId="77777777" w:rsidR="005D2985" w:rsidRPr="006B6480" w:rsidRDefault="00F40DF4" w:rsidP="00F40DF4">
            <w:pPr>
              <w:jc w:val="center"/>
              <w:rPr>
                <w:rFonts w:ascii="Arial" w:hAnsi="Arial" w:cs="Arial"/>
                <w:szCs w:val="20"/>
              </w:rPr>
            </w:pPr>
            <w:r>
              <w:rPr>
                <w:rFonts w:ascii="Arial" w:hAnsi="Arial" w:cs="Arial"/>
                <w:color w:val="000000"/>
                <w:kern w:val="0"/>
                <w:sz w:val="20"/>
                <w:szCs w:val="20"/>
              </w:rPr>
              <w:t>S9150, S7150, W7100</w:t>
            </w:r>
          </w:p>
        </w:tc>
      </w:tr>
    </w:tbl>
    <w:p w14:paraId="2D90282B" w14:textId="77777777" w:rsidR="0019399F" w:rsidRDefault="0019399F" w:rsidP="00AD1A66">
      <w:pPr>
        <w:rPr>
          <w:rFonts w:ascii="Arial" w:hAnsi="Arial" w:cs="Arial"/>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93"/>
        <w:gridCol w:w="1283"/>
        <w:gridCol w:w="4829"/>
        <w:gridCol w:w="1791"/>
      </w:tblGrid>
      <w:tr w:rsidR="0019399F" w:rsidRPr="006B6480" w14:paraId="57E21B29" w14:textId="77777777" w:rsidTr="005B185B">
        <w:tc>
          <w:tcPr>
            <w:tcW w:w="9896" w:type="dxa"/>
            <w:gridSpan w:val="4"/>
            <w:tcBorders>
              <w:top w:val="single" w:sz="4" w:space="0" w:color="auto"/>
              <w:left w:val="single" w:sz="4" w:space="0" w:color="auto"/>
              <w:bottom w:val="single" w:sz="8" w:space="0" w:color="FFFFFF"/>
              <w:right w:val="single" w:sz="4" w:space="0" w:color="auto"/>
            </w:tcBorders>
            <w:shd w:val="clear" w:color="auto" w:fill="0D0D0D"/>
          </w:tcPr>
          <w:p w14:paraId="0E61C57E" w14:textId="77777777" w:rsidR="0019399F" w:rsidRPr="006B6480" w:rsidRDefault="0019399F" w:rsidP="00C90BDC">
            <w:pPr>
              <w:jc w:val="center"/>
              <w:rPr>
                <w:rFonts w:ascii="Arial" w:hAnsi="Arial" w:cs="Arial"/>
                <w:b/>
                <w:color w:val="FFFFFF"/>
                <w:szCs w:val="20"/>
              </w:rPr>
            </w:pPr>
            <w:r>
              <w:rPr>
                <w:rFonts w:ascii="Arial" w:hAnsi="Arial" w:cs="Arial" w:hint="eastAsia"/>
                <w:b/>
                <w:color w:val="FFFFFF"/>
                <w:szCs w:val="20"/>
              </w:rPr>
              <w:t>Software Component</w:t>
            </w:r>
            <w:r w:rsidRPr="006B6480">
              <w:rPr>
                <w:rFonts w:ascii="Arial" w:hAnsi="Arial" w:cs="Arial" w:hint="eastAsia"/>
                <w:b/>
                <w:color w:val="FFFFFF"/>
                <w:szCs w:val="20"/>
              </w:rPr>
              <w:t xml:space="preserve"> Version</w:t>
            </w:r>
          </w:p>
        </w:tc>
      </w:tr>
      <w:tr w:rsidR="0019399F" w:rsidRPr="006B6480" w14:paraId="3231B01A" w14:textId="77777777" w:rsidTr="009130D8">
        <w:tc>
          <w:tcPr>
            <w:tcW w:w="1993" w:type="dxa"/>
            <w:tcBorders>
              <w:top w:val="single" w:sz="8" w:space="0" w:color="FFFFFF"/>
              <w:left w:val="single" w:sz="4" w:space="0" w:color="auto"/>
              <w:bottom w:val="single" w:sz="4" w:space="0" w:color="FFFFFF"/>
              <w:right w:val="single" w:sz="4" w:space="0" w:color="FFFFFF"/>
            </w:tcBorders>
            <w:shd w:val="clear" w:color="auto" w:fill="0D0D0D"/>
          </w:tcPr>
          <w:p w14:paraId="1838CA11" w14:textId="77777777" w:rsidR="0019399F" w:rsidRPr="006B6480" w:rsidRDefault="0019399F" w:rsidP="00C90BDC">
            <w:pPr>
              <w:jc w:val="center"/>
              <w:rPr>
                <w:rFonts w:ascii="Arial" w:hAnsi="Arial" w:cs="Arial"/>
                <w:b/>
                <w:color w:val="FFFFFF"/>
                <w:szCs w:val="20"/>
              </w:rPr>
            </w:pPr>
            <w:r>
              <w:rPr>
                <w:rFonts w:ascii="Arial" w:hAnsi="Arial" w:cs="Arial" w:hint="eastAsia"/>
                <w:b/>
                <w:color w:val="FFFFFF"/>
                <w:szCs w:val="20"/>
              </w:rPr>
              <w:t>Component Name</w:t>
            </w:r>
          </w:p>
        </w:tc>
        <w:tc>
          <w:tcPr>
            <w:tcW w:w="1283" w:type="dxa"/>
            <w:tcBorders>
              <w:top w:val="single" w:sz="8" w:space="0" w:color="FFFFFF"/>
              <w:left w:val="single" w:sz="4" w:space="0" w:color="FFFFFF"/>
              <w:bottom w:val="single" w:sz="4" w:space="0" w:color="FFFFFF"/>
              <w:right w:val="single" w:sz="4" w:space="0" w:color="FFFFFF"/>
            </w:tcBorders>
            <w:shd w:val="clear" w:color="auto" w:fill="0D0D0D"/>
          </w:tcPr>
          <w:p w14:paraId="55AC9D4E" w14:textId="77777777" w:rsidR="0019399F" w:rsidRPr="006B6480" w:rsidRDefault="0019399F" w:rsidP="00C90BDC">
            <w:pPr>
              <w:jc w:val="center"/>
              <w:rPr>
                <w:rFonts w:ascii="Arial" w:hAnsi="Arial" w:cs="Arial"/>
                <w:b/>
                <w:color w:val="FFFFFF"/>
                <w:szCs w:val="20"/>
              </w:rPr>
            </w:pPr>
            <w:r>
              <w:rPr>
                <w:rFonts w:ascii="Arial" w:hAnsi="Arial" w:cs="Arial" w:hint="eastAsia"/>
                <w:b/>
                <w:color w:val="FFFFFF"/>
                <w:szCs w:val="20"/>
              </w:rPr>
              <w:t>Version</w:t>
            </w:r>
          </w:p>
        </w:tc>
        <w:tc>
          <w:tcPr>
            <w:tcW w:w="4828" w:type="dxa"/>
            <w:tcBorders>
              <w:top w:val="single" w:sz="8" w:space="0" w:color="FFFFFF"/>
              <w:left w:val="single" w:sz="4" w:space="0" w:color="FFFFFF"/>
              <w:bottom w:val="single" w:sz="4" w:space="0" w:color="FFFFFF"/>
              <w:right w:val="single" w:sz="4" w:space="0" w:color="FFFFFF"/>
            </w:tcBorders>
            <w:shd w:val="clear" w:color="auto" w:fill="0D0D0D"/>
          </w:tcPr>
          <w:p w14:paraId="5A1B9CD7" w14:textId="77777777" w:rsidR="0019399F" w:rsidRPr="006B6480" w:rsidRDefault="0019399F" w:rsidP="00C90BDC">
            <w:pPr>
              <w:jc w:val="center"/>
              <w:rPr>
                <w:rFonts w:ascii="Arial" w:hAnsi="Arial" w:cs="Arial"/>
                <w:b/>
                <w:color w:val="FFFFFF"/>
                <w:szCs w:val="20"/>
              </w:rPr>
            </w:pPr>
            <w:r>
              <w:rPr>
                <w:rFonts w:ascii="Arial" w:hAnsi="Arial" w:cs="Arial" w:hint="eastAsia"/>
                <w:b/>
                <w:color w:val="FFFFFF"/>
                <w:szCs w:val="20"/>
              </w:rPr>
              <w:t>SVN</w:t>
            </w:r>
            <w:r w:rsidR="005E2589">
              <w:rPr>
                <w:rFonts w:ascii="Arial" w:hAnsi="Arial" w:cs="Arial" w:hint="eastAsia"/>
                <w:b/>
                <w:color w:val="FFFFFF"/>
                <w:szCs w:val="20"/>
              </w:rPr>
              <w:t>/GIT</w:t>
            </w:r>
            <w:r>
              <w:rPr>
                <w:rFonts w:ascii="Arial" w:hAnsi="Arial" w:cs="Arial" w:hint="eastAsia"/>
                <w:b/>
                <w:color w:val="FFFFFF"/>
                <w:szCs w:val="20"/>
              </w:rPr>
              <w:t xml:space="preserve"> number</w:t>
            </w:r>
          </w:p>
        </w:tc>
        <w:tc>
          <w:tcPr>
            <w:tcW w:w="1792" w:type="dxa"/>
            <w:tcBorders>
              <w:top w:val="single" w:sz="8" w:space="0" w:color="FFFFFF"/>
              <w:left w:val="single" w:sz="4" w:space="0" w:color="FFFFFF"/>
              <w:bottom w:val="single" w:sz="4" w:space="0" w:color="FFFFFF"/>
              <w:right w:val="single" w:sz="4" w:space="0" w:color="auto"/>
            </w:tcBorders>
            <w:shd w:val="clear" w:color="auto" w:fill="0D0D0D"/>
          </w:tcPr>
          <w:p w14:paraId="705CC655" w14:textId="77777777" w:rsidR="0019399F" w:rsidRPr="006B6480" w:rsidRDefault="0019399F" w:rsidP="0019399F">
            <w:pPr>
              <w:jc w:val="center"/>
              <w:rPr>
                <w:rFonts w:ascii="Arial" w:hAnsi="Arial" w:cs="Arial"/>
                <w:b/>
                <w:color w:val="FFFFFF"/>
                <w:szCs w:val="20"/>
              </w:rPr>
            </w:pPr>
            <w:r>
              <w:rPr>
                <w:rFonts w:ascii="Arial" w:hAnsi="Arial" w:cs="Arial" w:hint="eastAsia"/>
                <w:b/>
                <w:color w:val="FFFFFF"/>
                <w:szCs w:val="20"/>
              </w:rPr>
              <w:t>Commit Date</w:t>
            </w:r>
          </w:p>
        </w:tc>
      </w:tr>
      <w:tr w:rsidR="0019399F" w:rsidRPr="006B6480" w14:paraId="6C45F4EA" w14:textId="77777777" w:rsidTr="009130D8">
        <w:tc>
          <w:tcPr>
            <w:tcW w:w="1993" w:type="dxa"/>
          </w:tcPr>
          <w:p w14:paraId="373DADC9" w14:textId="77777777" w:rsidR="0019399F" w:rsidRPr="007C5996" w:rsidRDefault="0019399F" w:rsidP="00C90BDC">
            <w:pPr>
              <w:jc w:val="center"/>
              <w:rPr>
                <w:rFonts w:ascii="Arial" w:hAnsi="Arial" w:cs="Arial"/>
                <w:sz w:val="20"/>
                <w:szCs w:val="20"/>
              </w:rPr>
            </w:pPr>
            <w:r w:rsidRPr="007C5996">
              <w:rPr>
                <w:rFonts w:ascii="Arial" w:hAnsi="Arial" w:cs="Arial" w:hint="eastAsia"/>
                <w:sz w:val="20"/>
                <w:szCs w:val="20"/>
              </w:rPr>
              <w:t>GIGABYTE Kernel</w:t>
            </w:r>
          </w:p>
        </w:tc>
        <w:tc>
          <w:tcPr>
            <w:tcW w:w="1283" w:type="dxa"/>
          </w:tcPr>
          <w:p w14:paraId="5440D7C7" w14:textId="249257EC" w:rsidR="0019399F" w:rsidRPr="007C5996" w:rsidRDefault="0066302C" w:rsidP="000E6B2E">
            <w:pPr>
              <w:jc w:val="center"/>
              <w:rPr>
                <w:rFonts w:ascii="Arial" w:hAnsi="Arial" w:cs="Arial"/>
                <w:sz w:val="20"/>
                <w:szCs w:val="20"/>
              </w:rPr>
            </w:pPr>
            <w:r>
              <w:rPr>
                <w:rFonts w:ascii="Arial" w:hAnsi="Arial" w:cs="Arial" w:hint="eastAsia"/>
                <w:sz w:val="20"/>
                <w:szCs w:val="20"/>
              </w:rPr>
              <w:t>13.0</w:t>
            </w:r>
            <w:r w:rsidR="002C733E">
              <w:rPr>
                <w:rFonts w:ascii="Arial" w:hAnsi="Arial" w:cs="Arial" w:hint="eastAsia"/>
                <w:sz w:val="20"/>
                <w:szCs w:val="20"/>
              </w:rPr>
              <w:t>6</w:t>
            </w:r>
            <w:r>
              <w:rPr>
                <w:rFonts w:ascii="Arial" w:hAnsi="Arial" w:cs="Arial" w:hint="eastAsia"/>
                <w:sz w:val="20"/>
                <w:szCs w:val="20"/>
              </w:rPr>
              <w:t>.</w:t>
            </w:r>
            <w:r w:rsidR="005E19F9">
              <w:rPr>
                <w:rFonts w:ascii="Arial" w:hAnsi="Arial" w:cs="Arial" w:hint="eastAsia"/>
                <w:sz w:val="20"/>
                <w:szCs w:val="20"/>
              </w:rPr>
              <w:t>2</w:t>
            </w:r>
            <w:r w:rsidR="00BD712A">
              <w:rPr>
                <w:rFonts w:ascii="Arial" w:hAnsi="Arial" w:cs="Arial" w:hint="eastAsia"/>
                <w:sz w:val="20"/>
                <w:szCs w:val="20"/>
              </w:rPr>
              <w:t>6</w:t>
            </w:r>
          </w:p>
        </w:tc>
        <w:tc>
          <w:tcPr>
            <w:tcW w:w="4828" w:type="dxa"/>
          </w:tcPr>
          <w:p w14:paraId="56A2CC60" w14:textId="1C8A73E5" w:rsidR="0019399F" w:rsidRPr="00867D8B" w:rsidRDefault="00002C3A" w:rsidP="009130D8">
            <w:pPr>
              <w:widowControl/>
              <w:rPr>
                <w:rFonts w:ascii="Arial" w:hAnsi="Arial" w:cs="Arial"/>
              </w:rPr>
            </w:pPr>
            <w:r w:rsidRPr="00002C3A">
              <w:t>d6d5dfdce4d15026c5a5c0579fd230ea13e09416</w:t>
            </w:r>
          </w:p>
        </w:tc>
        <w:tc>
          <w:tcPr>
            <w:tcW w:w="1792" w:type="dxa"/>
          </w:tcPr>
          <w:p w14:paraId="3E876BF9" w14:textId="722E2BE3" w:rsidR="0019399F" w:rsidRPr="007C5996" w:rsidRDefault="007B10E3" w:rsidP="000E6B2E">
            <w:pPr>
              <w:jc w:val="center"/>
              <w:rPr>
                <w:rFonts w:ascii="Arial" w:hAnsi="Arial" w:cs="Arial"/>
                <w:sz w:val="20"/>
                <w:szCs w:val="20"/>
              </w:rPr>
            </w:pPr>
            <w:r>
              <w:rPr>
                <w:rFonts w:ascii="Arial" w:hAnsi="Arial" w:cs="Arial" w:hint="eastAsia"/>
                <w:sz w:val="20"/>
                <w:szCs w:val="20"/>
              </w:rPr>
              <w:t>202</w:t>
            </w:r>
            <w:r w:rsidR="00827D27">
              <w:rPr>
                <w:rFonts w:ascii="Arial" w:hAnsi="Arial" w:cs="Arial" w:hint="eastAsia"/>
                <w:sz w:val="20"/>
                <w:szCs w:val="20"/>
              </w:rPr>
              <w:t>6</w:t>
            </w:r>
            <w:r w:rsidR="00D74888">
              <w:rPr>
                <w:rFonts w:ascii="Arial" w:hAnsi="Arial" w:cs="Arial"/>
                <w:sz w:val="20"/>
                <w:szCs w:val="20"/>
              </w:rPr>
              <w:t>-</w:t>
            </w:r>
            <w:r w:rsidR="00827D27">
              <w:rPr>
                <w:rFonts w:ascii="Arial" w:hAnsi="Arial" w:cs="Arial" w:hint="eastAsia"/>
                <w:sz w:val="20"/>
                <w:szCs w:val="20"/>
              </w:rPr>
              <w:t>0</w:t>
            </w:r>
            <w:r w:rsidR="00BD712A">
              <w:rPr>
                <w:rFonts w:ascii="Arial" w:hAnsi="Arial" w:cs="Arial" w:hint="eastAsia"/>
                <w:sz w:val="20"/>
                <w:szCs w:val="20"/>
              </w:rPr>
              <w:t>3</w:t>
            </w:r>
            <w:r w:rsidR="000C06DD">
              <w:rPr>
                <w:rFonts w:ascii="Arial" w:hAnsi="Arial" w:cs="Arial" w:hint="eastAsia"/>
                <w:sz w:val="20"/>
                <w:szCs w:val="20"/>
              </w:rPr>
              <w:t>-</w:t>
            </w:r>
            <w:r w:rsidR="00002C3A">
              <w:rPr>
                <w:rFonts w:ascii="Arial" w:hAnsi="Arial" w:cs="Arial" w:hint="eastAsia"/>
                <w:sz w:val="20"/>
                <w:szCs w:val="20"/>
              </w:rPr>
              <w:t>30</w:t>
            </w:r>
          </w:p>
        </w:tc>
      </w:tr>
      <w:tr w:rsidR="009130D8" w:rsidRPr="006B6480" w14:paraId="409FEA38" w14:textId="77777777" w:rsidTr="009130D8">
        <w:tc>
          <w:tcPr>
            <w:tcW w:w="1993" w:type="dxa"/>
          </w:tcPr>
          <w:p w14:paraId="52D19D75" w14:textId="77777777" w:rsidR="009130D8" w:rsidRPr="007C5996" w:rsidRDefault="009130D8" w:rsidP="009130D8">
            <w:pPr>
              <w:jc w:val="center"/>
              <w:rPr>
                <w:rFonts w:ascii="Arial" w:hAnsi="Arial" w:cs="Arial"/>
                <w:sz w:val="20"/>
                <w:szCs w:val="20"/>
              </w:rPr>
            </w:pPr>
            <w:r w:rsidRPr="007C5996">
              <w:rPr>
                <w:rFonts w:ascii="Arial" w:hAnsi="Arial" w:cs="Arial" w:hint="eastAsia"/>
                <w:sz w:val="20"/>
                <w:szCs w:val="20"/>
              </w:rPr>
              <w:t>Redfish</w:t>
            </w:r>
          </w:p>
        </w:tc>
        <w:tc>
          <w:tcPr>
            <w:tcW w:w="1283" w:type="dxa"/>
          </w:tcPr>
          <w:p w14:paraId="4E92736F" w14:textId="77777777" w:rsidR="009130D8" w:rsidRPr="007C5996" w:rsidRDefault="009130D8" w:rsidP="009130D8">
            <w:pPr>
              <w:jc w:val="center"/>
              <w:rPr>
                <w:rFonts w:ascii="Arial" w:hAnsi="Arial" w:cs="Arial"/>
                <w:sz w:val="20"/>
                <w:szCs w:val="20"/>
              </w:rPr>
            </w:pPr>
            <w:r>
              <w:rPr>
                <w:rFonts w:ascii="Arial" w:hAnsi="Arial" w:cs="Arial"/>
                <w:sz w:val="20"/>
                <w:szCs w:val="20"/>
              </w:rPr>
              <w:t>1.8a</w:t>
            </w:r>
          </w:p>
        </w:tc>
        <w:tc>
          <w:tcPr>
            <w:tcW w:w="4828" w:type="dxa"/>
          </w:tcPr>
          <w:p w14:paraId="636352AC" w14:textId="585C06B0" w:rsidR="009130D8" w:rsidRPr="00957DB5" w:rsidRDefault="00002C3A" w:rsidP="0007603F">
            <w:pPr>
              <w:rPr>
                <w:rFonts w:ascii="Arial" w:hAnsi="Arial" w:cs="Arial"/>
                <w:sz w:val="20"/>
                <w:szCs w:val="20"/>
              </w:rPr>
            </w:pPr>
            <w:r w:rsidRPr="00002C3A">
              <w:t>d6d5dfdce4d15026c5a5c0579fd230ea13e09416</w:t>
            </w:r>
          </w:p>
        </w:tc>
        <w:tc>
          <w:tcPr>
            <w:tcW w:w="1792" w:type="dxa"/>
          </w:tcPr>
          <w:p w14:paraId="74677928" w14:textId="104CC108" w:rsidR="009130D8" w:rsidRPr="007C5996" w:rsidRDefault="009130D8" w:rsidP="00D74888">
            <w:pPr>
              <w:jc w:val="center"/>
              <w:rPr>
                <w:rFonts w:ascii="Arial" w:hAnsi="Arial" w:cs="Arial"/>
                <w:sz w:val="20"/>
                <w:szCs w:val="20"/>
              </w:rPr>
            </w:pPr>
            <w:r>
              <w:rPr>
                <w:rFonts w:ascii="Arial" w:hAnsi="Arial" w:cs="Arial" w:hint="eastAsia"/>
                <w:sz w:val="20"/>
                <w:szCs w:val="20"/>
              </w:rPr>
              <w:t>202</w:t>
            </w:r>
            <w:r w:rsidR="005A4E52">
              <w:rPr>
                <w:rFonts w:ascii="Arial" w:hAnsi="Arial" w:cs="Arial" w:hint="eastAsia"/>
                <w:sz w:val="20"/>
                <w:szCs w:val="20"/>
              </w:rPr>
              <w:t>6-</w:t>
            </w:r>
            <w:r w:rsidR="00827D27">
              <w:rPr>
                <w:rFonts w:ascii="Arial" w:hAnsi="Arial" w:cs="Arial" w:hint="eastAsia"/>
                <w:sz w:val="20"/>
                <w:szCs w:val="20"/>
              </w:rPr>
              <w:t>0</w:t>
            </w:r>
            <w:r w:rsidR="00BD712A">
              <w:rPr>
                <w:rFonts w:ascii="Arial" w:hAnsi="Arial" w:cs="Arial" w:hint="eastAsia"/>
                <w:sz w:val="20"/>
                <w:szCs w:val="20"/>
              </w:rPr>
              <w:t>3</w:t>
            </w:r>
            <w:r w:rsidR="000C06DD">
              <w:rPr>
                <w:rFonts w:ascii="Arial" w:hAnsi="Arial" w:cs="Arial" w:hint="eastAsia"/>
                <w:sz w:val="20"/>
                <w:szCs w:val="20"/>
              </w:rPr>
              <w:t>-</w:t>
            </w:r>
            <w:r w:rsidR="00002C3A">
              <w:rPr>
                <w:rFonts w:ascii="Arial" w:hAnsi="Arial" w:cs="Arial" w:hint="eastAsia"/>
                <w:sz w:val="20"/>
                <w:szCs w:val="20"/>
              </w:rPr>
              <w:t>30</w:t>
            </w:r>
          </w:p>
        </w:tc>
      </w:tr>
      <w:tr w:rsidR="009130D8" w:rsidRPr="006B6480" w14:paraId="237E58CE" w14:textId="77777777" w:rsidTr="009130D8">
        <w:tc>
          <w:tcPr>
            <w:tcW w:w="1993" w:type="dxa"/>
          </w:tcPr>
          <w:p w14:paraId="51E93564" w14:textId="77777777" w:rsidR="009130D8" w:rsidRPr="007C5996" w:rsidRDefault="009130D8" w:rsidP="009130D8">
            <w:pPr>
              <w:jc w:val="center"/>
              <w:rPr>
                <w:rFonts w:ascii="Arial" w:hAnsi="Arial" w:cs="Arial"/>
                <w:sz w:val="20"/>
                <w:szCs w:val="20"/>
              </w:rPr>
            </w:pPr>
            <w:r w:rsidRPr="007C5996">
              <w:rPr>
                <w:rFonts w:ascii="Arial" w:hAnsi="Arial" w:cs="Arial" w:hint="eastAsia"/>
                <w:sz w:val="20"/>
                <w:szCs w:val="20"/>
              </w:rPr>
              <w:t>Web UI</w:t>
            </w:r>
          </w:p>
        </w:tc>
        <w:tc>
          <w:tcPr>
            <w:tcW w:w="1283" w:type="dxa"/>
          </w:tcPr>
          <w:p w14:paraId="7AB22F5E" w14:textId="77777777" w:rsidR="009130D8" w:rsidRPr="007C5996" w:rsidRDefault="009130D8" w:rsidP="009130D8">
            <w:pPr>
              <w:jc w:val="center"/>
              <w:rPr>
                <w:rFonts w:ascii="Arial" w:hAnsi="Arial" w:cs="Arial"/>
                <w:sz w:val="20"/>
                <w:szCs w:val="20"/>
              </w:rPr>
            </w:pPr>
            <w:r w:rsidRPr="007C5996">
              <w:rPr>
                <w:rFonts w:ascii="Arial" w:hAnsi="Arial" w:cs="Arial" w:hint="eastAsia"/>
                <w:sz w:val="20"/>
                <w:szCs w:val="20"/>
              </w:rPr>
              <w:t>N/A</w:t>
            </w:r>
          </w:p>
        </w:tc>
        <w:tc>
          <w:tcPr>
            <w:tcW w:w="4828" w:type="dxa"/>
          </w:tcPr>
          <w:p w14:paraId="20D01486" w14:textId="77777777" w:rsidR="009130D8" w:rsidRPr="007C5996" w:rsidRDefault="009130D8" w:rsidP="009130D8">
            <w:pPr>
              <w:jc w:val="center"/>
              <w:rPr>
                <w:rFonts w:ascii="Arial" w:hAnsi="Arial" w:cs="Arial"/>
                <w:sz w:val="20"/>
                <w:szCs w:val="20"/>
              </w:rPr>
            </w:pPr>
          </w:p>
        </w:tc>
        <w:tc>
          <w:tcPr>
            <w:tcW w:w="1792" w:type="dxa"/>
          </w:tcPr>
          <w:p w14:paraId="69B01764" w14:textId="77777777" w:rsidR="009130D8" w:rsidRPr="007C5996" w:rsidRDefault="009130D8" w:rsidP="009130D8">
            <w:pPr>
              <w:jc w:val="center"/>
              <w:rPr>
                <w:rFonts w:ascii="Arial" w:hAnsi="Arial" w:cs="Arial"/>
                <w:sz w:val="20"/>
                <w:szCs w:val="20"/>
              </w:rPr>
            </w:pPr>
          </w:p>
        </w:tc>
      </w:tr>
      <w:tr w:rsidR="009130D8" w:rsidRPr="006B6480" w14:paraId="56D54F52" w14:textId="77777777" w:rsidTr="009130D8">
        <w:tc>
          <w:tcPr>
            <w:tcW w:w="1993" w:type="dxa"/>
          </w:tcPr>
          <w:p w14:paraId="4121ABE1" w14:textId="77777777" w:rsidR="009130D8" w:rsidRPr="007C5996" w:rsidRDefault="009130D8" w:rsidP="009130D8">
            <w:pPr>
              <w:jc w:val="center"/>
              <w:rPr>
                <w:rFonts w:ascii="Arial" w:hAnsi="Arial" w:cs="Arial"/>
                <w:sz w:val="20"/>
                <w:szCs w:val="20"/>
              </w:rPr>
            </w:pPr>
            <w:r w:rsidRPr="007C5996">
              <w:rPr>
                <w:rFonts w:ascii="Arial" w:hAnsi="Arial" w:cs="Arial" w:hint="eastAsia"/>
                <w:sz w:val="20"/>
                <w:szCs w:val="20"/>
              </w:rPr>
              <w:t>Raid Manager</w:t>
            </w:r>
          </w:p>
        </w:tc>
        <w:tc>
          <w:tcPr>
            <w:tcW w:w="1283" w:type="dxa"/>
          </w:tcPr>
          <w:p w14:paraId="43CBB6CC" w14:textId="77777777" w:rsidR="009130D8" w:rsidRPr="007C5996" w:rsidRDefault="009130D8" w:rsidP="009130D8">
            <w:pPr>
              <w:jc w:val="center"/>
              <w:rPr>
                <w:rFonts w:ascii="Arial" w:hAnsi="Arial" w:cs="Arial"/>
                <w:sz w:val="20"/>
                <w:szCs w:val="20"/>
              </w:rPr>
            </w:pPr>
            <w:r w:rsidRPr="007C5996">
              <w:rPr>
                <w:rFonts w:ascii="Arial" w:hAnsi="Arial" w:cs="Arial" w:hint="eastAsia"/>
                <w:sz w:val="20"/>
                <w:szCs w:val="20"/>
              </w:rPr>
              <w:t>N/A</w:t>
            </w:r>
          </w:p>
        </w:tc>
        <w:tc>
          <w:tcPr>
            <w:tcW w:w="4828" w:type="dxa"/>
          </w:tcPr>
          <w:p w14:paraId="793084B3" w14:textId="77777777" w:rsidR="009130D8" w:rsidRPr="007C5996" w:rsidRDefault="009130D8" w:rsidP="009130D8">
            <w:pPr>
              <w:jc w:val="center"/>
              <w:rPr>
                <w:rFonts w:ascii="Arial" w:hAnsi="Arial" w:cs="Arial"/>
                <w:sz w:val="20"/>
                <w:szCs w:val="20"/>
              </w:rPr>
            </w:pPr>
          </w:p>
        </w:tc>
        <w:tc>
          <w:tcPr>
            <w:tcW w:w="1792" w:type="dxa"/>
          </w:tcPr>
          <w:p w14:paraId="555FCA00" w14:textId="77777777" w:rsidR="009130D8" w:rsidRPr="007C5996" w:rsidRDefault="009130D8" w:rsidP="009130D8">
            <w:pPr>
              <w:jc w:val="center"/>
              <w:rPr>
                <w:rFonts w:ascii="Arial" w:hAnsi="Arial" w:cs="Arial"/>
                <w:sz w:val="20"/>
                <w:szCs w:val="20"/>
              </w:rPr>
            </w:pPr>
          </w:p>
        </w:tc>
      </w:tr>
      <w:tr w:rsidR="009130D8" w:rsidRPr="006B6480" w14:paraId="23B432B9" w14:textId="77777777" w:rsidTr="009130D8">
        <w:tc>
          <w:tcPr>
            <w:tcW w:w="1993" w:type="dxa"/>
          </w:tcPr>
          <w:p w14:paraId="5050D727" w14:textId="77777777" w:rsidR="009130D8" w:rsidRPr="007C5996" w:rsidRDefault="009130D8" w:rsidP="009130D8">
            <w:pPr>
              <w:jc w:val="center"/>
              <w:rPr>
                <w:rFonts w:ascii="Arial" w:hAnsi="Arial" w:cs="Arial"/>
                <w:sz w:val="20"/>
                <w:szCs w:val="20"/>
              </w:rPr>
            </w:pPr>
            <w:r w:rsidRPr="007C5996">
              <w:rPr>
                <w:rFonts w:ascii="Arial" w:hAnsi="Arial" w:cs="Arial"/>
                <w:sz w:val="20"/>
                <w:szCs w:val="20"/>
              </w:rPr>
              <w:t>S</w:t>
            </w:r>
            <w:r w:rsidRPr="007C5996">
              <w:rPr>
                <w:rFonts w:ascii="Arial" w:hAnsi="Arial" w:cs="Arial" w:hint="eastAsia"/>
                <w:sz w:val="20"/>
                <w:szCs w:val="20"/>
              </w:rPr>
              <w:t>ocflash</w:t>
            </w:r>
          </w:p>
        </w:tc>
        <w:tc>
          <w:tcPr>
            <w:tcW w:w="1283" w:type="dxa"/>
          </w:tcPr>
          <w:p w14:paraId="485ACF41" w14:textId="77777777" w:rsidR="009130D8" w:rsidRPr="007C5996" w:rsidRDefault="009130D8" w:rsidP="009130D8">
            <w:pPr>
              <w:jc w:val="center"/>
              <w:rPr>
                <w:rFonts w:ascii="Arial" w:hAnsi="Arial" w:cs="Arial"/>
                <w:sz w:val="20"/>
                <w:szCs w:val="20"/>
              </w:rPr>
            </w:pPr>
            <w:r w:rsidRPr="007C5996">
              <w:rPr>
                <w:rFonts w:ascii="Arial" w:hAnsi="Arial" w:cs="Arial" w:hint="eastAsia"/>
                <w:sz w:val="20"/>
                <w:szCs w:val="20"/>
              </w:rPr>
              <w:t>1.22.07</w:t>
            </w:r>
          </w:p>
        </w:tc>
        <w:tc>
          <w:tcPr>
            <w:tcW w:w="4828" w:type="dxa"/>
          </w:tcPr>
          <w:p w14:paraId="5ECDD384" w14:textId="77777777" w:rsidR="009130D8" w:rsidRPr="007C5996" w:rsidRDefault="009130D8" w:rsidP="009130D8">
            <w:pPr>
              <w:jc w:val="center"/>
              <w:rPr>
                <w:rFonts w:ascii="Arial" w:hAnsi="Arial" w:cs="Arial"/>
                <w:sz w:val="20"/>
                <w:szCs w:val="20"/>
              </w:rPr>
            </w:pPr>
            <w:r>
              <w:rPr>
                <w:rFonts w:ascii="Arial" w:hAnsi="Arial" w:cs="Arial"/>
                <w:sz w:val="20"/>
                <w:szCs w:val="20"/>
              </w:rPr>
              <w:t>r</w:t>
            </w:r>
            <w:r>
              <w:rPr>
                <w:rFonts w:ascii="Arial" w:hAnsi="Arial" w:cs="Arial" w:hint="eastAsia"/>
                <w:sz w:val="20"/>
                <w:szCs w:val="20"/>
              </w:rPr>
              <w:t>1</w:t>
            </w:r>
            <w:r>
              <w:rPr>
                <w:rFonts w:ascii="Arial" w:hAnsi="Arial" w:cs="Arial"/>
                <w:sz w:val="20"/>
                <w:szCs w:val="20"/>
              </w:rPr>
              <w:t>13</w:t>
            </w:r>
          </w:p>
        </w:tc>
        <w:tc>
          <w:tcPr>
            <w:tcW w:w="1792" w:type="dxa"/>
          </w:tcPr>
          <w:p w14:paraId="1938662B" w14:textId="77777777" w:rsidR="009130D8" w:rsidRPr="007C5996" w:rsidRDefault="009130D8" w:rsidP="009130D8">
            <w:pPr>
              <w:jc w:val="center"/>
              <w:rPr>
                <w:rFonts w:ascii="Arial" w:hAnsi="Arial" w:cs="Arial"/>
                <w:sz w:val="20"/>
                <w:szCs w:val="20"/>
              </w:rPr>
            </w:pPr>
            <w:r>
              <w:rPr>
                <w:rFonts w:ascii="Arial" w:hAnsi="Arial" w:cs="Arial" w:hint="eastAsia"/>
                <w:sz w:val="20"/>
                <w:szCs w:val="20"/>
              </w:rPr>
              <w:t>2021-04-06</w:t>
            </w:r>
          </w:p>
        </w:tc>
      </w:tr>
      <w:tr w:rsidR="009130D8" w:rsidRPr="006B6480" w14:paraId="79B194B5" w14:textId="77777777" w:rsidTr="009130D8">
        <w:tc>
          <w:tcPr>
            <w:tcW w:w="1993" w:type="dxa"/>
            <w:vAlign w:val="center"/>
          </w:tcPr>
          <w:p w14:paraId="530AB866" w14:textId="77777777" w:rsidR="009130D8" w:rsidRPr="007C5996" w:rsidRDefault="009130D8" w:rsidP="009130D8">
            <w:pPr>
              <w:jc w:val="center"/>
              <w:rPr>
                <w:rFonts w:ascii="Arial" w:hAnsi="Arial" w:cs="Arial"/>
                <w:sz w:val="20"/>
                <w:szCs w:val="20"/>
              </w:rPr>
            </w:pPr>
            <w:r w:rsidRPr="007C5996">
              <w:rPr>
                <w:rFonts w:ascii="Arial" w:hAnsi="Arial" w:cs="Arial" w:hint="eastAsia"/>
                <w:sz w:val="20"/>
                <w:szCs w:val="20"/>
              </w:rPr>
              <w:t>Gigaflash</w:t>
            </w:r>
          </w:p>
        </w:tc>
        <w:tc>
          <w:tcPr>
            <w:tcW w:w="1283" w:type="dxa"/>
            <w:vAlign w:val="center"/>
          </w:tcPr>
          <w:p w14:paraId="5D510F0C" w14:textId="07BC97C9" w:rsidR="009130D8" w:rsidRPr="007C5996" w:rsidRDefault="009130D8" w:rsidP="009130D8">
            <w:pPr>
              <w:jc w:val="center"/>
              <w:rPr>
                <w:rFonts w:ascii="Arial" w:hAnsi="Arial" w:cs="Arial"/>
                <w:sz w:val="20"/>
                <w:szCs w:val="20"/>
              </w:rPr>
            </w:pPr>
            <w:r>
              <w:rPr>
                <w:rFonts w:ascii="Arial" w:hAnsi="Arial" w:cs="Arial"/>
                <w:sz w:val="20"/>
                <w:szCs w:val="20"/>
              </w:rPr>
              <w:t>2</w:t>
            </w:r>
            <w:r>
              <w:rPr>
                <w:rFonts w:ascii="Arial" w:hAnsi="Arial" w:cs="Arial" w:hint="eastAsia"/>
                <w:sz w:val="20"/>
                <w:szCs w:val="20"/>
              </w:rPr>
              <w:t>.</w:t>
            </w:r>
            <w:r>
              <w:rPr>
                <w:rFonts w:ascii="Arial" w:hAnsi="Arial" w:cs="Arial"/>
                <w:sz w:val="20"/>
                <w:szCs w:val="20"/>
              </w:rPr>
              <w:t>0</w:t>
            </w:r>
            <w:r w:rsidRPr="007C5996">
              <w:rPr>
                <w:rFonts w:ascii="Arial" w:hAnsi="Arial" w:cs="Arial" w:hint="eastAsia"/>
                <w:sz w:val="20"/>
                <w:szCs w:val="20"/>
              </w:rPr>
              <w:t>.</w:t>
            </w:r>
            <w:r w:rsidR="001100B1">
              <w:rPr>
                <w:rFonts w:ascii="Arial" w:hAnsi="Arial" w:cs="Arial" w:hint="eastAsia"/>
                <w:sz w:val="20"/>
                <w:szCs w:val="20"/>
              </w:rPr>
              <w:t>1</w:t>
            </w:r>
            <w:r w:rsidR="00F34282">
              <w:rPr>
                <w:rFonts w:ascii="Arial" w:hAnsi="Arial" w:cs="Arial" w:hint="eastAsia"/>
                <w:sz w:val="20"/>
                <w:szCs w:val="20"/>
              </w:rPr>
              <w:t>6</w:t>
            </w:r>
          </w:p>
        </w:tc>
        <w:tc>
          <w:tcPr>
            <w:tcW w:w="4828" w:type="dxa"/>
            <w:vAlign w:val="center"/>
          </w:tcPr>
          <w:p w14:paraId="09BB3214" w14:textId="7574E36F" w:rsidR="009130D8" w:rsidRDefault="009130D8" w:rsidP="009130D8">
            <w:pPr>
              <w:jc w:val="center"/>
              <w:rPr>
                <w:rFonts w:ascii="Arial" w:hAnsi="Arial" w:cs="Arial"/>
                <w:sz w:val="20"/>
                <w:szCs w:val="20"/>
              </w:rPr>
            </w:pPr>
            <w:r>
              <w:rPr>
                <w:rFonts w:ascii="Arial" w:hAnsi="Arial" w:cs="Arial"/>
                <w:sz w:val="20"/>
                <w:szCs w:val="20"/>
              </w:rPr>
              <w:t>Linux/windows : r1</w:t>
            </w:r>
            <w:r w:rsidR="00F34282">
              <w:rPr>
                <w:rFonts w:ascii="Arial" w:hAnsi="Arial" w:cs="Arial" w:hint="eastAsia"/>
                <w:sz w:val="20"/>
                <w:szCs w:val="20"/>
              </w:rPr>
              <w:t>95</w:t>
            </w:r>
          </w:p>
          <w:p w14:paraId="6D7CE043" w14:textId="412A8C6D" w:rsidR="009130D8" w:rsidRDefault="009130D8" w:rsidP="009130D8">
            <w:pPr>
              <w:jc w:val="center"/>
              <w:rPr>
                <w:rFonts w:ascii="Arial" w:hAnsi="Arial" w:cs="Arial"/>
                <w:sz w:val="20"/>
                <w:szCs w:val="20"/>
              </w:rPr>
            </w:pPr>
            <w:r>
              <w:rPr>
                <w:rFonts w:ascii="Arial" w:hAnsi="Arial" w:cs="Arial" w:hint="eastAsia"/>
                <w:sz w:val="20"/>
                <w:szCs w:val="20"/>
              </w:rPr>
              <w:t xml:space="preserve">X86 EFI : </w:t>
            </w:r>
            <w:r>
              <w:rPr>
                <w:rFonts w:ascii="Arial" w:hAnsi="Arial" w:cs="Arial"/>
                <w:sz w:val="20"/>
                <w:szCs w:val="20"/>
              </w:rPr>
              <w:t>r1</w:t>
            </w:r>
            <w:r w:rsidR="00F34282">
              <w:rPr>
                <w:rFonts w:ascii="Arial" w:hAnsi="Arial" w:cs="Arial" w:hint="eastAsia"/>
                <w:sz w:val="20"/>
                <w:szCs w:val="20"/>
              </w:rPr>
              <w:t>94</w:t>
            </w:r>
          </w:p>
          <w:p w14:paraId="6AB4509D" w14:textId="69544931" w:rsidR="009130D8" w:rsidRPr="007C5996" w:rsidRDefault="009130D8" w:rsidP="009130D8">
            <w:pPr>
              <w:jc w:val="center"/>
              <w:rPr>
                <w:rFonts w:ascii="Arial" w:hAnsi="Arial" w:cs="Arial"/>
                <w:sz w:val="20"/>
                <w:szCs w:val="20"/>
              </w:rPr>
            </w:pPr>
            <w:r>
              <w:rPr>
                <w:rFonts w:ascii="Arial" w:hAnsi="Arial" w:cs="Arial"/>
                <w:sz w:val="20"/>
                <w:szCs w:val="20"/>
              </w:rPr>
              <w:t xml:space="preserve">ARM </w:t>
            </w:r>
            <w:r>
              <w:rPr>
                <w:rFonts w:ascii="Arial" w:hAnsi="Arial" w:cs="Arial" w:hint="eastAsia"/>
                <w:sz w:val="20"/>
                <w:szCs w:val="20"/>
              </w:rPr>
              <w:t>E</w:t>
            </w:r>
            <w:r w:rsidR="00445821">
              <w:rPr>
                <w:rFonts w:ascii="Arial" w:hAnsi="Arial" w:cs="Arial"/>
                <w:sz w:val="20"/>
                <w:szCs w:val="20"/>
              </w:rPr>
              <w:t>FI : r1</w:t>
            </w:r>
            <w:r w:rsidR="00F34282">
              <w:rPr>
                <w:rFonts w:ascii="Arial" w:hAnsi="Arial" w:cs="Arial" w:hint="eastAsia"/>
                <w:sz w:val="20"/>
                <w:szCs w:val="20"/>
              </w:rPr>
              <w:t>93</w:t>
            </w:r>
          </w:p>
        </w:tc>
        <w:tc>
          <w:tcPr>
            <w:tcW w:w="1792" w:type="dxa"/>
            <w:vAlign w:val="center"/>
          </w:tcPr>
          <w:p w14:paraId="228594FE" w14:textId="68F9D200" w:rsidR="009130D8" w:rsidRPr="007C5996" w:rsidRDefault="009130D8" w:rsidP="009130D8">
            <w:pPr>
              <w:jc w:val="center"/>
              <w:rPr>
                <w:rFonts w:ascii="Arial" w:hAnsi="Arial" w:cs="Arial"/>
                <w:sz w:val="20"/>
                <w:szCs w:val="20"/>
              </w:rPr>
            </w:pPr>
            <w:r>
              <w:rPr>
                <w:rFonts w:ascii="Arial" w:hAnsi="Arial" w:cs="Arial" w:hint="eastAsia"/>
                <w:sz w:val="20"/>
                <w:szCs w:val="20"/>
              </w:rPr>
              <w:t>202</w:t>
            </w:r>
            <w:r w:rsidR="00223B55">
              <w:rPr>
                <w:rFonts w:ascii="Arial" w:hAnsi="Arial" w:cs="Arial" w:hint="eastAsia"/>
                <w:sz w:val="20"/>
                <w:szCs w:val="20"/>
              </w:rPr>
              <w:t>5</w:t>
            </w:r>
            <w:r>
              <w:rPr>
                <w:rFonts w:ascii="Arial" w:hAnsi="Arial" w:cs="Arial" w:hint="eastAsia"/>
                <w:sz w:val="20"/>
                <w:szCs w:val="20"/>
              </w:rPr>
              <w:t>-</w:t>
            </w:r>
            <w:r w:rsidR="001100B1">
              <w:rPr>
                <w:rFonts w:ascii="Arial" w:hAnsi="Arial" w:cs="Arial" w:hint="eastAsia"/>
                <w:sz w:val="20"/>
                <w:szCs w:val="20"/>
              </w:rPr>
              <w:t>0</w:t>
            </w:r>
            <w:r w:rsidR="00223B55">
              <w:rPr>
                <w:rFonts w:ascii="Arial" w:hAnsi="Arial" w:cs="Arial" w:hint="eastAsia"/>
                <w:sz w:val="20"/>
                <w:szCs w:val="20"/>
              </w:rPr>
              <w:t>1</w:t>
            </w:r>
            <w:r w:rsidR="001100B1">
              <w:rPr>
                <w:rFonts w:ascii="Arial" w:hAnsi="Arial" w:cs="Arial" w:hint="eastAsia"/>
                <w:sz w:val="20"/>
                <w:szCs w:val="20"/>
              </w:rPr>
              <w:t>-</w:t>
            </w:r>
            <w:r w:rsidR="00F34282">
              <w:rPr>
                <w:rFonts w:ascii="Arial" w:hAnsi="Arial" w:cs="Arial" w:hint="eastAsia"/>
                <w:sz w:val="20"/>
                <w:szCs w:val="20"/>
              </w:rPr>
              <w:t>24</w:t>
            </w:r>
          </w:p>
        </w:tc>
      </w:tr>
      <w:tr w:rsidR="009130D8" w:rsidRPr="006B6480" w14:paraId="5B4F3444" w14:textId="77777777" w:rsidTr="009130D8">
        <w:tc>
          <w:tcPr>
            <w:tcW w:w="1993" w:type="dxa"/>
          </w:tcPr>
          <w:p w14:paraId="2CA2EC0D" w14:textId="77777777" w:rsidR="009130D8" w:rsidRPr="007C5996" w:rsidRDefault="009130D8" w:rsidP="009130D8">
            <w:pPr>
              <w:jc w:val="center"/>
              <w:rPr>
                <w:rFonts w:ascii="Arial" w:hAnsi="Arial" w:cs="Arial"/>
                <w:sz w:val="20"/>
                <w:szCs w:val="20"/>
              </w:rPr>
            </w:pPr>
            <w:r w:rsidRPr="007C5996">
              <w:rPr>
                <w:rFonts w:ascii="Arial" w:hAnsi="Arial" w:cs="Arial" w:hint="eastAsia"/>
                <w:sz w:val="20"/>
                <w:szCs w:val="20"/>
              </w:rPr>
              <w:t>EC</w:t>
            </w:r>
          </w:p>
        </w:tc>
        <w:tc>
          <w:tcPr>
            <w:tcW w:w="1283" w:type="dxa"/>
          </w:tcPr>
          <w:p w14:paraId="014671CA" w14:textId="7FD56048" w:rsidR="009130D8" w:rsidRPr="007C5996" w:rsidRDefault="009130D8" w:rsidP="009130D8">
            <w:pPr>
              <w:jc w:val="center"/>
              <w:rPr>
                <w:rFonts w:ascii="Arial" w:hAnsi="Arial" w:cs="Arial"/>
                <w:sz w:val="20"/>
                <w:szCs w:val="20"/>
              </w:rPr>
            </w:pPr>
            <w:r>
              <w:rPr>
                <w:rFonts w:ascii="Arial" w:hAnsi="Arial" w:cs="Arial"/>
                <w:sz w:val="20"/>
                <w:szCs w:val="20"/>
              </w:rPr>
              <w:t>1.1</w:t>
            </w:r>
            <w:r>
              <w:rPr>
                <w:rFonts w:ascii="Arial" w:hAnsi="Arial" w:cs="Arial" w:hint="eastAsia"/>
                <w:sz w:val="20"/>
                <w:szCs w:val="20"/>
              </w:rPr>
              <w:t>D</w:t>
            </w:r>
          </w:p>
        </w:tc>
        <w:tc>
          <w:tcPr>
            <w:tcW w:w="4828" w:type="dxa"/>
          </w:tcPr>
          <w:p w14:paraId="0687F54E" w14:textId="058596C9" w:rsidR="009130D8" w:rsidRPr="007C5996" w:rsidRDefault="009130D8" w:rsidP="009130D8">
            <w:pPr>
              <w:jc w:val="center"/>
              <w:rPr>
                <w:rFonts w:ascii="Arial" w:hAnsi="Arial" w:cs="Arial"/>
                <w:sz w:val="20"/>
                <w:szCs w:val="20"/>
              </w:rPr>
            </w:pPr>
            <w:r>
              <w:rPr>
                <w:rFonts w:ascii="Arial" w:hAnsi="Arial" w:cs="Arial" w:hint="eastAsia"/>
                <w:sz w:val="20"/>
                <w:szCs w:val="20"/>
              </w:rPr>
              <w:t>r8843</w:t>
            </w:r>
          </w:p>
        </w:tc>
        <w:tc>
          <w:tcPr>
            <w:tcW w:w="1792" w:type="dxa"/>
          </w:tcPr>
          <w:p w14:paraId="28DA572D" w14:textId="0DEE165C" w:rsidR="009130D8" w:rsidRPr="007C5996" w:rsidRDefault="009130D8" w:rsidP="009130D8">
            <w:pPr>
              <w:jc w:val="center"/>
              <w:rPr>
                <w:rFonts w:ascii="Arial" w:hAnsi="Arial" w:cs="Arial"/>
                <w:sz w:val="20"/>
                <w:szCs w:val="20"/>
              </w:rPr>
            </w:pPr>
            <w:r>
              <w:rPr>
                <w:rFonts w:ascii="Arial" w:hAnsi="Arial" w:cs="Arial" w:hint="eastAsia"/>
                <w:sz w:val="20"/>
                <w:szCs w:val="20"/>
              </w:rPr>
              <w:t>202</w:t>
            </w:r>
            <w:r>
              <w:rPr>
                <w:rFonts w:ascii="Arial" w:hAnsi="Arial" w:cs="Arial"/>
                <w:sz w:val="20"/>
                <w:szCs w:val="20"/>
              </w:rPr>
              <w:t>3-0</w:t>
            </w:r>
            <w:r>
              <w:rPr>
                <w:rFonts w:ascii="Arial" w:hAnsi="Arial" w:cs="Arial" w:hint="eastAsia"/>
                <w:sz w:val="20"/>
                <w:szCs w:val="20"/>
              </w:rPr>
              <w:t>5</w:t>
            </w:r>
            <w:r>
              <w:rPr>
                <w:rFonts w:ascii="Arial" w:hAnsi="Arial" w:cs="Arial"/>
                <w:sz w:val="20"/>
                <w:szCs w:val="20"/>
              </w:rPr>
              <w:t>-</w:t>
            </w:r>
            <w:r>
              <w:rPr>
                <w:rFonts w:ascii="Arial" w:hAnsi="Arial" w:cs="Arial" w:hint="eastAsia"/>
                <w:sz w:val="20"/>
                <w:szCs w:val="20"/>
              </w:rPr>
              <w:t>09</w:t>
            </w:r>
          </w:p>
        </w:tc>
      </w:tr>
    </w:tbl>
    <w:p w14:paraId="08950A3B" w14:textId="77777777" w:rsidR="0019399F" w:rsidRDefault="0019399F" w:rsidP="00AD1A66">
      <w:pPr>
        <w:rPr>
          <w:rFonts w:ascii="Arial" w:hAnsi="Arial" w:cs="Arial"/>
          <w:szCs w:val="20"/>
        </w:rPr>
      </w:pPr>
    </w:p>
    <w:p w14:paraId="58B63C6B" w14:textId="77777777" w:rsidR="00DE26BF" w:rsidRDefault="00DE26BF" w:rsidP="00AD1A66">
      <w:pPr>
        <w:rPr>
          <w:rFonts w:ascii="Arial" w:hAnsi="Arial" w:cs="Arial"/>
          <w:szCs w:val="20"/>
        </w:rPr>
      </w:pPr>
    </w:p>
    <w:p w14:paraId="6238BD8B" w14:textId="77777777" w:rsidR="00DE26BF" w:rsidRPr="00DE26BF" w:rsidRDefault="00DE26BF" w:rsidP="00DE26BF">
      <w:pPr>
        <w:rPr>
          <w:rFonts w:ascii="Arial" w:hAnsi="Arial" w:cs="Arial"/>
          <w:szCs w:val="20"/>
        </w:rPr>
      </w:pPr>
    </w:p>
    <w:p w14:paraId="35CC742F" w14:textId="77777777" w:rsidR="00DE26BF" w:rsidRDefault="00DE26BF" w:rsidP="00AD1A66">
      <w:pPr>
        <w:rPr>
          <w:rFonts w:ascii="Arial" w:hAnsi="Arial" w:cs="Arial"/>
          <w:szCs w:val="20"/>
        </w:rPr>
      </w:pPr>
    </w:p>
    <w:p w14:paraId="7F91FE1F" w14:textId="77777777" w:rsidR="00DE26BF" w:rsidRDefault="00DE26BF" w:rsidP="00DE26BF">
      <w:pPr>
        <w:tabs>
          <w:tab w:val="left" w:pos="6136"/>
        </w:tabs>
        <w:rPr>
          <w:rFonts w:ascii="Arial" w:hAnsi="Arial" w:cs="Arial"/>
          <w:szCs w:val="20"/>
        </w:rPr>
      </w:pPr>
      <w:r>
        <w:rPr>
          <w:rFonts w:ascii="Arial" w:hAnsi="Arial" w:cs="Arial"/>
          <w:szCs w:val="20"/>
        </w:rPr>
        <w:tab/>
      </w:r>
    </w:p>
    <w:p w14:paraId="1ECEDD4E" w14:textId="77777777" w:rsidR="0019399F" w:rsidRDefault="00EC3FF8" w:rsidP="00AD1A66">
      <w:pPr>
        <w:rPr>
          <w:rFonts w:ascii="Arial" w:hAnsi="Arial" w:cs="Arial"/>
          <w:szCs w:val="20"/>
        </w:rPr>
      </w:pPr>
      <w:r w:rsidRPr="00DE26BF">
        <w:rPr>
          <w:rFonts w:ascii="Arial" w:hAnsi="Arial" w:cs="Arial"/>
          <w:szCs w:val="20"/>
        </w:rPr>
        <w:br w:type="page"/>
      </w:r>
    </w:p>
    <w:p w14:paraId="010CBE80" w14:textId="77777777" w:rsidR="00EE2E8A" w:rsidRPr="00EE2E8A" w:rsidRDefault="00AD1A66" w:rsidP="00EE2E8A">
      <w:pPr>
        <w:rPr>
          <w:rFonts w:ascii="Arial" w:hAnsi="Arial" w:cs="Arial"/>
          <w:szCs w:val="20"/>
        </w:rPr>
      </w:pPr>
      <w:r w:rsidRPr="0076591E">
        <w:rPr>
          <w:rFonts w:ascii="Arial" w:hAnsi="Arial" w:cs="Arial"/>
          <w:szCs w:val="20"/>
        </w:rPr>
        <w:lastRenderedPageBreak/>
        <w:t>F –F</w:t>
      </w:r>
      <w:r>
        <w:rPr>
          <w:rFonts w:ascii="Arial" w:hAnsi="Arial" w:cs="Arial"/>
          <w:szCs w:val="20"/>
        </w:rPr>
        <w:t>eatu</w:t>
      </w:r>
      <w:r>
        <w:rPr>
          <w:rFonts w:ascii="Arial" w:hAnsi="Arial" w:cs="Arial" w:hint="eastAsia"/>
          <w:szCs w:val="20"/>
        </w:rPr>
        <w:t xml:space="preserve">re, </w:t>
      </w:r>
      <w:r w:rsidRPr="0076591E">
        <w:rPr>
          <w:rFonts w:ascii="Arial" w:hAnsi="Arial" w:cs="Arial"/>
          <w:szCs w:val="20"/>
        </w:rPr>
        <w:t>B – Bug fixed</w:t>
      </w:r>
    </w:p>
    <w:tbl>
      <w:tblPr>
        <w:tblW w:w="10900"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5"/>
        <w:gridCol w:w="709"/>
        <w:gridCol w:w="7371"/>
        <w:gridCol w:w="1688"/>
        <w:gridCol w:w="567"/>
      </w:tblGrid>
      <w:tr w:rsidR="00EE2E8A" w:rsidRPr="00EE2E8A" w14:paraId="0A45FC09" w14:textId="77777777" w:rsidTr="533FD9F5">
        <w:trPr>
          <w:cantSplit/>
          <w:trHeight w:val="465"/>
          <w:jc w:val="center"/>
        </w:trPr>
        <w:tc>
          <w:tcPr>
            <w:tcW w:w="565" w:type="dxa"/>
            <w:tcBorders>
              <w:top w:val="double" w:sz="4" w:space="0" w:color="auto"/>
              <w:bottom w:val="single" w:sz="4" w:space="0" w:color="auto"/>
              <w:right w:val="single" w:sz="8" w:space="0" w:color="FFFFFF" w:themeColor="background1"/>
            </w:tcBorders>
            <w:shd w:val="clear" w:color="auto" w:fill="0D0D0D" w:themeFill="text1" w:themeFillTint="F2"/>
            <w:vAlign w:val="center"/>
          </w:tcPr>
          <w:p w14:paraId="60F4DAB6" w14:textId="77777777" w:rsidR="00EE2E8A" w:rsidRPr="00EE2E8A" w:rsidRDefault="00EE2E8A" w:rsidP="003A1B68">
            <w:pPr>
              <w:jc w:val="center"/>
              <w:rPr>
                <w:rFonts w:ascii="Arial" w:hAnsi="Arial" w:cs="Arial"/>
                <w:b/>
                <w:bCs/>
                <w:color w:val="FFFFFF"/>
              </w:rPr>
            </w:pPr>
            <w:r w:rsidRPr="00EE2E8A">
              <w:rPr>
                <w:rFonts w:ascii="Arial" w:hAnsi="Arial" w:cs="Arial"/>
                <w:b/>
                <w:bCs/>
                <w:color w:val="FFFFFF"/>
              </w:rPr>
              <w:t>No.</w:t>
            </w:r>
          </w:p>
        </w:tc>
        <w:tc>
          <w:tcPr>
            <w:tcW w:w="709" w:type="dxa"/>
            <w:tcBorders>
              <w:top w:val="double" w:sz="4" w:space="0" w:color="auto"/>
              <w:left w:val="single" w:sz="8" w:space="0" w:color="FFFFFF" w:themeColor="background1"/>
              <w:bottom w:val="single" w:sz="4" w:space="0" w:color="auto"/>
              <w:right w:val="single" w:sz="8" w:space="0" w:color="FFFFFF" w:themeColor="background1"/>
            </w:tcBorders>
            <w:shd w:val="clear" w:color="auto" w:fill="0D0D0D" w:themeFill="text1" w:themeFillTint="F2"/>
            <w:vAlign w:val="center"/>
          </w:tcPr>
          <w:p w14:paraId="2C776A63" w14:textId="77777777" w:rsidR="00EE2E8A" w:rsidRPr="00EE2E8A" w:rsidRDefault="00EE2E8A" w:rsidP="003A1B68">
            <w:pPr>
              <w:jc w:val="center"/>
              <w:rPr>
                <w:rFonts w:ascii="Arial" w:hAnsi="Arial" w:cs="Arial"/>
                <w:b/>
                <w:bCs/>
                <w:color w:val="FFFFFF"/>
              </w:rPr>
            </w:pPr>
            <w:r w:rsidRPr="00EE2E8A">
              <w:rPr>
                <w:rFonts w:ascii="Arial" w:hAnsi="Arial" w:cs="Arial"/>
                <w:b/>
                <w:bCs/>
                <w:color w:val="FFFFFF"/>
              </w:rPr>
              <w:t>Type</w:t>
            </w:r>
          </w:p>
        </w:tc>
        <w:tc>
          <w:tcPr>
            <w:tcW w:w="7371" w:type="dxa"/>
            <w:tcBorders>
              <w:top w:val="double" w:sz="4" w:space="0" w:color="auto"/>
              <w:left w:val="single" w:sz="8" w:space="0" w:color="FFFFFF" w:themeColor="background1"/>
              <w:bottom w:val="single" w:sz="4" w:space="0" w:color="auto"/>
              <w:right w:val="single" w:sz="8" w:space="0" w:color="FFFFFF" w:themeColor="background1"/>
            </w:tcBorders>
            <w:shd w:val="clear" w:color="auto" w:fill="0D0D0D" w:themeFill="text1" w:themeFillTint="F2"/>
            <w:vAlign w:val="center"/>
          </w:tcPr>
          <w:p w14:paraId="7C3916FA" w14:textId="77777777" w:rsidR="00EE2E8A" w:rsidRPr="00EE2E8A" w:rsidRDefault="00EE2E8A" w:rsidP="003A1B68">
            <w:pPr>
              <w:jc w:val="center"/>
              <w:rPr>
                <w:rFonts w:ascii="Arial" w:hAnsi="Arial" w:cs="Arial"/>
                <w:b/>
                <w:bCs/>
                <w:color w:val="FFFFFF"/>
              </w:rPr>
            </w:pPr>
            <w:r w:rsidRPr="00EE2E8A">
              <w:rPr>
                <w:rFonts w:ascii="Arial" w:hAnsi="Arial" w:cs="Arial"/>
                <w:b/>
                <w:bCs/>
                <w:color w:val="FFFFFF"/>
              </w:rPr>
              <w:t>Issue Description</w:t>
            </w:r>
          </w:p>
        </w:tc>
        <w:tc>
          <w:tcPr>
            <w:tcW w:w="1688" w:type="dxa"/>
            <w:tcBorders>
              <w:top w:val="double" w:sz="4" w:space="0" w:color="auto"/>
              <w:left w:val="single" w:sz="8" w:space="0" w:color="FFFFFF" w:themeColor="background1"/>
              <w:bottom w:val="single" w:sz="4" w:space="0" w:color="auto"/>
            </w:tcBorders>
            <w:shd w:val="clear" w:color="auto" w:fill="0D0D0D" w:themeFill="text1" w:themeFillTint="F2"/>
            <w:vAlign w:val="center"/>
          </w:tcPr>
          <w:p w14:paraId="35336BCF" w14:textId="77777777" w:rsidR="00EE2E8A" w:rsidRPr="00EE2E8A" w:rsidRDefault="00EE2E8A" w:rsidP="003A1B68">
            <w:pPr>
              <w:jc w:val="center"/>
              <w:rPr>
                <w:rFonts w:ascii="Arial" w:hAnsi="Arial" w:cs="Arial"/>
                <w:b/>
                <w:bCs/>
                <w:color w:val="FFFFFF"/>
              </w:rPr>
            </w:pPr>
            <w:r w:rsidRPr="00EE2E8A">
              <w:rPr>
                <w:rFonts w:ascii="Arial" w:hAnsi="Arial" w:cs="Arial"/>
                <w:b/>
                <w:bCs/>
                <w:color w:val="FFFFFF"/>
              </w:rPr>
              <w:t>Note</w:t>
            </w:r>
          </w:p>
        </w:tc>
        <w:tc>
          <w:tcPr>
            <w:tcW w:w="567" w:type="dxa"/>
            <w:tcBorders>
              <w:top w:val="double" w:sz="4" w:space="0" w:color="auto"/>
              <w:left w:val="single" w:sz="8" w:space="0" w:color="FFFFFF" w:themeColor="background1"/>
              <w:bottom w:val="single" w:sz="4" w:space="0" w:color="auto"/>
            </w:tcBorders>
            <w:shd w:val="clear" w:color="auto" w:fill="0D0D0D" w:themeFill="text1" w:themeFillTint="F2"/>
            <w:vAlign w:val="center"/>
          </w:tcPr>
          <w:p w14:paraId="10BBA8C3" w14:textId="77777777" w:rsidR="00EE2E8A" w:rsidRPr="00EE2E8A" w:rsidRDefault="00EE2E8A" w:rsidP="003A1B68">
            <w:pPr>
              <w:jc w:val="center"/>
              <w:rPr>
                <w:rFonts w:ascii="Arial" w:hAnsi="Arial" w:cs="Arial"/>
                <w:b/>
                <w:bCs/>
                <w:color w:val="FFFFFF"/>
              </w:rPr>
            </w:pPr>
            <w:r w:rsidRPr="00EE2E8A">
              <w:rPr>
                <w:rFonts w:ascii="Arial" w:hAnsi="Arial" w:cs="Arial" w:hint="eastAsia"/>
                <w:b/>
                <w:bCs/>
                <w:color w:val="FFFFFF"/>
              </w:rPr>
              <w:t>P</w:t>
            </w:r>
          </w:p>
        </w:tc>
      </w:tr>
      <w:tr w:rsidR="0012645A" w14:paraId="70A28D0F"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vAlign w:val="center"/>
          </w:tcPr>
          <w:p w14:paraId="48A3B6F1" w14:textId="5122E4B9" w:rsidR="0012645A" w:rsidRPr="00345A89" w:rsidRDefault="0012645A" w:rsidP="0012645A">
            <w:pPr>
              <w:jc w:val="center"/>
              <w:rPr>
                <w:color w:val="000000"/>
              </w:rPr>
            </w:pPr>
            <w:r w:rsidRPr="00345A89">
              <w:rPr>
                <w:rFonts w:hint="eastAsia"/>
                <w:color w:val="000000"/>
              </w:rPr>
              <w:t>13.</w:t>
            </w:r>
            <w:r w:rsidRPr="00345A89">
              <w:rPr>
                <w:color w:val="000000"/>
              </w:rPr>
              <w:t>0</w:t>
            </w:r>
            <w:r w:rsidR="00EF7289">
              <w:rPr>
                <w:rFonts w:hint="eastAsia"/>
                <w:color w:val="000000"/>
              </w:rPr>
              <w:t>6.</w:t>
            </w:r>
            <w:r w:rsidR="000C06DD">
              <w:rPr>
                <w:rFonts w:hint="eastAsia"/>
                <w:color w:val="000000"/>
              </w:rPr>
              <w:t>2</w:t>
            </w:r>
            <w:r w:rsidR="00BD712A">
              <w:rPr>
                <w:rFonts w:hint="eastAsia"/>
                <w:color w:val="000000"/>
              </w:rPr>
              <w:t>6</w:t>
            </w:r>
            <w:r w:rsidR="00223B55">
              <w:rPr>
                <w:rFonts w:hint="eastAsia"/>
                <w:color w:val="000000"/>
              </w:rPr>
              <w:t>(202</w:t>
            </w:r>
            <w:r w:rsidR="00827D27">
              <w:rPr>
                <w:rFonts w:hint="eastAsia"/>
                <w:color w:val="000000"/>
              </w:rPr>
              <w:t>6</w:t>
            </w:r>
            <w:r w:rsidRPr="00345A89">
              <w:rPr>
                <w:rFonts w:hint="eastAsia"/>
                <w:color w:val="000000"/>
              </w:rPr>
              <w:t>/</w:t>
            </w:r>
            <w:r w:rsidR="00827D27">
              <w:rPr>
                <w:rFonts w:hint="eastAsia"/>
                <w:color w:val="000000"/>
              </w:rPr>
              <w:t>0</w:t>
            </w:r>
            <w:r w:rsidR="00BD712A">
              <w:rPr>
                <w:rFonts w:hint="eastAsia"/>
                <w:color w:val="000000"/>
              </w:rPr>
              <w:t>3</w:t>
            </w:r>
            <w:r>
              <w:rPr>
                <w:rFonts w:hint="eastAsia"/>
                <w:color w:val="000000"/>
              </w:rPr>
              <w:t>/</w:t>
            </w:r>
            <w:r w:rsidR="00BD712A">
              <w:rPr>
                <w:rFonts w:hint="eastAsia"/>
                <w:color w:val="000000"/>
              </w:rPr>
              <w:t>19</w:t>
            </w:r>
            <w:r>
              <w:rPr>
                <w:rFonts w:hint="eastAsia"/>
                <w:color w:val="000000"/>
              </w:rPr>
              <w:t>)</w:t>
            </w:r>
          </w:p>
        </w:tc>
        <w:tc>
          <w:tcPr>
            <w:tcW w:w="567" w:type="dxa"/>
            <w:tcBorders>
              <w:top w:val="single" w:sz="4" w:space="0" w:color="auto"/>
              <w:left w:val="single" w:sz="4" w:space="0" w:color="auto"/>
              <w:bottom w:val="single" w:sz="4" w:space="0" w:color="auto"/>
              <w:right w:val="double" w:sz="4" w:space="0" w:color="auto"/>
            </w:tcBorders>
          </w:tcPr>
          <w:p w14:paraId="4BAE1683" w14:textId="2053CF65" w:rsidR="0012645A" w:rsidRPr="00EE2E8A" w:rsidRDefault="0012645A" w:rsidP="0012645A">
            <w:pPr>
              <w:jc w:val="center"/>
              <w:rPr>
                <w:color w:val="FF0000"/>
              </w:rPr>
            </w:pPr>
            <w:r w:rsidRPr="00EE2E8A">
              <w:rPr>
                <w:rFonts w:hint="eastAsia"/>
                <w:color w:val="FF0000"/>
              </w:rPr>
              <w:t>P3</w:t>
            </w:r>
          </w:p>
        </w:tc>
      </w:tr>
      <w:tr w:rsidR="00BD712A" w:rsidRPr="00715D64" w14:paraId="3D029A2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20CDC56" w14:textId="00346952" w:rsidR="00BD712A" w:rsidRDefault="00BD712A" w:rsidP="00BD712A">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026DB5AC" w14:textId="38DAF731" w:rsidR="00BD712A" w:rsidRDefault="00BD712A" w:rsidP="00BD712A">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5DF4693" w14:textId="2515C41C" w:rsidR="00BD712A" w:rsidRPr="004E7CA3" w:rsidRDefault="00BD712A" w:rsidP="00BD712A">
            <w:pPr>
              <w:tabs>
                <w:tab w:val="left" w:pos="1050"/>
              </w:tabs>
              <w:rPr>
                <w:color w:val="000000"/>
              </w:rPr>
            </w:pPr>
            <w:r>
              <w:rPr>
                <w:rFonts w:hint="eastAsia"/>
                <w:color w:val="000000"/>
              </w:rPr>
              <w:t xml:space="preserve">[defect] </w:t>
            </w:r>
            <w:r w:rsidR="00002591" w:rsidRPr="00002591">
              <w:rPr>
                <w:color w:val="000000"/>
              </w:rPr>
              <w:t>Fixed an issue where the MCTP service occasionally failed to communicate with the IPMI service, causing the BMC to become temporarily unresponsive to IPMI commands.</w:t>
            </w:r>
          </w:p>
        </w:tc>
        <w:tc>
          <w:tcPr>
            <w:tcW w:w="1688" w:type="dxa"/>
            <w:tcBorders>
              <w:top w:val="single" w:sz="4" w:space="0" w:color="auto"/>
              <w:left w:val="single" w:sz="4" w:space="0" w:color="auto"/>
              <w:bottom w:val="single" w:sz="4" w:space="0" w:color="auto"/>
              <w:right w:val="single" w:sz="4" w:space="0" w:color="auto"/>
            </w:tcBorders>
            <w:vAlign w:val="center"/>
          </w:tcPr>
          <w:p w14:paraId="21A34CFF" w14:textId="77777777" w:rsidR="00BD712A" w:rsidRPr="00715D64" w:rsidRDefault="00BD712A" w:rsidP="00BD712A">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10CDAA15" w14:textId="77777777" w:rsidR="00BD712A" w:rsidRDefault="00BD712A" w:rsidP="00BD712A">
            <w:pPr>
              <w:jc w:val="center"/>
            </w:pPr>
          </w:p>
        </w:tc>
      </w:tr>
      <w:tr w:rsidR="00BD712A" w:rsidRPr="00715D64" w14:paraId="242E0B2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7EC19E2" w14:textId="2D8A4539" w:rsidR="00BD712A" w:rsidRDefault="004A1560" w:rsidP="00BD712A">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07A9B68A" w14:textId="66C48FE4" w:rsidR="00BD712A" w:rsidRDefault="00BD712A" w:rsidP="00BD712A">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4CC91E5" w14:textId="1218136E" w:rsidR="00BD712A" w:rsidRPr="00BD712A" w:rsidRDefault="00BD712A" w:rsidP="00BD712A">
            <w:pPr>
              <w:tabs>
                <w:tab w:val="left" w:pos="1050"/>
              </w:tabs>
              <w:rPr>
                <w:color w:val="000000"/>
              </w:rPr>
            </w:pPr>
            <w:r>
              <w:rPr>
                <w:rFonts w:hint="eastAsia"/>
                <w:color w:val="000000"/>
              </w:rPr>
              <w:t>[feature]</w:t>
            </w:r>
            <w:r w:rsidR="004216D5" w:rsidRPr="004216D5">
              <w:rPr>
                <w:rFonts w:ascii="Arial" w:hAnsi="Arial" w:cs="Arial"/>
                <w:color w:val="1C1C1C"/>
                <w:sz w:val="21"/>
                <w:szCs w:val="21"/>
                <w:shd w:val="clear" w:color="auto" w:fill="FFFFFF"/>
              </w:rPr>
              <w:t xml:space="preserve"> </w:t>
            </w:r>
            <w:r w:rsidR="004216D5" w:rsidRPr="004216D5">
              <w:rPr>
                <w:color w:val="000000"/>
              </w:rPr>
              <w:t>Update the version of the pci.ids.gz file to 2026.03.04.</w:t>
            </w:r>
          </w:p>
        </w:tc>
        <w:tc>
          <w:tcPr>
            <w:tcW w:w="1688" w:type="dxa"/>
            <w:tcBorders>
              <w:top w:val="single" w:sz="4" w:space="0" w:color="auto"/>
              <w:left w:val="single" w:sz="4" w:space="0" w:color="auto"/>
              <w:bottom w:val="single" w:sz="4" w:space="0" w:color="auto"/>
              <w:right w:val="single" w:sz="4" w:space="0" w:color="auto"/>
            </w:tcBorders>
            <w:vAlign w:val="center"/>
          </w:tcPr>
          <w:p w14:paraId="0705B5CB" w14:textId="77777777" w:rsidR="00BD712A" w:rsidRPr="00715D64" w:rsidRDefault="00BD712A" w:rsidP="00BD712A">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011BD7AF" w14:textId="77777777" w:rsidR="00BD712A" w:rsidRDefault="00BD712A" w:rsidP="00BD712A">
            <w:pPr>
              <w:jc w:val="center"/>
            </w:pPr>
          </w:p>
        </w:tc>
      </w:tr>
      <w:tr w:rsidR="00BD712A" w:rsidRPr="00715D64" w14:paraId="5EEC0FC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DB26264" w14:textId="6F6E76F8" w:rsidR="00BD712A" w:rsidRDefault="004A1560" w:rsidP="00BD712A">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3F75A178" w14:textId="1DD107EE" w:rsidR="00BD712A" w:rsidRDefault="00BD712A" w:rsidP="00BD712A">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2A7F395" w14:textId="77777777" w:rsidR="00861F5E" w:rsidRDefault="00BD712A" w:rsidP="00BD712A">
            <w:pPr>
              <w:tabs>
                <w:tab w:val="left" w:pos="1050"/>
              </w:tabs>
              <w:rPr>
                <w:color w:val="000000"/>
              </w:rPr>
            </w:pPr>
            <w:r>
              <w:rPr>
                <w:rFonts w:hint="eastAsia"/>
                <w:color w:val="000000"/>
              </w:rPr>
              <w:t>[feature]</w:t>
            </w:r>
            <w:r w:rsidR="00861F5E" w:rsidRPr="00861F5E">
              <w:rPr>
                <w:rFonts w:ascii="Arial" w:hAnsi="Arial" w:cs="Arial"/>
                <w:color w:val="1C1C1C"/>
                <w:sz w:val="21"/>
                <w:szCs w:val="21"/>
                <w:shd w:val="clear" w:color="auto" w:fill="FFFFFF"/>
              </w:rPr>
              <w:t xml:space="preserve"> </w:t>
            </w:r>
            <w:r w:rsidR="00861F5E" w:rsidRPr="00861F5E">
              <w:rPr>
                <w:color w:val="000000"/>
              </w:rPr>
              <w:t xml:space="preserve">Support for temperature readings: </w:t>
            </w:r>
          </w:p>
          <w:p w14:paraId="19F8CFD2" w14:textId="77777777" w:rsidR="00861F5E" w:rsidRDefault="00861F5E" w:rsidP="00BD712A">
            <w:pPr>
              <w:tabs>
                <w:tab w:val="left" w:pos="1050"/>
              </w:tabs>
              <w:rPr>
                <w:color w:val="000000"/>
              </w:rPr>
            </w:pPr>
            <w:r w:rsidRPr="00861F5E">
              <w:rPr>
                <w:color w:val="000000"/>
              </w:rPr>
              <w:t xml:space="preserve">1. AMD Pollara card </w:t>
            </w:r>
          </w:p>
          <w:p w14:paraId="118B56EF" w14:textId="77777777" w:rsidR="00861F5E" w:rsidRDefault="00861F5E" w:rsidP="00BD712A">
            <w:pPr>
              <w:tabs>
                <w:tab w:val="left" w:pos="1050"/>
              </w:tabs>
              <w:rPr>
                <w:color w:val="000000"/>
              </w:rPr>
            </w:pPr>
            <w:r w:rsidRPr="00861F5E">
              <w:rPr>
                <w:color w:val="000000"/>
              </w:rPr>
              <w:t xml:space="preserve">2. Furiosa AI RNGD card </w:t>
            </w:r>
          </w:p>
          <w:p w14:paraId="1EC05E46" w14:textId="79497145" w:rsidR="00BD712A" w:rsidRPr="004E7CA3" w:rsidRDefault="00861F5E" w:rsidP="00BD712A">
            <w:pPr>
              <w:tabs>
                <w:tab w:val="left" w:pos="1050"/>
              </w:tabs>
              <w:rPr>
                <w:color w:val="000000"/>
              </w:rPr>
            </w:pPr>
            <w:r w:rsidRPr="00861F5E">
              <w:rPr>
                <w:color w:val="000000"/>
              </w:rPr>
              <w:t>3. Microchip Falcon NVMe RAID card</w:t>
            </w:r>
          </w:p>
        </w:tc>
        <w:tc>
          <w:tcPr>
            <w:tcW w:w="1688" w:type="dxa"/>
            <w:tcBorders>
              <w:top w:val="single" w:sz="4" w:space="0" w:color="auto"/>
              <w:left w:val="single" w:sz="4" w:space="0" w:color="auto"/>
              <w:bottom w:val="single" w:sz="4" w:space="0" w:color="auto"/>
              <w:right w:val="single" w:sz="4" w:space="0" w:color="auto"/>
            </w:tcBorders>
            <w:vAlign w:val="center"/>
          </w:tcPr>
          <w:p w14:paraId="54ED6990" w14:textId="77777777" w:rsidR="00BD712A" w:rsidRPr="00715D64" w:rsidRDefault="00BD712A" w:rsidP="00BD712A">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32F793C1" w14:textId="77777777" w:rsidR="00BD712A" w:rsidRDefault="00BD712A" w:rsidP="00BD712A">
            <w:pPr>
              <w:jc w:val="center"/>
            </w:pPr>
          </w:p>
        </w:tc>
      </w:tr>
      <w:tr w:rsidR="00BD712A" w:rsidRPr="00715D64" w14:paraId="5802C39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BD440B4" w14:textId="026C0889" w:rsidR="00BD712A" w:rsidRDefault="004A1560"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28C31FF8" w14:textId="50E535FC" w:rsidR="00BD712A" w:rsidRDefault="00BD712A"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60AE3A1E" w14:textId="1EA954FC" w:rsidR="00BD712A" w:rsidRPr="00BD712A" w:rsidRDefault="00BD712A" w:rsidP="00BD712A">
            <w:pPr>
              <w:widowControl/>
              <w:rPr>
                <w:color w:val="000000"/>
              </w:rPr>
            </w:pPr>
            <w:r>
              <w:rPr>
                <w:rFonts w:hint="eastAsia"/>
                <w:color w:val="000000"/>
              </w:rPr>
              <w:t xml:space="preserve">[redfish][feature] </w:t>
            </w:r>
            <w:r w:rsidR="00EE2D53" w:rsidRPr="00EE2D53">
              <w:rPr>
                <w:color w:val="000000"/>
              </w:rPr>
              <w:t>Enable support for booting from UEFI HTTP using the HttpBootUri.</w:t>
            </w:r>
          </w:p>
        </w:tc>
        <w:tc>
          <w:tcPr>
            <w:tcW w:w="1688" w:type="dxa"/>
            <w:tcBorders>
              <w:top w:val="single" w:sz="4" w:space="0" w:color="auto"/>
              <w:left w:val="single" w:sz="4" w:space="0" w:color="auto"/>
              <w:bottom w:val="single" w:sz="4" w:space="0" w:color="auto"/>
              <w:right w:val="single" w:sz="4" w:space="0" w:color="auto"/>
            </w:tcBorders>
            <w:vAlign w:val="center"/>
          </w:tcPr>
          <w:p w14:paraId="16F8869D" w14:textId="77777777" w:rsidR="00BD712A" w:rsidRPr="00715D64" w:rsidRDefault="00BD712A"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5750F639" w14:textId="77777777" w:rsidR="00BD712A" w:rsidRDefault="00BD712A" w:rsidP="00827D27">
            <w:pPr>
              <w:jc w:val="center"/>
            </w:pPr>
          </w:p>
        </w:tc>
      </w:tr>
      <w:tr w:rsidR="00002C3A" w:rsidRPr="00715D64" w14:paraId="22EBAD7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5331DDC" w14:textId="03481A91" w:rsidR="00002C3A" w:rsidRDefault="00247604" w:rsidP="00002C3A">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450D8851" w14:textId="7EE61DD2" w:rsidR="00002C3A" w:rsidRDefault="00002C3A" w:rsidP="00002C3A">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3336DF5" w14:textId="32C37DF0" w:rsidR="00002C3A" w:rsidRPr="005A4E52" w:rsidRDefault="00002C3A" w:rsidP="00002C3A">
            <w:pPr>
              <w:tabs>
                <w:tab w:val="left" w:pos="1050"/>
              </w:tabs>
              <w:rPr>
                <w:color w:val="000000"/>
              </w:rPr>
            </w:pPr>
            <w:r>
              <w:rPr>
                <w:rFonts w:hint="eastAsia"/>
                <w:color w:val="000000"/>
              </w:rPr>
              <w:t xml:space="preserve">[defect] </w:t>
            </w:r>
            <w:r w:rsidR="004A1560">
              <w:rPr>
                <w:rFonts w:hint="eastAsia"/>
                <w:color w:val="000000"/>
              </w:rPr>
              <w:t>Resolve</w:t>
            </w:r>
            <w:r w:rsidR="001B3531" w:rsidRPr="001B3531">
              <w:rPr>
                <w:color w:val="000000"/>
              </w:rPr>
              <w:t xml:space="preserve"> MCTP will consistently reset </w:t>
            </w:r>
            <w:r w:rsidR="004A1560">
              <w:rPr>
                <w:rFonts w:hint="eastAsia"/>
                <w:color w:val="000000"/>
              </w:rPr>
              <w:t xml:space="preserve">issues </w:t>
            </w:r>
            <w:r w:rsidR="001B3531" w:rsidRPr="001B3531">
              <w:rPr>
                <w:color w:val="000000"/>
              </w:rPr>
              <w:t>on the Ampere SIRYN platform.</w:t>
            </w:r>
          </w:p>
        </w:tc>
        <w:tc>
          <w:tcPr>
            <w:tcW w:w="1688" w:type="dxa"/>
            <w:tcBorders>
              <w:top w:val="single" w:sz="4" w:space="0" w:color="auto"/>
              <w:left w:val="single" w:sz="4" w:space="0" w:color="auto"/>
              <w:bottom w:val="single" w:sz="4" w:space="0" w:color="auto"/>
              <w:right w:val="single" w:sz="4" w:space="0" w:color="auto"/>
            </w:tcBorders>
            <w:vAlign w:val="center"/>
          </w:tcPr>
          <w:p w14:paraId="570E245F" w14:textId="77777777" w:rsidR="00002C3A" w:rsidRPr="00715D64" w:rsidRDefault="00002C3A" w:rsidP="00002C3A">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54963E95" w14:textId="77777777" w:rsidR="00002C3A" w:rsidRDefault="00002C3A" w:rsidP="00002C3A">
            <w:pPr>
              <w:jc w:val="center"/>
            </w:pPr>
          </w:p>
        </w:tc>
      </w:tr>
      <w:tr w:rsidR="00002C3A" w:rsidRPr="00715D64" w14:paraId="1D8BE95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DC3DB53" w14:textId="47F08741" w:rsidR="00002C3A" w:rsidRDefault="00247604" w:rsidP="00002C3A">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6DC1D910" w14:textId="3E524354" w:rsidR="00002C3A" w:rsidRDefault="00002C3A" w:rsidP="00002C3A">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0B139D1" w14:textId="2CF87A3E" w:rsidR="00002C3A" w:rsidRPr="005A4E52" w:rsidRDefault="00002C3A" w:rsidP="00002C3A">
            <w:pPr>
              <w:tabs>
                <w:tab w:val="left" w:pos="1050"/>
              </w:tabs>
              <w:rPr>
                <w:color w:val="000000"/>
              </w:rPr>
            </w:pPr>
            <w:r>
              <w:rPr>
                <w:rFonts w:hint="eastAsia"/>
                <w:color w:val="000000"/>
              </w:rPr>
              <w:t xml:space="preserve">[feature] </w:t>
            </w:r>
            <w:r w:rsidR="00C0258F">
              <w:rPr>
                <w:rFonts w:hint="eastAsia"/>
                <w:color w:val="000000"/>
              </w:rPr>
              <w:t>Resolve</w:t>
            </w:r>
            <w:r>
              <w:rPr>
                <w:rFonts w:hint="eastAsia"/>
                <w:color w:val="000000"/>
              </w:rPr>
              <w:t xml:space="preserve"> GPU power to PS_ON signal</w:t>
            </w:r>
            <w:r w:rsidR="00C0258F">
              <w:rPr>
                <w:rFonts w:hint="eastAsia"/>
                <w:color w:val="000000"/>
              </w:rPr>
              <w:t xml:space="preserve"> issue</w:t>
            </w:r>
            <w:r w:rsidR="004A1560">
              <w:rPr>
                <w:rFonts w:hint="eastAsia"/>
                <w:color w:val="000000"/>
              </w:rPr>
              <w:t>s</w:t>
            </w:r>
            <w:r>
              <w:rPr>
                <w:rFonts w:hint="eastAsia"/>
                <w:color w:val="000000"/>
              </w:rPr>
              <w:t xml:space="preserve"> for TO86-SD1-AA05-000 system.</w:t>
            </w:r>
          </w:p>
        </w:tc>
        <w:tc>
          <w:tcPr>
            <w:tcW w:w="1688" w:type="dxa"/>
            <w:tcBorders>
              <w:top w:val="single" w:sz="4" w:space="0" w:color="auto"/>
              <w:left w:val="single" w:sz="4" w:space="0" w:color="auto"/>
              <w:bottom w:val="single" w:sz="4" w:space="0" w:color="auto"/>
              <w:right w:val="single" w:sz="4" w:space="0" w:color="auto"/>
            </w:tcBorders>
            <w:vAlign w:val="center"/>
          </w:tcPr>
          <w:p w14:paraId="6A03DC44" w14:textId="77777777" w:rsidR="00002C3A" w:rsidRPr="00715D64" w:rsidRDefault="00002C3A" w:rsidP="00002C3A">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312618A3" w14:textId="77777777" w:rsidR="00002C3A" w:rsidRDefault="00002C3A" w:rsidP="00002C3A">
            <w:pPr>
              <w:jc w:val="center"/>
            </w:pPr>
          </w:p>
        </w:tc>
      </w:tr>
      <w:tr w:rsidR="00BD712A" w:rsidRPr="00715D64" w14:paraId="2190ED84" w14:textId="77777777" w:rsidTr="00793EAB">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vAlign w:val="center"/>
          </w:tcPr>
          <w:p w14:paraId="7A0A388B" w14:textId="6ECCECBF" w:rsidR="00BD712A" w:rsidRPr="00715D64" w:rsidRDefault="00BD712A" w:rsidP="00BD712A">
            <w:pPr>
              <w:jc w:val="center"/>
            </w:pPr>
            <w:r w:rsidRPr="00345A89">
              <w:rPr>
                <w:rFonts w:hint="eastAsia"/>
                <w:color w:val="000000"/>
              </w:rPr>
              <w:t>13.</w:t>
            </w:r>
            <w:r w:rsidRPr="00345A89">
              <w:rPr>
                <w:color w:val="000000"/>
              </w:rPr>
              <w:t>0</w:t>
            </w:r>
            <w:r>
              <w:rPr>
                <w:rFonts w:hint="eastAsia"/>
                <w:color w:val="000000"/>
              </w:rPr>
              <w:t>6.25(2026</w:t>
            </w:r>
            <w:r w:rsidRPr="00345A89">
              <w:rPr>
                <w:rFonts w:hint="eastAsia"/>
                <w:color w:val="000000"/>
              </w:rPr>
              <w:t>/</w:t>
            </w:r>
            <w:r>
              <w:rPr>
                <w:rFonts w:hint="eastAsia"/>
                <w:color w:val="000000"/>
              </w:rPr>
              <w:t>02/02)</w:t>
            </w:r>
          </w:p>
        </w:tc>
        <w:tc>
          <w:tcPr>
            <w:tcW w:w="567" w:type="dxa"/>
            <w:tcBorders>
              <w:top w:val="single" w:sz="4" w:space="0" w:color="auto"/>
              <w:left w:val="single" w:sz="4" w:space="0" w:color="auto"/>
              <w:bottom w:val="single" w:sz="4" w:space="0" w:color="auto"/>
              <w:right w:val="double" w:sz="4" w:space="0" w:color="auto"/>
            </w:tcBorders>
          </w:tcPr>
          <w:p w14:paraId="75282E9B" w14:textId="46A34436" w:rsidR="00BD712A" w:rsidRDefault="00BD712A" w:rsidP="00BD712A">
            <w:pPr>
              <w:jc w:val="center"/>
            </w:pPr>
            <w:r w:rsidRPr="00EE2E8A">
              <w:rPr>
                <w:rFonts w:hint="eastAsia"/>
                <w:color w:val="FF0000"/>
              </w:rPr>
              <w:t>P3</w:t>
            </w:r>
          </w:p>
        </w:tc>
      </w:tr>
      <w:tr w:rsidR="00BD712A" w:rsidRPr="00715D64" w14:paraId="7D29D64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10BE85A" w14:textId="30ED2B98" w:rsidR="00BD712A" w:rsidRDefault="00BD712A" w:rsidP="00BD712A">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40DD85A9" w14:textId="15AE3E0A" w:rsidR="00BD712A" w:rsidRDefault="00BD712A" w:rsidP="00BD712A">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D5D6A62" w14:textId="588EB49D" w:rsidR="00BD712A" w:rsidRPr="004E7CA3" w:rsidRDefault="00BD712A" w:rsidP="00BD712A">
            <w:pPr>
              <w:tabs>
                <w:tab w:val="left" w:pos="1050"/>
              </w:tabs>
              <w:rPr>
                <w:color w:val="000000"/>
              </w:rPr>
            </w:pPr>
            <w:r w:rsidRPr="004E7CA3">
              <w:rPr>
                <w:color w:val="000000"/>
              </w:rPr>
              <w:t xml:space="preserve">[defect] </w:t>
            </w:r>
            <w:r w:rsidRPr="00EC05D0">
              <w:rPr>
                <w:color w:val="000000"/>
              </w:rPr>
              <w:t>Resolve the issue of a BIOS firmware update getting stuck at 99% when the SPI flash is not detected.</w:t>
            </w:r>
            <w:r w:rsidRPr="004E7CA3">
              <w:rPr>
                <w:color w:val="000000"/>
              </w:rPr>
              <w:t>.</w:t>
            </w:r>
          </w:p>
        </w:tc>
        <w:tc>
          <w:tcPr>
            <w:tcW w:w="1688" w:type="dxa"/>
            <w:tcBorders>
              <w:top w:val="single" w:sz="4" w:space="0" w:color="auto"/>
              <w:left w:val="single" w:sz="4" w:space="0" w:color="auto"/>
              <w:bottom w:val="single" w:sz="4" w:space="0" w:color="auto"/>
              <w:right w:val="single" w:sz="4" w:space="0" w:color="auto"/>
            </w:tcBorders>
            <w:vAlign w:val="center"/>
          </w:tcPr>
          <w:p w14:paraId="53C6E334" w14:textId="77777777" w:rsidR="00BD712A" w:rsidRPr="00715D64" w:rsidRDefault="00BD712A" w:rsidP="00BD712A">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1007252D" w14:textId="77777777" w:rsidR="00BD712A" w:rsidRDefault="00BD712A" w:rsidP="00BD712A">
            <w:pPr>
              <w:jc w:val="center"/>
            </w:pPr>
          </w:p>
        </w:tc>
      </w:tr>
      <w:tr w:rsidR="00827D27" w:rsidRPr="00715D64" w14:paraId="3257E98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94FF5EB" w14:textId="5970075E" w:rsidR="00827D27" w:rsidRDefault="00054C39"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5B99F92F" w14:textId="530E645C" w:rsidR="00827D27" w:rsidRDefault="00B955CE"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CF95E7C" w14:textId="44DC4A6B" w:rsidR="00827D27" w:rsidRPr="004E7CA3" w:rsidRDefault="00827D27" w:rsidP="00827D27">
            <w:pPr>
              <w:tabs>
                <w:tab w:val="left" w:pos="1050"/>
              </w:tabs>
              <w:rPr>
                <w:color w:val="000000"/>
              </w:rPr>
            </w:pPr>
            <w:r w:rsidRPr="004E7CA3">
              <w:rPr>
                <w:color w:val="000000"/>
              </w:rPr>
              <w:t>[redfish][</w:t>
            </w:r>
            <w:r w:rsidR="00310598" w:rsidRPr="004E7CA3">
              <w:rPr>
                <w:color w:val="000000"/>
              </w:rPr>
              <w:t>defect</w:t>
            </w:r>
            <w:r w:rsidRPr="004E7CA3">
              <w:rPr>
                <w:color w:val="000000"/>
              </w:rPr>
              <w:t xml:space="preserve">] </w:t>
            </w:r>
            <w:r w:rsidR="00B955CE">
              <w:rPr>
                <w:rFonts w:hint="eastAsia"/>
                <w:color w:val="000000"/>
              </w:rPr>
              <w:t xml:space="preserve">Resolve </w:t>
            </w:r>
            <w:r w:rsidR="00B955CE" w:rsidRPr="00B955CE">
              <w:rPr>
                <w:color w:val="000000"/>
              </w:rPr>
              <w:t xml:space="preserve">the BIOS and BMC communication </w:t>
            </w:r>
            <w:r w:rsidR="00B955CE">
              <w:rPr>
                <w:rFonts w:hint="eastAsia"/>
                <w:color w:val="000000"/>
              </w:rPr>
              <w:t>issue</w:t>
            </w:r>
            <w:r w:rsidR="00B955CE" w:rsidRPr="00B955CE">
              <w:rPr>
                <w:color w:val="000000"/>
              </w:rPr>
              <w:t xml:space="preserve"> to prevent IPMI service issues during power cycles on the AMD Genona platform.</w:t>
            </w:r>
          </w:p>
        </w:tc>
        <w:tc>
          <w:tcPr>
            <w:tcW w:w="1688" w:type="dxa"/>
            <w:tcBorders>
              <w:top w:val="single" w:sz="4" w:space="0" w:color="auto"/>
              <w:left w:val="single" w:sz="4" w:space="0" w:color="auto"/>
              <w:bottom w:val="single" w:sz="4" w:space="0" w:color="auto"/>
              <w:right w:val="single" w:sz="4" w:space="0" w:color="auto"/>
            </w:tcBorders>
            <w:vAlign w:val="center"/>
          </w:tcPr>
          <w:p w14:paraId="45AA8FCA"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3B5B22EE" w14:textId="77777777" w:rsidR="00827D27" w:rsidRDefault="00827D27" w:rsidP="00827D27">
            <w:pPr>
              <w:jc w:val="center"/>
            </w:pPr>
          </w:p>
        </w:tc>
      </w:tr>
      <w:tr w:rsidR="00827D27" w:rsidRPr="00715D64" w14:paraId="5B8E25A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7E34C37" w14:textId="1D702CBC" w:rsidR="00827D27" w:rsidRDefault="00054C39"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75EFB11E" w14:textId="0572A376"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76AD59F" w14:textId="1690E539" w:rsidR="00827D27" w:rsidRPr="004E7CA3" w:rsidRDefault="00827D27" w:rsidP="00827D27">
            <w:pPr>
              <w:tabs>
                <w:tab w:val="left" w:pos="1050"/>
              </w:tabs>
              <w:rPr>
                <w:color w:val="000000"/>
              </w:rPr>
            </w:pPr>
            <w:r w:rsidRPr="004E7CA3">
              <w:rPr>
                <w:color w:val="000000"/>
              </w:rPr>
              <w:t xml:space="preserve">[redfish][defect] </w:t>
            </w:r>
            <w:r w:rsidR="00310598" w:rsidRPr="00310598">
              <w:rPr>
                <w:color w:val="000000"/>
              </w:rPr>
              <w:t xml:space="preserve">Resolve the issue of resetting the Redfish BIOS settings to </w:t>
            </w:r>
            <w:r w:rsidR="00310598">
              <w:rPr>
                <w:rFonts w:hint="eastAsia"/>
                <w:color w:val="000000"/>
              </w:rPr>
              <w:t>the</w:t>
            </w:r>
            <w:r w:rsidR="00310598" w:rsidRPr="00310598">
              <w:rPr>
                <w:color w:val="000000"/>
              </w:rPr>
              <w:t xml:space="preserve"> previous values after a BMC update.</w:t>
            </w:r>
          </w:p>
        </w:tc>
        <w:tc>
          <w:tcPr>
            <w:tcW w:w="1688" w:type="dxa"/>
            <w:tcBorders>
              <w:top w:val="single" w:sz="4" w:space="0" w:color="auto"/>
              <w:left w:val="single" w:sz="4" w:space="0" w:color="auto"/>
              <w:bottom w:val="single" w:sz="4" w:space="0" w:color="auto"/>
              <w:right w:val="single" w:sz="4" w:space="0" w:color="auto"/>
            </w:tcBorders>
            <w:vAlign w:val="center"/>
          </w:tcPr>
          <w:p w14:paraId="2891E2D8"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7FB84724" w14:textId="77777777" w:rsidR="00827D27" w:rsidRDefault="00827D27" w:rsidP="00827D27">
            <w:pPr>
              <w:jc w:val="center"/>
            </w:pPr>
          </w:p>
        </w:tc>
      </w:tr>
      <w:tr w:rsidR="00827D27" w:rsidRPr="00715D64" w14:paraId="3AE6318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1288ACE" w14:textId="4FB6DE0B" w:rsidR="00827D27" w:rsidRDefault="00054C39"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6B61F56C" w14:textId="76E0EE00"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811225A" w14:textId="40C4385E" w:rsidR="00827D27" w:rsidRPr="004E7CA3" w:rsidRDefault="00827D27" w:rsidP="00827D27">
            <w:pPr>
              <w:tabs>
                <w:tab w:val="left" w:pos="1050"/>
              </w:tabs>
              <w:rPr>
                <w:color w:val="000000"/>
              </w:rPr>
            </w:pPr>
            <w:r w:rsidRPr="004E7CA3">
              <w:rPr>
                <w:color w:val="000000"/>
              </w:rPr>
              <w:t xml:space="preserve">[feature] </w:t>
            </w:r>
            <w:r w:rsidR="00C07EE1" w:rsidRPr="00C07EE1">
              <w:rPr>
                <w:color w:val="000000"/>
              </w:rPr>
              <w:t>Hide the selection for the SEL Linear Storage Policy from the webpage temporarily.</w:t>
            </w:r>
          </w:p>
        </w:tc>
        <w:tc>
          <w:tcPr>
            <w:tcW w:w="1688" w:type="dxa"/>
            <w:tcBorders>
              <w:top w:val="single" w:sz="4" w:space="0" w:color="auto"/>
              <w:left w:val="single" w:sz="4" w:space="0" w:color="auto"/>
              <w:bottom w:val="single" w:sz="4" w:space="0" w:color="auto"/>
              <w:right w:val="single" w:sz="4" w:space="0" w:color="auto"/>
            </w:tcBorders>
            <w:vAlign w:val="center"/>
          </w:tcPr>
          <w:p w14:paraId="345FA2C0"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53F3613D" w14:textId="77777777" w:rsidR="00827D27" w:rsidRDefault="00827D27" w:rsidP="00827D27">
            <w:pPr>
              <w:jc w:val="center"/>
            </w:pPr>
          </w:p>
        </w:tc>
      </w:tr>
      <w:tr w:rsidR="00827D27" w:rsidRPr="00715D64" w14:paraId="614EA7E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FF64669" w14:textId="529CBF34" w:rsidR="00827D27" w:rsidRDefault="00054C39"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05F823C2" w14:textId="181C0304" w:rsidR="00827D27" w:rsidRDefault="009B593F"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B807563" w14:textId="5FCA4C58" w:rsidR="00827D27" w:rsidRPr="004E7CA3" w:rsidRDefault="00827D27" w:rsidP="00827D27">
            <w:pPr>
              <w:tabs>
                <w:tab w:val="left" w:pos="1050"/>
              </w:tabs>
              <w:rPr>
                <w:color w:val="000000"/>
              </w:rPr>
            </w:pPr>
            <w:r w:rsidRPr="004E7CA3">
              <w:rPr>
                <w:color w:val="000000"/>
              </w:rPr>
              <w:t>[</w:t>
            </w:r>
            <w:r w:rsidR="009B593F" w:rsidRPr="004E7CA3">
              <w:rPr>
                <w:color w:val="000000"/>
              </w:rPr>
              <w:t>feature</w:t>
            </w:r>
            <w:r w:rsidRPr="004E7CA3">
              <w:rPr>
                <w:color w:val="000000"/>
              </w:rPr>
              <w:t xml:space="preserve">] </w:t>
            </w:r>
            <w:r w:rsidR="009B593F" w:rsidRPr="009B593F">
              <w:rPr>
                <w:color w:val="000000"/>
              </w:rPr>
              <w:t>Support BIOS configuration is preserved during the firmware update for the Intel BHS/EGS platform.</w:t>
            </w:r>
          </w:p>
        </w:tc>
        <w:tc>
          <w:tcPr>
            <w:tcW w:w="1688" w:type="dxa"/>
            <w:tcBorders>
              <w:top w:val="single" w:sz="4" w:space="0" w:color="auto"/>
              <w:left w:val="single" w:sz="4" w:space="0" w:color="auto"/>
              <w:bottom w:val="single" w:sz="4" w:space="0" w:color="auto"/>
              <w:right w:val="single" w:sz="4" w:space="0" w:color="auto"/>
            </w:tcBorders>
            <w:vAlign w:val="center"/>
          </w:tcPr>
          <w:p w14:paraId="2A241B60"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463B057F" w14:textId="77777777" w:rsidR="00827D27" w:rsidRDefault="00827D27" w:rsidP="00827D27">
            <w:pPr>
              <w:jc w:val="center"/>
            </w:pPr>
          </w:p>
        </w:tc>
      </w:tr>
      <w:tr w:rsidR="00827D27" w:rsidRPr="00715D64" w14:paraId="10D9D956" w14:textId="77777777" w:rsidTr="0045538C">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vAlign w:val="center"/>
          </w:tcPr>
          <w:p w14:paraId="60ED053E" w14:textId="56D6D350" w:rsidR="00827D27" w:rsidRPr="00715D64" w:rsidRDefault="00827D27" w:rsidP="00827D27">
            <w:pPr>
              <w:jc w:val="center"/>
            </w:pPr>
            <w:r w:rsidRPr="00345A89">
              <w:rPr>
                <w:rFonts w:hint="eastAsia"/>
                <w:color w:val="000000"/>
              </w:rPr>
              <w:t>13.</w:t>
            </w:r>
            <w:r w:rsidRPr="00345A89">
              <w:rPr>
                <w:color w:val="000000"/>
              </w:rPr>
              <w:t>0</w:t>
            </w:r>
            <w:r>
              <w:rPr>
                <w:rFonts w:hint="eastAsia"/>
                <w:color w:val="000000"/>
              </w:rPr>
              <w:t>6.24(2025</w:t>
            </w:r>
            <w:r w:rsidRPr="00345A89">
              <w:rPr>
                <w:rFonts w:hint="eastAsia"/>
                <w:color w:val="000000"/>
              </w:rPr>
              <w:t>/</w:t>
            </w:r>
            <w:r>
              <w:rPr>
                <w:rFonts w:hint="eastAsia"/>
                <w:color w:val="000000"/>
              </w:rPr>
              <w:t>12/29)</w:t>
            </w:r>
          </w:p>
        </w:tc>
        <w:tc>
          <w:tcPr>
            <w:tcW w:w="567" w:type="dxa"/>
            <w:tcBorders>
              <w:top w:val="single" w:sz="4" w:space="0" w:color="auto"/>
              <w:left w:val="single" w:sz="4" w:space="0" w:color="auto"/>
              <w:bottom w:val="single" w:sz="4" w:space="0" w:color="auto"/>
              <w:right w:val="double" w:sz="4" w:space="0" w:color="auto"/>
            </w:tcBorders>
          </w:tcPr>
          <w:p w14:paraId="7FEF0D30" w14:textId="0A7581E0" w:rsidR="00827D27" w:rsidRDefault="00827D27" w:rsidP="00827D27">
            <w:pPr>
              <w:jc w:val="center"/>
            </w:pPr>
            <w:r w:rsidRPr="00EE2E8A">
              <w:rPr>
                <w:rFonts w:hint="eastAsia"/>
                <w:color w:val="FF0000"/>
              </w:rPr>
              <w:t>P3</w:t>
            </w:r>
          </w:p>
        </w:tc>
      </w:tr>
      <w:tr w:rsidR="00827D27" w:rsidRPr="00715D64" w14:paraId="2ED388C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73ACE94" w14:textId="2A97EA01"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5613FF9F" w14:textId="20F8F218"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8425A44" w14:textId="096C525F" w:rsidR="00827D27" w:rsidRPr="005B3A86" w:rsidRDefault="00827D27" w:rsidP="00827D27">
            <w:pPr>
              <w:tabs>
                <w:tab w:val="left" w:pos="1050"/>
              </w:tabs>
              <w:rPr>
                <w:color w:val="000000"/>
              </w:rPr>
            </w:pPr>
            <w:r w:rsidRPr="005B3A86">
              <w:rPr>
                <w:color w:val="000000"/>
              </w:rPr>
              <w:t>[defect] Update Phison retimer SDK and resolve update abnormalities.</w:t>
            </w:r>
          </w:p>
        </w:tc>
        <w:tc>
          <w:tcPr>
            <w:tcW w:w="1688" w:type="dxa"/>
            <w:tcBorders>
              <w:top w:val="single" w:sz="4" w:space="0" w:color="auto"/>
              <w:left w:val="single" w:sz="4" w:space="0" w:color="auto"/>
              <w:bottom w:val="single" w:sz="4" w:space="0" w:color="auto"/>
              <w:right w:val="single" w:sz="4" w:space="0" w:color="auto"/>
            </w:tcBorders>
            <w:vAlign w:val="center"/>
          </w:tcPr>
          <w:p w14:paraId="048DC4F0"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4DC8E3AF" w14:textId="77777777" w:rsidR="00827D27" w:rsidRDefault="00827D27" w:rsidP="00827D27">
            <w:pPr>
              <w:jc w:val="center"/>
            </w:pPr>
          </w:p>
        </w:tc>
      </w:tr>
      <w:tr w:rsidR="00827D27" w:rsidRPr="00715D64" w14:paraId="0879069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5AB947E" w14:textId="578A1163"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126C84A3" w14:textId="71BE4A6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6829130A" w14:textId="36A87439" w:rsidR="00827D27" w:rsidRPr="00303A32" w:rsidRDefault="00827D27" w:rsidP="00827D27">
            <w:pPr>
              <w:tabs>
                <w:tab w:val="left" w:pos="1050"/>
              </w:tabs>
              <w:rPr>
                <w:color w:val="000000"/>
              </w:rPr>
            </w:pPr>
            <w:r>
              <w:rPr>
                <w:rFonts w:hint="eastAsia"/>
                <w:color w:val="000000"/>
              </w:rPr>
              <w:t xml:space="preserve">[feature] </w:t>
            </w:r>
            <w:r w:rsidRPr="00F47B4D">
              <w:rPr>
                <w:color w:val="000000"/>
              </w:rPr>
              <w:t>Support MLAN location configuration via IPMI OEM commands.</w:t>
            </w:r>
          </w:p>
        </w:tc>
        <w:tc>
          <w:tcPr>
            <w:tcW w:w="1688" w:type="dxa"/>
            <w:tcBorders>
              <w:top w:val="single" w:sz="4" w:space="0" w:color="auto"/>
              <w:left w:val="single" w:sz="4" w:space="0" w:color="auto"/>
              <w:bottom w:val="single" w:sz="4" w:space="0" w:color="auto"/>
              <w:right w:val="single" w:sz="4" w:space="0" w:color="auto"/>
            </w:tcBorders>
            <w:vAlign w:val="center"/>
          </w:tcPr>
          <w:p w14:paraId="0ACC5ED2"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5D5E5F40" w14:textId="77777777" w:rsidR="00827D27" w:rsidRDefault="00827D27" w:rsidP="00827D27">
            <w:pPr>
              <w:jc w:val="center"/>
            </w:pPr>
          </w:p>
        </w:tc>
      </w:tr>
      <w:tr w:rsidR="00827D27" w:rsidRPr="00715D64" w14:paraId="009F123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522E46C" w14:textId="082E4BB3" w:rsidR="00827D27" w:rsidRDefault="00827D27" w:rsidP="00827D27">
            <w:pPr>
              <w:spacing w:line="259" w:lineRule="auto"/>
              <w:jc w:val="center"/>
            </w:pPr>
            <w:r w:rsidRPr="533FD9F5">
              <w:rPr>
                <w:color w:val="000000" w:themeColor="text1"/>
              </w:rPr>
              <w:t>3</w:t>
            </w:r>
          </w:p>
        </w:tc>
        <w:tc>
          <w:tcPr>
            <w:tcW w:w="709" w:type="dxa"/>
            <w:tcBorders>
              <w:top w:val="single" w:sz="4" w:space="0" w:color="auto"/>
              <w:left w:val="single" w:sz="4" w:space="0" w:color="auto"/>
              <w:bottom w:val="single" w:sz="4" w:space="0" w:color="auto"/>
              <w:right w:val="single" w:sz="4" w:space="0" w:color="auto"/>
            </w:tcBorders>
            <w:vAlign w:val="center"/>
          </w:tcPr>
          <w:p w14:paraId="46A1D355" w14:textId="41520EAC"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9354463" w14:textId="4E888530" w:rsidR="00827D27" w:rsidRPr="00303A32" w:rsidRDefault="00827D27" w:rsidP="00827D27">
            <w:pPr>
              <w:tabs>
                <w:tab w:val="left" w:pos="1050"/>
              </w:tabs>
              <w:rPr>
                <w:color w:val="000000"/>
              </w:rPr>
            </w:pPr>
            <w:r>
              <w:rPr>
                <w:rFonts w:hint="eastAsia"/>
                <w:color w:val="000000"/>
              </w:rPr>
              <w:t xml:space="preserve">[feature] </w:t>
            </w:r>
            <w:r w:rsidRPr="007F2755">
              <w:rPr>
                <w:color w:val="000000"/>
              </w:rPr>
              <w:t>Support sensor monitoring for AMD R9700.</w:t>
            </w:r>
          </w:p>
        </w:tc>
        <w:tc>
          <w:tcPr>
            <w:tcW w:w="1688" w:type="dxa"/>
            <w:tcBorders>
              <w:top w:val="single" w:sz="4" w:space="0" w:color="auto"/>
              <w:left w:val="single" w:sz="4" w:space="0" w:color="auto"/>
              <w:bottom w:val="single" w:sz="4" w:space="0" w:color="auto"/>
              <w:right w:val="single" w:sz="4" w:space="0" w:color="auto"/>
            </w:tcBorders>
            <w:vAlign w:val="center"/>
          </w:tcPr>
          <w:p w14:paraId="1B8D6202"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19F5AA9D" w14:textId="77777777" w:rsidR="00827D27" w:rsidRDefault="00827D27" w:rsidP="00827D27">
            <w:pPr>
              <w:jc w:val="center"/>
            </w:pPr>
          </w:p>
        </w:tc>
      </w:tr>
      <w:tr w:rsidR="00827D27" w:rsidRPr="00715D64" w14:paraId="1BC0D9B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AF84855" w14:textId="6F864090" w:rsidR="00827D27" w:rsidRDefault="00827D27" w:rsidP="00827D27">
            <w:pPr>
              <w:spacing w:line="259" w:lineRule="auto"/>
              <w:jc w:val="center"/>
            </w:pPr>
            <w:r w:rsidRPr="533FD9F5">
              <w:rPr>
                <w:color w:val="000000" w:themeColor="text1"/>
              </w:rPr>
              <w:t>4</w:t>
            </w:r>
          </w:p>
        </w:tc>
        <w:tc>
          <w:tcPr>
            <w:tcW w:w="709" w:type="dxa"/>
            <w:tcBorders>
              <w:top w:val="single" w:sz="4" w:space="0" w:color="auto"/>
              <w:left w:val="single" w:sz="4" w:space="0" w:color="auto"/>
              <w:bottom w:val="single" w:sz="4" w:space="0" w:color="auto"/>
              <w:right w:val="single" w:sz="4" w:space="0" w:color="auto"/>
            </w:tcBorders>
            <w:vAlign w:val="center"/>
          </w:tcPr>
          <w:p w14:paraId="01FBD4C0" w14:textId="750CCEC4"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351D847F" w14:textId="1A186107" w:rsidR="00827D27" w:rsidRPr="00303A32" w:rsidRDefault="00827D27" w:rsidP="00827D27">
            <w:pPr>
              <w:tabs>
                <w:tab w:val="left" w:pos="1050"/>
              </w:tabs>
              <w:rPr>
                <w:color w:val="000000"/>
              </w:rPr>
            </w:pPr>
            <w:r w:rsidRPr="001A2A9D">
              <w:rPr>
                <w:color w:val="000000"/>
              </w:rPr>
              <w:t>[feature] Support sensor reading for SMART CXL modules</w:t>
            </w:r>
          </w:p>
        </w:tc>
        <w:tc>
          <w:tcPr>
            <w:tcW w:w="1688" w:type="dxa"/>
            <w:tcBorders>
              <w:top w:val="single" w:sz="4" w:space="0" w:color="auto"/>
              <w:left w:val="single" w:sz="4" w:space="0" w:color="auto"/>
              <w:bottom w:val="single" w:sz="4" w:space="0" w:color="auto"/>
              <w:right w:val="single" w:sz="4" w:space="0" w:color="auto"/>
            </w:tcBorders>
            <w:vAlign w:val="center"/>
          </w:tcPr>
          <w:p w14:paraId="4870BF33"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2863E7D0" w14:textId="77777777" w:rsidR="00827D27" w:rsidRDefault="00827D27" w:rsidP="00827D27">
            <w:pPr>
              <w:jc w:val="center"/>
            </w:pPr>
          </w:p>
        </w:tc>
      </w:tr>
      <w:tr w:rsidR="00827D27" w:rsidRPr="00715D64" w14:paraId="2663FD9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78BE2CF" w14:textId="6295515A" w:rsidR="00827D27" w:rsidRDefault="00827D27" w:rsidP="00827D27">
            <w:pPr>
              <w:spacing w:line="259" w:lineRule="auto"/>
              <w:jc w:val="center"/>
            </w:pPr>
            <w:r w:rsidRPr="533FD9F5">
              <w:rPr>
                <w:color w:val="000000" w:themeColor="text1"/>
              </w:rPr>
              <w:t>5</w:t>
            </w:r>
          </w:p>
        </w:tc>
        <w:tc>
          <w:tcPr>
            <w:tcW w:w="709" w:type="dxa"/>
            <w:tcBorders>
              <w:top w:val="single" w:sz="4" w:space="0" w:color="auto"/>
              <w:left w:val="single" w:sz="4" w:space="0" w:color="auto"/>
              <w:bottom w:val="single" w:sz="4" w:space="0" w:color="auto"/>
              <w:right w:val="single" w:sz="4" w:space="0" w:color="auto"/>
            </w:tcBorders>
            <w:vAlign w:val="center"/>
          </w:tcPr>
          <w:p w14:paraId="6C88D43F" w14:textId="40B0548D"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584365CD" w14:textId="2747C114" w:rsidR="00827D27" w:rsidRPr="00303A32" w:rsidRDefault="00827D27" w:rsidP="00827D27">
            <w:pPr>
              <w:tabs>
                <w:tab w:val="left" w:pos="1050"/>
              </w:tabs>
              <w:rPr>
                <w:color w:val="000000"/>
              </w:rPr>
            </w:pPr>
            <w:r>
              <w:rPr>
                <w:rFonts w:hint="eastAsia"/>
                <w:color w:val="000000"/>
              </w:rPr>
              <w:t xml:space="preserve">[feature] </w:t>
            </w:r>
            <w:r w:rsidRPr="00916A70">
              <w:rPr>
                <w:color w:val="000000"/>
              </w:rPr>
              <w:t>Trigger throttling upon AC loss in 4+0 PSU configurations.</w:t>
            </w:r>
          </w:p>
        </w:tc>
        <w:tc>
          <w:tcPr>
            <w:tcW w:w="1688" w:type="dxa"/>
            <w:tcBorders>
              <w:top w:val="single" w:sz="4" w:space="0" w:color="auto"/>
              <w:left w:val="single" w:sz="4" w:space="0" w:color="auto"/>
              <w:bottom w:val="single" w:sz="4" w:space="0" w:color="auto"/>
              <w:right w:val="single" w:sz="4" w:space="0" w:color="auto"/>
            </w:tcBorders>
            <w:vAlign w:val="center"/>
          </w:tcPr>
          <w:p w14:paraId="2CA55F7C"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5F4CF51B" w14:textId="77777777" w:rsidR="00827D27" w:rsidRDefault="00827D27" w:rsidP="00827D27">
            <w:pPr>
              <w:jc w:val="center"/>
            </w:pPr>
          </w:p>
        </w:tc>
      </w:tr>
      <w:tr w:rsidR="00827D27" w:rsidRPr="00715D64" w14:paraId="1884D647"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vAlign w:val="center"/>
          </w:tcPr>
          <w:p w14:paraId="1A3AE9AB" w14:textId="49AE39BF" w:rsidR="00827D27" w:rsidRPr="00345A89" w:rsidRDefault="00827D27" w:rsidP="00827D27">
            <w:pPr>
              <w:jc w:val="center"/>
              <w:rPr>
                <w:color w:val="000000"/>
              </w:rPr>
            </w:pPr>
            <w:r w:rsidRPr="00345A89">
              <w:rPr>
                <w:rFonts w:hint="eastAsia"/>
                <w:color w:val="000000"/>
              </w:rPr>
              <w:t>13.</w:t>
            </w:r>
            <w:r w:rsidRPr="00345A89">
              <w:rPr>
                <w:color w:val="000000"/>
              </w:rPr>
              <w:t>0</w:t>
            </w:r>
            <w:r>
              <w:rPr>
                <w:rFonts w:hint="eastAsia"/>
                <w:color w:val="000000"/>
              </w:rPr>
              <w:t>6.23(D</w:t>
            </w:r>
            <w:r w:rsidRPr="001E7AB9">
              <w:rPr>
                <w:color w:val="000000"/>
              </w:rPr>
              <w:t>eprecated</w:t>
            </w:r>
            <w:r>
              <w:rPr>
                <w:rFonts w:hint="eastAsia"/>
                <w:color w:val="000000"/>
              </w:rPr>
              <w:t>)</w:t>
            </w:r>
          </w:p>
        </w:tc>
        <w:tc>
          <w:tcPr>
            <w:tcW w:w="567" w:type="dxa"/>
            <w:tcBorders>
              <w:top w:val="single" w:sz="4" w:space="0" w:color="auto"/>
              <w:left w:val="single" w:sz="4" w:space="0" w:color="auto"/>
              <w:bottom w:val="single" w:sz="4" w:space="0" w:color="auto"/>
              <w:right w:val="double" w:sz="4" w:space="0" w:color="auto"/>
            </w:tcBorders>
          </w:tcPr>
          <w:p w14:paraId="61230BB4" w14:textId="20DFA58C" w:rsidR="00827D27" w:rsidRPr="00EE2E8A" w:rsidRDefault="00827D27" w:rsidP="00827D27">
            <w:pPr>
              <w:jc w:val="center"/>
              <w:rPr>
                <w:color w:val="FF0000"/>
              </w:rPr>
            </w:pPr>
            <w:r>
              <w:rPr>
                <w:rFonts w:hint="eastAsia"/>
                <w:color w:val="FF0000"/>
              </w:rPr>
              <w:t>P3</w:t>
            </w:r>
          </w:p>
        </w:tc>
      </w:tr>
      <w:tr w:rsidR="00827D27" w:rsidRPr="00715D64" w14:paraId="0AF62437"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vAlign w:val="center"/>
          </w:tcPr>
          <w:p w14:paraId="2490CC81" w14:textId="77728201" w:rsidR="00827D27" w:rsidRPr="00715D64" w:rsidRDefault="00827D27" w:rsidP="00827D27">
            <w:pPr>
              <w:jc w:val="center"/>
            </w:pPr>
            <w:r w:rsidRPr="00345A89">
              <w:rPr>
                <w:rFonts w:hint="eastAsia"/>
                <w:color w:val="000000"/>
              </w:rPr>
              <w:lastRenderedPageBreak/>
              <w:t>13.</w:t>
            </w:r>
            <w:r w:rsidRPr="00345A89">
              <w:rPr>
                <w:color w:val="000000"/>
              </w:rPr>
              <w:t>0</w:t>
            </w:r>
            <w:r>
              <w:rPr>
                <w:rFonts w:hint="eastAsia"/>
                <w:color w:val="000000"/>
              </w:rPr>
              <w:t>6.22(2025</w:t>
            </w:r>
            <w:r w:rsidRPr="00345A89">
              <w:rPr>
                <w:rFonts w:hint="eastAsia"/>
                <w:color w:val="000000"/>
              </w:rPr>
              <w:t>/</w:t>
            </w:r>
            <w:r>
              <w:rPr>
                <w:rFonts w:hint="eastAsia"/>
                <w:color w:val="000000"/>
              </w:rPr>
              <w:t>12/11)</w:t>
            </w:r>
          </w:p>
        </w:tc>
        <w:tc>
          <w:tcPr>
            <w:tcW w:w="567" w:type="dxa"/>
            <w:tcBorders>
              <w:top w:val="single" w:sz="4" w:space="0" w:color="auto"/>
              <w:left w:val="single" w:sz="4" w:space="0" w:color="auto"/>
              <w:bottom w:val="single" w:sz="4" w:space="0" w:color="auto"/>
              <w:right w:val="double" w:sz="4" w:space="0" w:color="auto"/>
            </w:tcBorders>
          </w:tcPr>
          <w:p w14:paraId="62023D4A" w14:textId="7EF24ECE" w:rsidR="00827D27" w:rsidRDefault="00827D27" w:rsidP="00827D27">
            <w:pPr>
              <w:jc w:val="center"/>
            </w:pPr>
            <w:r w:rsidRPr="00EE2E8A">
              <w:rPr>
                <w:rFonts w:hint="eastAsia"/>
                <w:color w:val="FF0000"/>
              </w:rPr>
              <w:t>P3</w:t>
            </w:r>
          </w:p>
        </w:tc>
      </w:tr>
      <w:tr w:rsidR="00827D27" w:rsidRPr="00715D64" w14:paraId="074ADFF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3755128" w14:textId="2F64DBFB"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66B72FCA" w14:textId="4B57F5D6"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CB1446F" w14:textId="087F01CA" w:rsidR="00827D27" w:rsidRDefault="00827D27" w:rsidP="00827D27">
            <w:pPr>
              <w:tabs>
                <w:tab w:val="left" w:pos="1050"/>
              </w:tabs>
              <w:rPr>
                <w:color w:val="000000"/>
              </w:rPr>
            </w:pPr>
            <w:r>
              <w:rPr>
                <w:rFonts w:hint="eastAsia"/>
                <w:color w:val="000000"/>
              </w:rPr>
              <w:t>[defect]</w:t>
            </w:r>
            <w:r w:rsidRPr="00DC0F04">
              <w:rPr>
                <w:rFonts w:ascii="Arial" w:hAnsi="Arial" w:cs="Arial"/>
                <w:color w:val="1C1C1C"/>
                <w:sz w:val="21"/>
                <w:szCs w:val="21"/>
                <w:shd w:val="clear" w:color="auto" w:fill="FFFFFF"/>
              </w:rPr>
              <w:t xml:space="preserve"> </w:t>
            </w:r>
            <w:r w:rsidRPr="00DC0F04">
              <w:rPr>
                <w:color w:val="000000"/>
              </w:rPr>
              <w:t>Correct the issues with the FAN POLICY mechanism.</w:t>
            </w:r>
          </w:p>
        </w:tc>
        <w:tc>
          <w:tcPr>
            <w:tcW w:w="1688" w:type="dxa"/>
            <w:tcBorders>
              <w:top w:val="single" w:sz="4" w:space="0" w:color="auto"/>
              <w:left w:val="single" w:sz="4" w:space="0" w:color="auto"/>
              <w:bottom w:val="single" w:sz="4" w:space="0" w:color="auto"/>
              <w:right w:val="single" w:sz="4" w:space="0" w:color="auto"/>
            </w:tcBorders>
            <w:vAlign w:val="center"/>
          </w:tcPr>
          <w:p w14:paraId="579B06F4"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7166940E" w14:textId="77777777" w:rsidR="00827D27" w:rsidRDefault="00827D27" w:rsidP="00827D27">
            <w:pPr>
              <w:jc w:val="center"/>
            </w:pPr>
          </w:p>
        </w:tc>
      </w:tr>
      <w:tr w:rsidR="00827D27" w:rsidRPr="00715D64" w14:paraId="2A3932F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64EF241" w14:textId="6C4BABDC"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7DB0A4BD" w14:textId="5712BC6E"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CACF3E6" w14:textId="2508E27E" w:rsidR="00827D27" w:rsidRPr="00303A32" w:rsidRDefault="00827D27" w:rsidP="00827D27">
            <w:pPr>
              <w:tabs>
                <w:tab w:val="left" w:pos="1050"/>
              </w:tabs>
              <w:rPr>
                <w:color w:val="000000"/>
              </w:rPr>
            </w:pPr>
            <w:r>
              <w:rPr>
                <w:rFonts w:hint="eastAsia"/>
                <w:color w:val="000000"/>
              </w:rPr>
              <w:t xml:space="preserve">[defect] </w:t>
            </w:r>
            <w:r w:rsidRPr="00D12212">
              <w:rPr>
                <w:color w:val="000000"/>
              </w:rPr>
              <w:t>Resolve the issue of the GPU sensor randomly disappearing after a cold machine reset</w:t>
            </w:r>
            <w:r>
              <w:rPr>
                <w:rFonts w:hint="eastAsia"/>
                <w:color w:val="000000"/>
              </w:rPr>
              <w:t>. (B200/B300)</w:t>
            </w:r>
          </w:p>
        </w:tc>
        <w:tc>
          <w:tcPr>
            <w:tcW w:w="1688" w:type="dxa"/>
            <w:tcBorders>
              <w:top w:val="single" w:sz="4" w:space="0" w:color="auto"/>
              <w:left w:val="single" w:sz="4" w:space="0" w:color="auto"/>
              <w:bottom w:val="single" w:sz="4" w:space="0" w:color="auto"/>
              <w:right w:val="single" w:sz="4" w:space="0" w:color="auto"/>
            </w:tcBorders>
            <w:vAlign w:val="center"/>
          </w:tcPr>
          <w:p w14:paraId="1215A788"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63C8D250" w14:textId="77777777" w:rsidR="00827D27" w:rsidRDefault="00827D27" w:rsidP="00827D27">
            <w:pPr>
              <w:jc w:val="center"/>
            </w:pPr>
          </w:p>
        </w:tc>
      </w:tr>
      <w:tr w:rsidR="00827D27" w:rsidRPr="00715D64" w14:paraId="1AD4B1F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6FCAF2F" w14:textId="2E0CF5C8"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06D99C1B" w14:textId="04D39F68"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5467F37" w14:textId="67076131" w:rsidR="00827D27" w:rsidRPr="00303A32" w:rsidRDefault="00827D27" w:rsidP="00827D27">
            <w:pPr>
              <w:tabs>
                <w:tab w:val="left" w:pos="1050"/>
              </w:tabs>
              <w:rPr>
                <w:color w:val="000000"/>
              </w:rPr>
            </w:pPr>
            <w:r>
              <w:rPr>
                <w:rFonts w:hint="eastAsia"/>
                <w:color w:val="000000"/>
              </w:rPr>
              <w:t>[defect] Resolve CVE-1029-14202 issue</w:t>
            </w:r>
          </w:p>
        </w:tc>
        <w:tc>
          <w:tcPr>
            <w:tcW w:w="1688" w:type="dxa"/>
            <w:tcBorders>
              <w:top w:val="single" w:sz="4" w:space="0" w:color="auto"/>
              <w:left w:val="single" w:sz="4" w:space="0" w:color="auto"/>
              <w:bottom w:val="single" w:sz="4" w:space="0" w:color="auto"/>
              <w:right w:val="single" w:sz="4" w:space="0" w:color="auto"/>
            </w:tcBorders>
            <w:vAlign w:val="center"/>
          </w:tcPr>
          <w:p w14:paraId="5C8B3ECA"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64F4B51B" w14:textId="77777777" w:rsidR="00827D27" w:rsidRDefault="00827D27" w:rsidP="00827D27">
            <w:pPr>
              <w:jc w:val="center"/>
            </w:pPr>
          </w:p>
        </w:tc>
      </w:tr>
      <w:tr w:rsidR="00827D27" w:rsidRPr="00715D64" w14:paraId="01B6E53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F71E464" w14:textId="5497E4C9"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5F53BF5C" w14:textId="67C518AE"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AE124AF" w14:textId="5E5DFC53" w:rsidR="00827D27" w:rsidRPr="00303A32" w:rsidRDefault="00827D27" w:rsidP="00827D27">
            <w:pPr>
              <w:tabs>
                <w:tab w:val="left" w:pos="1050"/>
              </w:tabs>
              <w:rPr>
                <w:color w:val="000000"/>
              </w:rPr>
            </w:pPr>
            <w:r>
              <w:rPr>
                <w:rFonts w:hint="eastAsia"/>
                <w:color w:val="000000"/>
              </w:rPr>
              <w:t>[feature] A</w:t>
            </w:r>
            <w:r w:rsidRPr="009B1AF6">
              <w:rPr>
                <w:color w:val="000000"/>
              </w:rPr>
              <w:t>lign the sorting of NIC inventory slots with the PCI inventory.</w:t>
            </w:r>
          </w:p>
        </w:tc>
        <w:tc>
          <w:tcPr>
            <w:tcW w:w="1688" w:type="dxa"/>
            <w:tcBorders>
              <w:top w:val="single" w:sz="4" w:space="0" w:color="auto"/>
              <w:left w:val="single" w:sz="4" w:space="0" w:color="auto"/>
              <w:bottom w:val="single" w:sz="4" w:space="0" w:color="auto"/>
              <w:right w:val="single" w:sz="4" w:space="0" w:color="auto"/>
            </w:tcBorders>
            <w:vAlign w:val="center"/>
          </w:tcPr>
          <w:p w14:paraId="1A491582"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00CADE18" w14:textId="77777777" w:rsidR="00827D27" w:rsidRDefault="00827D27" w:rsidP="00827D27">
            <w:pPr>
              <w:jc w:val="center"/>
            </w:pPr>
          </w:p>
        </w:tc>
      </w:tr>
      <w:tr w:rsidR="00827D27" w:rsidRPr="00715D64" w14:paraId="43AC322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C556771" w14:textId="57EFB098"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236E3863" w14:textId="0F50C4D3"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5675FBD0" w14:textId="3BBC6E85" w:rsidR="00827D27" w:rsidRPr="006A427B" w:rsidRDefault="00827D27" w:rsidP="00827D27">
            <w:pPr>
              <w:widowControl/>
              <w:rPr>
                <w:color w:val="000000"/>
                <w:kern w:val="0"/>
              </w:rPr>
            </w:pPr>
            <w:r>
              <w:rPr>
                <w:rFonts w:hint="eastAsia"/>
                <w:color w:val="000000"/>
              </w:rPr>
              <w:t>[redfish][feature] Support</w:t>
            </w:r>
            <w:r w:rsidRPr="00A26410">
              <w:rPr>
                <w:color w:val="000000"/>
              </w:rPr>
              <w:t xml:space="preserve"> query parameters are forwarded to the HMC.</w:t>
            </w:r>
          </w:p>
        </w:tc>
        <w:tc>
          <w:tcPr>
            <w:tcW w:w="1688" w:type="dxa"/>
            <w:tcBorders>
              <w:top w:val="single" w:sz="4" w:space="0" w:color="auto"/>
              <w:left w:val="single" w:sz="4" w:space="0" w:color="auto"/>
              <w:bottom w:val="single" w:sz="4" w:space="0" w:color="auto"/>
              <w:right w:val="single" w:sz="4" w:space="0" w:color="auto"/>
            </w:tcBorders>
            <w:vAlign w:val="center"/>
          </w:tcPr>
          <w:p w14:paraId="074A5034"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48F3951C" w14:textId="77777777" w:rsidR="00827D27" w:rsidRDefault="00827D27" w:rsidP="00827D27">
            <w:pPr>
              <w:jc w:val="center"/>
            </w:pPr>
          </w:p>
        </w:tc>
      </w:tr>
      <w:tr w:rsidR="00827D27" w:rsidRPr="00715D64" w14:paraId="57BED17A"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vAlign w:val="center"/>
          </w:tcPr>
          <w:p w14:paraId="6B9B0EA0" w14:textId="23F575FF" w:rsidR="00827D27" w:rsidRPr="00715D64" w:rsidRDefault="00827D27" w:rsidP="00827D27">
            <w:pPr>
              <w:jc w:val="center"/>
            </w:pPr>
            <w:r w:rsidRPr="00345A89">
              <w:rPr>
                <w:rFonts w:hint="eastAsia"/>
                <w:color w:val="000000"/>
              </w:rPr>
              <w:t>13.</w:t>
            </w:r>
            <w:r w:rsidRPr="00345A89">
              <w:rPr>
                <w:color w:val="000000"/>
              </w:rPr>
              <w:t>0</w:t>
            </w:r>
            <w:r>
              <w:rPr>
                <w:rFonts w:hint="eastAsia"/>
                <w:color w:val="000000"/>
              </w:rPr>
              <w:t>6.21(2025</w:t>
            </w:r>
            <w:r w:rsidRPr="00345A89">
              <w:rPr>
                <w:rFonts w:hint="eastAsia"/>
                <w:color w:val="000000"/>
              </w:rPr>
              <w:t>/</w:t>
            </w:r>
            <w:r>
              <w:rPr>
                <w:rFonts w:hint="eastAsia"/>
                <w:color w:val="000000"/>
              </w:rPr>
              <w:t>11/24)</w:t>
            </w:r>
          </w:p>
        </w:tc>
        <w:tc>
          <w:tcPr>
            <w:tcW w:w="567" w:type="dxa"/>
            <w:tcBorders>
              <w:top w:val="single" w:sz="4" w:space="0" w:color="auto"/>
              <w:left w:val="single" w:sz="4" w:space="0" w:color="auto"/>
              <w:bottom w:val="single" w:sz="4" w:space="0" w:color="auto"/>
              <w:right w:val="double" w:sz="4" w:space="0" w:color="auto"/>
            </w:tcBorders>
          </w:tcPr>
          <w:p w14:paraId="368CEF23" w14:textId="1ABC8C4F" w:rsidR="00827D27" w:rsidRDefault="00827D27" w:rsidP="00827D27">
            <w:pPr>
              <w:jc w:val="center"/>
            </w:pPr>
            <w:r w:rsidRPr="00EE2E8A">
              <w:rPr>
                <w:rFonts w:hint="eastAsia"/>
                <w:color w:val="FF0000"/>
              </w:rPr>
              <w:t>P3</w:t>
            </w:r>
          </w:p>
        </w:tc>
      </w:tr>
      <w:tr w:rsidR="00827D27" w:rsidRPr="00715D64" w14:paraId="5472933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BAB6BD3" w14:textId="0C08F5C0"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6A5458D6" w14:textId="4EC88803"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0E10C1E" w14:textId="7E16BCF1" w:rsidR="00827D27" w:rsidRDefault="00827D27" w:rsidP="00827D27">
            <w:pPr>
              <w:tabs>
                <w:tab w:val="left" w:pos="1050"/>
              </w:tabs>
              <w:rPr>
                <w:color w:val="000000"/>
              </w:rPr>
            </w:pPr>
            <w:r>
              <w:rPr>
                <w:rFonts w:hint="eastAsia"/>
                <w:color w:val="000000"/>
              </w:rPr>
              <w:t xml:space="preserve">[defect] </w:t>
            </w:r>
            <w:r w:rsidRPr="00050780">
              <w:rPr>
                <w:color w:val="000000"/>
              </w:rPr>
              <w:t>Fixed issue with sensor display showing abnormalities when the SDR.dat file exceeds 16K.</w:t>
            </w:r>
          </w:p>
        </w:tc>
        <w:tc>
          <w:tcPr>
            <w:tcW w:w="1688" w:type="dxa"/>
            <w:tcBorders>
              <w:top w:val="single" w:sz="4" w:space="0" w:color="auto"/>
              <w:left w:val="single" w:sz="4" w:space="0" w:color="auto"/>
              <w:bottom w:val="single" w:sz="4" w:space="0" w:color="auto"/>
              <w:right w:val="single" w:sz="4" w:space="0" w:color="auto"/>
            </w:tcBorders>
            <w:vAlign w:val="center"/>
          </w:tcPr>
          <w:p w14:paraId="149AB6D7"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0E6504B7" w14:textId="77777777" w:rsidR="00827D27" w:rsidRDefault="00827D27" w:rsidP="00827D27">
            <w:pPr>
              <w:jc w:val="center"/>
            </w:pPr>
          </w:p>
        </w:tc>
      </w:tr>
      <w:tr w:rsidR="00827D27" w:rsidRPr="00715D64" w14:paraId="7867176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CA04866" w14:textId="495B724B"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2C065B01" w14:textId="543C941E"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ADE0936" w14:textId="330B19D1" w:rsidR="00827D27" w:rsidRPr="00303A32" w:rsidRDefault="00827D27" w:rsidP="00827D27">
            <w:pPr>
              <w:tabs>
                <w:tab w:val="left" w:pos="1050"/>
              </w:tabs>
              <w:rPr>
                <w:color w:val="000000"/>
              </w:rPr>
            </w:pPr>
            <w:r>
              <w:rPr>
                <w:rFonts w:hint="eastAsia"/>
                <w:color w:val="000000"/>
              </w:rPr>
              <w:t xml:space="preserve">[defect] </w:t>
            </w:r>
            <w:r w:rsidRPr="00054FD9">
              <w:rPr>
                <w:color w:val="000000"/>
              </w:rPr>
              <w:t>Resolved the failure of the web session timeout feature on the WebUI Services for the BHS platform.</w:t>
            </w:r>
          </w:p>
        </w:tc>
        <w:tc>
          <w:tcPr>
            <w:tcW w:w="1688" w:type="dxa"/>
            <w:tcBorders>
              <w:top w:val="single" w:sz="4" w:space="0" w:color="auto"/>
              <w:left w:val="single" w:sz="4" w:space="0" w:color="auto"/>
              <w:bottom w:val="single" w:sz="4" w:space="0" w:color="auto"/>
              <w:right w:val="single" w:sz="4" w:space="0" w:color="auto"/>
            </w:tcBorders>
            <w:vAlign w:val="center"/>
          </w:tcPr>
          <w:p w14:paraId="031419EA"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3532C973" w14:textId="77777777" w:rsidR="00827D27" w:rsidRDefault="00827D27" w:rsidP="00827D27">
            <w:pPr>
              <w:jc w:val="center"/>
            </w:pPr>
          </w:p>
        </w:tc>
      </w:tr>
      <w:tr w:rsidR="00827D27" w:rsidRPr="00715D64" w14:paraId="3CEF186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112FCE4" w14:textId="4BEA3560"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307CAEF0" w14:textId="730E8488"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3A500D8C" w14:textId="0EFF3B63" w:rsidR="00827D27" w:rsidRPr="00303A32" w:rsidRDefault="00827D27" w:rsidP="00827D27">
            <w:pPr>
              <w:tabs>
                <w:tab w:val="left" w:pos="1050"/>
              </w:tabs>
              <w:rPr>
                <w:color w:val="000000"/>
              </w:rPr>
            </w:pPr>
            <w:r>
              <w:rPr>
                <w:rFonts w:hint="eastAsia"/>
                <w:color w:val="000000"/>
              </w:rPr>
              <w:t xml:space="preserve">[feature] </w:t>
            </w:r>
            <w:r w:rsidRPr="00054FD9">
              <w:rPr>
                <w:color w:val="000000"/>
              </w:rPr>
              <w:t>Added support for MI350X/MI355X GPU modules on the inventory webpage.</w:t>
            </w:r>
            <w:r>
              <w:rPr>
                <w:rFonts w:hint="eastAsia"/>
                <w:color w:val="000000"/>
              </w:rPr>
              <w:t xml:space="preserve"> </w:t>
            </w:r>
          </w:p>
        </w:tc>
        <w:tc>
          <w:tcPr>
            <w:tcW w:w="1688" w:type="dxa"/>
            <w:tcBorders>
              <w:top w:val="single" w:sz="4" w:space="0" w:color="auto"/>
              <w:left w:val="single" w:sz="4" w:space="0" w:color="auto"/>
              <w:bottom w:val="single" w:sz="4" w:space="0" w:color="auto"/>
              <w:right w:val="single" w:sz="4" w:space="0" w:color="auto"/>
            </w:tcBorders>
            <w:vAlign w:val="center"/>
          </w:tcPr>
          <w:p w14:paraId="2C247DF7"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0F0138DC" w14:textId="77777777" w:rsidR="00827D27" w:rsidRDefault="00827D27" w:rsidP="00827D27">
            <w:pPr>
              <w:jc w:val="center"/>
            </w:pPr>
          </w:p>
        </w:tc>
      </w:tr>
      <w:tr w:rsidR="00827D27" w:rsidRPr="00715D64" w14:paraId="00BCA6C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E8B0ABC" w14:textId="709600AE"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07278BD1" w14:textId="45A50A7F"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32B8946" w14:textId="67908A91" w:rsidR="00827D27" w:rsidRPr="00303A32" w:rsidRDefault="00827D27" w:rsidP="00827D27">
            <w:pPr>
              <w:tabs>
                <w:tab w:val="left" w:pos="1050"/>
              </w:tabs>
              <w:rPr>
                <w:color w:val="000000"/>
              </w:rPr>
            </w:pPr>
            <w:r>
              <w:rPr>
                <w:rFonts w:hint="eastAsia"/>
                <w:color w:val="000000"/>
              </w:rPr>
              <w:t xml:space="preserve">[feature] </w:t>
            </w:r>
            <w:r w:rsidRPr="00054FD9">
              <w:rPr>
                <w:color w:val="000000"/>
              </w:rPr>
              <w:t>Included the AI PRO R9700 PCIe device in the list.</w:t>
            </w:r>
          </w:p>
        </w:tc>
        <w:tc>
          <w:tcPr>
            <w:tcW w:w="1688" w:type="dxa"/>
            <w:tcBorders>
              <w:top w:val="single" w:sz="4" w:space="0" w:color="auto"/>
              <w:left w:val="single" w:sz="4" w:space="0" w:color="auto"/>
              <w:bottom w:val="single" w:sz="4" w:space="0" w:color="auto"/>
              <w:right w:val="single" w:sz="4" w:space="0" w:color="auto"/>
            </w:tcBorders>
            <w:vAlign w:val="center"/>
          </w:tcPr>
          <w:p w14:paraId="083E0CB0"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4F796FA3" w14:textId="77777777" w:rsidR="00827D27" w:rsidRDefault="00827D27" w:rsidP="00827D27">
            <w:pPr>
              <w:jc w:val="center"/>
            </w:pPr>
          </w:p>
        </w:tc>
      </w:tr>
      <w:tr w:rsidR="00827D27" w:rsidRPr="00715D64" w14:paraId="4A35F7F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54DC0F1" w14:textId="2F20D41D"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72EFCA45" w14:textId="1976248B"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742FA868" w14:textId="6464B153" w:rsidR="00827D27" w:rsidRPr="00303A32" w:rsidRDefault="00827D27" w:rsidP="00827D27">
            <w:pPr>
              <w:tabs>
                <w:tab w:val="left" w:pos="1050"/>
              </w:tabs>
              <w:rPr>
                <w:color w:val="000000"/>
              </w:rPr>
            </w:pPr>
            <w:r>
              <w:rPr>
                <w:rFonts w:hint="eastAsia"/>
                <w:color w:val="000000"/>
              </w:rPr>
              <w:t xml:space="preserve">[feature] </w:t>
            </w:r>
            <w:r w:rsidRPr="000E0BC4">
              <w:rPr>
                <w:color w:val="000000"/>
              </w:rPr>
              <w:t>Enabled BIOS configuration preservation during firmware updates for AMD Genoa/Turin.</w:t>
            </w:r>
          </w:p>
        </w:tc>
        <w:tc>
          <w:tcPr>
            <w:tcW w:w="1688" w:type="dxa"/>
            <w:tcBorders>
              <w:top w:val="single" w:sz="4" w:space="0" w:color="auto"/>
              <w:left w:val="single" w:sz="4" w:space="0" w:color="auto"/>
              <w:bottom w:val="single" w:sz="4" w:space="0" w:color="auto"/>
              <w:right w:val="single" w:sz="4" w:space="0" w:color="auto"/>
            </w:tcBorders>
            <w:vAlign w:val="center"/>
          </w:tcPr>
          <w:p w14:paraId="635C9AFC"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72B2A377" w14:textId="77777777" w:rsidR="00827D27" w:rsidRDefault="00827D27" w:rsidP="00827D27">
            <w:pPr>
              <w:jc w:val="center"/>
            </w:pPr>
          </w:p>
        </w:tc>
      </w:tr>
      <w:tr w:rsidR="00827D27" w:rsidRPr="00715D64" w14:paraId="73CA776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D1FF435" w14:textId="05F3AC46" w:rsidR="00827D27" w:rsidRDefault="00827D27" w:rsidP="00827D27">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6DE854F1" w14:textId="7024BB3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050F8A87" w14:textId="4C2F1940" w:rsidR="00827D27" w:rsidRPr="00303A32" w:rsidRDefault="00827D27" w:rsidP="00827D27">
            <w:pPr>
              <w:tabs>
                <w:tab w:val="left" w:pos="1050"/>
              </w:tabs>
              <w:rPr>
                <w:color w:val="000000"/>
              </w:rPr>
            </w:pPr>
            <w:r>
              <w:rPr>
                <w:rFonts w:hint="eastAsia"/>
                <w:color w:val="000000"/>
              </w:rPr>
              <w:t xml:space="preserve">[redfish][defect] </w:t>
            </w:r>
            <w:r w:rsidRPr="000E0BC4">
              <w:rPr>
                <w:color w:val="000000"/>
              </w:rPr>
              <w:t>Corrected the power reading value, which sometimes displayed as 0.</w:t>
            </w:r>
          </w:p>
        </w:tc>
        <w:tc>
          <w:tcPr>
            <w:tcW w:w="1688" w:type="dxa"/>
            <w:tcBorders>
              <w:top w:val="single" w:sz="4" w:space="0" w:color="auto"/>
              <w:left w:val="single" w:sz="4" w:space="0" w:color="auto"/>
              <w:bottom w:val="single" w:sz="4" w:space="0" w:color="auto"/>
              <w:right w:val="single" w:sz="4" w:space="0" w:color="auto"/>
            </w:tcBorders>
            <w:vAlign w:val="center"/>
          </w:tcPr>
          <w:p w14:paraId="404222F4"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4443B02D" w14:textId="77777777" w:rsidR="00827D27" w:rsidRDefault="00827D27" w:rsidP="00827D27">
            <w:pPr>
              <w:jc w:val="center"/>
            </w:pPr>
          </w:p>
        </w:tc>
      </w:tr>
      <w:tr w:rsidR="00827D27" w:rsidRPr="00715D64" w14:paraId="008DB17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CAA4CDA" w14:textId="45E89839" w:rsidR="00827D27" w:rsidRDefault="00827D27" w:rsidP="00827D27">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6C532561" w14:textId="072492BC"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4CCDE071" w14:textId="211DE97A" w:rsidR="00827D27" w:rsidRPr="00303A32" w:rsidRDefault="00827D27" w:rsidP="00827D27">
            <w:pPr>
              <w:tabs>
                <w:tab w:val="left" w:pos="1050"/>
              </w:tabs>
              <w:rPr>
                <w:color w:val="000000"/>
              </w:rPr>
            </w:pPr>
            <w:r w:rsidRPr="000A3674">
              <w:rPr>
                <w:color w:val="000000"/>
              </w:rPr>
              <w:t xml:space="preserve">[feature] </w:t>
            </w:r>
            <w:r w:rsidRPr="000E0BC4">
              <w:rPr>
                <w:color w:val="000000"/>
              </w:rPr>
              <w:t>Added support for retrieving Aries retimer information and firmware updates.</w:t>
            </w:r>
          </w:p>
        </w:tc>
        <w:tc>
          <w:tcPr>
            <w:tcW w:w="1688" w:type="dxa"/>
            <w:tcBorders>
              <w:top w:val="single" w:sz="4" w:space="0" w:color="auto"/>
              <w:left w:val="single" w:sz="4" w:space="0" w:color="auto"/>
              <w:bottom w:val="single" w:sz="4" w:space="0" w:color="auto"/>
              <w:right w:val="single" w:sz="4" w:space="0" w:color="auto"/>
            </w:tcBorders>
            <w:vAlign w:val="center"/>
          </w:tcPr>
          <w:p w14:paraId="11281F9A"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4B511489" w14:textId="77777777" w:rsidR="00827D27" w:rsidRDefault="00827D27" w:rsidP="00827D27">
            <w:pPr>
              <w:jc w:val="center"/>
            </w:pPr>
          </w:p>
        </w:tc>
      </w:tr>
      <w:tr w:rsidR="00827D27" w:rsidRPr="00715D64" w14:paraId="3563E3D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DAA372B" w14:textId="1392A31F" w:rsidR="00827D27" w:rsidRDefault="00827D27" w:rsidP="00827D27">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56132963" w14:textId="7B889FC5"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3827A0B8" w14:textId="43663BA8" w:rsidR="00827D27" w:rsidRPr="00303A32" w:rsidRDefault="00827D27" w:rsidP="00827D27">
            <w:pPr>
              <w:tabs>
                <w:tab w:val="left" w:pos="1050"/>
              </w:tabs>
              <w:rPr>
                <w:color w:val="000000"/>
              </w:rPr>
            </w:pPr>
            <w:r w:rsidRPr="000A3674">
              <w:rPr>
                <w:color w:val="000000"/>
              </w:rPr>
              <w:t xml:space="preserve">[redfish][feature] </w:t>
            </w:r>
            <w:r w:rsidRPr="008A5E21">
              <w:rPr>
                <w:color w:val="000000"/>
              </w:rPr>
              <w:t>Enhanced support for BIOS KMIP via Redfish.</w:t>
            </w:r>
          </w:p>
        </w:tc>
        <w:tc>
          <w:tcPr>
            <w:tcW w:w="1688" w:type="dxa"/>
            <w:tcBorders>
              <w:top w:val="single" w:sz="4" w:space="0" w:color="auto"/>
              <w:left w:val="single" w:sz="4" w:space="0" w:color="auto"/>
              <w:bottom w:val="single" w:sz="4" w:space="0" w:color="auto"/>
              <w:right w:val="single" w:sz="4" w:space="0" w:color="auto"/>
            </w:tcBorders>
            <w:vAlign w:val="center"/>
          </w:tcPr>
          <w:p w14:paraId="634D7FF1"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2F323D3C" w14:textId="77777777" w:rsidR="00827D27" w:rsidRDefault="00827D27" w:rsidP="00827D27">
            <w:pPr>
              <w:jc w:val="center"/>
            </w:pPr>
          </w:p>
        </w:tc>
      </w:tr>
      <w:tr w:rsidR="00827D27" w:rsidRPr="00715D64" w14:paraId="6EA5F9F8"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vAlign w:val="center"/>
          </w:tcPr>
          <w:p w14:paraId="488B9007" w14:textId="1EA6C5A7" w:rsidR="00827D27" w:rsidRPr="00715D64" w:rsidRDefault="00827D27" w:rsidP="00827D27">
            <w:pPr>
              <w:jc w:val="center"/>
            </w:pPr>
            <w:r w:rsidRPr="00345A89">
              <w:rPr>
                <w:rFonts w:hint="eastAsia"/>
                <w:color w:val="000000"/>
              </w:rPr>
              <w:t>13.</w:t>
            </w:r>
            <w:r w:rsidRPr="00345A89">
              <w:rPr>
                <w:color w:val="000000"/>
              </w:rPr>
              <w:t>0</w:t>
            </w:r>
            <w:r>
              <w:rPr>
                <w:rFonts w:hint="eastAsia"/>
                <w:color w:val="000000"/>
              </w:rPr>
              <w:t>6.20(2025</w:t>
            </w:r>
            <w:r w:rsidRPr="00345A89">
              <w:rPr>
                <w:rFonts w:hint="eastAsia"/>
                <w:color w:val="000000"/>
              </w:rPr>
              <w:t>/</w:t>
            </w:r>
            <w:r>
              <w:rPr>
                <w:rFonts w:hint="eastAsia"/>
                <w:color w:val="000000"/>
              </w:rPr>
              <w:t>10/21)</w:t>
            </w:r>
          </w:p>
        </w:tc>
        <w:tc>
          <w:tcPr>
            <w:tcW w:w="567" w:type="dxa"/>
            <w:tcBorders>
              <w:top w:val="single" w:sz="4" w:space="0" w:color="auto"/>
              <w:left w:val="single" w:sz="4" w:space="0" w:color="auto"/>
              <w:bottom w:val="single" w:sz="4" w:space="0" w:color="auto"/>
              <w:right w:val="double" w:sz="4" w:space="0" w:color="auto"/>
            </w:tcBorders>
          </w:tcPr>
          <w:p w14:paraId="2D213975" w14:textId="7EF9557B" w:rsidR="00827D27" w:rsidRDefault="00827D27" w:rsidP="00827D27">
            <w:pPr>
              <w:jc w:val="center"/>
            </w:pPr>
            <w:r w:rsidRPr="00EE2E8A">
              <w:rPr>
                <w:rFonts w:hint="eastAsia"/>
                <w:color w:val="FF0000"/>
              </w:rPr>
              <w:t>P3</w:t>
            </w:r>
          </w:p>
        </w:tc>
      </w:tr>
      <w:tr w:rsidR="00827D27" w:rsidRPr="00715D64" w14:paraId="50241D9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0700708" w14:textId="45E348E4"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04CA7DC0" w14:textId="5C45AD12"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6746D8EF" w14:textId="399FF63E" w:rsidR="00827D27" w:rsidRDefault="00827D27" w:rsidP="00827D27">
            <w:pPr>
              <w:tabs>
                <w:tab w:val="left" w:pos="1050"/>
              </w:tabs>
              <w:rPr>
                <w:color w:val="000000"/>
              </w:rPr>
            </w:pPr>
            <w:r>
              <w:rPr>
                <w:rFonts w:hint="eastAsia"/>
                <w:color w:val="000000"/>
              </w:rPr>
              <w:t xml:space="preserve">[feature] </w:t>
            </w:r>
            <w:r w:rsidRPr="008C4183">
              <w:rPr>
                <w:color w:val="000000"/>
              </w:rPr>
              <w:t>Add verification for firmware descriptions before updating BMC firmware</w:t>
            </w:r>
          </w:p>
        </w:tc>
        <w:tc>
          <w:tcPr>
            <w:tcW w:w="1688" w:type="dxa"/>
            <w:tcBorders>
              <w:top w:val="single" w:sz="4" w:space="0" w:color="auto"/>
              <w:left w:val="single" w:sz="4" w:space="0" w:color="auto"/>
              <w:bottom w:val="single" w:sz="4" w:space="0" w:color="auto"/>
              <w:right w:val="single" w:sz="4" w:space="0" w:color="auto"/>
            </w:tcBorders>
            <w:vAlign w:val="center"/>
          </w:tcPr>
          <w:p w14:paraId="23FD2CC8"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42ABB3F9" w14:textId="77777777" w:rsidR="00827D27" w:rsidRDefault="00827D27" w:rsidP="00827D27">
            <w:pPr>
              <w:jc w:val="center"/>
            </w:pPr>
          </w:p>
        </w:tc>
      </w:tr>
      <w:tr w:rsidR="00827D27" w:rsidRPr="00715D64" w14:paraId="64A918C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D57ED3C" w14:textId="194FE284"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113502B2" w14:textId="4236D22E"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39B52FB8" w14:textId="05A2035C" w:rsidR="00827D27" w:rsidRPr="00303A32" w:rsidRDefault="00827D27" w:rsidP="00827D27">
            <w:pPr>
              <w:tabs>
                <w:tab w:val="left" w:pos="1050"/>
              </w:tabs>
              <w:rPr>
                <w:color w:val="000000"/>
              </w:rPr>
            </w:pPr>
            <w:r>
              <w:rPr>
                <w:rFonts w:hint="eastAsia"/>
                <w:color w:val="000000"/>
              </w:rPr>
              <w:t xml:space="preserve">[feature] </w:t>
            </w:r>
            <w:r w:rsidRPr="008C4183">
              <w:rPr>
                <w:color w:val="000000"/>
              </w:rPr>
              <w:t>Display the sampling period on the power consumption page.</w:t>
            </w:r>
          </w:p>
        </w:tc>
        <w:tc>
          <w:tcPr>
            <w:tcW w:w="1688" w:type="dxa"/>
            <w:tcBorders>
              <w:top w:val="single" w:sz="4" w:space="0" w:color="auto"/>
              <w:left w:val="single" w:sz="4" w:space="0" w:color="auto"/>
              <w:bottom w:val="single" w:sz="4" w:space="0" w:color="auto"/>
              <w:right w:val="single" w:sz="4" w:space="0" w:color="auto"/>
            </w:tcBorders>
            <w:vAlign w:val="center"/>
          </w:tcPr>
          <w:p w14:paraId="76F48380"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1D65C7A7" w14:textId="77777777" w:rsidR="00827D27" w:rsidRDefault="00827D27" w:rsidP="00827D27">
            <w:pPr>
              <w:jc w:val="center"/>
            </w:pPr>
          </w:p>
        </w:tc>
      </w:tr>
      <w:tr w:rsidR="00827D27" w:rsidRPr="00715D64" w14:paraId="4D784DE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A2B8423" w14:textId="2A259342"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1278F614" w14:textId="5416FC83"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5851C0E" w14:textId="4AAB53FA" w:rsidR="00827D27" w:rsidRPr="00303A32" w:rsidRDefault="00827D27" w:rsidP="00827D27">
            <w:pPr>
              <w:tabs>
                <w:tab w:val="left" w:pos="1050"/>
              </w:tabs>
              <w:rPr>
                <w:color w:val="000000"/>
              </w:rPr>
            </w:pPr>
            <w:r>
              <w:rPr>
                <w:rFonts w:hint="eastAsia"/>
                <w:color w:val="000000"/>
              </w:rPr>
              <w:t xml:space="preserve">[redfish][defect] </w:t>
            </w:r>
            <w:r w:rsidRPr="00EE37AB">
              <w:rPr>
                <w:color w:val="000000"/>
              </w:rPr>
              <w:t>Resolve the issue with inventory parsing.</w:t>
            </w:r>
          </w:p>
        </w:tc>
        <w:tc>
          <w:tcPr>
            <w:tcW w:w="1688" w:type="dxa"/>
            <w:tcBorders>
              <w:top w:val="single" w:sz="4" w:space="0" w:color="auto"/>
              <w:left w:val="single" w:sz="4" w:space="0" w:color="auto"/>
              <w:bottom w:val="single" w:sz="4" w:space="0" w:color="auto"/>
              <w:right w:val="single" w:sz="4" w:space="0" w:color="auto"/>
            </w:tcBorders>
            <w:vAlign w:val="center"/>
          </w:tcPr>
          <w:p w14:paraId="1E92272B"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67F56D8B" w14:textId="77777777" w:rsidR="00827D27" w:rsidRDefault="00827D27" w:rsidP="00827D27">
            <w:pPr>
              <w:jc w:val="center"/>
            </w:pPr>
          </w:p>
        </w:tc>
      </w:tr>
      <w:tr w:rsidR="00827D27" w:rsidRPr="00715D64" w14:paraId="61B2AA4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1214A4F" w14:textId="7ECA980B"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752C5F82" w14:textId="2537068D"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25901E0" w14:textId="62861B78" w:rsidR="00827D27" w:rsidRPr="00303A32" w:rsidRDefault="00827D27" w:rsidP="00827D27">
            <w:pPr>
              <w:tabs>
                <w:tab w:val="left" w:pos="1050"/>
              </w:tabs>
              <w:rPr>
                <w:color w:val="000000"/>
              </w:rPr>
            </w:pPr>
            <w:r>
              <w:rPr>
                <w:rFonts w:hint="eastAsia"/>
                <w:color w:val="000000"/>
              </w:rPr>
              <w:t xml:space="preserve">[redfish][feature] </w:t>
            </w:r>
            <w:r w:rsidRPr="00880845">
              <w:rPr>
                <w:color w:val="000000"/>
              </w:rPr>
              <w:t>Support remote changes to the BIOS logo</w:t>
            </w:r>
            <w:r>
              <w:rPr>
                <w:rFonts w:hint="eastAsia"/>
                <w:color w:val="000000"/>
              </w:rPr>
              <w:t>.</w:t>
            </w:r>
            <w:r w:rsidR="004E76C7">
              <w:rPr>
                <w:color w:val="000000"/>
              </w:rPr>
              <w:br/>
            </w:r>
            <w:r w:rsidR="004E76C7" w:rsidRPr="004E76C7">
              <w:rPr>
                <w:color w:val="000000"/>
              </w:rPr>
              <w:t>Note: Support is only available in BIOS versions of Intel Birch Stream or AMD Turin.</w:t>
            </w:r>
          </w:p>
        </w:tc>
        <w:tc>
          <w:tcPr>
            <w:tcW w:w="1688" w:type="dxa"/>
            <w:tcBorders>
              <w:top w:val="single" w:sz="4" w:space="0" w:color="auto"/>
              <w:left w:val="single" w:sz="4" w:space="0" w:color="auto"/>
              <w:bottom w:val="single" w:sz="4" w:space="0" w:color="auto"/>
              <w:right w:val="single" w:sz="4" w:space="0" w:color="auto"/>
            </w:tcBorders>
            <w:vAlign w:val="center"/>
          </w:tcPr>
          <w:p w14:paraId="6BA9D94C"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6E021A2A" w14:textId="77777777" w:rsidR="00827D27" w:rsidRDefault="00827D27" w:rsidP="00827D27">
            <w:pPr>
              <w:jc w:val="center"/>
            </w:pPr>
          </w:p>
        </w:tc>
      </w:tr>
      <w:tr w:rsidR="00827D27" w:rsidRPr="00715D64" w14:paraId="7645CA2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05094AF" w14:textId="14A8DDE0"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6E64CF52" w14:textId="1EF55FD4"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C725D26" w14:textId="6C60313E" w:rsidR="00827D27" w:rsidRPr="00303A32" w:rsidRDefault="00827D27" w:rsidP="00827D27">
            <w:pPr>
              <w:tabs>
                <w:tab w:val="left" w:pos="1050"/>
              </w:tabs>
              <w:rPr>
                <w:color w:val="000000"/>
              </w:rPr>
            </w:pPr>
            <w:r>
              <w:rPr>
                <w:rFonts w:hint="eastAsia"/>
                <w:color w:val="000000"/>
              </w:rPr>
              <w:t xml:space="preserve">[redfish][feature] </w:t>
            </w:r>
            <w:r w:rsidRPr="00880845">
              <w:rPr>
                <w:color w:val="000000"/>
              </w:rPr>
              <w:t>Increase the waiting time for power soft actions during the HMC update procedure for B200/B300 models.</w:t>
            </w:r>
            <w:r>
              <w:rPr>
                <w:rFonts w:hint="eastAsia"/>
                <w:color w:val="000000"/>
              </w:rPr>
              <w:t>.</w:t>
            </w:r>
          </w:p>
        </w:tc>
        <w:tc>
          <w:tcPr>
            <w:tcW w:w="1688" w:type="dxa"/>
            <w:tcBorders>
              <w:top w:val="single" w:sz="4" w:space="0" w:color="auto"/>
              <w:left w:val="single" w:sz="4" w:space="0" w:color="auto"/>
              <w:bottom w:val="single" w:sz="4" w:space="0" w:color="auto"/>
              <w:right w:val="single" w:sz="4" w:space="0" w:color="auto"/>
            </w:tcBorders>
            <w:vAlign w:val="center"/>
          </w:tcPr>
          <w:p w14:paraId="3A6C450F"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66A22A83" w14:textId="77777777" w:rsidR="00827D27" w:rsidRDefault="00827D27" w:rsidP="00827D27">
            <w:pPr>
              <w:jc w:val="center"/>
            </w:pPr>
          </w:p>
        </w:tc>
      </w:tr>
      <w:tr w:rsidR="00827D27" w:rsidRPr="00715D64" w14:paraId="5883782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E0B21A3" w14:textId="6A39402D" w:rsidR="00827D27" w:rsidRDefault="00827D27" w:rsidP="00827D27">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1C1646E7" w14:textId="497BE6FE"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DAAD9D9" w14:textId="4EA43640" w:rsidR="00827D27" w:rsidRPr="00303A32" w:rsidRDefault="00827D27" w:rsidP="00827D27">
            <w:pPr>
              <w:tabs>
                <w:tab w:val="left" w:pos="1050"/>
              </w:tabs>
              <w:rPr>
                <w:color w:val="000000"/>
              </w:rPr>
            </w:pPr>
            <w:r>
              <w:rPr>
                <w:rFonts w:hint="eastAsia"/>
                <w:color w:val="000000"/>
              </w:rPr>
              <w:t xml:space="preserve">[redfish][feature] </w:t>
            </w:r>
            <w:r w:rsidRPr="00880845">
              <w:rPr>
                <w:color w:val="000000"/>
              </w:rPr>
              <w:t>Enable BIOS secure erase of HDD via Redfish</w:t>
            </w:r>
            <w:r>
              <w:rPr>
                <w:rFonts w:hint="eastAsia"/>
                <w:color w:val="000000"/>
              </w:rPr>
              <w:t>.</w:t>
            </w:r>
          </w:p>
        </w:tc>
        <w:tc>
          <w:tcPr>
            <w:tcW w:w="1688" w:type="dxa"/>
            <w:tcBorders>
              <w:top w:val="single" w:sz="4" w:space="0" w:color="auto"/>
              <w:left w:val="single" w:sz="4" w:space="0" w:color="auto"/>
              <w:bottom w:val="single" w:sz="4" w:space="0" w:color="auto"/>
              <w:right w:val="single" w:sz="4" w:space="0" w:color="auto"/>
            </w:tcBorders>
            <w:vAlign w:val="center"/>
          </w:tcPr>
          <w:p w14:paraId="3E7409B6"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04A56795" w14:textId="77777777" w:rsidR="00827D27" w:rsidRDefault="00827D27" w:rsidP="00827D27">
            <w:pPr>
              <w:jc w:val="center"/>
            </w:pPr>
          </w:p>
        </w:tc>
      </w:tr>
      <w:tr w:rsidR="00827D27" w:rsidRPr="00715D64" w14:paraId="6B3A54FA"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vAlign w:val="center"/>
          </w:tcPr>
          <w:p w14:paraId="751AF4E6" w14:textId="51C549D2" w:rsidR="00827D27" w:rsidRPr="00715D64" w:rsidRDefault="00827D27" w:rsidP="00827D27">
            <w:pPr>
              <w:jc w:val="center"/>
            </w:pPr>
            <w:r w:rsidRPr="00345A89">
              <w:rPr>
                <w:rFonts w:hint="eastAsia"/>
                <w:color w:val="000000"/>
              </w:rPr>
              <w:t>13.</w:t>
            </w:r>
            <w:r w:rsidRPr="00345A89">
              <w:rPr>
                <w:color w:val="000000"/>
              </w:rPr>
              <w:t>0</w:t>
            </w:r>
            <w:r>
              <w:rPr>
                <w:rFonts w:hint="eastAsia"/>
                <w:color w:val="000000"/>
              </w:rPr>
              <w:t>6.19(2025</w:t>
            </w:r>
            <w:r w:rsidRPr="00345A89">
              <w:rPr>
                <w:rFonts w:hint="eastAsia"/>
                <w:color w:val="000000"/>
              </w:rPr>
              <w:t>/</w:t>
            </w:r>
            <w:r>
              <w:rPr>
                <w:rFonts w:hint="eastAsia"/>
                <w:color w:val="000000"/>
              </w:rPr>
              <w:t>10/15)</w:t>
            </w:r>
          </w:p>
        </w:tc>
        <w:tc>
          <w:tcPr>
            <w:tcW w:w="567" w:type="dxa"/>
            <w:tcBorders>
              <w:top w:val="single" w:sz="4" w:space="0" w:color="auto"/>
              <w:left w:val="single" w:sz="4" w:space="0" w:color="auto"/>
              <w:bottom w:val="single" w:sz="4" w:space="0" w:color="auto"/>
              <w:right w:val="double" w:sz="4" w:space="0" w:color="auto"/>
            </w:tcBorders>
          </w:tcPr>
          <w:p w14:paraId="26321AC9" w14:textId="18ADDBA0" w:rsidR="00827D27" w:rsidRDefault="00827D27" w:rsidP="00827D27">
            <w:pPr>
              <w:jc w:val="center"/>
            </w:pPr>
            <w:r w:rsidRPr="00EE2E8A">
              <w:rPr>
                <w:rFonts w:hint="eastAsia"/>
                <w:color w:val="FF0000"/>
              </w:rPr>
              <w:t>P3</w:t>
            </w:r>
          </w:p>
        </w:tc>
      </w:tr>
      <w:tr w:rsidR="00827D27" w:rsidRPr="00715D64" w14:paraId="1E92489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750501F" w14:textId="1DFB5584"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5F1EB52A" w14:textId="4E0C65B8"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046"/>
            </w:tblGrid>
            <w:tr w:rsidR="00827D27" w:rsidRPr="00303A32" w14:paraId="43F39FAF" w14:textId="77777777" w:rsidTr="00BB25E5">
              <w:trPr>
                <w:tblCellSpacing w:w="15" w:type="dxa"/>
              </w:trPr>
              <w:tc>
                <w:tcPr>
                  <w:tcW w:w="6986" w:type="dxa"/>
                  <w:vAlign w:val="center"/>
                  <w:hideMark/>
                </w:tcPr>
                <w:p w14:paraId="4CA72999" w14:textId="77777777" w:rsidR="00827D27" w:rsidRPr="00303A32" w:rsidRDefault="00827D27" w:rsidP="00827D27">
                  <w:pPr>
                    <w:tabs>
                      <w:tab w:val="left" w:pos="1050"/>
                    </w:tabs>
                    <w:rPr>
                      <w:color w:val="000000"/>
                    </w:rPr>
                  </w:pPr>
                  <w:r w:rsidRPr="00C412EA">
                    <w:rPr>
                      <w:color w:val="000000"/>
                    </w:rPr>
                    <w:t>[feature] Add PHY Keep Link Up control IPMI OEM command</w:t>
                  </w:r>
                </w:p>
              </w:tc>
            </w:tr>
            <w:tr w:rsidR="00827D27" w:rsidRPr="00303A32" w14:paraId="1C445843" w14:textId="77777777" w:rsidTr="00BB25E5">
              <w:trPr>
                <w:tblCellSpacing w:w="15" w:type="dxa"/>
              </w:trPr>
              <w:tc>
                <w:tcPr>
                  <w:tcW w:w="6986" w:type="dxa"/>
                  <w:vAlign w:val="center"/>
                  <w:hideMark/>
                </w:tcPr>
                <w:p w14:paraId="7441D2E4" w14:textId="77777777" w:rsidR="00827D27" w:rsidRPr="00303A32" w:rsidRDefault="00827D27" w:rsidP="00827D27">
                  <w:pPr>
                    <w:widowControl/>
                    <w:rPr>
                      <w:rFonts w:ascii="PMingLiU" w:hAnsi="PMingLiU" w:cs="PMingLiU"/>
                      <w:kern w:val="0"/>
                    </w:rPr>
                  </w:pPr>
                </w:p>
              </w:tc>
            </w:tr>
          </w:tbl>
          <w:p w14:paraId="3818E87F" w14:textId="77777777" w:rsidR="00827D27" w:rsidRPr="00C412EA" w:rsidRDefault="00827D27" w:rsidP="00827D27">
            <w:pPr>
              <w:tabs>
                <w:tab w:val="left" w:pos="1050"/>
              </w:tabs>
              <w:rPr>
                <w:color w:val="000000"/>
              </w:rPr>
            </w:pPr>
          </w:p>
        </w:tc>
        <w:tc>
          <w:tcPr>
            <w:tcW w:w="1688" w:type="dxa"/>
            <w:tcBorders>
              <w:top w:val="single" w:sz="4" w:space="0" w:color="auto"/>
              <w:left w:val="single" w:sz="4" w:space="0" w:color="auto"/>
              <w:bottom w:val="single" w:sz="4" w:space="0" w:color="auto"/>
              <w:right w:val="single" w:sz="4" w:space="0" w:color="auto"/>
            </w:tcBorders>
            <w:vAlign w:val="center"/>
          </w:tcPr>
          <w:p w14:paraId="2E9C1A9E"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35B5E801" w14:textId="77777777" w:rsidR="00827D27" w:rsidRDefault="00827D27" w:rsidP="00827D27">
            <w:pPr>
              <w:jc w:val="center"/>
            </w:pPr>
          </w:p>
        </w:tc>
      </w:tr>
      <w:tr w:rsidR="00827D27" w:rsidRPr="00715D64" w14:paraId="0E6765A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9AEBBD9" w14:textId="3FB39F2B"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7F693DC8" w14:textId="09A19EB1"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03742C94" w14:textId="0A84130F" w:rsidR="00827D27" w:rsidRPr="00C412EA" w:rsidRDefault="00827D27" w:rsidP="00827D27">
            <w:pPr>
              <w:tabs>
                <w:tab w:val="left" w:pos="1050"/>
              </w:tabs>
              <w:rPr>
                <w:color w:val="000000"/>
              </w:rPr>
            </w:pPr>
            <w:r w:rsidRPr="00C412EA">
              <w:rPr>
                <w:color w:val="000000"/>
              </w:rPr>
              <w:t>[feature] Control "keep phy link" funciton on Intel onborad NICs for fixing the issue of constant disconnection when using NCSI</w:t>
            </w:r>
          </w:p>
        </w:tc>
        <w:tc>
          <w:tcPr>
            <w:tcW w:w="1688" w:type="dxa"/>
            <w:tcBorders>
              <w:top w:val="single" w:sz="4" w:space="0" w:color="auto"/>
              <w:left w:val="single" w:sz="4" w:space="0" w:color="auto"/>
              <w:bottom w:val="single" w:sz="4" w:space="0" w:color="auto"/>
              <w:right w:val="single" w:sz="4" w:space="0" w:color="auto"/>
            </w:tcBorders>
            <w:vAlign w:val="center"/>
          </w:tcPr>
          <w:p w14:paraId="1ADED441"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718174B6" w14:textId="77777777" w:rsidR="00827D27" w:rsidRDefault="00827D27" w:rsidP="00827D27">
            <w:pPr>
              <w:jc w:val="center"/>
            </w:pPr>
          </w:p>
        </w:tc>
      </w:tr>
      <w:tr w:rsidR="00827D27" w:rsidRPr="00715D64" w14:paraId="07C52AD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ED62181" w14:textId="68EDFC8D" w:rsidR="00827D27" w:rsidRDefault="00827D27" w:rsidP="00827D27">
            <w:pPr>
              <w:jc w:val="center"/>
              <w:rPr>
                <w:color w:val="000000"/>
              </w:rPr>
            </w:pPr>
            <w:r>
              <w:rPr>
                <w:rFonts w:hint="eastAsia"/>
                <w:color w:val="000000"/>
              </w:rPr>
              <w:lastRenderedPageBreak/>
              <w:t>3</w:t>
            </w:r>
          </w:p>
        </w:tc>
        <w:tc>
          <w:tcPr>
            <w:tcW w:w="709" w:type="dxa"/>
            <w:tcBorders>
              <w:top w:val="single" w:sz="4" w:space="0" w:color="auto"/>
              <w:left w:val="single" w:sz="4" w:space="0" w:color="auto"/>
              <w:bottom w:val="single" w:sz="4" w:space="0" w:color="auto"/>
              <w:right w:val="single" w:sz="4" w:space="0" w:color="auto"/>
            </w:tcBorders>
            <w:vAlign w:val="center"/>
          </w:tcPr>
          <w:p w14:paraId="47D01B4B" w14:textId="1851ADCA"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5B3E663" w14:textId="25B8729D" w:rsidR="00827D27" w:rsidRPr="00C412EA" w:rsidRDefault="00827D27" w:rsidP="00827D27">
            <w:pPr>
              <w:tabs>
                <w:tab w:val="left" w:pos="1050"/>
              </w:tabs>
              <w:rPr>
                <w:color w:val="000000"/>
              </w:rPr>
            </w:pPr>
            <w:r w:rsidRPr="00C412EA">
              <w:rPr>
                <w:color w:val="000000"/>
              </w:rPr>
              <w:t>[feature] Providing functionality to retrieve information from the Phison retimer and to update the retimer firmware.</w:t>
            </w:r>
          </w:p>
        </w:tc>
        <w:tc>
          <w:tcPr>
            <w:tcW w:w="1688" w:type="dxa"/>
            <w:tcBorders>
              <w:top w:val="single" w:sz="4" w:space="0" w:color="auto"/>
              <w:left w:val="single" w:sz="4" w:space="0" w:color="auto"/>
              <w:bottom w:val="single" w:sz="4" w:space="0" w:color="auto"/>
              <w:right w:val="single" w:sz="4" w:space="0" w:color="auto"/>
            </w:tcBorders>
            <w:vAlign w:val="center"/>
          </w:tcPr>
          <w:p w14:paraId="319A2B26"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027619B7" w14:textId="77777777" w:rsidR="00827D27" w:rsidRDefault="00827D27" w:rsidP="00827D27">
            <w:pPr>
              <w:jc w:val="center"/>
            </w:pPr>
          </w:p>
        </w:tc>
      </w:tr>
      <w:tr w:rsidR="00827D27" w:rsidRPr="00C412EA" w14:paraId="3C6F871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CD3EA12" w14:textId="0CFE9574"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68C7AA66" w14:textId="1084EEC9"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EE1009E" w14:textId="697EB057" w:rsidR="00827D27" w:rsidRPr="00C412EA" w:rsidRDefault="00827D27" w:rsidP="00827D27">
            <w:pPr>
              <w:tabs>
                <w:tab w:val="left" w:pos="1050"/>
              </w:tabs>
              <w:rPr>
                <w:color w:val="000000"/>
              </w:rPr>
            </w:pPr>
            <w:r w:rsidRPr="00C412EA">
              <w:rPr>
                <w:color w:val="000000"/>
              </w:rPr>
              <w:t>[feature] modify to 32 front HDD and 2 rear HDD for model R284-S91-AAJ1-000.</w:t>
            </w:r>
          </w:p>
        </w:tc>
        <w:tc>
          <w:tcPr>
            <w:tcW w:w="1688" w:type="dxa"/>
            <w:tcBorders>
              <w:top w:val="single" w:sz="4" w:space="0" w:color="auto"/>
              <w:left w:val="single" w:sz="4" w:space="0" w:color="auto"/>
              <w:bottom w:val="single" w:sz="4" w:space="0" w:color="auto"/>
              <w:right w:val="single" w:sz="4" w:space="0" w:color="auto"/>
            </w:tcBorders>
            <w:vAlign w:val="center"/>
          </w:tcPr>
          <w:p w14:paraId="28E18704"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6F056138" w14:textId="77777777" w:rsidR="00827D27" w:rsidRDefault="00827D27" w:rsidP="00827D27">
            <w:pPr>
              <w:jc w:val="center"/>
            </w:pPr>
          </w:p>
        </w:tc>
      </w:tr>
      <w:tr w:rsidR="00827D27" w:rsidRPr="00715D64" w14:paraId="6305607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84B25D4" w14:textId="1DB829A8"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15F6FB8D" w14:textId="56C944AC"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3F1D1947" w14:textId="0B1BB9F9" w:rsidR="00827D27" w:rsidRPr="00C412EA" w:rsidRDefault="00827D27" w:rsidP="00827D27">
            <w:pPr>
              <w:tabs>
                <w:tab w:val="left" w:pos="1050"/>
              </w:tabs>
              <w:rPr>
                <w:color w:val="000000"/>
              </w:rPr>
            </w:pPr>
            <w:r w:rsidRPr="00C412EA">
              <w:rPr>
                <w:color w:val="000000"/>
              </w:rPr>
              <w:t>[feature] update PCI device list.</w:t>
            </w:r>
          </w:p>
        </w:tc>
        <w:tc>
          <w:tcPr>
            <w:tcW w:w="1688" w:type="dxa"/>
            <w:tcBorders>
              <w:top w:val="single" w:sz="4" w:space="0" w:color="auto"/>
              <w:left w:val="single" w:sz="4" w:space="0" w:color="auto"/>
              <w:bottom w:val="single" w:sz="4" w:space="0" w:color="auto"/>
              <w:right w:val="single" w:sz="4" w:space="0" w:color="auto"/>
            </w:tcBorders>
            <w:vAlign w:val="center"/>
          </w:tcPr>
          <w:p w14:paraId="5A5F9674"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201BBBEE" w14:textId="77777777" w:rsidR="00827D27" w:rsidRDefault="00827D27" w:rsidP="00827D27">
            <w:pPr>
              <w:jc w:val="center"/>
            </w:pPr>
          </w:p>
        </w:tc>
      </w:tr>
      <w:tr w:rsidR="00827D27" w:rsidRPr="00715D64" w14:paraId="3693A2D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99B25A4" w14:textId="3D22D372" w:rsidR="00827D27" w:rsidRDefault="00827D27" w:rsidP="00827D27">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0FFFCA44" w14:textId="025C6869"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62FF4354" w14:textId="48C9F48C" w:rsidR="00827D27" w:rsidRPr="00C412EA" w:rsidRDefault="00827D27" w:rsidP="00827D27">
            <w:pPr>
              <w:tabs>
                <w:tab w:val="left" w:pos="1050"/>
              </w:tabs>
              <w:rPr>
                <w:color w:val="000000"/>
              </w:rPr>
            </w:pPr>
            <w:r w:rsidRPr="00C412EA">
              <w:rPr>
                <w:color w:val="000000"/>
              </w:rPr>
              <w:t>[feature] Add G894-SG1-AAX1-000 to Gaudi3 supported SKU list</w:t>
            </w:r>
          </w:p>
        </w:tc>
        <w:tc>
          <w:tcPr>
            <w:tcW w:w="1688" w:type="dxa"/>
            <w:tcBorders>
              <w:top w:val="single" w:sz="4" w:space="0" w:color="auto"/>
              <w:left w:val="single" w:sz="4" w:space="0" w:color="auto"/>
              <w:bottom w:val="single" w:sz="4" w:space="0" w:color="auto"/>
              <w:right w:val="single" w:sz="4" w:space="0" w:color="auto"/>
            </w:tcBorders>
            <w:vAlign w:val="center"/>
          </w:tcPr>
          <w:p w14:paraId="75C6E94B"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6AF0E525" w14:textId="77777777" w:rsidR="00827D27" w:rsidRDefault="00827D27" w:rsidP="00827D27">
            <w:pPr>
              <w:jc w:val="center"/>
            </w:pPr>
          </w:p>
        </w:tc>
      </w:tr>
      <w:tr w:rsidR="00827D27" w:rsidRPr="00715D64" w14:paraId="699E4C1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40B2C2F" w14:textId="7C1685D7" w:rsidR="00827D27" w:rsidRDefault="00827D27" w:rsidP="00827D27">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2BAAD66D" w14:textId="2E1E232B"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53F0D4C9" w14:textId="2BF97220" w:rsidR="00827D27" w:rsidRPr="00C412EA" w:rsidRDefault="00827D27" w:rsidP="00827D27">
            <w:pPr>
              <w:tabs>
                <w:tab w:val="left" w:pos="1050"/>
              </w:tabs>
              <w:rPr>
                <w:color w:val="000000"/>
              </w:rPr>
            </w:pPr>
            <w:r w:rsidRPr="00C412EA">
              <w:rPr>
                <w:color w:val="000000"/>
              </w:rPr>
              <w:t>[feature] Add HL338 (Vendor ID=0x1DA3 Device ID=0x1063) to accepted PCI-E card.</w:t>
            </w:r>
          </w:p>
        </w:tc>
        <w:tc>
          <w:tcPr>
            <w:tcW w:w="1688" w:type="dxa"/>
            <w:tcBorders>
              <w:top w:val="single" w:sz="4" w:space="0" w:color="auto"/>
              <w:left w:val="single" w:sz="4" w:space="0" w:color="auto"/>
              <w:bottom w:val="single" w:sz="4" w:space="0" w:color="auto"/>
              <w:right w:val="single" w:sz="4" w:space="0" w:color="auto"/>
            </w:tcBorders>
            <w:vAlign w:val="center"/>
          </w:tcPr>
          <w:p w14:paraId="591FFDE8"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3B5C93C9" w14:textId="77777777" w:rsidR="00827D27" w:rsidRDefault="00827D27" w:rsidP="00827D27">
            <w:pPr>
              <w:jc w:val="center"/>
            </w:pPr>
          </w:p>
        </w:tc>
      </w:tr>
      <w:tr w:rsidR="00827D27" w:rsidRPr="00715D64" w14:paraId="2238E17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2A910E3" w14:textId="0719899C" w:rsidR="00827D27" w:rsidRDefault="00827D27" w:rsidP="00827D27">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0AF9C683" w14:textId="5537E3BE"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B413CA0" w14:textId="743D087B" w:rsidR="00827D27" w:rsidRPr="00C412EA" w:rsidRDefault="00827D27" w:rsidP="00827D27">
            <w:pPr>
              <w:tabs>
                <w:tab w:val="left" w:pos="1050"/>
              </w:tabs>
              <w:rPr>
                <w:color w:val="000000"/>
              </w:rPr>
            </w:pPr>
            <w:r w:rsidRPr="00C412EA">
              <w:rPr>
                <w:color w:val="000000"/>
              </w:rPr>
              <w:t>[feature] webui gpu inventory show GAUDI3 gpu pci card info</w:t>
            </w:r>
          </w:p>
        </w:tc>
        <w:tc>
          <w:tcPr>
            <w:tcW w:w="1688" w:type="dxa"/>
            <w:tcBorders>
              <w:top w:val="single" w:sz="4" w:space="0" w:color="auto"/>
              <w:left w:val="single" w:sz="4" w:space="0" w:color="auto"/>
              <w:bottom w:val="single" w:sz="4" w:space="0" w:color="auto"/>
              <w:right w:val="single" w:sz="4" w:space="0" w:color="auto"/>
            </w:tcBorders>
            <w:vAlign w:val="center"/>
          </w:tcPr>
          <w:p w14:paraId="00BF7FF9"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4D9D2FA0" w14:textId="77777777" w:rsidR="00827D27" w:rsidRDefault="00827D27" w:rsidP="00827D27">
            <w:pPr>
              <w:jc w:val="center"/>
            </w:pPr>
          </w:p>
        </w:tc>
      </w:tr>
      <w:tr w:rsidR="00827D27" w:rsidRPr="00715D64" w14:paraId="1B64A50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00BEA9A" w14:textId="79C0ECED" w:rsidR="00827D27" w:rsidRPr="00C412EA" w:rsidRDefault="00827D27" w:rsidP="00827D27">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3433BDE2" w14:textId="5C28C690"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00859D3" w14:textId="30CEA239" w:rsidR="00827D27" w:rsidRPr="00C412EA" w:rsidRDefault="00827D27" w:rsidP="00827D27">
            <w:pPr>
              <w:tabs>
                <w:tab w:val="left" w:pos="1050"/>
              </w:tabs>
              <w:rPr>
                <w:color w:val="000000"/>
              </w:rPr>
            </w:pPr>
            <w:r w:rsidRPr="00C412EA">
              <w:rPr>
                <w:color w:val="000000"/>
              </w:rPr>
              <w:t>[redfish][feature] Reduce /conf usage.</w:t>
            </w:r>
          </w:p>
        </w:tc>
        <w:tc>
          <w:tcPr>
            <w:tcW w:w="1688" w:type="dxa"/>
            <w:tcBorders>
              <w:top w:val="single" w:sz="4" w:space="0" w:color="auto"/>
              <w:left w:val="single" w:sz="4" w:space="0" w:color="auto"/>
              <w:bottom w:val="single" w:sz="4" w:space="0" w:color="auto"/>
              <w:right w:val="single" w:sz="4" w:space="0" w:color="auto"/>
            </w:tcBorders>
            <w:vAlign w:val="center"/>
          </w:tcPr>
          <w:p w14:paraId="1B6ABB83"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68A84B7B" w14:textId="77777777" w:rsidR="00827D27" w:rsidRDefault="00827D27" w:rsidP="00827D27">
            <w:pPr>
              <w:jc w:val="center"/>
            </w:pPr>
          </w:p>
        </w:tc>
      </w:tr>
      <w:tr w:rsidR="00827D27" w:rsidRPr="00715D64" w14:paraId="1D36929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03A6C11" w14:textId="48874CFF" w:rsidR="00827D27" w:rsidRPr="00C412EA" w:rsidRDefault="00827D27" w:rsidP="00827D27">
            <w:pPr>
              <w:jc w:val="center"/>
              <w:rPr>
                <w:color w:val="000000"/>
              </w:rPr>
            </w:pPr>
            <w:r>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0C50CB87" w14:textId="23567AA6"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29CBD8E" w14:textId="16801CB4" w:rsidR="00827D27" w:rsidRPr="00C412EA" w:rsidRDefault="00827D27" w:rsidP="00827D27">
            <w:pPr>
              <w:tabs>
                <w:tab w:val="left" w:pos="1050"/>
              </w:tabs>
              <w:rPr>
                <w:color w:val="000000"/>
              </w:rPr>
            </w:pPr>
            <w:r w:rsidRPr="00C412EA">
              <w:rPr>
                <w:color w:val="000000"/>
              </w:rPr>
              <w:t>[feature] Display sampling period in the power consumption page.</w:t>
            </w:r>
          </w:p>
        </w:tc>
        <w:tc>
          <w:tcPr>
            <w:tcW w:w="1688" w:type="dxa"/>
            <w:tcBorders>
              <w:top w:val="single" w:sz="4" w:space="0" w:color="auto"/>
              <w:left w:val="single" w:sz="4" w:space="0" w:color="auto"/>
              <w:bottom w:val="single" w:sz="4" w:space="0" w:color="auto"/>
              <w:right w:val="single" w:sz="4" w:space="0" w:color="auto"/>
            </w:tcBorders>
            <w:vAlign w:val="center"/>
          </w:tcPr>
          <w:p w14:paraId="2220BD51"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5D0B7FE6" w14:textId="77777777" w:rsidR="00827D27" w:rsidRDefault="00827D27" w:rsidP="00827D27">
            <w:pPr>
              <w:jc w:val="center"/>
            </w:pPr>
          </w:p>
        </w:tc>
      </w:tr>
      <w:tr w:rsidR="00827D27" w:rsidRPr="00715D64" w14:paraId="34B34CD5"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vAlign w:val="center"/>
          </w:tcPr>
          <w:p w14:paraId="5F042B1A" w14:textId="348E036B" w:rsidR="00827D27" w:rsidRPr="00715D64" w:rsidRDefault="00827D27" w:rsidP="00827D27">
            <w:pPr>
              <w:jc w:val="center"/>
            </w:pPr>
            <w:r w:rsidRPr="00345A89">
              <w:rPr>
                <w:rFonts w:hint="eastAsia"/>
                <w:color w:val="000000"/>
              </w:rPr>
              <w:t>13.</w:t>
            </w:r>
            <w:r w:rsidRPr="00345A89">
              <w:rPr>
                <w:color w:val="000000"/>
              </w:rPr>
              <w:t>0</w:t>
            </w:r>
            <w:r>
              <w:rPr>
                <w:rFonts w:hint="eastAsia"/>
                <w:color w:val="000000"/>
              </w:rPr>
              <w:t>6.18(2025</w:t>
            </w:r>
            <w:r w:rsidRPr="00345A89">
              <w:rPr>
                <w:rFonts w:hint="eastAsia"/>
                <w:color w:val="000000"/>
              </w:rPr>
              <w:t>/</w:t>
            </w:r>
            <w:r>
              <w:rPr>
                <w:rFonts w:hint="eastAsia"/>
                <w:color w:val="000000"/>
              </w:rPr>
              <w:t>08/29)</w:t>
            </w:r>
          </w:p>
        </w:tc>
        <w:tc>
          <w:tcPr>
            <w:tcW w:w="567" w:type="dxa"/>
            <w:tcBorders>
              <w:top w:val="single" w:sz="4" w:space="0" w:color="auto"/>
              <w:left w:val="single" w:sz="4" w:space="0" w:color="auto"/>
              <w:bottom w:val="single" w:sz="4" w:space="0" w:color="auto"/>
              <w:right w:val="double" w:sz="4" w:space="0" w:color="auto"/>
            </w:tcBorders>
          </w:tcPr>
          <w:p w14:paraId="3DF680AD" w14:textId="4725E149" w:rsidR="00827D27" w:rsidRDefault="00827D27" w:rsidP="00827D27">
            <w:pPr>
              <w:jc w:val="center"/>
            </w:pPr>
            <w:r w:rsidRPr="00EE2E8A">
              <w:rPr>
                <w:rFonts w:hint="eastAsia"/>
                <w:color w:val="FF0000"/>
              </w:rPr>
              <w:t>P3</w:t>
            </w:r>
          </w:p>
        </w:tc>
      </w:tr>
      <w:tr w:rsidR="00827D27" w:rsidRPr="00715D64" w14:paraId="395EA31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0DC5BF8" w14:textId="2DEF16D1"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00C1176F" w14:textId="484B275E"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046"/>
            </w:tblGrid>
            <w:tr w:rsidR="00827D27" w:rsidRPr="00303A32" w14:paraId="4B1CCF43" w14:textId="77777777" w:rsidTr="000D130C">
              <w:trPr>
                <w:tblCellSpacing w:w="15" w:type="dxa"/>
              </w:trPr>
              <w:tc>
                <w:tcPr>
                  <w:tcW w:w="6986" w:type="dxa"/>
                  <w:vAlign w:val="center"/>
                  <w:hideMark/>
                </w:tcPr>
                <w:p w14:paraId="06321A04" w14:textId="77777777" w:rsidR="00827D27" w:rsidRPr="00303A32" w:rsidRDefault="00827D27" w:rsidP="00827D27">
                  <w:pPr>
                    <w:tabs>
                      <w:tab w:val="left" w:pos="1050"/>
                    </w:tabs>
                    <w:rPr>
                      <w:color w:val="000000"/>
                    </w:rPr>
                  </w:pPr>
                  <w:r w:rsidRPr="00303A32">
                    <w:rPr>
                      <w:color w:val="000000"/>
                    </w:rPr>
                    <w:t xml:space="preserve">[redfish][feature] Support AuthenticationModes </w:t>
                  </w:r>
                  <w:r>
                    <w:rPr>
                      <w:rFonts w:hint="eastAsia"/>
                      <w:color w:val="000000"/>
                    </w:rPr>
                    <w:t xml:space="preserve">setting </w:t>
                  </w:r>
                  <w:r w:rsidRPr="00303A32">
                    <w:rPr>
                      <w:color w:val="000000"/>
                    </w:rPr>
                    <w:t>for host-</w:t>
                  </w:r>
                  <w:r>
                    <w:rPr>
                      <w:rFonts w:hint="eastAsia"/>
                      <w:color w:val="000000"/>
                    </w:rPr>
                    <w:t>i</w:t>
                  </w:r>
                  <w:r w:rsidRPr="00303A32">
                    <w:rPr>
                      <w:color w:val="000000"/>
                    </w:rPr>
                    <w:t>nterface.</w:t>
                  </w:r>
                </w:p>
              </w:tc>
            </w:tr>
            <w:tr w:rsidR="00827D27" w:rsidRPr="00303A32" w14:paraId="09E457E9" w14:textId="77777777" w:rsidTr="000D130C">
              <w:trPr>
                <w:tblCellSpacing w:w="15" w:type="dxa"/>
              </w:trPr>
              <w:tc>
                <w:tcPr>
                  <w:tcW w:w="6986" w:type="dxa"/>
                  <w:vAlign w:val="center"/>
                  <w:hideMark/>
                </w:tcPr>
                <w:p w14:paraId="2B4825F1" w14:textId="77777777" w:rsidR="00827D27" w:rsidRPr="00303A32" w:rsidRDefault="00827D27" w:rsidP="00827D27">
                  <w:pPr>
                    <w:widowControl/>
                    <w:rPr>
                      <w:rFonts w:ascii="PMingLiU" w:hAnsi="PMingLiU" w:cs="PMingLiU"/>
                      <w:kern w:val="0"/>
                    </w:rPr>
                  </w:pPr>
                </w:p>
              </w:tc>
            </w:tr>
          </w:tbl>
          <w:p w14:paraId="0AACA4BD" w14:textId="77777777" w:rsidR="00827D27" w:rsidRPr="00303A32" w:rsidRDefault="00827D27" w:rsidP="00827D27">
            <w:pPr>
              <w:tabs>
                <w:tab w:val="left" w:pos="1050"/>
              </w:tabs>
              <w:rPr>
                <w:color w:val="000000"/>
              </w:rPr>
            </w:pPr>
          </w:p>
        </w:tc>
        <w:tc>
          <w:tcPr>
            <w:tcW w:w="1688" w:type="dxa"/>
            <w:tcBorders>
              <w:top w:val="single" w:sz="4" w:space="0" w:color="auto"/>
              <w:left w:val="single" w:sz="4" w:space="0" w:color="auto"/>
              <w:bottom w:val="single" w:sz="4" w:space="0" w:color="auto"/>
              <w:right w:val="single" w:sz="4" w:space="0" w:color="auto"/>
            </w:tcBorders>
            <w:vAlign w:val="center"/>
          </w:tcPr>
          <w:p w14:paraId="1C38AEF8"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459D29F0" w14:textId="77777777" w:rsidR="00827D27" w:rsidRDefault="00827D27" w:rsidP="00827D27">
            <w:pPr>
              <w:jc w:val="center"/>
            </w:pPr>
          </w:p>
        </w:tc>
      </w:tr>
      <w:tr w:rsidR="00827D27" w:rsidRPr="00715D64" w14:paraId="04332F1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7542BA3" w14:textId="677D05D0"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131AD739" w14:textId="56494C3E"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7BF525E" w14:textId="6231C014" w:rsidR="00827D27" w:rsidRPr="00303A32" w:rsidRDefault="00827D27" w:rsidP="00827D27">
            <w:pPr>
              <w:tabs>
                <w:tab w:val="left" w:pos="1050"/>
              </w:tabs>
              <w:rPr>
                <w:color w:val="000000"/>
              </w:rPr>
            </w:pPr>
            <w:r w:rsidRPr="00C22EB9">
              <w:rPr>
                <w:color w:val="000000"/>
              </w:rPr>
              <w:t>[redfish][defect]</w:t>
            </w:r>
            <w:r>
              <w:rPr>
                <w:rFonts w:hint="eastAsia"/>
              </w:rPr>
              <w:t xml:space="preserve"> </w:t>
            </w:r>
            <w:r w:rsidRPr="00835D5C">
              <w:rPr>
                <w:color w:val="000000"/>
              </w:rPr>
              <w:t>Occasionally, the inventory parsing function does not work.</w:t>
            </w:r>
          </w:p>
        </w:tc>
        <w:tc>
          <w:tcPr>
            <w:tcW w:w="1688" w:type="dxa"/>
            <w:tcBorders>
              <w:top w:val="single" w:sz="4" w:space="0" w:color="auto"/>
              <w:left w:val="single" w:sz="4" w:space="0" w:color="auto"/>
              <w:bottom w:val="single" w:sz="4" w:space="0" w:color="auto"/>
              <w:right w:val="single" w:sz="4" w:space="0" w:color="auto"/>
            </w:tcBorders>
            <w:vAlign w:val="center"/>
          </w:tcPr>
          <w:p w14:paraId="51C79D84"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71F2A1B9" w14:textId="77777777" w:rsidR="00827D27" w:rsidRDefault="00827D27" w:rsidP="00827D27">
            <w:pPr>
              <w:jc w:val="center"/>
            </w:pPr>
          </w:p>
        </w:tc>
      </w:tr>
      <w:tr w:rsidR="00827D27" w:rsidRPr="00715D64" w14:paraId="424EE65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C0A5C58" w14:textId="4EDC9A9F"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44857895" w14:textId="75EFB5A3"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F6FB316" w14:textId="392AB7F0" w:rsidR="00827D27" w:rsidRPr="00303A32" w:rsidRDefault="00827D27" w:rsidP="00827D27">
            <w:pPr>
              <w:tabs>
                <w:tab w:val="left" w:pos="1050"/>
              </w:tabs>
              <w:rPr>
                <w:color w:val="000000"/>
              </w:rPr>
            </w:pPr>
            <w:r w:rsidRPr="00C22EB9">
              <w:rPr>
                <w:color w:val="000000"/>
              </w:rPr>
              <w:t xml:space="preserve">[feature] </w:t>
            </w:r>
            <w:r w:rsidRPr="007C7F20">
              <w:rPr>
                <w:color w:val="000000"/>
              </w:rPr>
              <w:t>Use a hardware watchdog reset instead of a software reboot</w:t>
            </w:r>
            <w:r>
              <w:rPr>
                <w:rFonts w:hint="eastAsia"/>
                <w:color w:val="000000"/>
              </w:rPr>
              <w:t xml:space="preserve"> in process manager</w:t>
            </w:r>
            <w:r w:rsidRPr="007C7F20">
              <w:rPr>
                <w:color w:val="000000"/>
              </w:rPr>
              <w:t>.</w:t>
            </w:r>
          </w:p>
        </w:tc>
        <w:tc>
          <w:tcPr>
            <w:tcW w:w="1688" w:type="dxa"/>
            <w:tcBorders>
              <w:top w:val="single" w:sz="4" w:space="0" w:color="auto"/>
              <w:left w:val="single" w:sz="4" w:space="0" w:color="auto"/>
              <w:bottom w:val="single" w:sz="4" w:space="0" w:color="auto"/>
              <w:right w:val="single" w:sz="4" w:space="0" w:color="auto"/>
            </w:tcBorders>
            <w:vAlign w:val="center"/>
          </w:tcPr>
          <w:p w14:paraId="0B362D5C"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3876D825" w14:textId="77777777" w:rsidR="00827D27" w:rsidRDefault="00827D27" w:rsidP="00827D27">
            <w:pPr>
              <w:jc w:val="center"/>
            </w:pPr>
          </w:p>
        </w:tc>
      </w:tr>
      <w:tr w:rsidR="00827D27" w:rsidRPr="00715D64" w14:paraId="6BD24505"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vAlign w:val="center"/>
          </w:tcPr>
          <w:p w14:paraId="5D5263A1" w14:textId="529C11D3" w:rsidR="00827D27" w:rsidRPr="00715D64" w:rsidRDefault="00827D27" w:rsidP="00827D27">
            <w:pPr>
              <w:jc w:val="center"/>
            </w:pPr>
            <w:r w:rsidRPr="00345A89">
              <w:rPr>
                <w:rFonts w:hint="eastAsia"/>
                <w:color w:val="000000"/>
              </w:rPr>
              <w:t>13.</w:t>
            </w:r>
            <w:r w:rsidRPr="00345A89">
              <w:rPr>
                <w:color w:val="000000"/>
              </w:rPr>
              <w:t>0</w:t>
            </w:r>
            <w:r>
              <w:rPr>
                <w:rFonts w:hint="eastAsia"/>
                <w:color w:val="000000"/>
              </w:rPr>
              <w:t>6.17(2025</w:t>
            </w:r>
            <w:r w:rsidRPr="00345A89">
              <w:rPr>
                <w:rFonts w:hint="eastAsia"/>
                <w:color w:val="000000"/>
              </w:rPr>
              <w:t>/</w:t>
            </w:r>
            <w:r>
              <w:rPr>
                <w:rFonts w:hint="eastAsia"/>
                <w:color w:val="000000"/>
              </w:rPr>
              <w:t>08/14)</w:t>
            </w:r>
          </w:p>
        </w:tc>
        <w:tc>
          <w:tcPr>
            <w:tcW w:w="567" w:type="dxa"/>
            <w:tcBorders>
              <w:top w:val="single" w:sz="4" w:space="0" w:color="auto"/>
              <w:left w:val="single" w:sz="4" w:space="0" w:color="auto"/>
              <w:bottom w:val="single" w:sz="4" w:space="0" w:color="auto"/>
              <w:right w:val="double" w:sz="4" w:space="0" w:color="auto"/>
            </w:tcBorders>
          </w:tcPr>
          <w:p w14:paraId="3CC4FAB2" w14:textId="4864B84C" w:rsidR="00827D27" w:rsidRDefault="00827D27" w:rsidP="00827D27">
            <w:pPr>
              <w:jc w:val="center"/>
            </w:pPr>
            <w:r w:rsidRPr="00EE2E8A">
              <w:rPr>
                <w:rFonts w:hint="eastAsia"/>
                <w:color w:val="FF0000"/>
              </w:rPr>
              <w:t>P3</w:t>
            </w:r>
          </w:p>
        </w:tc>
      </w:tr>
      <w:tr w:rsidR="00827D27" w:rsidRPr="00715D64" w14:paraId="46A739A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5EBFE80" w14:textId="4710BA34"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798F730D" w14:textId="67C433A8"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0F3DB1FC" w14:textId="6CFE9AE8" w:rsidR="00827D27" w:rsidRPr="00C4454C" w:rsidRDefault="00827D27" w:rsidP="00827D27">
            <w:pPr>
              <w:tabs>
                <w:tab w:val="left" w:pos="1050"/>
              </w:tabs>
              <w:rPr>
                <w:color w:val="000000"/>
              </w:rPr>
            </w:pPr>
            <w:r w:rsidRPr="00C4454C">
              <w:rPr>
                <w:color w:val="000000"/>
              </w:rPr>
              <w:t>[feature] WebUI PSU Information insert the PSU states again to ensure the normal presentation.</w:t>
            </w:r>
          </w:p>
        </w:tc>
        <w:tc>
          <w:tcPr>
            <w:tcW w:w="1688" w:type="dxa"/>
            <w:tcBorders>
              <w:top w:val="single" w:sz="4" w:space="0" w:color="auto"/>
              <w:left w:val="single" w:sz="4" w:space="0" w:color="auto"/>
              <w:bottom w:val="single" w:sz="4" w:space="0" w:color="auto"/>
              <w:right w:val="single" w:sz="4" w:space="0" w:color="auto"/>
            </w:tcBorders>
            <w:vAlign w:val="center"/>
          </w:tcPr>
          <w:p w14:paraId="4CE1D88D"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0F3D886B" w14:textId="77777777" w:rsidR="00827D27" w:rsidRDefault="00827D27" w:rsidP="00827D27">
            <w:pPr>
              <w:jc w:val="center"/>
            </w:pPr>
          </w:p>
        </w:tc>
      </w:tr>
      <w:tr w:rsidR="00827D27" w:rsidRPr="00715D64" w14:paraId="102F423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CE1A889" w14:textId="2232956B"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380B5993" w14:textId="099ADFC0" w:rsidR="00827D27" w:rsidRDefault="00827D27" w:rsidP="00827D27">
            <w:pPr>
              <w:jc w:val="cente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6783305" w14:textId="15866CDE" w:rsidR="00827D27" w:rsidRPr="005440A5" w:rsidRDefault="00827D27" w:rsidP="00827D27">
            <w:pPr>
              <w:tabs>
                <w:tab w:val="left" w:pos="1050"/>
              </w:tabs>
              <w:rPr>
                <w:color w:val="000000"/>
              </w:rPr>
            </w:pPr>
            <w:r w:rsidRPr="00C4454C">
              <w:rPr>
                <w:color w:val="000000"/>
              </w:rPr>
              <w:t>[feature][PFR] Fix out-of-memory issue when updating capsule in PFR mode.</w:t>
            </w:r>
          </w:p>
        </w:tc>
        <w:tc>
          <w:tcPr>
            <w:tcW w:w="1688" w:type="dxa"/>
            <w:tcBorders>
              <w:top w:val="single" w:sz="4" w:space="0" w:color="auto"/>
              <w:left w:val="single" w:sz="4" w:space="0" w:color="auto"/>
              <w:bottom w:val="single" w:sz="4" w:space="0" w:color="auto"/>
              <w:right w:val="single" w:sz="4" w:space="0" w:color="auto"/>
            </w:tcBorders>
            <w:vAlign w:val="center"/>
          </w:tcPr>
          <w:p w14:paraId="6C4A1FC1"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72B12041" w14:textId="77777777" w:rsidR="00827D27" w:rsidRDefault="00827D27" w:rsidP="00827D27">
            <w:pPr>
              <w:jc w:val="center"/>
            </w:pPr>
          </w:p>
        </w:tc>
      </w:tr>
      <w:tr w:rsidR="00827D27" w:rsidRPr="00715D64" w14:paraId="3DCC6F5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E6B6F78" w14:textId="610B4941"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2AA04189" w14:textId="09061CD5" w:rsidR="00827D27" w:rsidRDefault="00827D27" w:rsidP="00827D27">
            <w:pPr>
              <w:jc w:val="cente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60FEF0D2" w14:textId="4A8CBF2A" w:rsidR="00827D27" w:rsidRPr="005440A5" w:rsidRDefault="00827D27" w:rsidP="00827D27">
            <w:pPr>
              <w:tabs>
                <w:tab w:val="left" w:pos="1050"/>
              </w:tabs>
              <w:rPr>
                <w:color w:val="000000"/>
              </w:rPr>
            </w:pPr>
            <w:r w:rsidRPr="00C4454C">
              <w:rPr>
                <w:color w:val="000000"/>
              </w:rPr>
              <w:t xml:space="preserve">[feature] </w:t>
            </w:r>
            <w:r>
              <w:rPr>
                <w:rFonts w:hint="eastAsia"/>
                <w:color w:val="000000"/>
              </w:rPr>
              <w:t>A</w:t>
            </w:r>
            <w:r w:rsidRPr="00C4454C">
              <w:rPr>
                <w:color w:val="000000"/>
              </w:rPr>
              <w:t>dd hot key F1 F3 F9 F10 F12 into webui SOL</w:t>
            </w:r>
          </w:p>
        </w:tc>
        <w:tc>
          <w:tcPr>
            <w:tcW w:w="1688" w:type="dxa"/>
            <w:tcBorders>
              <w:top w:val="single" w:sz="4" w:space="0" w:color="auto"/>
              <w:left w:val="single" w:sz="4" w:space="0" w:color="auto"/>
              <w:bottom w:val="single" w:sz="4" w:space="0" w:color="auto"/>
              <w:right w:val="single" w:sz="4" w:space="0" w:color="auto"/>
            </w:tcBorders>
            <w:vAlign w:val="center"/>
          </w:tcPr>
          <w:p w14:paraId="2F699024"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7FCB8579" w14:textId="77777777" w:rsidR="00827D27" w:rsidRDefault="00827D27" w:rsidP="00827D27">
            <w:pPr>
              <w:jc w:val="center"/>
            </w:pPr>
          </w:p>
        </w:tc>
      </w:tr>
      <w:tr w:rsidR="00827D27" w:rsidRPr="00715D64" w14:paraId="6E446F4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0612A6F" w14:textId="148E9969"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1AA59E8C" w14:textId="3D9FFAE1" w:rsidR="00827D27" w:rsidRDefault="00827D27" w:rsidP="00827D27">
            <w:pPr>
              <w:jc w:val="cente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5EC01981" w14:textId="3D686A3F" w:rsidR="00827D27" w:rsidRPr="005440A5" w:rsidRDefault="00827D27" w:rsidP="00827D27">
            <w:pPr>
              <w:tabs>
                <w:tab w:val="left" w:pos="1050"/>
              </w:tabs>
              <w:rPr>
                <w:color w:val="000000"/>
              </w:rPr>
            </w:pPr>
            <w:r w:rsidRPr="00C4454C">
              <w:rPr>
                <w:color w:val="000000"/>
              </w:rPr>
              <w:t>[feature] Add the function of INTEL BHS ACD enable/disable trigger front-end &amp; back-end code.</w:t>
            </w:r>
          </w:p>
        </w:tc>
        <w:tc>
          <w:tcPr>
            <w:tcW w:w="1688" w:type="dxa"/>
            <w:tcBorders>
              <w:top w:val="single" w:sz="4" w:space="0" w:color="auto"/>
              <w:left w:val="single" w:sz="4" w:space="0" w:color="auto"/>
              <w:bottom w:val="single" w:sz="4" w:space="0" w:color="auto"/>
              <w:right w:val="single" w:sz="4" w:space="0" w:color="auto"/>
            </w:tcBorders>
            <w:vAlign w:val="center"/>
          </w:tcPr>
          <w:p w14:paraId="0A9F4FFE"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1CCC8CDB" w14:textId="77777777" w:rsidR="00827D27" w:rsidRDefault="00827D27" w:rsidP="00827D27">
            <w:pPr>
              <w:jc w:val="center"/>
            </w:pPr>
          </w:p>
        </w:tc>
      </w:tr>
      <w:tr w:rsidR="00827D27" w:rsidRPr="00715D64" w14:paraId="469857F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B1CC124" w14:textId="69C0CAED"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092A551A" w14:textId="2435D059" w:rsidR="00827D27" w:rsidRDefault="00827D27" w:rsidP="00827D27">
            <w:pPr>
              <w:jc w:val="cente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380F83D0" w14:textId="3F86AF8A" w:rsidR="00827D27" w:rsidRPr="005440A5" w:rsidRDefault="00827D27" w:rsidP="00827D27">
            <w:pPr>
              <w:tabs>
                <w:tab w:val="left" w:pos="1050"/>
              </w:tabs>
              <w:rPr>
                <w:color w:val="000000"/>
              </w:rPr>
            </w:pPr>
            <w:r w:rsidRPr="00C4454C">
              <w:rPr>
                <w:color w:val="000000"/>
              </w:rPr>
              <w:t>[feature] Update the pci.ids.gz file version to 2025.06.21.</w:t>
            </w:r>
          </w:p>
        </w:tc>
        <w:tc>
          <w:tcPr>
            <w:tcW w:w="1688" w:type="dxa"/>
            <w:tcBorders>
              <w:top w:val="single" w:sz="4" w:space="0" w:color="auto"/>
              <w:left w:val="single" w:sz="4" w:space="0" w:color="auto"/>
              <w:bottom w:val="single" w:sz="4" w:space="0" w:color="auto"/>
              <w:right w:val="single" w:sz="4" w:space="0" w:color="auto"/>
            </w:tcBorders>
            <w:vAlign w:val="center"/>
          </w:tcPr>
          <w:p w14:paraId="46409356"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36611CBD" w14:textId="77777777" w:rsidR="00827D27" w:rsidRDefault="00827D27" w:rsidP="00827D27">
            <w:pPr>
              <w:jc w:val="center"/>
            </w:pPr>
          </w:p>
        </w:tc>
      </w:tr>
      <w:tr w:rsidR="00827D27" w:rsidRPr="00715D64" w14:paraId="1511DAD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5FBE9E5" w14:textId="2D09065E" w:rsidR="00827D27" w:rsidRDefault="00827D27" w:rsidP="00827D27">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1C48C9AA" w14:textId="4E4617B1" w:rsidR="00827D27" w:rsidRDefault="00827D27" w:rsidP="00827D27">
            <w:pPr>
              <w:jc w:val="cente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F6D3F92" w14:textId="7207CF71" w:rsidR="00827D27" w:rsidRPr="005440A5" w:rsidRDefault="00827D27" w:rsidP="00827D27">
            <w:pPr>
              <w:tabs>
                <w:tab w:val="left" w:pos="1050"/>
              </w:tabs>
              <w:rPr>
                <w:color w:val="000000"/>
              </w:rPr>
            </w:pPr>
            <w:r w:rsidRPr="00C4454C">
              <w:rPr>
                <w:color w:val="000000"/>
              </w:rPr>
              <w:t>[feature][PFR] Support CPLD update via web in PFR mode</w:t>
            </w:r>
          </w:p>
        </w:tc>
        <w:tc>
          <w:tcPr>
            <w:tcW w:w="1688" w:type="dxa"/>
            <w:tcBorders>
              <w:top w:val="single" w:sz="4" w:space="0" w:color="auto"/>
              <w:left w:val="single" w:sz="4" w:space="0" w:color="auto"/>
              <w:bottom w:val="single" w:sz="4" w:space="0" w:color="auto"/>
              <w:right w:val="single" w:sz="4" w:space="0" w:color="auto"/>
            </w:tcBorders>
            <w:vAlign w:val="center"/>
          </w:tcPr>
          <w:p w14:paraId="0D2CA274"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0460EA86" w14:textId="77777777" w:rsidR="00827D27" w:rsidRDefault="00827D27" w:rsidP="00827D27">
            <w:pPr>
              <w:jc w:val="center"/>
            </w:pPr>
          </w:p>
        </w:tc>
      </w:tr>
      <w:tr w:rsidR="00827D27" w:rsidRPr="00715D64" w14:paraId="6C85661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70DA6E3" w14:textId="30AE22B4" w:rsidR="00827D27" w:rsidRDefault="00827D27" w:rsidP="00827D27">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71C81C31" w14:textId="23762896" w:rsidR="00827D27" w:rsidRDefault="00827D27" w:rsidP="00827D27">
            <w:pPr>
              <w:jc w:val="cente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4EE79D1" w14:textId="06FFCA21" w:rsidR="00827D27" w:rsidRPr="005440A5" w:rsidRDefault="00827D27" w:rsidP="00827D27">
            <w:pPr>
              <w:tabs>
                <w:tab w:val="left" w:pos="1050"/>
              </w:tabs>
              <w:rPr>
                <w:color w:val="000000"/>
              </w:rPr>
            </w:pPr>
            <w:r w:rsidRPr="00C4454C">
              <w:rPr>
                <w:color w:val="000000"/>
              </w:rPr>
              <w:t xml:space="preserve">[feature] </w:t>
            </w:r>
            <w:r>
              <w:rPr>
                <w:rFonts w:hint="eastAsia"/>
                <w:color w:val="000000"/>
              </w:rPr>
              <w:t>Support</w:t>
            </w:r>
            <w:r w:rsidRPr="00C4454C">
              <w:rPr>
                <w:color w:val="000000"/>
              </w:rPr>
              <w:t xml:space="preserve"> </w:t>
            </w:r>
            <w:r>
              <w:rPr>
                <w:rFonts w:hint="eastAsia"/>
                <w:color w:val="000000"/>
              </w:rPr>
              <w:t>M</w:t>
            </w:r>
            <w:r w:rsidRPr="00C4454C">
              <w:rPr>
                <w:color w:val="000000"/>
              </w:rPr>
              <w:t>ellanox CXL</w:t>
            </w:r>
          </w:p>
        </w:tc>
        <w:tc>
          <w:tcPr>
            <w:tcW w:w="1688" w:type="dxa"/>
            <w:tcBorders>
              <w:top w:val="single" w:sz="4" w:space="0" w:color="auto"/>
              <w:left w:val="single" w:sz="4" w:space="0" w:color="auto"/>
              <w:bottom w:val="single" w:sz="4" w:space="0" w:color="auto"/>
              <w:right w:val="single" w:sz="4" w:space="0" w:color="auto"/>
            </w:tcBorders>
            <w:vAlign w:val="center"/>
          </w:tcPr>
          <w:p w14:paraId="6BC3FDB2"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58E88D66" w14:textId="77777777" w:rsidR="00827D27" w:rsidRDefault="00827D27" w:rsidP="00827D27">
            <w:pPr>
              <w:jc w:val="center"/>
            </w:pPr>
          </w:p>
        </w:tc>
      </w:tr>
      <w:tr w:rsidR="00827D27" w:rsidRPr="00715D64" w14:paraId="535557D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EE190BD" w14:textId="1DF9F9FB" w:rsidR="00827D27" w:rsidRDefault="00827D27" w:rsidP="00827D27">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3E7A8292" w14:textId="19F7C92F" w:rsidR="00827D27" w:rsidRDefault="00827D27" w:rsidP="00827D27">
            <w:pPr>
              <w:jc w:val="cente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7CEFE1B1" w14:textId="51EDCFFD" w:rsidR="00827D27" w:rsidRPr="005440A5" w:rsidRDefault="00827D27" w:rsidP="00827D27">
            <w:pPr>
              <w:tabs>
                <w:tab w:val="left" w:pos="1050"/>
              </w:tabs>
              <w:rPr>
                <w:color w:val="000000"/>
              </w:rPr>
            </w:pPr>
            <w:r w:rsidRPr="00C4454C">
              <w:rPr>
                <w:color w:val="000000"/>
              </w:rPr>
              <w:t>[feature]</w:t>
            </w:r>
            <w:r w:rsidRPr="00C9433C">
              <w:rPr>
                <w:rFonts w:ascii="Arial" w:hAnsi="Arial" w:cs="Arial"/>
                <w:color w:val="1C1C1C"/>
                <w:sz w:val="21"/>
                <w:szCs w:val="21"/>
                <w:shd w:val="clear" w:color="auto" w:fill="FFFFFF"/>
              </w:rPr>
              <w:t xml:space="preserve"> </w:t>
            </w:r>
            <w:r>
              <w:rPr>
                <w:rFonts w:hint="eastAsia"/>
                <w:color w:val="000000"/>
              </w:rPr>
              <w:t>C</w:t>
            </w:r>
            <w:r w:rsidRPr="00C9433C">
              <w:rPr>
                <w:color w:val="000000"/>
              </w:rPr>
              <w:t>orrect the timestamp in the system log</w:t>
            </w:r>
          </w:p>
        </w:tc>
        <w:tc>
          <w:tcPr>
            <w:tcW w:w="1688" w:type="dxa"/>
            <w:tcBorders>
              <w:top w:val="single" w:sz="4" w:space="0" w:color="auto"/>
              <w:left w:val="single" w:sz="4" w:space="0" w:color="auto"/>
              <w:bottom w:val="single" w:sz="4" w:space="0" w:color="auto"/>
              <w:right w:val="single" w:sz="4" w:space="0" w:color="auto"/>
            </w:tcBorders>
            <w:vAlign w:val="center"/>
          </w:tcPr>
          <w:p w14:paraId="19B24E85"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687B0AAC" w14:textId="77777777" w:rsidR="00827D27" w:rsidRDefault="00827D27" w:rsidP="00827D27">
            <w:pPr>
              <w:jc w:val="center"/>
            </w:pPr>
          </w:p>
        </w:tc>
      </w:tr>
      <w:tr w:rsidR="00827D27" w:rsidRPr="00715D64" w14:paraId="404DBCD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BBEF422" w14:textId="2B50F46E" w:rsidR="00827D27" w:rsidRDefault="00827D27" w:rsidP="00827D27">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67A8A540" w14:textId="5BBDD96E" w:rsidR="00827D27" w:rsidRDefault="00827D27" w:rsidP="00827D27">
            <w:pPr>
              <w:jc w:val="cente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BD86D7A" w14:textId="5046ADF3" w:rsidR="00827D27" w:rsidRPr="005440A5" w:rsidRDefault="00827D27" w:rsidP="00827D27">
            <w:pPr>
              <w:tabs>
                <w:tab w:val="left" w:pos="1050"/>
              </w:tabs>
              <w:rPr>
                <w:color w:val="000000"/>
              </w:rPr>
            </w:pPr>
            <w:r w:rsidRPr="00C4454C">
              <w:rPr>
                <w:color w:val="000000"/>
              </w:rPr>
              <w:t xml:space="preserve">[feature] </w:t>
            </w:r>
            <w:r>
              <w:rPr>
                <w:rFonts w:hint="eastAsia"/>
                <w:color w:val="000000"/>
              </w:rPr>
              <w:t>A</w:t>
            </w:r>
            <w:r w:rsidRPr="00C4454C">
              <w:rPr>
                <w:color w:val="000000"/>
              </w:rPr>
              <w:t xml:space="preserve">dd </w:t>
            </w:r>
            <w:r>
              <w:rPr>
                <w:rFonts w:hint="eastAsia"/>
                <w:color w:val="000000"/>
              </w:rPr>
              <w:t>new GPU cards support in PCI Device</w:t>
            </w:r>
            <w:r w:rsidRPr="00C4454C">
              <w:rPr>
                <w:color w:val="000000"/>
              </w:rPr>
              <w:t xml:space="preserve"> </w:t>
            </w:r>
            <w:r>
              <w:rPr>
                <w:rFonts w:hint="eastAsia"/>
                <w:color w:val="000000"/>
              </w:rPr>
              <w:t>L</w:t>
            </w:r>
            <w:r w:rsidRPr="00C4454C">
              <w:rPr>
                <w:color w:val="000000"/>
              </w:rPr>
              <w:t>ist</w:t>
            </w:r>
            <w:r>
              <w:rPr>
                <w:rFonts w:hint="eastAsia"/>
                <w:color w:val="000000"/>
              </w:rPr>
              <w:t xml:space="preserve"> </w:t>
            </w:r>
            <w:r w:rsidRPr="00DE29A4">
              <w:rPr>
                <w:color w:val="000000"/>
              </w:rPr>
              <w:t>manually</w:t>
            </w:r>
          </w:p>
        </w:tc>
        <w:tc>
          <w:tcPr>
            <w:tcW w:w="1688" w:type="dxa"/>
            <w:tcBorders>
              <w:top w:val="single" w:sz="4" w:space="0" w:color="auto"/>
              <w:left w:val="single" w:sz="4" w:space="0" w:color="auto"/>
              <w:bottom w:val="single" w:sz="4" w:space="0" w:color="auto"/>
              <w:right w:val="single" w:sz="4" w:space="0" w:color="auto"/>
            </w:tcBorders>
            <w:vAlign w:val="center"/>
          </w:tcPr>
          <w:p w14:paraId="48ECCA5F"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3F1C6B50" w14:textId="77777777" w:rsidR="00827D27" w:rsidRDefault="00827D27" w:rsidP="00827D27">
            <w:pPr>
              <w:jc w:val="center"/>
            </w:pPr>
          </w:p>
        </w:tc>
      </w:tr>
      <w:tr w:rsidR="00827D27" w:rsidRPr="00715D64" w14:paraId="0E45280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896046A" w14:textId="698A5710" w:rsidR="00827D27" w:rsidRDefault="00827D27" w:rsidP="00827D27">
            <w:pPr>
              <w:jc w:val="center"/>
              <w:rPr>
                <w:color w:val="000000"/>
              </w:rPr>
            </w:pPr>
            <w:r>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2E344DA5" w14:textId="7B3AED01" w:rsidR="00827D27" w:rsidRDefault="00827D27" w:rsidP="00827D27">
            <w:pPr>
              <w:jc w:val="cente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7938597" w14:textId="1EA34AA8" w:rsidR="00827D27" w:rsidRPr="005440A5" w:rsidRDefault="00827D27" w:rsidP="00827D27">
            <w:pPr>
              <w:tabs>
                <w:tab w:val="left" w:pos="1050"/>
              </w:tabs>
              <w:rPr>
                <w:color w:val="000000"/>
              </w:rPr>
            </w:pPr>
            <w:r w:rsidRPr="00C4454C">
              <w:rPr>
                <w:color w:val="000000"/>
              </w:rPr>
              <w:t>[feature][PFR] Add a reserved block from 63MB to 64MB to prevent SKU update failure</w:t>
            </w:r>
          </w:p>
        </w:tc>
        <w:tc>
          <w:tcPr>
            <w:tcW w:w="1688" w:type="dxa"/>
            <w:tcBorders>
              <w:top w:val="single" w:sz="4" w:space="0" w:color="auto"/>
              <w:left w:val="single" w:sz="4" w:space="0" w:color="auto"/>
              <w:bottom w:val="single" w:sz="4" w:space="0" w:color="auto"/>
              <w:right w:val="single" w:sz="4" w:space="0" w:color="auto"/>
            </w:tcBorders>
            <w:vAlign w:val="center"/>
          </w:tcPr>
          <w:p w14:paraId="6178B2BE"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6E6E0866" w14:textId="77777777" w:rsidR="00827D27" w:rsidRDefault="00827D27" w:rsidP="00827D27">
            <w:pPr>
              <w:jc w:val="center"/>
            </w:pPr>
          </w:p>
        </w:tc>
      </w:tr>
      <w:tr w:rsidR="00827D27" w:rsidRPr="00715D64" w14:paraId="4D91084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9AF258C" w14:textId="7973DC47" w:rsidR="00827D27" w:rsidRDefault="00827D27" w:rsidP="00827D27">
            <w:pPr>
              <w:jc w:val="center"/>
              <w:rPr>
                <w:color w:val="000000"/>
              </w:rPr>
            </w:pPr>
            <w:r>
              <w:rPr>
                <w:rFonts w:hint="eastAsia"/>
                <w:color w:val="000000"/>
              </w:rPr>
              <w:t>11</w:t>
            </w:r>
          </w:p>
        </w:tc>
        <w:tc>
          <w:tcPr>
            <w:tcW w:w="709" w:type="dxa"/>
            <w:tcBorders>
              <w:top w:val="single" w:sz="4" w:space="0" w:color="auto"/>
              <w:left w:val="single" w:sz="4" w:space="0" w:color="auto"/>
              <w:bottom w:val="single" w:sz="4" w:space="0" w:color="auto"/>
              <w:right w:val="single" w:sz="4" w:space="0" w:color="auto"/>
            </w:tcBorders>
            <w:vAlign w:val="center"/>
          </w:tcPr>
          <w:p w14:paraId="1F4022DC" w14:textId="6CD69A68" w:rsidR="00827D27" w:rsidRDefault="00827D27" w:rsidP="00827D27">
            <w:pPr>
              <w:jc w:val="cente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A8611D5" w14:textId="7FEE897B" w:rsidR="00827D27" w:rsidRPr="005440A5" w:rsidRDefault="00827D27" w:rsidP="00827D27">
            <w:pPr>
              <w:tabs>
                <w:tab w:val="left" w:pos="1050"/>
              </w:tabs>
              <w:rPr>
                <w:color w:val="000000"/>
              </w:rPr>
            </w:pPr>
            <w:r w:rsidRPr="00FF32F1">
              <w:rPr>
                <w:color w:val="000000"/>
              </w:rPr>
              <w:t>[defect][PFR] Fix CFM/AFM config loss</w:t>
            </w:r>
          </w:p>
        </w:tc>
        <w:tc>
          <w:tcPr>
            <w:tcW w:w="1688" w:type="dxa"/>
            <w:tcBorders>
              <w:top w:val="single" w:sz="4" w:space="0" w:color="auto"/>
              <w:left w:val="single" w:sz="4" w:space="0" w:color="auto"/>
              <w:bottom w:val="single" w:sz="4" w:space="0" w:color="auto"/>
              <w:right w:val="single" w:sz="4" w:space="0" w:color="auto"/>
            </w:tcBorders>
            <w:vAlign w:val="center"/>
          </w:tcPr>
          <w:p w14:paraId="04671643"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01CDC1D0" w14:textId="77777777" w:rsidR="00827D27" w:rsidRDefault="00827D27" w:rsidP="00827D27">
            <w:pPr>
              <w:jc w:val="center"/>
            </w:pPr>
          </w:p>
        </w:tc>
      </w:tr>
      <w:tr w:rsidR="00827D27" w:rsidRPr="00715D64" w14:paraId="5D64328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0F1F1A5" w14:textId="7D1D1DB4" w:rsidR="00827D27" w:rsidRDefault="00827D27" w:rsidP="00827D27">
            <w:pPr>
              <w:jc w:val="center"/>
              <w:rPr>
                <w:color w:val="000000"/>
              </w:rPr>
            </w:pPr>
            <w:r>
              <w:rPr>
                <w:rFonts w:hint="eastAsia"/>
                <w:color w:val="000000"/>
              </w:rPr>
              <w:t>12</w:t>
            </w:r>
          </w:p>
        </w:tc>
        <w:tc>
          <w:tcPr>
            <w:tcW w:w="709" w:type="dxa"/>
            <w:tcBorders>
              <w:top w:val="single" w:sz="4" w:space="0" w:color="auto"/>
              <w:left w:val="single" w:sz="4" w:space="0" w:color="auto"/>
              <w:bottom w:val="single" w:sz="4" w:space="0" w:color="auto"/>
              <w:right w:val="single" w:sz="4" w:space="0" w:color="auto"/>
            </w:tcBorders>
            <w:vAlign w:val="center"/>
          </w:tcPr>
          <w:p w14:paraId="7CCFF7DE" w14:textId="6109837E"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5164F0F0" w14:textId="4506516A" w:rsidR="00827D27" w:rsidRPr="00FF32F1" w:rsidRDefault="00827D27" w:rsidP="00827D27">
            <w:pPr>
              <w:tabs>
                <w:tab w:val="left" w:pos="1050"/>
              </w:tabs>
              <w:rPr>
                <w:color w:val="000000"/>
              </w:rPr>
            </w:pPr>
            <w:r w:rsidRPr="00B060A0">
              <w:rPr>
                <w:color w:val="000000"/>
              </w:rPr>
              <w:t>[redfish][feature] Adjust HMC write protect pin locking condition for B200 update flow.</w:t>
            </w:r>
          </w:p>
        </w:tc>
        <w:tc>
          <w:tcPr>
            <w:tcW w:w="1688" w:type="dxa"/>
            <w:tcBorders>
              <w:top w:val="single" w:sz="4" w:space="0" w:color="auto"/>
              <w:left w:val="single" w:sz="4" w:space="0" w:color="auto"/>
              <w:bottom w:val="single" w:sz="4" w:space="0" w:color="auto"/>
              <w:right w:val="single" w:sz="4" w:space="0" w:color="auto"/>
            </w:tcBorders>
            <w:vAlign w:val="center"/>
          </w:tcPr>
          <w:p w14:paraId="287C199B"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3BEF10CC" w14:textId="77777777" w:rsidR="00827D27" w:rsidRDefault="00827D27" w:rsidP="00827D27">
            <w:pPr>
              <w:jc w:val="center"/>
            </w:pPr>
          </w:p>
        </w:tc>
      </w:tr>
      <w:tr w:rsidR="00827D27" w:rsidRPr="00715D64" w14:paraId="6958C71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3518453" w14:textId="6BCB3AF6" w:rsidR="00827D27" w:rsidRDefault="00827D27" w:rsidP="00827D27">
            <w:pPr>
              <w:jc w:val="center"/>
              <w:rPr>
                <w:color w:val="000000"/>
              </w:rPr>
            </w:pPr>
            <w:r>
              <w:rPr>
                <w:rFonts w:hint="eastAsia"/>
                <w:color w:val="000000"/>
              </w:rPr>
              <w:lastRenderedPageBreak/>
              <w:t>13</w:t>
            </w:r>
          </w:p>
        </w:tc>
        <w:tc>
          <w:tcPr>
            <w:tcW w:w="709" w:type="dxa"/>
            <w:tcBorders>
              <w:top w:val="single" w:sz="4" w:space="0" w:color="auto"/>
              <w:left w:val="single" w:sz="4" w:space="0" w:color="auto"/>
              <w:bottom w:val="single" w:sz="4" w:space="0" w:color="auto"/>
              <w:right w:val="single" w:sz="4" w:space="0" w:color="auto"/>
            </w:tcBorders>
            <w:vAlign w:val="center"/>
          </w:tcPr>
          <w:p w14:paraId="094E3168" w14:textId="47080DF3"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7CA20AD" w14:textId="5F6D4989" w:rsidR="00827D27" w:rsidRPr="00B060A0" w:rsidRDefault="00827D27" w:rsidP="00827D27">
            <w:pPr>
              <w:tabs>
                <w:tab w:val="left" w:pos="1050"/>
              </w:tabs>
              <w:rPr>
                <w:color w:val="000000"/>
              </w:rPr>
            </w:pPr>
            <w:r w:rsidRPr="001B05D9">
              <w:rPr>
                <w:color w:val="000000"/>
              </w:rPr>
              <w:t xml:space="preserve">[redfish] Replace IPMI power cycle with soft power off </w:t>
            </w:r>
            <w:r>
              <w:rPr>
                <w:rFonts w:hint="eastAsia"/>
                <w:color w:val="000000"/>
              </w:rPr>
              <w:t>and</w:t>
            </w:r>
            <w:r w:rsidRPr="001B05D9">
              <w:rPr>
                <w:color w:val="000000"/>
              </w:rPr>
              <w:t xml:space="preserve"> power on in HMC FW update flow.</w:t>
            </w:r>
          </w:p>
        </w:tc>
        <w:tc>
          <w:tcPr>
            <w:tcW w:w="1688" w:type="dxa"/>
            <w:tcBorders>
              <w:top w:val="single" w:sz="4" w:space="0" w:color="auto"/>
              <w:left w:val="single" w:sz="4" w:space="0" w:color="auto"/>
              <w:bottom w:val="single" w:sz="4" w:space="0" w:color="auto"/>
              <w:right w:val="single" w:sz="4" w:space="0" w:color="auto"/>
            </w:tcBorders>
            <w:vAlign w:val="center"/>
          </w:tcPr>
          <w:p w14:paraId="405441AC"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7B683F7E" w14:textId="77777777" w:rsidR="00827D27" w:rsidRDefault="00827D27" w:rsidP="00827D27">
            <w:pPr>
              <w:jc w:val="center"/>
            </w:pPr>
          </w:p>
        </w:tc>
      </w:tr>
      <w:tr w:rsidR="00827D27" w:rsidRPr="00715D64" w14:paraId="7B7A4EA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B74F326" w14:textId="338B7D68" w:rsidR="00827D27" w:rsidRDefault="00827D27" w:rsidP="00827D27">
            <w:pPr>
              <w:jc w:val="center"/>
              <w:rPr>
                <w:color w:val="000000"/>
              </w:rPr>
            </w:pPr>
            <w:r>
              <w:rPr>
                <w:rFonts w:hint="eastAsia"/>
                <w:color w:val="000000"/>
              </w:rPr>
              <w:t>14</w:t>
            </w:r>
          </w:p>
        </w:tc>
        <w:tc>
          <w:tcPr>
            <w:tcW w:w="709" w:type="dxa"/>
            <w:tcBorders>
              <w:top w:val="single" w:sz="4" w:space="0" w:color="auto"/>
              <w:left w:val="single" w:sz="4" w:space="0" w:color="auto"/>
              <w:bottom w:val="single" w:sz="4" w:space="0" w:color="auto"/>
              <w:right w:val="single" w:sz="4" w:space="0" w:color="auto"/>
            </w:tcBorders>
            <w:vAlign w:val="center"/>
          </w:tcPr>
          <w:p w14:paraId="00A0F3EB" w14:textId="128F897C"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39BA1C45" w14:textId="279A18B0" w:rsidR="00827D27" w:rsidRPr="00B060A0" w:rsidRDefault="00827D27" w:rsidP="00827D27">
            <w:pPr>
              <w:tabs>
                <w:tab w:val="left" w:pos="1050"/>
              </w:tabs>
              <w:rPr>
                <w:color w:val="000000"/>
              </w:rPr>
            </w:pPr>
            <w:r w:rsidRPr="001B05D9">
              <w:rPr>
                <w:color w:val="000000"/>
              </w:rPr>
              <w:t>[feature] Remove GCT Diagnostic Analyzer webpage.</w:t>
            </w:r>
          </w:p>
        </w:tc>
        <w:tc>
          <w:tcPr>
            <w:tcW w:w="1688" w:type="dxa"/>
            <w:tcBorders>
              <w:top w:val="single" w:sz="4" w:space="0" w:color="auto"/>
              <w:left w:val="single" w:sz="4" w:space="0" w:color="auto"/>
              <w:bottom w:val="single" w:sz="4" w:space="0" w:color="auto"/>
              <w:right w:val="single" w:sz="4" w:space="0" w:color="auto"/>
            </w:tcBorders>
            <w:vAlign w:val="center"/>
          </w:tcPr>
          <w:p w14:paraId="33DB48C1"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7E82D034" w14:textId="77777777" w:rsidR="00827D27" w:rsidRDefault="00827D27" w:rsidP="00827D27">
            <w:pPr>
              <w:jc w:val="center"/>
            </w:pPr>
          </w:p>
        </w:tc>
      </w:tr>
      <w:tr w:rsidR="00827D27" w:rsidRPr="00715D64" w14:paraId="4661F44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ED6CD92" w14:textId="203267A3" w:rsidR="00827D27" w:rsidRDefault="00827D27" w:rsidP="00827D27">
            <w:pPr>
              <w:jc w:val="center"/>
              <w:rPr>
                <w:color w:val="000000"/>
              </w:rPr>
            </w:pPr>
            <w:r>
              <w:rPr>
                <w:rFonts w:hint="eastAsia"/>
                <w:color w:val="000000"/>
              </w:rPr>
              <w:t>15</w:t>
            </w:r>
          </w:p>
        </w:tc>
        <w:tc>
          <w:tcPr>
            <w:tcW w:w="709" w:type="dxa"/>
            <w:tcBorders>
              <w:top w:val="single" w:sz="4" w:space="0" w:color="auto"/>
              <w:left w:val="single" w:sz="4" w:space="0" w:color="auto"/>
              <w:bottom w:val="single" w:sz="4" w:space="0" w:color="auto"/>
              <w:right w:val="single" w:sz="4" w:space="0" w:color="auto"/>
            </w:tcBorders>
            <w:vAlign w:val="center"/>
          </w:tcPr>
          <w:p w14:paraId="71994482" w14:textId="0381D31F"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FE633B4" w14:textId="516F202E" w:rsidR="00827D27" w:rsidRPr="00B060A0" w:rsidRDefault="00827D27" w:rsidP="00827D27">
            <w:pPr>
              <w:tabs>
                <w:tab w:val="left" w:pos="1050"/>
              </w:tabs>
              <w:rPr>
                <w:color w:val="000000"/>
              </w:rPr>
            </w:pPr>
            <w:r w:rsidRPr="001B05D9">
              <w:rPr>
                <w:color w:val="000000"/>
              </w:rPr>
              <w:t xml:space="preserve">[defect] </w:t>
            </w:r>
            <w:r>
              <w:rPr>
                <w:rFonts w:hint="eastAsia"/>
                <w:color w:val="000000"/>
              </w:rPr>
              <w:t>Ignore</w:t>
            </w:r>
            <w:r w:rsidRPr="001B05D9">
              <w:rPr>
                <w:color w:val="000000"/>
              </w:rPr>
              <w:t xml:space="preserve"> special characters from the SMBIOS in the HDD Inventory to prevent CSS syntax errors.</w:t>
            </w:r>
            <w:r>
              <w:rPr>
                <w:rFonts w:hint="eastAsia"/>
                <w:color w:val="000000"/>
              </w:rPr>
              <w:t xml:space="preserve"> </w:t>
            </w:r>
          </w:p>
        </w:tc>
        <w:tc>
          <w:tcPr>
            <w:tcW w:w="1688" w:type="dxa"/>
            <w:tcBorders>
              <w:top w:val="single" w:sz="4" w:space="0" w:color="auto"/>
              <w:left w:val="single" w:sz="4" w:space="0" w:color="auto"/>
              <w:bottom w:val="single" w:sz="4" w:space="0" w:color="auto"/>
              <w:right w:val="single" w:sz="4" w:space="0" w:color="auto"/>
            </w:tcBorders>
            <w:vAlign w:val="center"/>
          </w:tcPr>
          <w:p w14:paraId="5D5A3942"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69539402" w14:textId="77777777" w:rsidR="00827D27" w:rsidRDefault="00827D27" w:rsidP="00827D27">
            <w:pPr>
              <w:jc w:val="center"/>
            </w:pPr>
          </w:p>
        </w:tc>
      </w:tr>
      <w:tr w:rsidR="00827D27" w:rsidRPr="00715D64" w14:paraId="4DA177D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FC542C6" w14:textId="2D63F61E" w:rsidR="00827D27" w:rsidRDefault="00827D27" w:rsidP="00827D27">
            <w:pPr>
              <w:jc w:val="center"/>
              <w:rPr>
                <w:color w:val="000000"/>
              </w:rPr>
            </w:pPr>
            <w:r>
              <w:rPr>
                <w:rFonts w:hint="eastAsia"/>
                <w:color w:val="000000"/>
              </w:rPr>
              <w:t>16</w:t>
            </w:r>
          </w:p>
        </w:tc>
        <w:tc>
          <w:tcPr>
            <w:tcW w:w="709" w:type="dxa"/>
            <w:tcBorders>
              <w:top w:val="single" w:sz="4" w:space="0" w:color="auto"/>
              <w:left w:val="single" w:sz="4" w:space="0" w:color="auto"/>
              <w:bottom w:val="single" w:sz="4" w:space="0" w:color="auto"/>
              <w:right w:val="single" w:sz="4" w:space="0" w:color="auto"/>
            </w:tcBorders>
            <w:vAlign w:val="center"/>
          </w:tcPr>
          <w:p w14:paraId="4D9FAD79" w14:textId="30A8AFEE"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1CEEB6E" w14:textId="7340330A" w:rsidR="00827D27" w:rsidRPr="00B060A0" w:rsidRDefault="00827D27" w:rsidP="00827D27">
            <w:pPr>
              <w:tabs>
                <w:tab w:val="left" w:pos="1050"/>
              </w:tabs>
              <w:rPr>
                <w:color w:val="000000"/>
              </w:rPr>
            </w:pPr>
            <w:r w:rsidRPr="001B05D9">
              <w:rPr>
                <w:color w:val="000000"/>
              </w:rPr>
              <w:t xml:space="preserve">[defect] </w:t>
            </w:r>
            <w:r>
              <w:rPr>
                <w:rFonts w:hint="eastAsia"/>
                <w:color w:val="000000"/>
              </w:rPr>
              <w:t>Resolve FRU</w:t>
            </w:r>
            <w:r w:rsidRPr="001B05D9">
              <w:rPr>
                <w:color w:val="000000"/>
              </w:rPr>
              <w:t xml:space="preserve"> edit </w:t>
            </w:r>
            <w:r>
              <w:rPr>
                <w:rFonts w:hint="eastAsia"/>
                <w:color w:val="000000"/>
              </w:rPr>
              <w:t>issue on MGX platform.</w:t>
            </w:r>
          </w:p>
        </w:tc>
        <w:tc>
          <w:tcPr>
            <w:tcW w:w="1688" w:type="dxa"/>
            <w:tcBorders>
              <w:top w:val="single" w:sz="4" w:space="0" w:color="auto"/>
              <w:left w:val="single" w:sz="4" w:space="0" w:color="auto"/>
              <w:bottom w:val="single" w:sz="4" w:space="0" w:color="auto"/>
              <w:right w:val="single" w:sz="4" w:space="0" w:color="auto"/>
            </w:tcBorders>
            <w:vAlign w:val="center"/>
          </w:tcPr>
          <w:p w14:paraId="7A2A80B9"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4B992807" w14:textId="77777777" w:rsidR="00827D27" w:rsidRDefault="00827D27" w:rsidP="00827D27">
            <w:pPr>
              <w:jc w:val="center"/>
            </w:pPr>
          </w:p>
        </w:tc>
      </w:tr>
      <w:tr w:rsidR="00827D27" w:rsidRPr="00715D64" w14:paraId="59296EA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255AFB3" w14:textId="568B0D08" w:rsidR="00827D27" w:rsidRDefault="00827D27" w:rsidP="00827D27">
            <w:pPr>
              <w:jc w:val="center"/>
              <w:rPr>
                <w:color w:val="000000"/>
              </w:rPr>
            </w:pPr>
            <w:r>
              <w:rPr>
                <w:rFonts w:hint="eastAsia"/>
                <w:color w:val="000000"/>
              </w:rPr>
              <w:t>17</w:t>
            </w:r>
          </w:p>
        </w:tc>
        <w:tc>
          <w:tcPr>
            <w:tcW w:w="709" w:type="dxa"/>
            <w:tcBorders>
              <w:top w:val="single" w:sz="4" w:space="0" w:color="auto"/>
              <w:left w:val="single" w:sz="4" w:space="0" w:color="auto"/>
              <w:bottom w:val="single" w:sz="4" w:space="0" w:color="auto"/>
              <w:right w:val="single" w:sz="4" w:space="0" w:color="auto"/>
            </w:tcBorders>
            <w:vAlign w:val="center"/>
          </w:tcPr>
          <w:p w14:paraId="2C421D07" w14:textId="3423DD74"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7F605575" w14:textId="1A0B5F70" w:rsidR="00827D27" w:rsidRPr="00164925" w:rsidRDefault="00827D27" w:rsidP="00827D27">
            <w:pPr>
              <w:tabs>
                <w:tab w:val="left" w:pos="1050"/>
              </w:tabs>
              <w:rPr>
                <w:color w:val="000000"/>
              </w:rPr>
            </w:pPr>
            <w:r w:rsidRPr="002218BA">
              <w:rPr>
                <w:color w:val="000000"/>
              </w:rPr>
              <w:t xml:space="preserve">[feature] </w:t>
            </w:r>
            <w:r>
              <w:rPr>
                <w:rFonts w:hint="eastAsia"/>
                <w:color w:val="000000"/>
              </w:rPr>
              <w:t xml:space="preserve">Improve the information </w:t>
            </w:r>
            <w:r>
              <w:rPr>
                <w:color w:val="000000"/>
              </w:rPr>
              <w:t>synchronization</w:t>
            </w:r>
            <w:r>
              <w:rPr>
                <w:rFonts w:hint="eastAsia"/>
                <w:color w:val="000000"/>
              </w:rPr>
              <w:t xml:space="preserve"> of </w:t>
            </w:r>
            <w:r w:rsidRPr="002218BA">
              <w:rPr>
                <w:color w:val="000000"/>
              </w:rPr>
              <w:t>the</w:t>
            </w:r>
            <w:r>
              <w:rPr>
                <w:rFonts w:hint="eastAsia"/>
                <w:color w:val="000000"/>
              </w:rPr>
              <w:t xml:space="preserve"> RAID Manager</w:t>
            </w:r>
          </w:p>
        </w:tc>
        <w:tc>
          <w:tcPr>
            <w:tcW w:w="1688" w:type="dxa"/>
            <w:tcBorders>
              <w:top w:val="single" w:sz="4" w:space="0" w:color="auto"/>
              <w:left w:val="single" w:sz="4" w:space="0" w:color="auto"/>
              <w:bottom w:val="single" w:sz="4" w:space="0" w:color="auto"/>
              <w:right w:val="single" w:sz="4" w:space="0" w:color="auto"/>
            </w:tcBorders>
            <w:vAlign w:val="center"/>
          </w:tcPr>
          <w:p w14:paraId="2DBB5806"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072CB506" w14:textId="77777777" w:rsidR="00827D27" w:rsidRDefault="00827D27" w:rsidP="00827D27">
            <w:pPr>
              <w:jc w:val="center"/>
            </w:pPr>
          </w:p>
        </w:tc>
      </w:tr>
      <w:tr w:rsidR="00827D27" w:rsidRPr="00715D64" w14:paraId="1B48C8B5"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vAlign w:val="center"/>
          </w:tcPr>
          <w:p w14:paraId="6A3AE143" w14:textId="62C22D47" w:rsidR="00827D27" w:rsidRPr="00715D64" w:rsidRDefault="00827D27" w:rsidP="00827D27">
            <w:pPr>
              <w:jc w:val="center"/>
            </w:pPr>
            <w:r w:rsidRPr="00345A89">
              <w:rPr>
                <w:rFonts w:hint="eastAsia"/>
                <w:color w:val="000000"/>
              </w:rPr>
              <w:t>13.</w:t>
            </w:r>
            <w:r w:rsidRPr="00345A89">
              <w:rPr>
                <w:color w:val="000000"/>
              </w:rPr>
              <w:t>0</w:t>
            </w:r>
            <w:r>
              <w:rPr>
                <w:rFonts w:hint="eastAsia"/>
                <w:color w:val="000000"/>
              </w:rPr>
              <w:t>6.16(2025</w:t>
            </w:r>
            <w:r w:rsidRPr="00345A89">
              <w:rPr>
                <w:rFonts w:hint="eastAsia"/>
                <w:color w:val="000000"/>
              </w:rPr>
              <w:t>/</w:t>
            </w:r>
            <w:r>
              <w:rPr>
                <w:rFonts w:hint="eastAsia"/>
                <w:color w:val="000000"/>
              </w:rPr>
              <w:t>04/30)</w:t>
            </w:r>
          </w:p>
        </w:tc>
        <w:tc>
          <w:tcPr>
            <w:tcW w:w="567" w:type="dxa"/>
            <w:tcBorders>
              <w:top w:val="single" w:sz="4" w:space="0" w:color="auto"/>
              <w:left w:val="single" w:sz="4" w:space="0" w:color="auto"/>
              <w:bottom w:val="single" w:sz="4" w:space="0" w:color="auto"/>
              <w:right w:val="double" w:sz="4" w:space="0" w:color="auto"/>
            </w:tcBorders>
          </w:tcPr>
          <w:p w14:paraId="6FE0B9E7" w14:textId="4E4FF86D" w:rsidR="00827D27" w:rsidRDefault="00827D27" w:rsidP="00827D27">
            <w:pPr>
              <w:jc w:val="center"/>
            </w:pPr>
            <w:r w:rsidRPr="00EE2E8A">
              <w:rPr>
                <w:rFonts w:hint="eastAsia"/>
                <w:color w:val="FF0000"/>
              </w:rPr>
              <w:t>P3</w:t>
            </w:r>
          </w:p>
        </w:tc>
      </w:tr>
      <w:tr w:rsidR="00827D27" w:rsidRPr="00715D64" w14:paraId="4D210FA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04F80E2" w14:textId="78251E7D"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55100B82" w14:textId="430F8BCF" w:rsidR="00827D27" w:rsidRDefault="00827D27" w:rsidP="00827D27">
            <w:pPr>
              <w:jc w:val="center"/>
            </w:pPr>
            <w:r>
              <w:rPr>
                <w:rFonts w:hint="eastAsia"/>
              </w:rPr>
              <w:t>B</w:t>
            </w:r>
          </w:p>
        </w:tc>
        <w:tc>
          <w:tcPr>
            <w:tcW w:w="7371" w:type="dxa"/>
            <w:tcBorders>
              <w:top w:val="single" w:sz="4" w:space="0" w:color="auto"/>
              <w:left w:val="single" w:sz="4" w:space="0" w:color="auto"/>
              <w:bottom w:val="single" w:sz="4" w:space="0" w:color="auto"/>
              <w:right w:val="single" w:sz="4" w:space="0" w:color="auto"/>
            </w:tcBorders>
            <w:vAlign w:val="center"/>
          </w:tcPr>
          <w:p w14:paraId="639656E9" w14:textId="46735B57" w:rsidR="00827D27" w:rsidRPr="005440A5" w:rsidRDefault="00827D27" w:rsidP="00827D27">
            <w:pPr>
              <w:tabs>
                <w:tab w:val="left" w:pos="1050"/>
              </w:tabs>
              <w:rPr>
                <w:color w:val="000000"/>
              </w:rPr>
            </w:pPr>
            <w:r w:rsidRPr="005440A5">
              <w:rPr>
                <w:color w:val="000000"/>
              </w:rPr>
              <w:t>[defect] Update the mail message for drive inserted event.</w:t>
            </w:r>
          </w:p>
        </w:tc>
        <w:tc>
          <w:tcPr>
            <w:tcW w:w="1688" w:type="dxa"/>
            <w:tcBorders>
              <w:top w:val="single" w:sz="4" w:space="0" w:color="auto"/>
              <w:left w:val="single" w:sz="4" w:space="0" w:color="auto"/>
              <w:bottom w:val="single" w:sz="4" w:space="0" w:color="auto"/>
              <w:right w:val="single" w:sz="4" w:space="0" w:color="auto"/>
            </w:tcBorders>
            <w:vAlign w:val="center"/>
          </w:tcPr>
          <w:p w14:paraId="19911CF0"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6F0FD310" w14:textId="77777777" w:rsidR="00827D27" w:rsidRDefault="00827D27" w:rsidP="00827D27">
            <w:pPr>
              <w:jc w:val="center"/>
            </w:pPr>
          </w:p>
        </w:tc>
      </w:tr>
      <w:tr w:rsidR="00827D27" w:rsidRPr="00715D64" w14:paraId="765C997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F14C5B0" w14:textId="45533701" w:rsidR="00827D27" w:rsidRDefault="00827D27" w:rsidP="00827D27">
            <w:pPr>
              <w:jc w:val="cente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0AF0F3C5" w14:textId="24720B04" w:rsidR="00827D27" w:rsidRDefault="00827D27" w:rsidP="00827D27">
            <w:pPr>
              <w:jc w:val="center"/>
            </w:pPr>
            <w:r>
              <w:rPr>
                <w:rFonts w:hint="eastAsia"/>
              </w:rPr>
              <w:t>F</w:t>
            </w:r>
          </w:p>
        </w:tc>
        <w:tc>
          <w:tcPr>
            <w:tcW w:w="7371" w:type="dxa"/>
            <w:tcBorders>
              <w:top w:val="single" w:sz="4" w:space="0" w:color="auto"/>
              <w:left w:val="single" w:sz="4" w:space="0" w:color="auto"/>
              <w:bottom w:val="single" w:sz="4" w:space="0" w:color="auto"/>
              <w:right w:val="single" w:sz="4" w:space="0" w:color="auto"/>
            </w:tcBorders>
            <w:vAlign w:val="center"/>
          </w:tcPr>
          <w:p w14:paraId="58C4764D" w14:textId="461D5046" w:rsidR="00827D27" w:rsidRPr="00406735" w:rsidRDefault="00827D27" w:rsidP="00827D27">
            <w:pPr>
              <w:tabs>
                <w:tab w:val="left" w:pos="1050"/>
              </w:tabs>
              <w:rPr>
                <w:color w:val="000000"/>
              </w:rPr>
            </w:pPr>
            <w:r w:rsidRPr="005440A5">
              <w:rPr>
                <w:color w:val="000000"/>
              </w:rPr>
              <w:t>[feature] Avoid triggering the STATUS_LED to amber due to OEM SDR.</w:t>
            </w:r>
          </w:p>
        </w:tc>
        <w:tc>
          <w:tcPr>
            <w:tcW w:w="1688" w:type="dxa"/>
            <w:tcBorders>
              <w:top w:val="single" w:sz="4" w:space="0" w:color="auto"/>
              <w:left w:val="single" w:sz="4" w:space="0" w:color="auto"/>
              <w:bottom w:val="single" w:sz="4" w:space="0" w:color="auto"/>
              <w:right w:val="single" w:sz="4" w:space="0" w:color="auto"/>
            </w:tcBorders>
            <w:vAlign w:val="center"/>
          </w:tcPr>
          <w:p w14:paraId="03FB487C"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5A186EB9" w14:textId="77777777" w:rsidR="00827D27" w:rsidRDefault="00827D27" w:rsidP="00827D27">
            <w:pPr>
              <w:jc w:val="center"/>
            </w:pPr>
          </w:p>
        </w:tc>
      </w:tr>
      <w:tr w:rsidR="00827D27" w:rsidRPr="00715D64" w14:paraId="74E9804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4E4624E" w14:textId="6D9D73A1" w:rsidR="00827D27" w:rsidRDefault="00827D27" w:rsidP="00827D27">
            <w:pPr>
              <w:jc w:val="cente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389C1CD5" w14:textId="4C69DE66" w:rsidR="00827D27" w:rsidRDefault="00827D27" w:rsidP="00827D27">
            <w:pPr>
              <w:jc w:val="center"/>
            </w:pPr>
            <w:r>
              <w:rPr>
                <w:rFonts w:hint="eastAsia"/>
              </w:rPr>
              <w:t>F</w:t>
            </w:r>
          </w:p>
        </w:tc>
        <w:tc>
          <w:tcPr>
            <w:tcW w:w="7371" w:type="dxa"/>
            <w:tcBorders>
              <w:top w:val="single" w:sz="4" w:space="0" w:color="auto"/>
              <w:left w:val="single" w:sz="4" w:space="0" w:color="auto"/>
              <w:bottom w:val="single" w:sz="4" w:space="0" w:color="auto"/>
              <w:right w:val="single" w:sz="4" w:space="0" w:color="auto"/>
            </w:tcBorders>
            <w:vAlign w:val="center"/>
          </w:tcPr>
          <w:p w14:paraId="580AF0B1" w14:textId="1485D316" w:rsidR="00827D27" w:rsidRPr="00406735" w:rsidRDefault="00827D27" w:rsidP="00827D27">
            <w:pPr>
              <w:tabs>
                <w:tab w:val="left" w:pos="1050"/>
              </w:tabs>
              <w:rPr>
                <w:color w:val="000000"/>
              </w:rPr>
            </w:pPr>
            <w:r w:rsidRPr="005440A5">
              <w:rPr>
                <w:color w:val="000000"/>
              </w:rPr>
              <w:t>[feature] Enhance stability of the shared memory mechanism.</w:t>
            </w:r>
          </w:p>
        </w:tc>
        <w:tc>
          <w:tcPr>
            <w:tcW w:w="1688" w:type="dxa"/>
            <w:tcBorders>
              <w:top w:val="single" w:sz="4" w:space="0" w:color="auto"/>
              <w:left w:val="single" w:sz="4" w:space="0" w:color="auto"/>
              <w:bottom w:val="single" w:sz="4" w:space="0" w:color="auto"/>
              <w:right w:val="single" w:sz="4" w:space="0" w:color="auto"/>
            </w:tcBorders>
            <w:vAlign w:val="center"/>
          </w:tcPr>
          <w:p w14:paraId="36C0A3EC"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175D649C" w14:textId="77777777" w:rsidR="00827D27" w:rsidRDefault="00827D27" w:rsidP="00827D27">
            <w:pPr>
              <w:jc w:val="center"/>
            </w:pPr>
          </w:p>
        </w:tc>
      </w:tr>
      <w:tr w:rsidR="00827D27" w:rsidRPr="00715D64" w14:paraId="0E3E47E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4F32D37" w14:textId="6CFFB946" w:rsidR="00827D27" w:rsidRDefault="00827D27" w:rsidP="00827D27">
            <w:pPr>
              <w:jc w:val="cente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101A6B9D" w14:textId="29739ACE" w:rsidR="00827D27" w:rsidRDefault="00827D27" w:rsidP="00827D27">
            <w:pPr>
              <w:jc w:val="center"/>
            </w:pPr>
            <w:r>
              <w:rPr>
                <w:rFonts w:hint="eastAsia"/>
              </w:rPr>
              <w:t>B</w:t>
            </w:r>
          </w:p>
        </w:tc>
        <w:tc>
          <w:tcPr>
            <w:tcW w:w="7371" w:type="dxa"/>
            <w:tcBorders>
              <w:top w:val="single" w:sz="4" w:space="0" w:color="auto"/>
              <w:left w:val="single" w:sz="4" w:space="0" w:color="auto"/>
              <w:bottom w:val="single" w:sz="4" w:space="0" w:color="auto"/>
              <w:right w:val="single" w:sz="4" w:space="0" w:color="auto"/>
            </w:tcBorders>
            <w:vAlign w:val="center"/>
          </w:tcPr>
          <w:p w14:paraId="609F32E9" w14:textId="5306ABB9" w:rsidR="00827D27" w:rsidRPr="00406735" w:rsidRDefault="00827D27" w:rsidP="00827D27">
            <w:pPr>
              <w:tabs>
                <w:tab w:val="left" w:pos="1050"/>
              </w:tabs>
              <w:rPr>
                <w:color w:val="000000"/>
              </w:rPr>
            </w:pPr>
            <w:r w:rsidRPr="005440A5">
              <w:rPr>
                <w:color w:val="000000"/>
              </w:rPr>
              <w:t>[redfish][defect] Fix the issue of the fan mode's half mode having a low speed setting.</w:t>
            </w:r>
          </w:p>
        </w:tc>
        <w:tc>
          <w:tcPr>
            <w:tcW w:w="1688" w:type="dxa"/>
            <w:tcBorders>
              <w:top w:val="single" w:sz="4" w:space="0" w:color="auto"/>
              <w:left w:val="single" w:sz="4" w:space="0" w:color="auto"/>
              <w:bottom w:val="single" w:sz="4" w:space="0" w:color="auto"/>
              <w:right w:val="single" w:sz="4" w:space="0" w:color="auto"/>
            </w:tcBorders>
            <w:vAlign w:val="center"/>
          </w:tcPr>
          <w:p w14:paraId="5670FC6B"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479084AA" w14:textId="77777777" w:rsidR="00827D27" w:rsidRDefault="00827D27" w:rsidP="00827D27">
            <w:pPr>
              <w:jc w:val="center"/>
            </w:pPr>
          </w:p>
        </w:tc>
      </w:tr>
      <w:tr w:rsidR="00827D27" w:rsidRPr="00715D64" w14:paraId="074C9B1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21F65B7" w14:textId="41F6BEB6" w:rsidR="00827D27" w:rsidRDefault="00827D27" w:rsidP="00827D27">
            <w:pPr>
              <w:jc w:val="cente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298DE1E4" w14:textId="31FF122D" w:rsidR="00827D27" w:rsidRDefault="00827D27" w:rsidP="00827D27">
            <w:pPr>
              <w:jc w:val="center"/>
            </w:pPr>
            <w:r>
              <w:rPr>
                <w:rFonts w:hint="eastAsia"/>
              </w:rPr>
              <w:t>F</w:t>
            </w:r>
          </w:p>
        </w:tc>
        <w:tc>
          <w:tcPr>
            <w:tcW w:w="7371" w:type="dxa"/>
            <w:tcBorders>
              <w:top w:val="single" w:sz="4" w:space="0" w:color="auto"/>
              <w:left w:val="single" w:sz="4" w:space="0" w:color="auto"/>
              <w:bottom w:val="single" w:sz="4" w:space="0" w:color="auto"/>
              <w:right w:val="single" w:sz="4" w:space="0" w:color="auto"/>
            </w:tcBorders>
            <w:vAlign w:val="center"/>
          </w:tcPr>
          <w:p w14:paraId="431FBB73" w14:textId="21691BD2" w:rsidR="00827D27" w:rsidRPr="00406735" w:rsidRDefault="00827D27" w:rsidP="00827D27">
            <w:pPr>
              <w:tabs>
                <w:tab w:val="left" w:pos="1050"/>
              </w:tabs>
              <w:rPr>
                <w:color w:val="000000"/>
              </w:rPr>
            </w:pPr>
            <w:r w:rsidRPr="005440A5">
              <w:rPr>
                <w:color w:val="000000"/>
              </w:rPr>
              <w:t>[feature] merge Nick MCTP modify and CXL reading from branch v13.06_CXL_test</w:t>
            </w:r>
          </w:p>
        </w:tc>
        <w:tc>
          <w:tcPr>
            <w:tcW w:w="1688" w:type="dxa"/>
            <w:tcBorders>
              <w:top w:val="single" w:sz="4" w:space="0" w:color="auto"/>
              <w:left w:val="single" w:sz="4" w:space="0" w:color="auto"/>
              <w:bottom w:val="single" w:sz="4" w:space="0" w:color="auto"/>
              <w:right w:val="single" w:sz="4" w:space="0" w:color="auto"/>
            </w:tcBorders>
            <w:vAlign w:val="center"/>
          </w:tcPr>
          <w:p w14:paraId="3366F987"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107F8637" w14:textId="77777777" w:rsidR="00827D27" w:rsidRDefault="00827D27" w:rsidP="00827D27">
            <w:pPr>
              <w:jc w:val="center"/>
            </w:pPr>
          </w:p>
        </w:tc>
      </w:tr>
      <w:tr w:rsidR="00827D27" w:rsidRPr="00715D64" w14:paraId="2FE9DF5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00682BF" w14:textId="585D081A" w:rsidR="00827D27" w:rsidRDefault="00827D27" w:rsidP="00827D27">
            <w:pPr>
              <w:jc w:val="cente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54D2C07D" w14:textId="040CABDC" w:rsidR="00827D27" w:rsidRDefault="00827D27" w:rsidP="00827D27">
            <w:pPr>
              <w:jc w:val="center"/>
            </w:pPr>
            <w:r>
              <w:rPr>
                <w:rFonts w:hint="eastAsia"/>
              </w:rPr>
              <w:t>F</w:t>
            </w:r>
          </w:p>
        </w:tc>
        <w:tc>
          <w:tcPr>
            <w:tcW w:w="7371" w:type="dxa"/>
            <w:tcBorders>
              <w:top w:val="single" w:sz="4" w:space="0" w:color="auto"/>
              <w:left w:val="single" w:sz="4" w:space="0" w:color="auto"/>
              <w:bottom w:val="single" w:sz="4" w:space="0" w:color="auto"/>
              <w:right w:val="single" w:sz="4" w:space="0" w:color="auto"/>
            </w:tcBorders>
            <w:vAlign w:val="center"/>
          </w:tcPr>
          <w:p w14:paraId="342F52DA" w14:textId="7529C54D" w:rsidR="00827D27" w:rsidRPr="00406735" w:rsidRDefault="00827D27" w:rsidP="00827D27">
            <w:pPr>
              <w:tabs>
                <w:tab w:val="left" w:pos="1050"/>
              </w:tabs>
              <w:rPr>
                <w:color w:val="000000"/>
              </w:rPr>
            </w:pPr>
            <w:r w:rsidRPr="005440A5">
              <w:rPr>
                <w:color w:val="000000"/>
              </w:rPr>
              <w:t>[feature]  show correct AmpereOneX EEPROM BSD version on webui</w:t>
            </w:r>
          </w:p>
        </w:tc>
        <w:tc>
          <w:tcPr>
            <w:tcW w:w="1688" w:type="dxa"/>
            <w:tcBorders>
              <w:top w:val="single" w:sz="4" w:space="0" w:color="auto"/>
              <w:left w:val="single" w:sz="4" w:space="0" w:color="auto"/>
              <w:bottom w:val="single" w:sz="4" w:space="0" w:color="auto"/>
              <w:right w:val="single" w:sz="4" w:space="0" w:color="auto"/>
            </w:tcBorders>
            <w:vAlign w:val="center"/>
          </w:tcPr>
          <w:p w14:paraId="168A4E10"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52E17F9F" w14:textId="77777777" w:rsidR="00827D27" w:rsidRDefault="00827D27" w:rsidP="00827D27">
            <w:pPr>
              <w:jc w:val="center"/>
            </w:pPr>
          </w:p>
        </w:tc>
      </w:tr>
      <w:tr w:rsidR="00827D27" w:rsidRPr="00715D64" w14:paraId="1D71526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C2C541E" w14:textId="5E830585" w:rsidR="00827D27" w:rsidRDefault="00827D27" w:rsidP="00827D27">
            <w:pPr>
              <w:jc w:val="cente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6BA3CB94" w14:textId="6377A48B" w:rsidR="00827D27" w:rsidRDefault="00827D27" w:rsidP="00827D27">
            <w:pPr>
              <w:jc w:val="center"/>
            </w:pPr>
            <w:r>
              <w:rPr>
                <w:rFonts w:hint="eastAsia"/>
              </w:rPr>
              <w:t>F</w:t>
            </w:r>
          </w:p>
        </w:tc>
        <w:tc>
          <w:tcPr>
            <w:tcW w:w="7371" w:type="dxa"/>
            <w:tcBorders>
              <w:top w:val="single" w:sz="4" w:space="0" w:color="auto"/>
              <w:left w:val="single" w:sz="4" w:space="0" w:color="auto"/>
              <w:bottom w:val="single" w:sz="4" w:space="0" w:color="auto"/>
              <w:right w:val="single" w:sz="4" w:space="0" w:color="auto"/>
            </w:tcBorders>
            <w:vAlign w:val="center"/>
          </w:tcPr>
          <w:p w14:paraId="05C5CDF4" w14:textId="7FF0518B" w:rsidR="00827D27" w:rsidRPr="00406735" w:rsidRDefault="00827D27" w:rsidP="00827D27">
            <w:pPr>
              <w:tabs>
                <w:tab w:val="left" w:pos="1050"/>
              </w:tabs>
              <w:rPr>
                <w:color w:val="000000"/>
              </w:rPr>
            </w:pPr>
            <w:r w:rsidRPr="005440A5">
              <w:rPr>
                <w:color w:val="000000"/>
              </w:rPr>
              <w:t>[feature] merge TO25 node get fan addr code from other branch</w:t>
            </w:r>
          </w:p>
        </w:tc>
        <w:tc>
          <w:tcPr>
            <w:tcW w:w="1688" w:type="dxa"/>
            <w:tcBorders>
              <w:top w:val="single" w:sz="4" w:space="0" w:color="auto"/>
              <w:left w:val="single" w:sz="4" w:space="0" w:color="auto"/>
              <w:bottom w:val="single" w:sz="4" w:space="0" w:color="auto"/>
              <w:right w:val="single" w:sz="4" w:space="0" w:color="auto"/>
            </w:tcBorders>
            <w:vAlign w:val="center"/>
          </w:tcPr>
          <w:p w14:paraId="107AAD62"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4D5A54BA" w14:textId="77777777" w:rsidR="00827D27" w:rsidRDefault="00827D27" w:rsidP="00827D27">
            <w:pPr>
              <w:jc w:val="center"/>
            </w:pPr>
          </w:p>
        </w:tc>
      </w:tr>
      <w:tr w:rsidR="00827D27" w:rsidRPr="00715D64" w14:paraId="25F7137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E1D181D" w14:textId="417534A9" w:rsidR="00827D27" w:rsidRDefault="00827D27" w:rsidP="00827D27">
            <w:pPr>
              <w:jc w:val="cente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4D33019A" w14:textId="48721847" w:rsidR="00827D27" w:rsidRDefault="00827D27" w:rsidP="00827D27">
            <w:pPr>
              <w:jc w:val="center"/>
            </w:pPr>
            <w:r>
              <w:rPr>
                <w:rFonts w:hint="eastAsia"/>
              </w:rPr>
              <w:t>F</w:t>
            </w:r>
          </w:p>
        </w:tc>
        <w:tc>
          <w:tcPr>
            <w:tcW w:w="7371" w:type="dxa"/>
            <w:tcBorders>
              <w:top w:val="single" w:sz="4" w:space="0" w:color="auto"/>
              <w:left w:val="single" w:sz="4" w:space="0" w:color="auto"/>
              <w:bottom w:val="single" w:sz="4" w:space="0" w:color="auto"/>
              <w:right w:val="single" w:sz="4" w:space="0" w:color="auto"/>
            </w:tcBorders>
            <w:vAlign w:val="center"/>
          </w:tcPr>
          <w:p w14:paraId="38D14E75" w14:textId="5C1A3050" w:rsidR="00827D27" w:rsidRPr="00406735" w:rsidRDefault="00827D27" w:rsidP="00827D27">
            <w:pPr>
              <w:tabs>
                <w:tab w:val="left" w:pos="1050"/>
              </w:tabs>
              <w:rPr>
                <w:color w:val="000000"/>
              </w:rPr>
            </w:pPr>
            <w:r w:rsidRPr="005440A5">
              <w:rPr>
                <w:color w:val="000000"/>
              </w:rPr>
              <w:t>[feature] Modify TO25 read dimm ts1.</w:t>
            </w:r>
          </w:p>
        </w:tc>
        <w:tc>
          <w:tcPr>
            <w:tcW w:w="1688" w:type="dxa"/>
            <w:tcBorders>
              <w:top w:val="single" w:sz="4" w:space="0" w:color="auto"/>
              <w:left w:val="single" w:sz="4" w:space="0" w:color="auto"/>
              <w:bottom w:val="single" w:sz="4" w:space="0" w:color="auto"/>
              <w:right w:val="single" w:sz="4" w:space="0" w:color="auto"/>
            </w:tcBorders>
            <w:vAlign w:val="center"/>
          </w:tcPr>
          <w:p w14:paraId="50BBAC5B"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4ACFEE55" w14:textId="77777777" w:rsidR="00827D27" w:rsidRDefault="00827D27" w:rsidP="00827D27">
            <w:pPr>
              <w:jc w:val="center"/>
            </w:pPr>
          </w:p>
        </w:tc>
      </w:tr>
      <w:tr w:rsidR="00827D27" w:rsidRPr="00715D64" w14:paraId="44FE44D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4382C58" w14:textId="73BC42B4" w:rsidR="00827D27" w:rsidRDefault="00827D27" w:rsidP="00827D27">
            <w:pPr>
              <w:jc w:val="cente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2A0A2368" w14:textId="1857E4D6" w:rsidR="00827D27" w:rsidRDefault="00827D27" w:rsidP="00827D27">
            <w:pPr>
              <w:jc w:val="center"/>
            </w:pPr>
            <w:r>
              <w:rPr>
                <w:rFonts w:hint="eastAsia"/>
              </w:rPr>
              <w:t>F</w:t>
            </w:r>
          </w:p>
        </w:tc>
        <w:tc>
          <w:tcPr>
            <w:tcW w:w="7371" w:type="dxa"/>
            <w:tcBorders>
              <w:top w:val="single" w:sz="4" w:space="0" w:color="auto"/>
              <w:left w:val="single" w:sz="4" w:space="0" w:color="auto"/>
              <w:bottom w:val="single" w:sz="4" w:space="0" w:color="auto"/>
              <w:right w:val="single" w:sz="4" w:space="0" w:color="auto"/>
            </w:tcBorders>
            <w:vAlign w:val="center"/>
          </w:tcPr>
          <w:p w14:paraId="61FD14EF" w14:textId="7EF29984" w:rsidR="00827D27" w:rsidRPr="00406735" w:rsidRDefault="00827D27" w:rsidP="00827D27">
            <w:pPr>
              <w:tabs>
                <w:tab w:val="left" w:pos="1050"/>
              </w:tabs>
              <w:rPr>
                <w:color w:val="000000"/>
              </w:rPr>
            </w:pPr>
            <w:r w:rsidRPr="005440A5">
              <w:rPr>
                <w:color w:val="000000"/>
              </w:rPr>
              <w:t>[feature] Update the message for unsupported add-in-card GPU modules.</w:t>
            </w:r>
          </w:p>
        </w:tc>
        <w:tc>
          <w:tcPr>
            <w:tcW w:w="1688" w:type="dxa"/>
            <w:tcBorders>
              <w:top w:val="single" w:sz="4" w:space="0" w:color="auto"/>
              <w:left w:val="single" w:sz="4" w:space="0" w:color="auto"/>
              <w:bottom w:val="single" w:sz="4" w:space="0" w:color="auto"/>
              <w:right w:val="single" w:sz="4" w:space="0" w:color="auto"/>
            </w:tcBorders>
            <w:vAlign w:val="center"/>
          </w:tcPr>
          <w:p w14:paraId="451911F4"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6DD2A484" w14:textId="77777777" w:rsidR="00827D27" w:rsidRDefault="00827D27" w:rsidP="00827D27">
            <w:pPr>
              <w:jc w:val="center"/>
            </w:pPr>
          </w:p>
        </w:tc>
      </w:tr>
      <w:tr w:rsidR="00827D27" w:rsidRPr="00715D64" w14:paraId="36C56BB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5C3D05C" w14:textId="3BF84A80" w:rsidR="00827D27" w:rsidRDefault="00827D27" w:rsidP="00827D27">
            <w:pPr>
              <w:jc w:val="center"/>
            </w:pPr>
            <w:r>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041D40C1" w14:textId="3F4ED98E" w:rsidR="00827D27" w:rsidRDefault="00827D27" w:rsidP="00827D27">
            <w:pPr>
              <w:jc w:val="center"/>
            </w:pPr>
            <w:r>
              <w:rPr>
                <w:rFonts w:hint="eastAsia"/>
              </w:rPr>
              <w:t>F</w:t>
            </w:r>
          </w:p>
        </w:tc>
        <w:tc>
          <w:tcPr>
            <w:tcW w:w="7371" w:type="dxa"/>
            <w:tcBorders>
              <w:top w:val="single" w:sz="4" w:space="0" w:color="auto"/>
              <w:left w:val="single" w:sz="4" w:space="0" w:color="auto"/>
              <w:bottom w:val="single" w:sz="4" w:space="0" w:color="auto"/>
              <w:right w:val="single" w:sz="4" w:space="0" w:color="auto"/>
            </w:tcBorders>
            <w:vAlign w:val="center"/>
          </w:tcPr>
          <w:p w14:paraId="7149CBBB" w14:textId="4EFCFA3F" w:rsidR="00827D27" w:rsidRPr="00406735" w:rsidRDefault="00827D27" w:rsidP="00827D27">
            <w:pPr>
              <w:tabs>
                <w:tab w:val="left" w:pos="1050"/>
              </w:tabs>
              <w:rPr>
                <w:color w:val="000000"/>
              </w:rPr>
            </w:pPr>
            <w:r w:rsidRPr="00F16B8E">
              <w:rPr>
                <w:color w:val="000000"/>
              </w:rPr>
              <w:t>[feature] Modify get system GUID command respands data from smbios type 1.</w:t>
            </w:r>
          </w:p>
        </w:tc>
        <w:tc>
          <w:tcPr>
            <w:tcW w:w="1688" w:type="dxa"/>
            <w:tcBorders>
              <w:top w:val="single" w:sz="4" w:space="0" w:color="auto"/>
              <w:left w:val="single" w:sz="4" w:space="0" w:color="auto"/>
              <w:bottom w:val="single" w:sz="4" w:space="0" w:color="auto"/>
              <w:right w:val="single" w:sz="4" w:space="0" w:color="auto"/>
            </w:tcBorders>
            <w:vAlign w:val="center"/>
          </w:tcPr>
          <w:p w14:paraId="3719B7CD"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70ACF87B" w14:textId="77777777" w:rsidR="00827D27" w:rsidRDefault="00827D27" w:rsidP="00827D27">
            <w:pPr>
              <w:jc w:val="center"/>
            </w:pPr>
          </w:p>
        </w:tc>
      </w:tr>
      <w:tr w:rsidR="00827D27" w:rsidRPr="00715D64" w14:paraId="72DC1B1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8BAEB39" w14:textId="5A191EAC" w:rsidR="00827D27" w:rsidRDefault="00827D27" w:rsidP="00827D27">
            <w:pPr>
              <w:jc w:val="center"/>
            </w:pPr>
            <w:r>
              <w:rPr>
                <w:rFonts w:hint="eastAsia"/>
                <w:color w:val="000000"/>
              </w:rPr>
              <w:t>11</w:t>
            </w:r>
          </w:p>
        </w:tc>
        <w:tc>
          <w:tcPr>
            <w:tcW w:w="709" w:type="dxa"/>
            <w:tcBorders>
              <w:top w:val="single" w:sz="4" w:space="0" w:color="auto"/>
              <w:left w:val="single" w:sz="4" w:space="0" w:color="auto"/>
              <w:bottom w:val="single" w:sz="4" w:space="0" w:color="auto"/>
              <w:right w:val="single" w:sz="4" w:space="0" w:color="auto"/>
            </w:tcBorders>
            <w:vAlign w:val="center"/>
          </w:tcPr>
          <w:p w14:paraId="75DEB42F" w14:textId="10BA99E2" w:rsidR="00827D27" w:rsidRDefault="00827D27" w:rsidP="00827D27">
            <w:pPr>
              <w:jc w:val="center"/>
            </w:pPr>
            <w:r>
              <w:rPr>
                <w:rFonts w:hint="eastAsia"/>
              </w:rPr>
              <w:t>F</w:t>
            </w:r>
          </w:p>
        </w:tc>
        <w:tc>
          <w:tcPr>
            <w:tcW w:w="7371" w:type="dxa"/>
            <w:tcBorders>
              <w:top w:val="single" w:sz="4" w:space="0" w:color="auto"/>
              <w:left w:val="single" w:sz="4" w:space="0" w:color="auto"/>
              <w:bottom w:val="single" w:sz="4" w:space="0" w:color="auto"/>
              <w:right w:val="single" w:sz="4" w:space="0" w:color="auto"/>
            </w:tcBorders>
            <w:vAlign w:val="center"/>
          </w:tcPr>
          <w:p w14:paraId="7BB35E0A" w14:textId="61AE2E12" w:rsidR="00827D27" w:rsidRPr="00406735" w:rsidRDefault="00827D27" w:rsidP="00827D27">
            <w:pPr>
              <w:tabs>
                <w:tab w:val="left" w:pos="1050"/>
              </w:tabs>
              <w:rPr>
                <w:color w:val="000000"/>
              </w:rPr>
            </w:pPr>
            <w:r w:rsidRPr="00F16B8E">
              <w:rPr>
                <w:color w:val="000000"/>
              </w:rPr>
              <w:t>[feature][PFR] Add the PCA9545 MUX slave address to the whitelist of I2Cfilter0</w:t>
            </w:r>
          </w:p>
        </w:tc>
        <w:tc>
          <w:tcPr>
            <w:tcW w:w="1688" w:type="dxa"/>
            <w:tcBorders>
              <w:top w:val="single" w:sz="4" w:space="0" w:color="auto"/>
              <w:left w:val="single" w:sz="4" w:space="0" w:color="auto"/>
              <w:bottom w:val="single" w:sz="4" w:space="0" w:color="auto"/>
              <w:right w:val="single" w:sz="4" w:space="0" w:color="auto"/>
            </w:tcBorders>
            <w:vAlign w:val="center"/>
          </w:tcPr>
          <w:p w14:paraId="2B2BA649"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449713B7" w14:textId="77777777" w:rsidR="00827D27" w:rsidRDefault="00827D27" w:rsidP="00827D27">
            <w:pPr>
              <w:jc w:val="center"/>
            </w:pPr>
          </w:p>
        </w:tc>
      </w:tr>
      <w:tr w:rsidR="00827D27" w:rsidRPr="00715D64" w14:paraId="54EA96D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B5DD79D" w14:textId="722A4081" w:rsidR="00827D27" w:rsidRDefault="00827D27" w:rsidP="00827D27">
            <w:pPr>
              <w:jc w:val="center"/>
            </w:pPr>
            <w:r>
              <w:rPr>
                <w:rFonts w:hint="eastAsia"/>
                <w:color w:val="000000"/>
              </w:rPr>
              <w:t>12</w:t>
            </w:r>
          </w:p>
        </w:tc>
        <w:tc>
          <w:tcPr>
            <w:tcW w:w="709" w:type="dxa"/>
            <w:tcBorders>
              <w:top w:val="single" w:sz="4" w:space="0" w:color="auto"/>
              <w:left w:val="single" w:sz="4" w:space="0" w:color="auto"/>
              <w:bottom w:val="single" w:sz="4" w:space="0" w:color="auto"/>
              <w:right w:val="single" w:sz="4" w:space="0" w:color="auto"/>
            </w:tcBorders>
            <w:vAlign w:val="center"/>
          </w:tcPr>
          <w:p w14:paraId="2A255151" w14:textId="59F97824" w:rsidR="00827D27" w:rsidRDefault="00827D27" w:rsidP="00827D27">
            <w:pPr>
              <w:jc w:val="center"/>
            </w:pPr>
            <w:r>
              <w:rPr>
                <w:rFonts w:hint="eastAsia"/>
              </w:rPr>
              <w:t>F</w:t>
            </w:r>
          </w:p>
        </w:tc>
        <w:tc>
          <w:tcPr>
            <w:tcW w:w="7371" w:type="dxa"/>
            <w:tcBorders>
              <w:top w:val="single" w:sz="4" w:space="0" w:color="auto"/>
              <w:left w:val="single" w:sz="4" w:space="0" w:color="auto"/>
              <w:bottom w:val="single" w:sz="4" w:space="0" w:color="auto"/>
              <w:right w:val="single" w:sz="4" w:space="0" w:color="auto"/>
            </w:tcBorders>
            <w:vAlign w:val="center"/>
          </w:tcPr>
          <w:p w14:paraId="74AD5B80" w14:textId="5282F0D7" w:rsidR="00827D27" w:rsidRPr="00406735" w:rsidRDefault="00827D27" w:rsidP="00827D27">
            <w:pPr>
              <w:tabs>
                <w:tab w:val="left" w:pos="1050"/>
              </w:tabs>
              <w:rPr>
                <w:color w:val="000000"/>
              </w:rPr>
            </w:pPr>
            <w:r w:rsidRPr="00F16B8E">
              <w:rPr>
                <w:color w:val="000000"/>
              </w:rPr>
              <w:t>[feature] Save the MLAN switch configuration to the local file.</w:t>
            </w:r>
          </w:p>
        </w:tc>
        <w:tc>
          <w:tcPr>
            <w:tcW w:w="1688" w:type="dxa"/>
            <w:tcBorders>
              <w:top w:val="single" w:sz="4" w:space="0" w:color="auto"/>
              <w:left w:val="single" w:sz="4" w:space="0" w:color="auto"/>
              <w:bottom w:val="single" w:sz="4" w:space="0" w:color="auto"/>
              <w:right w:val="single" w:sz="4" w:space="0" w:color="auto"/>
            </w:tcBorders>
            <w:vAlign w:val="center"/>
          </w:tcPr>
          <w:p w14:paraId="399C3DDA"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39FDB3E1" w14:textId="77777777" w:rsidR="00827D27" w:rsidRDefault="00827D27" w:rsidP="00827D27">
            <w:pPr>
              <w:jc w:val="center"/>
            </w:pPr>
          </w:p>
        </w:tc>
      </w:tr>
      <w:tr w:rsidR="00827D27" w:rsidRPr="00715D64" w14:paraId="5A81025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ABB4249" w14:textId="045E5A4D" w:rsidR="00827D27" w:rsidRDefault="00827D27" w:rsidP="00827D27">
            <w:pPr>
              <w:jc w:val="center"/>
            </w:pPr>
            <w:r>
              <w:rPr>
                <w:rFonts w:hint="eastAsia"/>
                <w:color w:val="000000"/>
              </w:rPr>
              <w:t>13</w:t>
            </w:r>
          </w:p>
        </w:tc>
        <w:tc>
          <w:tcPr>
            <w:tcW w:w="709" w:type="dxa"/>
            <w:tcBorders>
              <w:top w:val="single" w:sz="4" w:space="0" w:color="auto"/>
              <w:left w:val="single" w:sz="4" w:space="0" w:color="auto"/>
              <w:bottom w:val="single" w:sz="4" w:space="0" w:color="auto"/>
              <w:right w:val="single" w:sz="4" w:space="0" w:color="auto"/>
            </w:tcBorders>
            <w:vAlign w:val="center"/>
          </w:tcPr>
          <w:p w14:paraId="7CEAD5AA" w14:textId="32BAE88E" w:rsidR="00827D27" w:rsidRDefault="00827D27" w:rsidP="00827D27">
            <w:pPr>
              <w:jc w:val="center"/>
            </w:pPr>
            <w:r>
              <w:rPr>
                <w:rFonts w:hint="eastAsia"/>
              </w:rPr>
              <w:t>F</w:t>
            </w:r>
          </w:p>
        </w:tc>
        <w:tc>
          <w:tcPr>
            <w:tcW w:w="7371" w:type="dxa"/>
            <w:tcBorders>
              <w:top w:val="single" w:sz="4" w:space="0" w:color="auto"/>
              <w:left w:val="single" w:sz="4" w:space="0" w:color="auto"/>
              <w:bottom w:val="single" w:sz="4" w:space="0" w:color="auto"/>
              <w:right w:val="single" w:sz="4" w:space="0" w:color="auto"/>
            </w:tcBorders>
            <w:vAlign w:val="center"/>
          </w:tcPr>
          <w:p w14:paraId="5813D15E" w14:textId="47786C59" w:rsidR="00827D27" w:rsidRPr="00406735" w:rsidRDefault="00827D27" w:rsidP="00827D27">
            <w:pPr>
              <w:tabs>
                <w:tab w:val="left" w:pos="1050"/>
              </w:tabs>
              <w:rPr>
                <w:color w:val="000000"/>
              </w:rPr>
            </w:pPr>
            <w:r w:rsidRPr="00F16B8E">
              <w:rPr>
                <w:color w:val="000000"/>
              </w:rPr>
              <w:t>[redfish][feature] Support Gaudi3 multipartpush update OAM_CPLD</w:t>
            </w:r>
          </w:p>
        </w:tc>
        <w:tc>
          <w:tcPr>
            <w:tcW w:w="1688" w:type="dxa"/>
            <w:tcBorders>
              <w:top w:val="single" w:sz="4" w:space="0" w:color="auto"/>
              <w:left w:val="single" w:sz="4" w:space="0" w:color="auto"/>
              <w:bottom w:val="single" w:sz="4" w:space="0" w:color="auto"/>
              <w:right w:val="single" w:sz="4" w:space="0" w:color="auto"/>
            </w:tcBorders>
            <w:vAlign w:val="center"/>
          </w:tcPr>
          <w:p w14:paraId="0B53F1AC"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2E6B03E4" w14:textId="77777777" w:rsidR="00827D27" w:rsidRDefault="00827D27" w:rsidP="00827D27">
            <w:pPr>
              <w:jc w:val="center"/>
            </w:pPr>
          </w:p>
        </w:tc>
      </w:tr>
      <w:tr w:rsidR="00827D27" w:rsidRPr="00715D64" w14:paraId="741F72F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55F4F78" w14:textId="71E16739" w:rsidR="00827D27" w:rsidRDefault="00827D27" w:rsidP="00827D27">
            <w:pPr>
              <w:jc w:val="center"/>
            </w:pPr>
            <w:r>
              <w:rPr>
                <w:rFonts w:hint="eastAsia"/>
                <w:color w:val="000000"/>
              </w:rPr>
              <w:t>14</w:t>
            </w:r>
          </w:p>
        </w:tc>
        <w:tc>
          <w:tcPr>
            <w:tcW w:w="709" w:type="dxa"/>
            <w:tcBorders>
              <w:top w:val="single" w:sz="4" w:space="0" w:color="auto"/>
              <w:left w:val="single" w:sz="4" w:space="0" w:color="auto"/>
              <w:bottom w:val="single" w:sz="4" w:space="0" w:color="auto"/>
              <w:right w:val="single" w:sz="4" w:space="0" w:color="auto"/>
            </w:tcBorders>
            <w:vAlign w:val="center"/>
          </w:tcPr>
          <w:p w14:paraId="14788E0E" w14:textId="6F41EE30" w:rsidR="00827D27" w:rsidRDefault="00827D27" w:rsidP="00827D27">
            <w:pPr>
              <w:jc w:val="center"/>
            </w:pPr>
            <w:r>
              <w:rPr>
                <w:rFonts w:hint="eastAsia"/>
              </w:rPr>
              <w:t>F</w:t>
            </w:r>
          </w:p>
        </w:tc>
        <w:tc>
          <w:tcPr>
            <w:tcW w:w="7371" w:type="dxa"/>
            <w:tcBorders>
              <w:top w:val="single" w:sz="4" w:space="0" w:color="auto"/>
              <w:left w:val="single" w:sz="4" w:space="0" w:color="auto"/>
              <w:bottom w:val="single" w:sz="4" w:space="0" w:color="auto"/>
              <w:right w:val="single" w:sz="4" w:space="0" w:color="auto"/>
            </w:tcBorders>
            <w:vAlign w:val="center"/>
          </w:tcPr>
          <w:p w14:paraId="6FEE724B" w14:textId="4F5BAAA3" w:rsidR="00827D27" w:rsidRPr="00406735" w:rsidRDefault="00827D27" w:rsidP="00827D27">
            <w:pPr>
              <w:tabs>
                <w:tab w:val="left" w:pos="1050"/>
              </w:tabs>
              <w:rPr>
                <w:color w:val="000000"/>
              </w:rPr>
            </w:pPr>
            <w:r w:rsidRPr="00F16B8E">
              <w:rPr>
                <w:color w:val="000000"/>
              </w:rPr>
              <w:t>[feature][merge] SPX6795 [CVE][LTS-v13] Update OpenSSH for security issues</w:t>
            </w:r>
          </w:p>
        </w:tc>
        <w:tc>
          <w:tcPr>
            <w:tcW w:w="1688" w:type="dxa"/>
            <w:tcBorders>
              <w:top w:val="single" w:sz="4" w:space="0" w:color="auto"/>
              <w:left w:val="single" w:sz="4" w:space="0" w:color="auto"/>
              <w:bottom w:val="single" w:sz="4" w:space="0" w:color="auto"/>
              <w:right w:val="single" w:sz="4" w:space="0" w:color="auto"/>
            </w:tcBorders>
            <w:vAlign w:val="center"/>
          </w:tcPr>
          <w:p w14:paraId="29A3A4D4"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05F71CFB" w14:textId="77777777" w:rsidR="00827D27" w:rsidRDefault="00827D27" w:rsidP="00827D27">
            <w:pPr>
              <w:jc w:val="center"/>
            </w:pPr>
          </w:p>
        </w:tc>
      </w:tr>
      <w:tr w:rsidR="00827D27" w:rsidRPr="00715D64" w14:paraId="447DB537"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vAlign w:val="center"/>
          </w:tcPr>
          <w:p w14:paraId="2B9605BC" w14:textId="0302A5EB" w:rsidR="00827D27" w:rsidRPr="00715D64" w:rsidRDefault="00827D27" w:rsidP="00827D27">
            <w:pPr>
              <w:jc w:val="center"/>
            </w:pPr>
            <w:r w:rsidRPr="00345A89">
              <w:rPr>
                <w:rFonts w:hint="eastAsia"/>
                <w:color w:val="000000"/>
              </w:rPr>
              <w:t>13.</w:t>
            </w:r>
            <w:r w:rsidRPr="00345A89">
              <w:rPr>
                <w:color w:val="000000"/>
              </w:rPr>
              <w:t>0</w:t>
            </w:r>
            <w:r>
              <w:rPr>
                <w:rFonts w:hint="eastAsia"/>
                <w:color w:val="000000"/>
              </w:rPr>
              <w:t>6.15(2025</w:t>
            </w:r>
            <w:r w:rsidRPr="00345A89">
              <w:rPr>
                <w:rFonts w:hint="eastAsia"/>
                <w:color w:val="000000"/>
              </w:rPr>
              <w:t>/</w:t>
            </w:r>
            <w:r>
              <w:rPr>
                <w:rFonts w:hint="eastAsia"/>
                <w:color w:val="000000"/>
              </w:rPr>
              <w:t>04/23)</w:t>
            </w:r>
          </w:p>
        </w:tc>
        <w:tc>
          <w:tcPr>
            <w:tcW w:w="567" w:type="dxa"/>
            <w:tcBorders>
              <w:top w:val="single" w:sz="4" w:space="0" w:color="auto"/>
              <w:left w:val="single" w:sz="4" w:space="0" w:color="auto"/>
              <w:bottom w:val="single" w:sz="4" w:space="0" w:color="auto"/>
              <w:right w:val="double" w:sz="4" w:space="0" w:color="auto"/>
            </w:tcBorders>
          </w:tcPr>
          <w:p w14:paraId="3566D171" w14:textId="17A3D03C" w:rsidR="00827D27" w:rsidRDefault="00827D27" w:rsidP="00827D27">
            <w:pPr>
              <w:jc w:val="center"/>
            </w:pPr>
            <w:r w:rsidRPr="00EE2E8A">
              <w:rPr>
                <w:rFonts w:hint="eastAsia"/>
                <w:color w:val="FF0000"/>
              </w:rPr>
              <w:t>P3</w:t>
            </w:r>
          </w:p>
        </w:tc>
      </w:tr>
      <w:tr w:rsidR="00827D27" w:rsidRPr="00715D64" w14:paraId="33F1B01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B9C4A32" w14:textId="29119634" w:rsidR="00827D27" w:rsidRDefault="00827D27" w:rsidP="00827D27">
            <w:pPr>
              <w:jc w:val="center"/>
            </w:pPr>
            <w:r>
              <w:rPr>
                <w:rFonts w:hint="eastAsia"/>
              </w:rPr>
              <w:t>1</w:t>
            </w:r>
          </w:p>
        </w:tc>
        <w:tc>
          <w:tcPr>
            <w:tcW w:w="709" w:type="dxa"/>
            <w:tcBorders>
              <w:top w:val="single" w:sz="4" w:space="0" w:color="auto"/>
              <w:left w:val="single" w:sz="4" w:space="0" w:color="auto"/>
              <w:bottom w:val="single" w:sz="4" w:space="0" w:color="auto"/>
              <w:right w:val="single" w:sz="4" w:space="0" w:color="auto"/>
            </w:tcBorders>
            <w:vAlign w:val="center"/>
          </w:tcPr>
          <w:p w14:paraId="15D740AD" w14:textId="22BC0FDA" w:rsidR="00827D27" w:rsidRDefault="00827D27" w:rsidP="00827D27">
            <w:pPr>
              <w:jc w:val="center"/>
            </w:pPr>
            <w:r>
              <w:rPr>
                <w:rFonts w:hint="eastAsia"/>
              </w:rPr>
              <w:t>F</w:t>
            </w:r>
          </w:p>
        </w:tc>
        <w:tc>
          <w:tcPr>
            <w:tcW w:w="7371" w:type="dxa"/>
            <w:tcBorders>
              <w:top w:val="single" w:sz="4" w:space="0" w:color="auto"/>
              <w:left w:val="single" w:sz="4" w:space="0" w:color="auto"/>
              <w:bottom w:val="single" w:sz="4" w:space="0" w:color="auto"/>
              <w:right w:val="single" w:sz="4" w:space="0" w:color="auto"/>
            </w:tcBorders>
            <w:vAlign w:val="center"/>
          </w:tcPr>
          <w:p w14:paraId="7DD8DE86" w14:textId="23B8D233" w:rsidR="00827D27" w:rsidRPr="00406735" w:rsidRDefault="00827D27" w:rsidP="00827D27">
            <w:pPr>
              <w:tabs>
                <w:tab w:val="left" w:pos="1050"/>
              </w:tabs>
              <w:rPr>
                <w:color w:val="000000"/>
              </w:rPr>
            </w:pPr>
            <w:r w:rsidRPr="00406735">
              <w:rPr>
                <w:color w:val="000000"/>
              </w:rPr>
              <w:t>[feature] Support displaying the MI325X GPU in the inventory.</w:t>
            </w:r>
          </w:p>
        </w:tc>
        <w:tc>
          <w:tcPr>
            <w:tcW w:w="1688" w:type="dxa"/>
            <w:tcBorders>
              <w:top w:val="single" w:sz="4" w:space="0" w:color="auto"/>
              <w:left w:val="single" w:sz="4" w:space="0" w:color="auto"/>
              <w:bottom w:val="single" w:sz="4" w:space="0" w:color="auto"/>
              <w:right w:val="single" w:sz="4" w:space="0" w:color="auto"/>
            </w:tcBorders>
            <w:vAlign w:val="center"/>
          </w:tcPr>
          <w:p w14:paraId="03DDA4EF"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690D07D0" w14:textId="77777777" w:rsidR="00827D27" w:rsidRDefault="00827D27" w:rsidP="00827D27">
            <w:pPr>
              <w:jc w:val="center"/>
            </w:pPr>
          </w:p>
        </w:tc>
      </w:tr>
      <w:tr w:rsidR="00827D27" w:rsidRPr="00715D64" w14:paraId="5027211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759BC17" w14:textId="31EEAC9C" w:rsidR="00827D27" w:rsidRDefault="00827D27" w:rsidP="00827D27">
            <w:pPr>
              <w:jc w:val="center"/>
            </w:pPr>
            <w:r>
              <w:rPr>
                <w:rFonts w:hint="eastAsia"/>
              </w:rPr>
              <w:t>2</w:t>
            </w:r>
          </w:p>
        </w:tc>
        <w:tc>
          <w:tcPr>
            <w:tcW w:w="709" w:type="dxa"/>
            <w:tcBorders>
              <w:top w:val="single" w:sz="4" w:space="0" w:color="auto"/>
              <w:left w:val="single" w:sz="4" w:space="0" w:color="auto"/>
              <w:bottom w:val="single" w:sz="4" w:space="0" w:color="auto"/>
              <w:right w:val="single" w:sz="4" w:space="0" w:color="auto"/>
            </w:tcBorders>
            <w:vAlign w:val="center"/>
          </w:tcPr>
          <w:p w14:paraId="7891B663" w14:textId="1443DCE7" w:rsidR="00827D27" w:rsidRDefault="00827D27" w:rsidP="00827D27">
            <w:pPr>
              <w:jc w:val="center"/>
            </w:pPr>
            <w:r>
              <w:rPr>
                <w:rFonts w:hint="eastAsia"/>
              </w:rPr>
              <w:t>F</w:t>
            </w:r>
          </w:p>
        </w:tc>
        <w:tc>
          <w:tcPr>
            <w:tcW w:w="7371" w:type="dxa"/>
            <w:tcBorders>
              <w:top w:val="single" w:sz="4" w:space="0" w:color="auto"/>
              <w:left w:val="single" w:sz="4" w:space="0" w:color="auto"/>
              <w:bottom w:val="single" w:sz="4" w:space="0" w:color="auto"/>
              <w:right w:val="single" w:sz="4" w:space="0" w:color="auto"/>
            </w:tcBorders>
            <w:vAlign w:val="center"/>
          </w:tcPr>
          <w:p w14:paraId="090EF3B9" w14:textId="2BCBF1E9" w:rsidR="00827D27" w:rsidRPr="00D212E9" w:rsidRDefault="00827D27" w:rsidP="00827D27">
            <w:pPr>
              <w:tabs>
                <w:tab w:val="left" w:pos="1050"/>
              </w:tabs>
              <w:rPr>
                <w:color w:val="000000"/>
              </w:rPr>
            </w:pPr>
            <w:r w:rsidRPr="00406735">
              <w:rPr>
                <w:color w:val="000000"/>
              </w:rPr>
              <w:t>[feature] Update the error message for firmware image verification.</w:t>
            </w:r>
          </w:p>
        </w:tc>
        <w:tc>
          <w:tcPr>
            <w:tcW w:w="1688" w:type="dxa"/>
            <w:tcBorders>
              <w:top w:val="single" w:sz="4" w:space="0" w:color="auto"/>
              <w:left w:val="single" w:sz="4" w:space="0" w:color="auto"/>
              <w:bottom w:val="single" w:sz="4" w:space="0" w:color="auto"/>
              <w:right w:val="single" w:sz="4" w:space="0" w:color="auto"/>
            </w:tcBorders>
            <w:vAlign w:val="center"/>
          </w:tcPr>
          <w:p w14:paraId="1DA8A825" w14:textId="77777777" w:rsidR="00827D27"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6A476629" w14:textId="77777777" w:rsidR="00827D27" w:rsidRDefault="00827D27" w:rsidP="00827D27">
            <w:pPr>
              <w:jc w:val="center"/>
            </w:pPr>
          </w:p>
        </w:tc>
      </w:tr>
      <w:tr w:rsidR="00827D27" w:rsidRPr="00715D64" w14:paraId="401DC5F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86844D1" w14:textId="55039AB4" w:rsidR="00827D27" w:rsidRPr="00406735" w:rsidRDefault="00827D27" w:rsidP="00827D27">
            <w:pPr>
              <w:jc w:val="center"/>
            </w:pPr>
            <w:r>
              <w:rPr>
                <w:rFonts w:hint="eastAsia"/>
              </w:rPr>
              <w:t>3</w:t>
            </w:r>
          </w:p>
        </w:tc>
        <w:tc>
          <w:tcPr>
            <w:tcW w:w="709" w:type="dxa"/>
            <w:tcBorders>
              <w:top w:val="single" w:sz="4" w:space="0" w:color="auto"/>
              <w:left w:val="single" w:sz="4" w:space="0" w:color="auto"/>
              <w:bottom w:val="single" w:sz="4" w:space="0" w:color="auto"/>
              <w:right w:val="single" w:sz="4" w:space="0" w:color="auto"/>
            </w:tcBorders>
            <w:vAlign w:val="center"/>
          </w:tcPr>
          <w:p w14:paraId="5324FEA2" w14:textId="2F2EC813" w:rsidR="00827D27" w:rsidRDefault="00827D27" w:rsidP="00827D27">
            <w:pPr>
              <w:jc w:val="center"/>
            </w:pPr>
            <w:r>
              <w:rPr>
                <w:rFonts w:hint="eastAsia"/>
              </w:rPr>
              <w:t>F</w:t>
            </w:r>
          </w:p>
        </w:tc>
        <w:tc>
          <w:tcPr>
            <w:tcW w:w="7371" w:type="dxa"/>
            <w:tcBorders>
              <w:top w:val="single" w:sz="4" w:space="0" w:color="auto"/>
              <w:left w:val="single" w:sz="4" w:space="0" w:color="auto"/>
              <w:bottom w:val="single" w:sz="4" w:space="0" w:color="auto"/>
              <w:right w:val="single" w:sz="4" w:space="0" w:color="auto"/>
            </w:tcBorders>
            <w:vAlign w:val="center"/>
          </w:tcPr>
          <w:p w14:paraId="4D497EAB" w14:textId="0F5057DB" w:rsidR="00827D27" w:rsidRPr="00406735" w:rsidRDefault="00827D27" w:rsidP="00827D27">
            <w:pPr>
              <w:tabs>
                <w:tab w:val="left" w:pos="1050"/>
              </w:tabs>
              <w:rPr>
                <w:color w:val="000000"/>
              </w:rPr>
            </w:pPr>
            <w:r w:rsidRPr="00406735">
              <w:rPr>
                <w:color w:val="000000"/>
              </w:rPr>
              <w:t>[feature] Avoid triggering the CPU throttle SEL when doing power on/off stress.</w:t>
            </w:r>
          </w:p>
        </w:tc>
        <w:tc>
          <w:tcPr>
            <w:tcW w:w="1688" w:type="dxa"/>
            <w:tcBorders>
              <w:top w:val="single" w:sz="4" w:space="0" w:color="auto"/>
              <w:left w:val="single" w:sz="4" w:space="0" w:color="auto"/>
              <w:bottom w:val="single" w:sz="4" w:space="0" w:color="auto"/>
              <w:right w:val="single" w:sz="4" w:space="0" w:color="auto"/>
            </w:tcBorders>
            <w:vAlign w:val="center"/>
          </w:tcPr>
          <w:p w14:paraId="178D3C97" w14:textId="77777777" w:rsidR="00827D27"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205A37DC" w14:textId="77777777" w:rsidR="00827D27" w:rsidRDefault="00827D27" w:rsidP="00827D27">
            <w:pPr>
              <w:jc w:val="center"/>
            </w:pPr>
          </w:p>
        </w:tc>
      </w:tr>
      <w:tr w:rsidR="00827D27" w:rsidRPr="00406735" w14:paraId="60C5064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8BE68A1" w14:textId="7EC9A6BA" w:rsidR="00827D27" w:rsidRPr="00406735" w:rsidRDefault="00827D27" w:rsidP="00827D27">
            <w:pPr>
              <w:jc w:val="center"/>
            </w:pPr>
            <w:r>
              <w:rPr>
                <w:rFonts w:hint="eastAsia"/>
              </w:rPr>
              <w:t>4</w:t>
            </w:r>
          </w:p>
        </w:tc>
        <w:tc>
          <w:tcPr>
            <w:tcW w:w="709" w:type="dxa"/>
            <w:tcBorders>
              <w:top w:val="single" w:sz="4" w:space="0" w:color="auto"/>
              <w:left w:val="single" w:sz="4" w:space="0" w:color="auto"/>
              <w:bottom w:val="single" w:sz="4" w:space="0" w:color="auto"/>
              <w:right w:val="single" w:sz="4" w:space="0" w:color="auto"/>
            </w:tcBorders>
            <w:vAlign w:val="center"/>
          </w:tcPr>
          <w:p w14:paraId="7BC0BC41" w14:textId="4F7A9CA0" w:rsidR="00827D27" w:rsidRDefault="00827D27" w:rsidP="00827D27">
            <w:pPr>
              <w:jc w:val="center"/>
            </w:pPr>
            <w:r>
              <w:rPr>
                <w:rFonts w:hint="eastAsia"/>
              </w:rPr>
              <w:t>F</w:t>
            </w:r>
          </w:p>
        </w:tc>
        <w:tc>
          <w:tcPr>
            <w:tcW w:w="7371" w:type="dxa"/>
            <w:tcBorders>
              <w:top w:val="single" w:sz="4" w:space="0" w:color="auto"/>
              <w:left w:val="single" w:sz="4" w:space="0" w:color="auto"/>
              <w:bottom w:val="single" w:sz="4" w:space="0" w:color="auto"/>
              <w:right w:val="single" w:sz="4" w:space="0" w:color="auto"/>
            </w:tcBorders>
            <w:vAlign w:val="center"/>
          </w:tcPr>
          <w:p w14:paraId="2C030CAA" w14:textId="3FF8D108" w:rsidR="00827D27" w:rsidRPr="00406735" w:rsidRDefault="00827D27" w:rsidP="00827D27">
            <w:pPr>
              <w:tabs>
                <w:tab w:val="left" w:pos="1050"/>
              </w:tabs>
              <w:rPr>
                <w:color w:val="000000"/>
              </w:rPr>
            </w:pPr>
            <w:r w:rsidRPr="00406735">
              <w:rPr>
                <w:color w:val="000000"/>
              </w:rPr>
              <w:t xml:space="preserve">[feature] </w:t>
            </w:r>
            <w:r>
              <w:rPr>
                <w:rFonts w:hint="eastAsia"/>
                <w:color w:val="000000"/>
              </w:rPr>
              <w:t>Improve</w:t>
            </w:r>
            <w:r w:rsidRPr="00406735">
              <w:rPr>
                <w:color w:val="000000"/>
              </w:rPr>
              <w:t xml:space="preserve"> the response time of </w:t>
            </w:r>
            <w:r>
              <w:rPr>
                <w:rFonts w:hint="eastAsia"/>
                <w:color w:val="000000"/>
              </w:rPr>
              <w:t xml:space="preserve">the </w:t>
            </w:r>
            <w:r w:rsidRPr="00406735">
              <w:rPr>
                <w:color w:val="000000"/>
              </w:rPr>
              <w:t>fan</w:t>
            </w:r>
            <w:r>
              <w:rPr>
                <w:rFonts w:hint="eastAsia"/>
                <w:color w:val="000000"/>
              </w:rPr>
              <w:t xml:space="preserve"> control</w:t>
            </w:r>
          </w:p>
        </w:tc>
        <w:tc>
          <w:tcPr>
            <w:tcW w:w="1688" w:type="dxa"/>
            <w:tcBorders>
              <w:top w:val="single" w:sz="4" w:space="0" w:color="auto"/>
              <w:left w:val="single" w:sz="4" w:space="0" w:color="auto"/>
              <w:bottom w:val="single" w:sz="4" w:space="0" w:color="auto"/>
              <w:right w:val="single" w:sz="4" w:space="0" w:color="auto"/>
            </w:tcBorders>
            <w:vAlign w:val="center"/>
          </w:tcPr>
          <w:p w14:paraId="0C09A3C3" w14:textId="77777777" w:rsidR="00827D27"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68DC26AF" w14:textId="77777777" w:rsidR="00827D27" w:rsidRDefault="00827D27" w:rsidP="00827D27">
            <w:pPr>
              <w:jc w:val="center"/>
            </w:pPr>
          </w:p>
        </w:tc>
      </w:tr>
      <w:tr w:rsidR="00827D27" w:rsidRPr="00406735" w14:paraId="478ECE3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CB04C05" w14:textId="5FEE8EFB" w:rsidR="00827D27" w:rsidRPr="00406735" w:rsidRDefault="00827D27" w:rsidP="00827D27">
            <w:pPr>
              <w:jc w:val="center"/>
            </w:pPr>
            <w:r>
              <w:rPr>
                <w:rFonts w:hint="eastAsia"/>
              </w:rPr>
              <w:t>5</w:t>
            </w:r>
          </w:p>
        </w:tc>
        <w:tc>
          <w:tcPr>
            <w:tcW w:w="709" w:type="dxa"/>
            <w:tcBorders>
              <w:top w:val="single" w:sz="4" w:space="0" w:color="auto"/>
              <w:left w:val="single" w:sz="4" w:space="0" w:color="auto"/>
              <w:bottom w:val="single" w:sz="4" w:space="0" w:color="auto"/>
              <w:right w:val="single" w:sz="4" w:space="0" w:color="auto"/>
            </w:tcBorders>
            <w:vAlign w:val="center"/>
          </w:tcPr>
          <w:p w14:paraId="726143F7" w14:textId="5F7DB657" w:rsidR="00827D27" w:rsidRDefault="00827D27" w:rsidP="00827D27">
            <w:pPr>
              <w:jc w:val="center"/>
            </w:pPr>
            <w:r>
              <w:rPr>
                <w:rFonts w:hint="eastAsia"/>
              </w:rPr>
              <w:t>F</w:t>
            </w:r>
          </w:p>
        </w:tc>
        <w:tc>
          <w:tcPr>
            <w:tcW w:w="7371" w:type="dxa"/>
            <w:tcBorders>
              <w:top w:val="single" w:sz="4" w:space="0" w:color="auto"/>
              <w:left w:val="single" w:sz="4" w:space="0" w:color="auto"/>
              <w:bottom w:val="single" w:sz="4" w:space="0" w:color="auto"/>
              <w:right w:val="single" w:sz="4" w:space="0" w:color="auto"/>
            </w:tcBorders>
            <w:vAlign w:val="center"/>
          </w:tcPr>
          <w:p w14:paraId="18794701" w14:textId="5E186648" w:rsidR="00827D27" w:rsidRPr="00406735" w:rsidRDefault="00827D27" w:rsidP="00827D27">
            <w:pPr>
              <w:tabs>
                <w:tab w:val="left" w:pos="1050"/>
              </w:tabs>
              <w:rPr>
                <w:color w:val="000000"/>
              </w:rPr>
            </w:pPr>
            <w:r w:rsidRPr="00406735">
              <w:rPr>
                <w:color w:val="000000"/>
              </w:rPr>
              <w:t xml:space="preserve">[feature] </w:t>
            </w:r>
            <w:r>
              <w:rPr>
                <w:rFonts w:hint="eastAsia"/>
                <w:color w:val="000000"/>
              </w:rPr>
              <w:t>Update PCI device ID table</w:t>
            </w:r>
          </w:p>
        </w:tc>
        <w:tc>
          <w:tcPr>
            <w:tcW w:w="1688" w:type="dxa"/>
            <w:tcBorders>
              <w:top w:val="single" w:sz="4" w:space="0" w:color="auto"/>
              <w:left w:val="single" w:sz="4" w:space="0" w:color="auto"/>
              <w:bottom w:val="single" w:sz="4" w:space="0" w:color="auto"/>
              <w:right w:val="single" w:sz="4" w:space="0" w:color="auto"/>
            </w:tcBorders>
            <w:vAlign w:val="center"/>
          </w:tcPr>
          <w:p w14:paraId="7FA5B6F8" w14:textId="77777777" w:rsidR="00827D27"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13693E7C" w14:textId="77777777" w:rsidR="00827D27" w:rsidRDefault="00827D27" w:rsidP="00827D27">
            <w:pPr>
              <w:jc w:val="center"/>
            </w:pPr>
          </w:p>
        </w:tc>
      </w:tr>
      <w:tr w:rsidR="00827D27" w:rsidRPr="00406735" w14:paraId="68F82F4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44B8A33" w14:textId="7822DF3F" w:rsidR="00827D27" w:rsidRPr="00406735" w:rsidRDefault="00827D27" w:rsidP="00827D27">
            <w:pPr>
              <w:jc w:val="center"/>
            </w:pPr>
            <w:r>
              <w:rPr>
                <w:rFonts w:hint="eastAsia"/>
              </w:rPr>
              <w:t>6</w:t>
            </w:r>
          </w:p>
        </w:tc>
        <w:tc>
          <w:tcPr>
            <w:tcW w:w="709" w:type="dxa"/>
            <w:tcBorders>
              <w:top w:val="single" w:sz="4" w:space="0" w:color="auto"/>
              <w:left w:val="single" w:sz="4" w:space="0" w:color="auto"/>
              <w:bottom w:val="single" w:sz="4" w:space="0" w:color="auto"/>
              <w:right w:val="single" w:sz="4" w:space="0" w:color="auto"/>
            </w:tcBorders>
            <w:vAlign w:val="center"/>
          </w:tcPr>
          <w:p w14:paraId="1101CDC7" w14:textId="3A7FE26A" w:rsidR="00827D27" w:rsidRDefault="00827D27" w:rsidP="00827D27">
            <w:pPr>
              <w:jc w:val="center"/>
            </w:pPr>
            <w:r>
              <w:rPr>
                <w:rFonts w:hint="eastAsia"/>
              </w:rPr>
              <w:t>B</w:t>
            </w:r>
          </w:p>
        </w:tc>
        <w:tc>
          <w:tcPr>
            <w:tcW w:w="7371" w:type="dxa"/>
            <w:tcBorders>
              <w:top w:val="single" w:sz="4" w:space="0" w:color="auto"/>
              <w:left w:val="single" w:sz="4" w:space="0" w:color="auto"/>
              <w:bottom w:val="single" w:sz="4" w:space="0" w:color="auto"/>
              <w:right w:val="single" w:sz="4" w:space="0" w:color="auto"/>
            </w:tcBorders>
            <w:vAlign w:val="center"/>
          </w:tcPr>
          <w:p w14:paraId="0D3FF987" w14:textId="2B848ABC" w:rsidR="00827D27" w:rsidRPr="00406735" w:rsidRDefault="00827D27" w:rsidP="00827D27">
            <w:pPr>
              <w:tabs>
                <w:tab w:val="left" w:pos="1050"/>
              </w:tabs>
              <w:rPr>
                <w:color w:val="000000"/>
              </w:rPr>
            </w:pPr>
            <w:r w:rsidRPr="00F171A2">
              <w:rPr>
                <w:color w:val="000000"/>
              </w:rPr>
              <w:t xml:space="preserve">[defect] </w:t>
            </w:r>
            <w:r>
              <w:rPr>
                <w:rFonts w:hint="eastAsia"/>
                <w:color w:val="000000"/>
              </w:rPr>
              <w:t>Resolve Power capping issue on AMD Turin</w:t>
            </w:r>
            <w:r w:rsidRPr="00F171A2">
              <w:rPr>
                <w:color w:val="000000"/>
              </w:rPr>
              <w:t>.</w:t>
            </w:r>
          </w:p>
        </w:tc>
        <w:tc>
          <w:tcPr>
            <w:tcW w:w="1688" w:type="dxa"/>
            <w:tcBorders>
              <w:top w:val="single" w:sz="4" w:space="0" w:color="auto"/>
              <w:left w:val="single" w:sz="4" w:space="0" w:color="auto"/>
              <w:bottom w:val="single" w:sz="4" w:space="0" w:color="auto"/>
              <w:right w:val="single" w:sz="4" w:space="0" w:color="auto"/>
            </w:tcBorders>
            <w:vAlign w:val="center"/>
          </w:tcPr>
          <w:p w14:paraId="6A54664A" w14:textId="77777777" w:rsidR="00827D27"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42E51234" w14:textId="77777777" w:rsidR="00827D27" w:rsidRDefault="00827D27" w:rsidP="00827D27">
            <w:pPr>
              <w:jc w:val="center"/>
            </w:pPr>
          </w:p>
        </w:tc>
      </w:tr>
      <w:tr w:rsidR="00827D27" w:rsidRPr="00406735" w14:paraId="2E2C68B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757C54F" w14:textId="07E9F9C2" w:rsidR="00827D27" w:rsidRPr="00406735" w:rsidRDefault="00827D27" w:rsidP="00827D27">
            <w:pPr>
              <w:jc w:val="center"/>
            </w:pPr>
            <w:r>
              <w:rPr>
                <w:rFonts w:hint="eastAsia"/>
              </w:rPr>
              <w:t>7</w:t>
            </w:r>
          </w:p>
        </w:tc>
        <w:tc>
          <w:tcPr>
            <w:tcW w:w="709" w:type="dxa"/>
            <w:tcBorders>
              <w:top w:val="single" w:sz="4" w:space="0" w:color="auto"/>
              <w:left w:val="single" w:sz="4" w:space="0" w:color="auto"/>
              <w:bottom w:val="single" w:sz="4" w:space="0" w:color="auto"/>
              <w:right w:val="single" w:sz="4" w:space="0" w:color="auto"/>
            </w:tcBorders>
            <w:vAlign w:val="center"/>
          </w:tcPr>
          <w:p w14:paraId="7D396593" w14:textId="657087F8" w:rsidR="00827D27" w:rsidRDefault="00827D27" w:rsidP="00827D27">
            <w:pPr>
              <w:jc w:val="center"/>
            </w:pPr>
            <w:r>
              <w:rPr>
                <w:rFonts w:hint="eastAsia"/>
              </w:rPr>
              <w:t>F</w:t>
            </w:r>
          </w:p>
        </w:tc>
        <w:tc>
          <w:tcPr>
            <w:tcW w:w="7371" w:type="dxa"/>
            <w:tcBorders>
              <w:top w:val="single" w:sz="4" w:space="0" w:color="auto"/>
              <w:left w:val="single" w:sz="4" w:space="0" w:color="auto"/>
              <w:bottom w:val="single" w:sz="4" w:space="0" w:color="auto"/>
              <w:right w:val="single" w:sz="4" w:space="0" w:color="auto"/>
            </w:tcBorders>
            <w:vAlign w:val="center"/>
          </w:tcPr>
          <w:p w14:paraId="1DFABE9A" w14:textId="5CA4638B" w:rsidR="00827D27" w:rsidRPr="00406735" w:rsidRDefault="00827D27" w:rsidP="00827D27">
            <w:pPr>
              <w:tabs>
                <w:tab w:val="left" w:pos="1050"/>
              </w:tabs>
              <w:rPr>
                <w:color w:val="000000"/>
              </w:rPr>
            </w:pPr>
            <w:r w:rsidRPr="00F171A2">
              <w:rPr>
                <w:color w:val="000000"/>
              </w:rPr>
              <w:t>[feature][PFR] Adjust the offset of the recovery region and redefine the PFM</w:t>
            </w:r>
          </w:p>
        </w:tc>
        <w:tc>
          <w:tcPr>
            <w:tcW w:w="1688" w:type="dxa"/>
            <w:tcBorders>
              <w:top w:val="single" w:sz="4" w:space="0" w:color="auto"/>
              <w:left w:val="single" w:sz="4" w:space="0" w:color="auto"/>
              <w:bottom w:val="single" w:sz="4" w:space="0" w:color="auto"/>
              <w:right w:val="single" w:sz="4" w:space="0" w:color="auto"/>
            </w:tcBorders>
            <w:vAlign w:val="center"/>
          </w:tcPr>
          <w:p w14:paraId="376ED9B6" w14:textId="77777777" w:rsidR="00827D27"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32A2E4B3" w14:textId="77777777" w:rsidR="00827D27" w:rsidRDefault="00827D27" w:rsidP="00827D27">
            <w:pPr>
              <w:jc w:val="center"/>
            </w:pPr>
          </w:p>
        </w:tc>
      </w:tr>
      <w:tr w:rsidR="00827D27" w:rsidRPr="00406735" w14:paraId="0DDB925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F5FE670" w14:textId="70B0FF1D" w:rsidR="00827D27" w:rsidRPr="00406735" w:rsidRDefault="00827D27" w:rsidP="00827D27">
            <w:pPr>
              <w:jc w:val="center"/>
            </w:pPr>
            <w:r>
              <w:rPr>
                <w:rFonts w:hint="eastAsia"/>
              </w:rPr>
              <w:lastRenderedPageBreak/>
              <w:t>8</w:t>
            </w:r>
          </w:p>
        </w:tc>
        <w:tc>
          <w:tcPr>
            <w:tcW w:w="709" w:type="dxa"/>
            <w:tcBorders>
              <w:top w:val="single" w:sz="4" w:space="0" w:color="auto"/>
              <w:left w:val="single" w:sz="4" w:space="0" w:color="auto"/>
              <w:bottom w:val="single" w:sz="4" w:space="0" w:color="auto"/>
              <w:right w:val="single" w:sz="4" w:space="0" w:color="auto"/>
            </w:tcBorders>
            <w:vAlign w:val="center"/>
          </w:tcPr>
          <w:p w14:paraId="6D1815DA" w14:textId="6A62A32F" w:rsidR="00827D27" w:rsidRDefault="00827D27" w:rsidP="00827D27">
            <w:pPr>
              <w:jc w:val="center"/>
            </w:pPr>
            <w:r>
              <w:rPr>
                <w:rFonts w:hint="eastAsia"/>
              </w:rPr>
              <w:t>F</w:t>
            </w:r>
          </w:p>
        </w:tc>
        <w:tc>
          <w:tcPr>
            <w:tcW w:w="7371" w:type="dxa"/>
            <w:tcBorders>
              <w:top w:val="single" w:sz="4" w:space="0" w:color="auto"/>
              <w:left w:val="single" w:sz="4" w:space="0" w:color="auto"/>
              <w:bottom w:val="single" w:sz="4" w:space="0" w:color="auto"/>
              <w:right w:val="single" w:sz="4" w:space="0" w:color="auto"/>
            </w:tcBorders>
            <w:vAlign w:val="center"/>
          </w:tcPr>
          <w:p w14:paraId="500B2AC1" w14:textId="5D9FFF71" w:rsidR="00827D27" w:rsidRPr="00406735" w:rsidRDefault="00827D27" w:rsidP="00827D27">
            <w:pPr>
              <w:tabs>
                <w:tab w:val="left" w:pos="1050"/>
              </w:tabs>
              <w:rPr>
                <w:color w:val="000000"/>
              </w:rPr>
            </w:pPr>
            <w:r w:rsidRPr="00F171A2">
              <w:rPr>
                <w:color w:val="000000"/>
              </w:rPr>
              <w:t>[feature][PFR] Support flashing a dual image to the first 64MB of BMC flash2 in PFR mode</w:t>
            </w:r>
          </w:p>
        </w:tc>
        <w:tc>
          <w:tcPr>
            <w:tcW w:w="1688" w:type="dxa"/>
            <w:tcBorders>
              <w:top w:val="single" w:sz="4" w:space="0" w:color="auto"/>
              <w:left w:val="single" w:sz="4" w:space="0" w:color="auto"/>
              <w:bottom w:val="single" w:sz="4" w:space="0" w:color="auto"/>
              <w:right w:val="single" w:sz="4" w:space="0" w:color="auto"/>
            </w:tcBorders>
            <w:vAlign w:val="center"/>
          </w:tcPr>
          <w:p w14:paraId="577410F1" w14:textId="77777777" w:rsidR="00827D27"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1ABADDCC" w14:textId="77777777" w:rsidR="00827D27" w:rsidRDefault="00827D27" w:rsidP="00827D27">
            <w:pPr>
              <w:jc w:val="center"/>
            </w:pPr>
          </w:p>
        </w:tc>
      </w:tr>
      <w:tr w:rsidR="00827D27" w:rsidRPr="00406735" w14:paraId="698962C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6DBF3B0" w14:textId="4869C3C3" w:rsidR="00827D27" w:rsidRPr="00406735" w:rsidRDefault="00827D27" w:rsidP="00827D27">
            <w:pPr>
              <w:jc w:val="center"/>
            </w:pPr>
            <w:r>
              <w:rPr>
                <w:rFonts w:hint="eastAsia"/>
              </w:rPr>
              <w:t>9</w:t>
            </w:r>
          </w:p>
        </w:tc>
        <w:tc>
          <w:tcPr>
            <w:tcW w:w="709" w:type="dxa"/>
            <w:tcBorders>
              <w:top w:val="single" w:sz="4" w:space="0" w:color="auto"/>
              <w:left w:val="single" w:sz="4" w:space="0" w:color="auto"/>
              <w:bottom w:val="single" w:sz="4" w:space="0" w:color="auto"/>
              <w:right w:val="single" w:sz="4" w:space="0" w:color="auto"/>
            </w:tcBorders>
            <w:vAlign w:val="center"/>
          </w:tcPr>
          <w:p w14:paraId="7F208AAA" w14:textId="23537E73" w:rsidR="00827D27" w:rsidRDefault="00827D27" w:rsidP="00827D27">
            <w:pPr>
              <w:jc w:val="center"/>
            </w:pPr>
            <w:r>
              <w:rPr>
                <w:rFonts w:hint="eastAsia"/>
              </w:rPr>
              <w:t>F</w:t>
            </w:r>
          </w:p>
        </w:tc>
        <w:tc>
          <w:tcPr>
            <w:tcW w:w="7371" w:type="dxa"/>
            <w:tcBorders>
              <w:top w:val="single" w:sz="4" w:space="0" w:color="auto"/>
              <w:left w:val="single" w:sz="4" w:space="0" w:color="auto"/>
              <w:bottom w:val="single" w:sz="4" w:space="0" w:color="auto"/>
              <w:right w:val="single" w:sz="4" w:space="0" w:color="auto"/>
            </w:tcBorders>
            <w:vAlign w:val="center"/>
          </w:tcPr>
          <w:p w14:paraId="1E7492E5" w14:textId="4968EBC2" w:rsidR="00827D27" w:rsidRPr="00406735" w:rsidRDefault="00827D27" w:rsidP="00827D27">
            <w:pPr>
              <w:tabs>
                <w:tab w:val="left" w:pos="1050"/>
              </w:tabs>
              <w:rPr>
                <w:color w:val="000000"/>
              </w:rPr>
            </w:pPr>
            <w:r>
              <w:rPr>
                <w:rFonts w:hint="eastAsia"/>
                <w:color w:val="000000"/>
              </w:rPr>
              <w:t>[feature] Improve WebUI performance when raid supported.</w:t>
            </w:r>
          </w:p>
        </w:tc>
        <w:tc>
          <w:tcPr>
            <w:tcW w:w="1688" w:type="dxa"/>
            <w:tcBorders>
              <w:top w:val="single" w:sz="4" w:space="0" w:color="auto"/>
              <w:left w:val="single" w:sz="4" w:space="0" w:color="auto"/>
              <w:bottom w:val="single" w:sz="4" w:space="0" w:color="auto"/>
              <w:right w:val="single" w:sz="4" w:space="0" w:color="auto"/>
            </w:tcBorders>
            <w:vAlign w:val="center"/>
          </w:tcPr>
          <w:p w14:paraId="79342DD6" w14:textId="77777777" w:rsidR="00827D27"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61CF51FE" w14:textId="77777777" w:rsidR="00827D27" w:rsidRDefault="00827D27" w:rsidP="00827D27">
            <w:pPr>
              <w:jc w:val="center"/>
            </w:pPr>
          </w:p>
        </w:tc>
      </w:tr>
      <w:tr w:rsidR="00827D27" w:rsidRPr="00406735" w14:paraId="0696E9A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4D6B001" w14:textId="218B84F8" w:rsidR="00827D27" w:rsidRPr="00406735" w:rsidRDefault="00827D27" w:rsidP="00827D27">
            <w:pPr>
              <w:jc w:val="center"/>
            </w:pPr>
            <w:r>
              <w:rPr>
                <w:rFonts w:hint="eastAsia"/>
              </w:rPr>
              <w:t>10</w:t>
            </w:r>
          </w:p>
        </w:tc>
        <w:tc>
          <w:tcPr>
            <w:tcW w:w="709" w:type="dxa"/>
            <w:tcBorders>
              <w:top w:val="single" w:sz="4" w:space="0" w:color="auto"/>
              <w:left w:val="single" w:sz="4" w:space="0" w:color="auto"/>
              <w:bottom w:val="single" w:sz="4" w:space="0" w:color="auto"/>
              <w:right w:val="single" w:sz="4" w:space="0" w:color="auto"/>
            </w:tcBorders>
            <w:vAlign w:val="center"/>
          </w:tcPr>
          <w:p w14:paraId="5B2AC9B0" w14:textId="3876A3E8" w:rsidR="00827D27" w:rsidRDefault="00827D27" w:rsidP="00827D27">
            <w:pPr>
              <w:jc w:val="center"/>
            </w:pPr>
            <w:r>
              <w:rPr>
                <w:rFonts w:hint="eastAsia"/>
              </w:rPr>
              <w:t>F</w:t>
            </w:r>
          </w:p>
        </w:tc>
        <w:tc>
          <w:tcPr>
            <w:tcW w:w="7371" w:type="dxa"/>
            <w:tcBorders>
              <w:top w:val="single" w:sz="4" w:space="0" w:color="auto"/>
              <w:left w:val="single" w:sz="4" w:space="0" w:color="auto"/>
              <w:bottom w:val="single" w:sz="4" w:space="0" w:color="auto"/>
              <w:right w:val="single" w:sz="4" w:space="0" w:color="auto"/>
            </w:tcBorders>
            <w:vAlign w:val="center"/>
          </w:tcPr>
          <w:p w14:paraId="13884F0A" w14:textId="14B0CA83" w:rsidR="00827D27" w:rsidRPr="00406735" w:rsidRDefault="00827D27" w:rsidP="00827D27">
            <w:pPr>
              <w:tabs>
                <w:tab w:val="left" w:pos="1050"/>
              </w:tabs>
              <w:rPr>
                <w:color w:val="000000"/>
              </w:rPr>
            </w:pPr>
            <w:r>
              <w:rPr>
                <w:rFonts w:hint="eastAsia"/>
                <w:color w:val="000000"/>
              </w:rPr>
              <w:t>[redfish][feature] Support Gaudi3 multipart push update OAM_CPLD</w:t>
            </w:r>
          </w:p>
        </w:tc>
        <w:tc>
          <w:tcPr>
            <w:tcW w:w="1688" w:type="dxa"/>
            <w:tcBorders>
              <w:top w:val="single" w:sz="4" w:space="0" w:color="auto"/>
              <w:left w:val="single" w:sz="4" w:space="0" w:color="auto"/>
              <w:bottom w:val="single" w:sz="4" w:space="0" w:color="auto"/>
              <w:right w:val="single" w:sz="4" w:space="0" w:color="auto"/>
            </w:tcBorders>
            <w:vAlign w:val="center"/>
          </w:tcPr>
          <w:p w14:paraId="6F4CEDE6" w14:textId="77777777" w:rsidR="00827D27"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754F8464" w14:textId="77777777" w:rsidR="00827D27" w:rsidRDefault="00827D27" w:rsidP="00827D27">
            <w:pPr>
              <w:jc w:val="center"/>
            </w:pPr>
          </w:p>
        </w:tc>
      </w:tr>
      <w:tr w:rsidR="00827D27" w:rsidRPr="00406735" w14:paraId="3DE1BC8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640340D" w14:textId="4050AB53" w:rsidR="00827D27" w:rsidRPr="00406735" w:rsidRDefault="00827D27" w:rsidP="00827D27">
            <w:pPr>
              <w:jc w:val="center"/>
            </w:pPr>
            <w:r>
              <w:rPr>
                <w:rFonts w:hint="eastAsia"/>
              </w:rPr>
              <w:t>11</w:t>
            </w:r>
          </w:p>
        </w:tc>
        <w:tc>
          <w:tcPr>
            <w:tcW w:w="709" w:type="dxa"/>
            <w:tcBorders>
              <w:top w:val="single" w:sz="4" w:space="0" w:color="auto"/>
              <w:left w:val="single" w:sz="4" w:space="0" w:color="auto"/>
              <w:bottom w:val="single" w:sz="4" w:space="0" w:color="auto"/>
              <w:right w:val="single" w:sz="4" w:space="0" w:color="auto"/>
            </w:tcBorders>
            <w:vAlign w:val="center"/>
          </w:tcPr>
          <w:p w14:paraId="68199AAE" w14:textId="57D05E4E" w:rsidR="00827D27" w:rsidRDefault="00827D27" w:rsidP="00827D27">
            <w:pPr>
              <w:jc w:val="center"/>
            </w:pPr>
            <w:r>
              <w:rPr>
                <w:rFonts w:hint="eastAsia"/>
              </w:rPr>
              <w:t>B</w:t>
            </w:r>
          </w:p>
        </w:tc>
        <w:tc>
          <w:tcPr>
            <w:tcW w:w="7371" w:type="dxa"/>
            <w:tcBorders>
              <w:top w:val="single" w:sz="4" w:space="0" w:color="auto"/>
              <w:left w:val="single" w:sz="4" w:space="0" w:color="auto"/>
              <w:bottom w:val="single" w:sz="4" w:space="0" w:color="auto"/>
              <w:right w:val="single" w:sz="4" w:space="0" w:color="auto"/>
            </w:tcBorders>
            <w:vAlign w:val="center"/>
          </w:tcPr>
          <w:p w14:paraId="394FFBC0" w14:textId="0350EAD0" w:rsidR="00827D27" w:rsidRPr="00406735" w:rsidRDefault="00827D27" w:rsidP="00827D27">
            <w:pPr>
              <w:tabs>
                <w:tab w:val="left" w:pos="1050"/>
              </w:tabs>
              <w:rPr>
                <w:color w:val="000000"/>
              </w:rPr>
            </w:pPr>
            <w:r>
              <w:rPr>
                <w:rFonts w:hint="eastAsia"/>
                <w:color w:val="000000"/>
              </w:rPr>
              <w:t>[feature] Modify get system GUID command response data from smbios type 1.</w:t>
            </w:r>
          </w:p>
        </w:tc>
        <w:tc>
          <w:tcPr>
            <w:tcW w:w="1688" w:type="dxa"/>
            <w:tcBorders>
              <w:top w:val="single" w:sz="4" w:space="0" w:color="auto"/>
              <w:left w:val="single" w:sz="4" w:space="0" w:color="auto"/>
              <w:bottom w:val="single" w:sz="4" w:space="0" w:color="auto"/>
              <w:right w:val="single" w:sz="4" w:space="0" w:color="auto"/>
            </w:tcBorders>
            <w:vAlign w:val="center"/>
          </w:tcPr>
          <w:p w14:paraId="4C79B5DD" w14:textId="77777777" w:rsidR="00827D27"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7442B334" w14:textId="77777777" w:rsidR="00827D27" w:rsidRDefault="00827D27" w:rsidP="00827D27">
            <w:pPr>
              <w:jc w:val="center"/>
            </w:pPr>
          </w:p>
        </w:tc>
      </w:tr>
      <w:tr w:rsidR="00827D27" w:rsidRPr="00406735" w14:paraId="32F1D1A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8CBDB0F" w14:textId="6C89F579" w:rsidR="00827D27" w:rsidRPr="00406735" w:rsidRDefault="00827D27" w:rsidP="00827D27">
            <w:pPr>
              <w:jc w:val="center"/>
            </w:pPr>
            <w:r>
              <w:rPr>
                <w:rFonts w:hint="eastAsia"/>
              </w:rPr>
              <w:t>12</w:t>
            </w:r>
          </w:p>
        </w:tc>
        <w:tc>
          <w:tcPr>
            <w:tcW w:w="709" w:type="dxa"/>
            <w:tcBorders>
              <w:top w:val="single" w:sz="4" w:space="0" w:color="auto"/>
              <w:left w:val="single" w:sz="4" w:space="0" w:color="auto"/>
              <w:bottom w:val="single" w:sz="4" w:space="0" w:color="auto"/>
              <w:right w:val="single" w:sz="4" w:space="0" w:color="auto"/>
            </w:tcBorders>
            <w:vAlign w:val="center"/>
          </w:tcPr>
          <w:p w14:paraId="0F9F89CC" w14:textId="716A1005" w:rsidR="00827D27" w:rsidRDefault="00827D27" w:rsidP="00827D27">
            <w:pPr>
              <w:jc w:val="center"/>
            </w:pPr>
            <w:r>
              <w:rPr>
                <w:rFonts w:hint="eastAsia"/>
              </w:rPr>
              <w:t>F</w:t>
            </w:r>
          </w:p>
        </w:tc>
        <w:tc>
          <w:tcPr>
            <w:tcW w:w="7371" w:type="dxa"/>
            <w:tcBorders>
              <w:top w:val="single" w:sz="4" w:space="0" w:color="auto"/>
              <w:left w:val="single" w:sz="4" w:space="0" w:color="auto"/>
              <w:bottom w:val="single" w:sz="4" w:space="0" w:color="auto"/>
              <w:right w:val="single" w:sz="4" w:space="0" w:color="auto"/>
            </w:tcBorders>
            <w:vAlign w:val="center"/>
          </w:tcPr>
          <w:p w14:paraId="76760530" w14:textId="43CDFFB3" w:rsidR="00827D27" w:rsidRPr="00406735" w:rsidRDefault="00827D27" w:rsidP="00827D27">
            <w:pPr>
              <w:tabs>
                <w:tab w:val="left" w:pos="1050"/>
              </w:tabs>
              <w:rPr>
                <w:color w:val="000000"/>
              </w:rPr>
            </w:pPr>
            <w:r>
              <w:rPr>
                <w:rFonts w:hint="eastAsia"/>
                <w:color w:val="000000"/>
              </w:rPr>
              <w:t>[feature] Support DIMM temperature from AMD AMPL TS1.</w:t>
            </w:r>
          </w:p>
        </w:tc>
        <w:tc>
          <w:tcPr>
            <w:tcW w:w="1688" w:type="dxa"/>
            <w:tcBorders>
              <w:top w:val="single" w:sz="4" w:space="0" w:color="auto"/>
              <w:left w:val="single" w:sz="4" w:space="0" w:color="auto"/>
              <w:bottom w:val="single" w:sz="4" w:space="0" w:color="auto"/>
              <w:right w:val="single" w:sz="4" w:space="0" w:color="auto"/>
            </w:tcBorders>
            <w:vAlign w:val="center"/>
          </w:tcPr>
          <w:p w14:paraId="28B1F77A" w14:textId="77777777" w:rsidR="00827D27"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4E6FD2AB" w14:textId="77777777" w:rsidR="00827D27" w:rsidRDefault="00827D27" w:rsidP="00827D27">
            <w:pPr>
              <w:jc w:val="center"/>
            </w:pPr>
          </w:p>
        </w:tc>
      </w:tr>
      <w:tr w:rsidR="00827D27" w:rsidRPr="00406735" w14:paraId="13F8953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79EE4F7" w14:textId="6DA17A85" w:rsidR="00827D27" w:rsidRPr="00406735" w:rsidRDefault="00827D27" w:rsidP="00827D27">
            <w:pPr>
              <w:jc w:val="center"/>
            </w:pPr>
            <w:r>
              <w:rPr>
                <w:rFonts w:hint="eastAsia"/>
              </w:rPr>
              <w:t>13</w:t>
            </w:r>
          </w:p>
        </w:tc>
        <w:tc>
          <w:tcPr>
            <w:tcW w:w="709" w:type="dxa"/>
            <w:tcBorders>
              <w:top w:val="single" w:sz="4" w:space="0" w:color="auto"/>
              <w:left w:val="single" w:sz="4" w:space="0" w:color="auto"/>
              <w:bottom w:val="single" w:sz="4" w:space="0" w:color="auto"/>
              <w:right w:val="single" w:sz="4" w:space="0" w:color="auto"/>
            </w:tcBorders>
            <w:vAlign w:val="center"/>
          </w:tcPr>
          <w:p w14:paraId="15C28C7C" w14:textId="261B8FF8" w:rsidR="00827D27" w:rsidRDefault="00827D27" w:rsidP="00827D27">
            <w:pPr>
              <w:jc w:val="center"/>
            </w:pPr>
            <w:r>
              <w:rPr>
                <w:rFonts w:hint="eastAsia"/>
              </w:rPr>
              <w:t>F</w:t>
            </w:r>
          </w:p>
        </w:tc>
        <w:tc>
          <w:tcPr>
            <w:tcW w:w="7371" w:type="dxa"/>
            <w:tcBorders>
              <w:top w:val="single" w:sz="4" w:space="0" w:color="auto"/>
              <w:left w:val="single" w:sz="4" w:space="0" w:color="auto"/>
              <w:bottom w:val="single" w:sz="4" w:space="0" w:color="auto"/>
              <w:right w:val="single" w:sz="4" w:space="0" w:color="auto"/>
            </w:tcBorders>
            <w:vAlign w:val="center"/>
          </w:tcPr>
          <w:p w14:paraId="63941FBA" w14:textId="5D1B2AF8" w:rsidR="00827D27" w:rsidRPr="00406735" w:rsidRDefault="00827D27" w:rsidP="00827D27">
            <w:pPr>
              <w:tabs>
                <w:tab w:val="left" w:pos="1050"/>
              </w:tabs>
              <w:rPr>
                <w:color w:val="000000"/>
              </w:rPr>
            </w:pPr>
            <w:r>
              <w:rPr>
                <w:rFonts w:hint="eastAsia"/>
                <w:color w:val="000000"/>
              </w:rPr>
              <w:t xml:space="preserve">[feature] </w:t>
            </w:r>
            <w:r w:rsidRPr="00B548DB">
              <w:rPr>
                <w:color w:val="000000"/>
              </w:rPr>
              <w:t>Improve Realtek configuration to avoid BMC MLAN disconnect rarely</w:t>
            </w:r>
          </w:p>
        </w:tc>
        <w:tc>
          <w:tcPr>
            <w:tcW w:w="1688" w:type="dxa"/>
            <w:tcBorders>
              <w:top w:val="single" w:sz="4" w:space="0" w:color="auto"/>
              <w:left w:val="single" w:sz="4" w:space="0" w:color="auto"/>
              <w:bottom w:val="single" w:sz="4" w:space="0" w:color="auto"/>
              <w:right w:val="single" w:sz="4" w:space="0" w:color="auto"/>
            </w:tcBorders>
            <w:vAlign w:val="center"/>
          </w:tcPr>
          <w:p w14:paraId="449202A1" w14:textId="77777777" w:rsidR="00827D27"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307BAF15" w14:textId="77777777" w:rsidR="00827D27" w:rsidRDefault="00827D27" w:rsidP="00827D27">
            <w:pPr>
              <w:jc w:val="center"/>
            </w:pPr>
          </w:p>
        </w:tc>
      </w:tr>
      <w:tr w:rsidR="00827D27" w:rsidRPr="00406735" w14:paraId="7AD83C3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161A6DD" w14:textId="6B1A65D7" w:rsidR="00827D27" w:rsidRPr="00406735" w:rsidRDefault="00827D27" w:rsidP="00827D27">
            <w:pPr>
              <w:jc w:val="center"/>
            </w:pPr>
            <w:r>
              <w:rPr>
                <w:rFonts w:hint="eastAsia"/>
              </w:rPr>
              <w:t>14</w:t>
            </w:r>
          </w:p>
        </w:tc>
        <w:tc>
          <w:tcPr>
            <w:tcW w:w="709" w:type="dxa"/>
            <w:tcBorders>
              <w:top w:val="single" w:sz="4" w:space="0" w:color="auto"/>
              <w:left w:val="single" w:sz="4" w:space="0" w:color="auto"/>
              <w:bottom w:val="single" w:sz="4" w:space="0" w:color="auto"/>
              <w:right w:val="single" w:sz="4" w:space="0" w:color="auto"/>
            </w:tcBorders>
            <w:vAlign w:val="center"/>
          </w:tcPr>
          <w:p w14:paraId="6A4B2348" w14:textId="2087C8CB" w:rsidR="00827D27" w:rsidRDefault="00827D27" w:rsidP="00827D27">
            <w:pPr>
              <w:jc w:val="center"/>
            </w:pPr>
            <w:r>
              <w:rPr>
                <w:rFonts w:hint="eastAsia"/>
              </w:rPr>
              <w:t>F</w:t>
            </w:r>
          </w:p>
        </w:tc>
        <w:tc>
          <w:tcPr>
            <w:tcW w:w="7371" w:type="dxa"/>
            <w:tcBorders>
              <w:top w:val="single" w:sz="4" w:space="0" w:color="auto"/>
              <w:left w:val="single" w:sz="4" w:space="0" w:color="auto"/>
              <w:bottom w:val="single" w:sz="4" w:space="0" w:color="auto"/>
              <w:right w:val="single" w:sz="4" w:space="0" w:color="auto"/>
            </w:tcBorders>
            <w:vAlign w:val="center"/>
          </w:tcPr>
          <w:p w14:paraId="5F95676F" w14:textId="635E1334" w:rsidR="00827D27" w:rsidRPr="00406735" w:rsidRDefault="00827D27" w:rsidP="00827D27">
            <w:pPr>
              <w:tabs>
                <w:tab w:val="left" w:pos="1050"/>
              </w:tabs>
              <w:rPr>
                <w:color w:val="000000"/>
              </w:rPr>
            </w:pPr>
            <w:r>
              <w:rPr>
                <w:rFonts w:hint="eastAsia"/>
                <w:color w:val="000000"/>
              </w:rPr>
              <w:t>[feature] Upgrade Openssl to 3.0.</w:t>
            </w:r>
          </w:p>
        </w:tc>
        <w:tc>
          <w:tcPr>
            <w:tcW w:w="1688" w:type="dxa"/>
            <w:tcBorders>
              <w:top w:val="single" w:sz="4" w:space="0" w:color="auto"/>
              <w:left w:val="single" w:sz="4" w:space="0" w:color="auto"/>
              <w:bottom w:val="single" w:sz="4" w:space="0" w:color="auto"/>
              <w:right w:val="single" w:sz="4" w:space="0" w:color="auto"/>
            </w:tcBorders>
            <w:vAlign w:val="center"/>
          </w:tcPr>
          <w:p w14:paraId="01ADE4D8" w14:textId="77777777" w:rsidR="00827D27"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0730EBF1" w14:textId="77777777" w:rsidR="00827D27" w:rsidRDefault="00827D27" w:rsidP="00827D27">
            <w:pPr>
              <w:jc w:val="center"/>
            </w:pPr>
          </w:p>
        </w:tc>
      </w:tr>
      <w:tr w:rsidR="00827D27" w:rsidRPr="00715D64" w14:paraId="4CC3FD0F"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vAlign w:val="center"/>
          </w:tcPr>
          <w:p w14:paraId="6696319A" w14:textId="5E49DA8F" w:rsidR="00827D27" w:rsidRDefault="00827D27" w:rsidP="00827D27">
            <w:pPr>
              <w:jc w:val="center"/>
            </w:pPr>
            <w:r w:rsidRPr="00345A89">
              <w:rPr>
                <w:rFonts w:hint="eastAsia"/>
                <w:color w:val="000000"/>
              </w:rPr>
              <w:t>13.</w:t>
            </w:r>
            <w:r w:rsidRPr="00345A89">
              <w:rPr>
                <w:color w:val="000000"/>
              </w:rPr>
              <w:t>0</w:t>
            </w:r>
            <w:r>
              <w:rPr>
                <w:rFonts w:hint="eastAsia"/>
                <w:color w:val="000000"/>
              </w:rPr>
              <w:t>6.14(2025</w:t>
            </w:r>
            <w:r w:rsidRPr="00345A89">
              <w:rPr>
                <w:rFonts w:hint="eastAsia"/>
                <w:color w:val="000000"/>
              </w:rPr>
              <w:t>/</w:t>
            </w:r>
            <w:r>
              <w:rPr>
                <w:rFonts w:hint="eastAsia"/>
                <w:color w:val="000000"/>
              </w:rPr>
              <w:t>02/14)</w:t>
            </w:r>
          </w:p>
        </w:tc>
        <w:tc>
          <w:tcPr>
            <w:tcW w:w="567" w:type="dxa"/>
            <w:tcBorders>
              <w:top w:val="single" w:sz="4" w:space="0" w:color="auto"/>
              <w:left w:val="single" w:sz="4" w:space="0" w:color="auto"/>
              <w:bottom w:val="single" w:sz="4" w:space="0" w:color="auto"/>
              <w:right w:val="double" w:sz="4" w:space="0" w:color="auto"/>
            </w:tcBorders>
          </w:tcPr>
          <w:p w14:paraId="2AF9D097" w14:textId="525289D2" w:rsidR="00827D27" w:rsidRDefault="00827D27" w:rsidP="00827D27">
            <w:pPr>
              <w:jc w:val="center"/>
            </w:pPr>
            <w:r w:rsidRPr="00EE2E8A">
              <w:rPr>
                <w:rFonts w:hint="eastAsia"/>
                <w:color w:val="FF0000"/>
              </w:rPr>
              <w:t>P3</w:t>
            </w:r>
          </w:p>
        </w:tc>
      </w:tr>
      <w:tr w:rsidR="00827D27" w:rsidRPr="00715D64" w14:paraId="3A2F255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9621784" w14:textId="0C5C2BE3" w:rsidR="00827D27" w:rsidRDefault="00827D27" w:rsidP="00827D27">
            <w:pPr>
              <w:jc w:val="center"/>
            </w:pPr>
            <w:r>
              <w:t>1</w:t>
            </w:r>
          </w:p>
        </w:tc>
        <w:tc>
          <w:tcPr>
            <w:tcW w:w="709" w:type="dxa"/>
            <w:tcBorders>
              <w:top w:val="single" w:sz="4" w:space="0" w:color="auto"/>
              <w:left w:val="single" w:sz="4" w:space="0" w:color="auto"/>
              <w:bottom w:val="single" w:sz="4" w:space="0" w:color="auto"/>
              <w:right w:val="single" w:sz="4" w:space="0" w:color="auto"/>
            </w:tcBorders>
            <w:vAlign w:val="center"/>
          </w:tcPr>
          <w:p w14:paraId="232D0C01" w14:textId="470C6A59" w:rsidR="00827D27" w:rsidRDefault="00827D27" w:rsidP="00827D27">
            <w:pPr>
              <w:jc w:val="center"/>
            </w:pPr>
            <w:r>
              <w:t>F</w:t>
            </w:r>
          </w:p>
        </w:tc>
        <w:tc>
          <w:tcPr>
            <w:tcW w:w="7371" w:type="dxa"/>
            <w:tcBorders>
              <w:top w:val="single" w:sz="4" w:space="0" w:color="auto"/>
              <w:left w:val="single" w:sz="4" w:space="0" w:color="auto"/>
              <w:bottom w:val="single" w:sz="4" w:space="0" w:color="auto"/>
              <w:right w:val="single" w:sz="4" w:space="0" w:color="auto"/>
            </w:tcBorders>
            <w:vAlign w:val="center"/>
          </w:tcPr>
          <w:p w14:paraId="12324F2B" w14:textId="4258ABBA" w:rsidR="00827D27" w:rsidRDefault="00827D27" w:rsidP="00827D27">
            <w:pPr>
              <w:tabs>
                <w:tab w:val="left" w:pos="1050"/>
              </w:tabs>
            </w:pPr>
            <w:r>
              <w:t>[feature] Change RTC battery sensor periodic time.</w:t>
            </w:r>
          </w:p>
        </w:tc>
        <w:tc>
          <w:tcPr>
            <w:tcW w:w="1688" w:type="dxa"/>
            <w:tcBorders>
              <w:top w:val="single" w:sz="4" w:space="0" w:color="auto"/>
              <w:left w:val="single" w:sz="4" w:space="0" w:color="auto"/>
              <w:bottom w:val="single" w:sz="4" w:space="0" w:color="auto"/>
              <w:right w:val="single" w:sz="4" w:space="0" w:color="auto"/>
            </w:tcBorders>
            <w:vAlign w:val="center"/>
          </w:tcPr>
          <w:p w14:paraId="2F13DF11" w14:textId="77777777" w:rsidR="00827D27"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vAlign w:val="center"/>
          </w:tcPr>
          <w:p w14:paraId="28615CBA" w14:textId="77777777" w:rsidR="00827D27" w:rsidRDefault="00827D27" w:rsidP="00827D27">
            <w:pPr>
              <w:jc w:val="center"/>
            </w:pPr>
          </w:p>
        </w:tc>
      </w:tr>
      <w:tr w:rsidR="00827D27" w:rsidRPr="00715D64" w14:paraId="335CFC6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03D6841" w14:textId="2F38702B" w:rsidR="00827D27" w:rsidRPr="00715D64" w:rsidRDefault="00827D27" w:rsidP="00827D27">
            <w:pPr>
              <w:jc w:val="center"/>
              <w:rPr>
                <w:color w:val="000000"/>
              </w:rPr>
            </w:pPr>
            <w:r>
              <w:t>2</w:t>
            </w:r>
          </w:p>
        </w:tc>
        <w:tc>
          <w:tcPr>
            <w:tcW w:w="709" w:type="dxa"/>
            <w:tcBorders>
              <w:top w:val="single" w:sz="4" w:space="0" w:color="auto"/>
              <w:left w:val="single" w:sz="4" w:space="0" w:color="auto"/>
              <w:bottom w:val="single" w:sz="4" w:space="0" w:color="auto"/>
              <w:right w:val="single" w:sz="4" w:space="0" w:color="auto"/>
            </w:tcBorders>
            <w:vAlign w:val="center"/>
          </w:tcPr>
          <w:p w14:paraId="4ED53FFB" w14:textId="1C37300F" w:rsidR="00827D27" w:rsidRPr="00715D64" w:rsidRDefault="00827D27" w:rsidP="00827D27">
            <w:pPr>
              <w:jc w:val="center"/>
              <w:rPr>
                <w:color w:val="000000"/>
              </w:rPr>
            </w:pPr>
            <w:r>
              <w:t>F</w:t>
            </w:r>
          </w:p>
        </w:tc>
        <w:tc>
          <w:tcPr>
            <w:tcW w:w="7371" w:type="dxa"/>
            <w:tcBorders>
              <w:top w:val="single" w:sz="4" w:space="0" w:color="auto"/>
              <w:left w:val="single" w:sz="4" w:space="0" w:color="auto"/>
              <w:bottom w:val="single" w:sz="4" w:space="0" w:color="auto"/>
              <w:right w:val="single" w:sz="4" w:space="0" w:color="auto"/>
            </w:tcBorders>
            <w:vAlign w:val="center"/>
          </w:tcPr>
          <w:p w14:paraId="66046D21" w14:textId="5FB61418" w:rsidR="00827D27" w:rsidRPr="00D212E9" w:rsidRDefault="00827D27" w:rsidP="00827D27">
            <w:pPr>
              <w:tabs>
                <w:tab w:val="left" w:pos="1050"/>
              </w:tabs>
              <w:rPr>
                <w:color w:val="000000"/>
              </w:rPr>
            </w:pPr>
            <w:r>
              <w:t>[feature] Support MHS system</w:t>
            </w:r>
          </w:p>
        </w:tc>
        <w:tc>
          <w:tcPr>
            <w:tcW w:w="1688" w:type="dxa"/>
            <w:tcBorders>
              <w:top w:val="single" w:sz="4" w:space="0" w:color="auto"/>
              <w:left w:val="single" w:sz="4" w:space="0" w:color="auto"/>
              <w:bottom w:val="single" w:sz="4" w:space="0" w:color="auto"/>
              <w:right w:val="single" w:sz="4" w:space="0" w:color="auto"/>
            </w:tcBorders>
            <w:vAlign w:val="center"/>
          </w:tcPr>
          <w:p w14:paraId="52DB7742" w14:textId="672DB68E" w:rsidR="00827D27" w:rsidRPr="00715D64" w:rsidRDefault="00827D27" w:rsidP="00827D27">
            <w:pPr>
              <w:jc w:val="center"/>
            </w:pPr>
            <w:r>
              <w:t> </w:t>
            </w:r>
          </w:p>
        </w:tc>
        <w:tc>
          <w:tcPr>
            <w:tcW w:w="567" w:type="dxa"/>
            <w:tcBorders>
              <w:top w:val="single" w:sz="4" w:space="0" w:color="auto"/>
              <w:left w:val="single" w:sz="4" w:space="0" w:color="auto"/>
              <w:bottom w:val="single" w:sz="4" w:space="0" w:color="auto"/>
              <w:right w:val="double" w:sz="4" w:space="0" w:color="auto"/>
            </w:tcBorders>
            <w:vAlign w:val="center"/>
          </w:tcPr>
          <w:p w14:paraId="487B0AE0" w14:textId="5FC15D9F" w:rsidR="00827D27" w:rsidRPr="00715D64" w:rsidRDefault="00827D27" w:rsidP="00827D27">
            <w:pPr>
              <w:jc w:val="center"/>
              <w:rPr>
                <w:color w:val="FF0000"/>
              </w:rPr>
            </w:pPr>
            <w:r>
              <w:t> </w:t>
            </w:r>
          </w:p>
        </w:tc>
      </w:tr>
      <w:tr w:rsidR="00827D27" w:rsidRPr="00715D64" w14:paraId="4A10E00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14CE5A0" w14:textId="3C8E8465" w:rsidR="00827D27" w:rsidRPr="00715D64" w:rsidRDefault="00827D27" w:rsidP="00827D27">
            <w:pPr>
              <w:jc w:val="center"/>
              <w:rPr>
                <w:color w:val="000000"/>
              </w:rPr>
            </w:pPr>
            <w:r>
              <w:t>3</w:t>
            </w:r>
          </w:p>
        </w:tc>
        <w:tc>
          <w:tcPr>
            <w:tcW w:w="709" w:type="dxa"/>
            <w:tcBorders>
              <w:top w:val="single" w:sz="4" w:space="0" w:color="auto"/>
              <w:left w:val="single" w:sz="4" w:space="0" w:color="auto"/>
              <w:bottom w:val="single" w:sz="4" w:space="0" w:color="auto"/>
              <w:right w:val="single" w:sz="4" w:space="0" w:color="auto"/>
            </w:tcBorders>
            <w:vAlign w:val="center"/>
          </w:tcPr>
          <w:p w14:paraId="4E11E08C" w14:textId="58F0FB64" w:rsidR="00827D27" w:rsidRPr="00715D64" w:rsidRDefault="00827D27" w:rsidP="00827D27">
            <w:pPr>
              <w:jc w:val="center"/>
              <w:rPr>
                <w:color w:val="000000"/>
              </w:rPr>
            </w:pPr>
            <w:r>
              <w:t>B</w:t>
            </w:r>
          </w:p>
        </w:tc>
        <w:tc>
          <w:tcPr>
            <w:tcW w:w="7371" w:type="dxa"/>
            <w:tcBorders>
              <w:top w:val="single" w:sz="4" w:space="0" w:color="auto"/>
              <w:left w:val="single" w:sz="4" w:space="0" w:color="auto"/>
              <w:bottom w:val="single" w:sz="4" w:space="0" w:color="auto"/>
              <w:right w:val="single" w:sz="4" w:space="0" w:color="auto"/>
            </w:tcBorders>
            <w:vAlign w:val="center"/>
          </w:tcPr>
          <w:p w14:paraId="1EE04842" w14:textId="1A864824" w:rsidR="00827D27" w:rsidRPr="00D212E9" w:rsidRDefault="00827D27" w:rsidP="00827D27">
            <w:pPr>
              <w:tabs>
                <w:tab w:val="left" w:pos="1050"/>
              </w:tabs>
              <w:rPr>
                <w:color w:val="000000"/>
              </w:rPr>
            </w:pPr>
            <w:r>
              <w:t>[defect] Remove Broadcom P210TP card from SPECpower white list..</w:t>
            </w:r>
          </w:p>
        </w:tc>
        <w:tc>
          <w:tcPr>
            <w:tcW w:w="1688" w:type="dxa"/>
            <w:tcBorders>
              <w:top w:val="single" w:sz="4" w:space="0" w:color="auto"/>
              <w:left w:val="single" w:sz="4" w:space="0" w:color="auto"/>
              <w:bottom w:val="single" w:sz="4" w:space="0" w:color="auto"/>
              <w:right w:val="single" w:sz="4" w:space="0" w:color="auto"/>
            </w:tcBorders>
            <w:vAlign w:val="center"/>
          </w:tcPr>
          <w:p w14:paraId="1D40C6F3" w14:textId="2C8A3C5C" w:rsidR="00827D27" w:rsidRPr="00715D64" w:rsidRDefault="00827D27" w:rsidP="00827D27">
            <w:pPr>
              <w:jc w:val="center"/>
            </w:pPr>
            <w:r>
              <w:t> </w:t>
            </w:r>
          </w:p>
        </w:tc>
        <w:tc>
          <w:tcPr>
            <w:tcW w:w="567" w:type="dxa"/>
            <w:tcBorders>
              <w:top w:val="single" w:sz="4" w:space="0" w:color="auto"/>
              <w:left w:val="single" w:sz="4" w:space="0" w:color="auto"/>
              <w:bottom w:val="single" w:sz="4" w:space="0" w:color="auto"/>
              <w:right w:val="double" w:sz="4" w:space="0" w:color="auto"/>
            </w:tcBorders>
            <w:vAlign w:val="center"/>
          </w:tcPr>
          <w:p w14:paraId="591D09E1" w14:textId="4E3A6080" w:rsidR="00827D27" w:rsidRPr="00715D64" w:rsidRDefault="00827D27" w:rsidP="00827D27">
            <w:pPr>
              <w:jc w:val="center"/>
              <w:rPr>
                <w:color w:val="FF0000"/>
              </w:rPr>
            </w:pPr>
            <w:r>
              <w:t> </w:t>
            </w:r>
          </w:p>
        </w:tc>
      </w:tr>
      <w:tr w:rsidR="00827D27" w:rsidRPr="00715D64" w14:paraId="14EAD02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46EED25" w14:textId="5BA7E304" w:rsidR="00827D27" w:rsidRPr="00715D64" w:rsidRDefault="00827D27" w:rsidP="00827D27">
            <w:pPr>
              <w:jc w:val="center"/>
              <w:rPr>
                <w:color w:val="000000"/>
              </w:rPr>
            </w:pPr>
            <w:r>
              <w:t>4</w:t>
            </w:r>
          </w:p>
        </w:tc>
        <w:tc>
          <w:tcPr>
            <w:tcW w:w="709" w:type="dxa"/>
            <w:tcBorders>
              <w:top w:val="single" w:sz="4" w:space="0" w:color="auto"/>
              <w:left w:val="single" w:sz="4" w:space="0" w:color="auto"/>
              <w:bottom w:val="single" w:sz="4" w:space="0" w:color="auto"/>
              <w:right w:val="single" w:sz="4" w:space="0" w:color="auto"/>
            </w:tcBorders>
            <w:vAlign w:val="center"/>
          </w:tcPr>
          <w:p w14:paraId="2E8C694D" w14:textId="38E75DB5" w:rsidR="00827D27" w:rsidRPr="00715D64" w:rsidRDefault="00827D27" w:rsidP="00827D27">
            <w:pPr>
              <w:jc w:val="center"/>
              <w:rPr>
                <w:color w:val="000000"/>
              </w:rPr>
            </w:pPr>
            <w:r>
              <w:t>B</w:t>
            </w:r>
          </w:p>
        </w:tc>
        <w:tc>
          <w:tcPr>
            <w:tcW w:w="7371" w:type="dxa"/>
            <w:tcBorders>
              <w:top w:val="single" w:sz="4" w:space="0" w:color="auto"/>
              <w:left w:val="single" w:sz="4" w:space="0" w:color="auto"/>
              <w:bottom w:val="single" w:sz="4" w:space="0" w:color="auto"/>
              <w:right w:val="single" w:sz="4" w:space="0" w:color="auto"/>
            </w:tcBorders>
            <w:vAlign w:val="center"/>
          </w:tcPr>
          <w:p w14:paraId="5BB0860A" w14:textId="44C5775C" w:rsidR="00827D27" w:rsidRPr="00D212E9" w:rsidRDefault="00827D27" w:rsidP="00827D27">
            <w:pPr>
              <w:tabs>
                <w:tab w:val="left" w:pos="1050"/>
              </w:tabs>
              <w:rPr>
                <w:color w:val="000000"/>
              </w:rPr>
            </w:pPr>
            <w:r>
              <w:t>[defect] Resolve system reboot issue on MI300A system</w:t>
            </w:r>
          </w:p>
        </w:tc>
        <w:tc>
          <w:tcPr>
            <w:tcW w:w="1688" w:type="dxa"/>
            <w:tcBorders>
              <w:top w:val="single" w:sz="4" w:space="0" w:color="auto"/>
              <w:left w:val="single" w:sz="4" w:space="0" w:color="auto"/>
              <w:bottom w:val="single" w:sz="4" w:space="0" w:color="auto"/>
              <w:right w:val="single" w:sz="4" w:space="0" w:color="auto"/>
            </w:tcBorders>
            <w:vAlign w:val="center"/>
          </w:tcPr>
          <w:p w14:paraId="1E130A06" w14:textId="6680E90C" w:rsidR="00827D27" w:rsidRPr="00715D64" w:rsidRDefault="00827D27" w:rsidP="00827D27">
            <w:pPr>
              <w:jc w:val="center"/>
            </w:pPr>
            <w:r>
              <w:t> </w:t>
            </w:r>
          </w:p>
        </w:tc>
        <w:tc>
          <w:tcPr>
            <w:tcW w:w="567" w:type="dxa"/>
            <w:tcBorders>
              <w:top w:val="single" w:sz="4" w:space="0" w:color="auto"/>
              <w:left w:val="single" w:sz="4" w:space="0" w:color="auto"/>
              <w:bottom w:val="single" w:sz="4" w:space="0" w:color="auto"/>
              <w:right w:val="double" w:sz="4" w:space="0" w:color="auto"/>
            </w:tcBorders>
            <w:vAlign w:val="center"/>
          </w:tcPr>
          <w:p w14:paraId="5B743A3B" w14:textId="7A796F63" w:rsidR="00827D27" w:rsidRPr="00715D64" w:rsidRDefault="00827D27" w:rsidP="00827D27">
            <w:pPr>
              <w:jc w:val="center"/>
              <w:rPr>
                <w:color w:val="FF0000"/>
              </w:rPr>
            </w:pPr>
            <w:r>
              <w:t> </w:t>
            </w:r>
          </w:p>
        </w:tc>
      </w:tr>
      <w:tr w:rsidR="00827D27" w:rsidRPr="00715D64" w14:paraId="62B814A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F408FDC" w14:textId="347C082F" w:rsidR="00827D27" w:rsidRPr="00715D64" w:rsidRDefault="00827D27" w:rsidP="00827D27">
            <w:pPr>
              <w:jc w:val="center"/>
              <w:rPr>
                <w:color w:val="000000"/>
              </w:rPr>
            </w:pPr>
            <w:r>
              <w:t>5</w:t>
            </w:r>
          </w:p>
        </w:tc>
        <w:tc>
          <w:tcPr>
            <w:tcW w:w="709" w:type="dxa"/>
            <w:tcBorders>
              <w:top w:val="single" w:sz="4" w:space="0" w:color="auto"/>
              <w:left w:val="single" w:sz="4" w:space="0" w:color="auto"/>
              <w:bottom w:val="single" w:sz="4" w:space="0" w:color="auto"/>
              <w:right w:val="single" w:sz="4" w:space="0" w:color="auto"/>
            </w:tcBorders>
            <w:vAlign w:val="center"/>
          </w:tcPr>
          <w:p w14:paraId="3ADBB208" w14:textId="2238F974" w:rsidR="00827D27" w:rsidRPr="00715D64" w:rsidRDefault="00827D27" w:rsidP="00827D27">
            <w:pPr>
              <w:jc w:val="center"/>
              <w:rPr>
                <w:color w:val="000000"/>
              </w:rPr>
            </w:pPr>
            <w:r>
              <w:t>F</w:t>
            </w:r>
          </w:p>
        </w:tc>
        <w:tc>
          <w:tcPr>
            <w:tcW w:w="7371" w:type="dxa"/>
            <w:tcBorders>
              <w:top w:val="single" w:sz="4" w:space="0" w:color="auto"/>
              <w:left w:val="single" w:sz="4" w:space="0" w:color="auto"/>
              <w:bottom w:val="single" w:sz="4" w:space="0" w:color="auto"/>
              <w:right w:val="single" w:sz="4" w:space="0" w:color="auto"/>
            </w:tcBorders>
            <w:vAlign w:val="center"/>
          </w:tcPr>
          <w:p w14:paraId="19499ED9" w14:textId="230B3233" w:rsidR="00827D27" w:rsidRPr="00D212E9" w:rsidRDefault="00827D27" w:rsidP="00827D27">
            <w:pPr>
              <w:tabs>
                <w:tab w:val="left" w:pos="1050"/>
              </w:tabs>
              <w:rPr>
                <w:color w:val="000000"/>
              </w:rPr>
            </w:pPr>
            <w:r>
              <w:t>[feature] Decrease the CPU status response time</w:t>
            </w:r>
          </w:p>
        </w:tc>
        <w:tc>
          <w:tcPr>
            <w:tcW w:w="1688" w:type="dxa"/>
            <w:tcBorders>
              <w:top w:val="single" w:sz="4" w:space="0" w:color="auto"/>
              <w:left w:val="single" w:sz="4" w:space="0" w:color="auto"/>
              <w:bottom w:val="single" w:sz="4" w:space="0" w:color="auto"/>
              <w:right w:val="single" w:sz="4" w:space="0" w:color="auto"/>
            </w:tcBorders>
            <w:vAlign w:val="center"/>
          </w:tcPr>
          <w:p w14:paraId="385F9850" w14:textId="7F919A6D" w:rsidR="00827D27" w:rsidRPr="00715D64" w:rsidRDefault="00827D27" w:rsidP="00827D27">
            <w:pPr>
              <w:jc w:val="center"/>
            </w:pPr>
            <w:r>
              <w:t> </w:t>
            </w:r>
          </w:p>
        </w:tc>
        <w:tc>
          <w:tcPr>
            <w:tcW w:w="567" w:type="dxa"/>
            <w:tcBorders>
              <w:top w:val="single" w:sz="4" w:space="0" w:color="auto"/>
              <w:left w:val="single" w:sz="4" w:space="0" w:color="auto"/>
              <w:bottom w:val="single" w:sz="4" w:space="0" w:color="auto"/>
              <w:right w:val="double" w:sz="4" w:space="0" w:color="auto"/>
            </w:tcBorders>
            <w:vAlign w:val="center"/>
          </w:tcPr>
          <w:p w14:paraId="466318B8" w14:textId="0FDE47E1" w:rsidR="00827D27" w:rsidRPr="00715D64" w:rsidRDefault="00827D27" w:rsidP="00827D27">
            <w:pPr>
              <w:jc w:val="center"/>
              <w:rPr>
                <w:color w:val="FF0000"/>
              </w:rPr>
            </w:pPr>
            <w:r>
              <w:t> </w:t>
            </w:r>
          </w:p>
        </w:tc>
      </w:tr>
      <w:tr w:rsidR="00827D27" w:rsidRPr="00715D64" w14:paraId="0D2F2C4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AFCFAEC" w14:textId="6796AFB8" w:rsidR="00827D27" w:rsidRPr="00715D64" w:rsidRDefault="00827D27" w:rsidP="00827D27">
            <w:pPr>
              <w:jc w:val="center"/>
              <w:rPr>
                <w:color w:val="000000"/>
              </w:rPr>
            </w:pPr>
            <w:r>
              <w:t>6</w:t>
            </w:r>
          </w:p>
        </w:tc>
        <w:tc>
          <w:tcPr>
            <w:tcW w:w="709" w:type="dxa"/>
            <w:tcBorders>
              <w:top w:val="single" w:sz="4" w:space="0" w:color="auto"/>
              <w:left w:val="single" w:sz="4" w:space="0" w:color="auto"/>
              <w:bottom w:val="single" w:sz="4" w:space="0" w:color="auto"/>
              <w:right w:val="single" w:sz="4" w:space="0" w:color="auto"/>
            </w:tcBorders>
            <w:vAlign w:val="center"/>
          </w:tcPr>
          <w:p w14:paraId="663308AC" w14:textId="22713F6F" w:rsidR="00827D27" w:rsidRPr="00715D64" w:rsidRDefault="00827D27" w:rsidP="00827D27">
            <w:pPr>
              <w:jc w:val="center"/>
              <w:rPr>
                <w:color w:val="000000"/>
              </w:rPr>
            </w:pPr>
            <w:r>
              <w:t>F</w:t>
            </w:r>
          </w:p>
        </w:tc>
        <w:tc>
          <w:tcPr>
            <w:tcW w:w="7371" w:type="dxa"/>
            <w:tcBorders>
              <w:top w:val="single" w:sz="4" w:space="0" w:color="auto"/>
              <w:left w:val="single" w:sz="4" w:space="0" w:color="auto"/>
              <w:bottom w:val="single" w:sz="4" w:space="0" w:color="auto"/>
              <w:right w:val="single" w:sz="4" w:space="0" w:color="auto"/>
            </w:tcBorders>
            <w:vAlign w:val="center"/>
          </w:tcPr>
          <w:p w14:paraId="4EE09FA0" w14:textId="77745B6B" w:rsidR="00827D27" w:rsidRPr="00D212E9" w:rsidRDefault="00827D27" w:rsidP="00827D27">
            <w:pPr>
              <w:tabs>
                <w:tab w:val="left" w:pos="1050"/>
              </w:tabs>
              <w:rPr>
                <w:color w:val="000000"/>
              </w:rPr>
            </w:pPr>
            <w:r>
              <w:t>[feature] Support Gaudi3/Qualcomm GPU Card</w:t>
            </w:r>
          </w:p>
        </w:tc>
        <w:tc>
          <w:tcPr>
            <w:tcW w:w="1688" w:type="dxa"/>
            <w:tcBorders>
              <w:top w:val="single" w:sz="4" w:space="0" w:color="auto"/>
              <w:left w:val="single" w:sz="4" w:space="0" w:color="auto"/>
              <w:bottom w:val="single" w:sz="4" w:space="0" w:color="auto"/>
              <w:right w:val="single" w:sz="4" w:space="0" w:color="auto"/>
            </w:tcBorders>
            <w:vAlign w:val="center"/>
          </w:tcPr>
          <w:p w14:paraId="1A58A19B" w14:textId="45E4014C" w:rsidR="00827D27" w:rsidRPr="00715D64" w:rsidRDefault="00827D27" w:rsidP="00827D27">
            <w:pPr>
              <w:jc w:val="center"/>
            </w:pPr>
            <w:r>
              <w:t> </w:t>
            </w:r>
          </w:p>
        </w:tc>
        <w:tc>
          <w:tcPr>
            <w:tcW w:w="567" w:type="dxa"/>
            <w:tcBorders>
              <w:top w:val="single" w:sz="4" w:space="0" w:color="auto"/>
              <w:left w:val="single" w:sz="4" w:space="0" w:color="auto"/>
              <w:bottom w:val="single" w:sz="4" w:space="0" w:color="auto"/>
              <w:right w:val="double" w:sz="4" w:space="0" w:color="auto"/>
            </w:tcBorders>
            <w:vAlign w:val="center"/>
          </w:tcPr>
          <w:p w14:paraId="553C8109" w14:textId="571289F7" w:rsidR="00827D27" w:rsidRPr="00715D64" w:rsidRDefault="00827D27" w:rsidP="00827D27">
            <w:pPr>
              <w:jc w:val="center"/>
              <w:rPr>
                <w:color w:val="FF0000"/>
              </w:rPr>
            </w:pPr>
            <w:r>
              <w:t> </w:t>
            </w:r>
          </w:p>
        </w:tc>
      </w:tr>
      <w:tr w:rsidR="00827D27" w14:paraId="56A09823"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vAlign w:val="center"/>
          </w:tcPr>
          <w:p w14:paraId="2B03ADC6" w14:textId="46EED9DF" w:rsidR="00827D27" w:rsidRPr="00345A89" w:rsidRDefault="00827D27" w:rsidP="00827D27">
            <w:pPr>
              <w:jc w:val="center"/>
              <w:rPr>
                <w:color w:val="000000"/>
              </w:rPr>
            </w:pPr>
            <w:r w:rsidRPr="00345A89">
              <w:rPr>
                <w:rFonts w:hint="eastAsia"/>
                <w:color w:val="000000"/>
              </w:rPr>
              <w:t>13.</w:t>
            </w:r>
            <w:r w:rsidRPr="00345A89">
              <w:rPr>
                <w:color w:val="000000"/>
              </w:rPr>
              <w:t>0</w:t>
            </w:r>
            <w:r>
              <w:rPr>
                <w:rFonts w:hint="eastAsia"/>
                <w:color w:val="000000"/>
              </w:rPr>
              <w:t>6.13(2025</w:t>
            </w:r>
            <w:r w:rsidRPr="00345A89">
              <w:rPr>
                <w:rFonts w:hint="eastAsia"/>
                <w:color w:val="000000"/>
              </w:rPr>
              <w:t>/</w:t>
            </w:r>
            <w:r>
              <w:rPr>
                <w:rFonts w:hint="eastAsia"/>
                <w:color w:val="000000"/>
              </w:rPr>
              <w:t>01/14)</w:t>
            </w:r>
          </w:p>
        </w:tc>
        <w:tc>
          <w:tcPr>
            <w:tcW w:w="567" w:type="dxa"/>
            <w:tcBorders>
              <w:top w:val="single" w:sz="4" w:space="0" w:color="auto"/>
              <w:left w:val="single" w:sz="4" w:space="0" w:color="auto"/>
              <w:bottom w:val="single" w:sz="4" w:space="0" w:color="auto"/>
              <w:right w:val="double" w:sz="4" w:space="0" w:color="auto"/>
            </w:tcBorders>
          </w:tcPr>
          <w:p w14:paraId="472E4F2F" w14:textId="77777777" w:rsidR="00827D27" w:rsidRPr="00EE2E8A" w:rsidRDefault="00827D27" w:rsidP="00827D27">
            <w:pPr>
              <w:jc w:val="center"/>
              <w:rPr>
                <w:color w:val="FF0000"/>
              </w:rPr>
            </w:pPr>
          </w:p>
        </w:tc>
      </w:tr>
      <w:tr w:rsidR="00827D27" w:rsidRPr="00715D64" w14:paraId="7AF91E7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6F98043" w14:textId="61935C00" w:rsidR="00827D27" w:rsidRPr="00715D64"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2CBA314E" w14:textId="64790615" w:rsidR="00827D27" w:rsidRPr="00715D64" w:rsidRDefault="00827D27" w:rsidP="00827D27">
            <w:pPr>
              <w:jc w:val="center"/>
              <w:rPr>
                <w:color w:val="000000"/>
              </w:rPr>
            </w:pPr>
            <w:r w:rsidRPr="00715D64">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E024231" w14:textId="0ADC70FD" w:rsidR="00827D27" w:rsidRPr="00715D64" w:rsidRDefault="00827D27" w:rsidP="00827D27">
            <w:pPr>
              <w:tabs>
                <w:tab w:val="left" w:pos="1050"/>
              </w:tabs>
              <w:rPr>
                <w:color w:val="000000"/>
              </w:rPr>
            </w:pPr>
            <w:r w:rsidRPr="00715D64">
              <w:rPr>
                <w:rFonts w:eastAsia="Microsoft JhengHei"/>
                <w:color w:val="000000"/>
              </w:rPr>
              <w:t xml:space="preserve">[defect] </w:t>
            </w:r>
            <w:r>
              <w:rPr>
                <w:rFonts w:eastAsia="Microsoft JhengHei" w:hint="eastAsia"/>
                <w:color w:val="000000"/>
              </w:rPr>
              <w:t>Resolved r</w:t>
            </w:r>
            <w:r w:rsidRPr="00715D64">
              <w:rPr>
                <w:rFonts w:eastAsia="Microsoft JhengHei"/>
                <w:color w:val="000000"/>
              </w:rPr>
              <w:t xml:space="preserve">andomly </w:t>
            </w:r>
            <w:r>
              <w:rPr>
                <w:rFonts w:eastAsia="Microsoft JhengHei" w:hint="eastAsia"/>
                <w:color w:val="000000"/>
              </w:rPr>
              <w:t>GPU</w:t>
            </w:r>
            <w:r w:rsidRPr="00715D64">
              <w:rPr>
                <w:rFonts w:eastAsia="Microsoft JhengHei"/>
                <w:color w:val="000000"/>
              </w:rPr>
              <w:t xml:space="preserve"> sensor lost after mc reset cold. </w:t>
            </w:r>
          </w:p>
        </w:tc>
        <w:tc>
          <w:tcPr>
            <w:tcW w:w="1688" w:type="dxa"/>
            <w:tcBorders>
              <w:top w:val="single" w:sz="4" w:space="0" w:color="auto"/>
              <w:left w:val="single" w:sz="4" w:space="0" w:color="auto"/>
              <w:bottom w:val="single" w:sz="4" w:space="0" w:color="auto"/>
              <w:right w:val="single" w:sz="4" w:space="0" w:color="auto"/>
            </w:tcBorders>
            <w:vAlign w:val="center"/>
          </w:tcPr>
          <w:p w14:paraId="37B24F3B"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tcPr>
          <w:p w14:paraId="4E9666F8" w14:textId="77777777" w:rsidR="00827D27" w:rsidRPr="00715D64" w:rsidRDefault="00827D27" w:rsidP="00827D27">
            <w:pPr>
              <w:jc w:val="center"/>
              <w:rPr>
                <w:color w:val="FF0000"/>
              </w:rPr>
            </w:pPr>
          </w:p>
        </w:tc>
      </w:tr>
      <w:tr w:rsidR="00827D27" w:rsidRPr="00715D64" w14:paraId="2310099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211D9E6" w14:textId="5403F27C" w:rsidR="00827D27" w:rsidRPr="00715D64"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41E12858" w14:textId="0D9CDA8E" w:rsidR="00827D27" w:rsidRPr="00715D64" w:rsidRDefault="00827D27" w:rsidP="00827D27">
            <w:pPr>
              <w:jc w:val="center"/>
              <w:rPr>
                <w:color w:val="000000"/>
              </w:rPr>
            </w:pPr>
            <w:r w:rsidRPr="00715D64">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75D57EFF" w14:textId="267D3C92" w:rsidR="00827D27" w:rsidRPr="00715D64" w:rsidRDefault="00827D27" w:rsidP="00827D27">
            <w:pPr>
              <w:tabs>
                <w:tab w:val="left" w:pos="1050"/>
              </w:tabs>
              <w:rPr>
                <w:color w:val="000000"/>
              </w:rPr>
            </w:pPr>
            <w:r w:rsidRPr="00715D64">
              <w:rPr>
                <w:rFonts w:eastAsia="Microsoft JhengHei"/>
                <w:color w:val="000000"/>
              </w:rPr>
              <w:t>[redfish]</w:t>
            </w:r>
            <w:r>
              <w:rPr>
                <w:rFonts w:eastAsia="Microsoft JhengHei" w:hint="eastAsia"/>
                <w:color w:val="000000"/>
              </w:rPr>
              <w:t xml:space="preserve"> </w:t>
            </w:r>
            <w:r w:rsidRPr="00715D64">
              <w:rPr>
                <w:rFonts w:eastAsia="Microsoft JhengHei"/>
                <w:color w:val="000000"/>
              </w:rPr>
              <w:t>Support chassis sensors</w:t>
            </w:r>
            <w:r>
              <w:rPr>
                <w:rFonts w:eastAsia="Microsoft JhengHei" w:hint="eastAsia"/>
                <w:color w:val="000000"/>
              </w:rPr>
              <w:t xml:space="preserve"> from Gaudi3 module</w:t>
            </w:r>
            <w:r w:rsidRPr="00715D64">
              <w:rPr>
                <w:rFonts w:eastAsia="Microsoft JhengHei"/>
                <w:color w:val="000000"/>
              </w:rPr>
              <w:t>.</w:t>
            </w:r>
          </w:p>
        </w:tc>
        <w:tc>
          <w:tcPr>
            <w:tcW w:w="1688" w:type="dxa"/>
            <w:tcBorders>
              <w:top w:val="single" w:sz="4" w:space="0" w:color="auto"/>
              <w:left w:val="single" w:sz="4" w:space="0" w:color="auto"/>
              <w:bottom w:val="single" w:sz="4" w:space="0" w:color="auto"/>
              <w:right w:val="single" w:sz="4" w:space="0" w:color="auto"/>
            </w:tcBorders>
            <w:vAlign w:val="center"/>
          </w:tcPr>
          <w:p w14:paraId="1A760456"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tcPr>
          <w:p w14:paraId="3C9108EC" w14:textId="77777777" w:rsidR="00827D27" w:rsidRPr="00715D64" w:rsidRDefault="00827D27" w:rsidP="00827D27">
            <w:pPr>
              <w:jc w:val="center"/>
              <w:rPr>
                <w:color w:val="FF0000"/>
              </w:rPr>
            </w:pPr>
          </w:p>
        </w:tc>
      </w:tr>
      <w:tr w:rsidR="00827D27" w:rsidRPr="00715D64" w14:paraId="4CF30A3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94DE1F8" w14:textId="0CD7DC24" w:rsidR="00827D27" w:rsidRPr="00715D64"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7BE2AC53" w14:textId="3A06AC69" w:rsidR="00827D27" w:rsidRPr="00715D64" w:rsidRDefault="00827D27" w:rsidP="00827D27">
            <w:pPr>
              <w:jc w:val="center"/>
              <w:rPr>
                <w:color w:val="000000"/>
              </w:rPr>
            </w:pPr>
            <w:r w:rsidRPr="00715D64">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1F9E610" w14:textId="0136D5E1" w:rsidR="00827D27" w:rsidRPr="00715D64" w:rsidRDefault="00827D27" w:rsidP="00827D27">
            <w:pPr>
              <w:tabs>
                <w:tab w:val="left" w:pos="1050"/>
              </w:tabs>
              <w:rPr>
                <w:color w:val="000000"/>
              </w:rPr>
            </w:pPr>
            <w:r w:rsidRPr="00715D64">
              <w:rPr>
                <w:rFonts w:eastAsia="Microsoft JhengHei"/>
                <w:color w:val="000000"/>
              </w:rPr>
              <w:t>[redfish] Support UBB_RETIME</w:t>
            </w:r>
            <w:r>
              <w:rPr>
                <w:rFonts w:eastAsia="Microsoft JhengHei" w:hint="eastAsia"/>
                <w:color w:val="000000"/>
              </w:rPr>
              <w:t xml:space="preserve"> update on Gaudi3 module.</w:t>
            </w:r>
          </w:p>
        </w:tc>
        <w:tc>
          <w:tcPr>
            <w:tcW w:w="1688" w:type="dxa"/>
            <w:tcBorders>
              <w:top w:val="single" w:sz="4" w:space="0" w:color="auto"/>
              <w:left w:val="single" w:sz="4" w:space="0" w:color="auto"/>
              <w:bottom w:val="single" w:sz="4" w:space="0" w:color="auto"/>
              <w:right w:val="single" w:sz="4" w:space="0" w:color="auto"/>
            </w:tcBorders>
            <w:vAlign w:val="center"/>
          </w:tcPr>
          <w:p w14:paraId="2AFBBBAC"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tcPr>
          <w:p w14:paraId="165B7062" w14:textId="77777777" w:rsidR="00827D27" w:rsidRPr="00715D64" w:rsidRDefault="00827D27" w:rsidP="00827D27">
            <w:pPr>
              <w:jc w:val="center"/>
              <w:rPr>
                <w:color w:val="FF0000"/>
              </w:rPr>
            </w:pPr>
          </w:p>
        </w:tc>
      </w:tr>
      <w:tr w:rsidR="00827D27" w:rsidRPr="00715D64" w14:paraId="4E9B5F4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2DC8733" w14:textId="3AF3D6B4" w:rsidR="00827D27" w:rsidRPr="00715D64"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013B7C7C" w14:textId="59A82DB5" w:rsidR="00827D27" w:rsidRPr="00715D64" w:rsidRDefault="00827D27" w:rsidP="00827D27">
            <w:pPr>
              <w:jc w:val="center"/>
              <w:rPr>
                <w:color w:val="000000"/>
              </w:rPr>
            </w:pPr>
            <w:r w:rsidRPr="00715D64">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62234310" w14:textId="0AFA0AD7" w:rsidR="00827D27" w:rsidRPr="00715D64" w:rsidRDefault="00827D27" w:rsidP="00827D27">
            <w:pPr>
              <w:tabs>
                <w:tab w:val="left" w:pos="1050"/>
              </w:tabs>
              <w:rPr>
                <w:color w:val="000000"/>
              </w:rPr>
            </w:pPr>
            <w:r w:rsidRPr="00715D64">
              <w:rPr>
                <w:rFonts w:eastAsia="Microsoft JhengHei"/>
                <w:color w:val="000000"/>
              </w:rPr>
              <w:t>[feature] Disable FMC_WDT2 before triggering BMC recovery mechanism.</w:t>
            </w:r>
          </w:p>
        </w:tc>
        <w:tc>
          <w:tcPr>
            <w:tcW w:w="1688" w:type="dxa"/>
            <w:tcBorders>
              <w:top w:val="single" w:sz="4" w:space="0" w:color="auto"/>
              <w:left w:val="single" w:sz="4" w:space="0" w:color="auto"/>
              <w:bottom w:val="single" w:sz="4" w:space="0" w:color="auto"/>
              <w:right w:val="single" w:sz="4" w:space="0" w:color="auto"/>
            </w:tcBorders>
            <w:vAlign w:val="center"/>
          </w:tcPr>
          <w:p w14:paraId="7DD0A87B"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tcPr>
          <w:p w14:paraId="48DC8306" w14:textId="77777777" w:rsidR="00827D27" w:rsidRPr="00715D64" w:rsidRDefault="00827D27" w:rsidP="00827D27">
            <w:pPr>
              <w:jc w:val="center"/>
              <w:rPr>
                <w:color w:val="FF0000"/>
              </w:rPr>
            </w:pPr>
          </w:p>
        </w:tc>
      </w:tr>
      <w:tr w:rsidR="00827D27" w:rsidRPr="00715D64" w14:paraId="243628B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9A25E43" w14:textId="5315DE48" w:rsidR="00827D27" w:rsidRPr="00715D64"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250710C6" w14:textId="7B42A851" w:rsidR="00827D27" w:rsidRPr="00715D64" w:rsidRDefault="00827D27" w:rsidP="00827D27">
            <w:pPr>
              <w:jc w:val="center"/>
              <w:rPr>
                <w:color w:val="000000"/>
              </w:rPr>
            </w:pPr>
            <w:r w:rsidRPr="00715D64">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B1B4D01" w14:textId="055D7FA7" w:rsidR="00827D27" w:rsidRPr="00715D64" w:rsidRDefault="00827D27" w:rsidP="00827D27">
            <w:pPr>
              <w:tabs>
                <w:tab w:val="left" w:pos="1050"/>
              </w:tabs>
              <w:rPr>
                <w:color w:val="000000"/>
              </w:rPr>
            </w:pPr>
            <w:r w:rsidRPr="00715D64">
              <w:rPr>
                <w:rFonts w:eastAsia="Microsoft JhengHei"/>
                <w:color w:val="000000"/>
              </w:rPr>
              <w:t xml:space="preserve">[feature] </w:t>
            </w:r>
            <w:r>
              <w:rPr>
                <w:rFonts w:eastAsia="Microsoft JhengHei" w:hint="eastAsia"/>
                <w:color w:val="000000"/>
              </w:rPr>
              <w:t xml:space="preserve">Add </w:t>
            </w:r>
            <w:r w:rsidRPr="00715D64">
              <w:rPr>
                <w:rFonts w:eastAsia="Microsoft JhengHei"/>
                <w:color w:val="000000"/>
              </w:rPr>
              <w:t>Intel</w:t>
            </w:r>
            <w:r>
              <w:rPr>
                <w:rFonts w:eastAsia="Microsoft JhengHei" w:hint="eastAsia"/>
                <w:color w:val="000000"/>
              </w:rPr>
              <w:t xml:space="preserve"> </w:t>
            </w:r>
            <w:r w:rsidRPr="00715D64">
              <w:rPr>
                <w:rFonts w:eastAsia="Microsoft JhengHei"/>
                <w:color w:val="000000"/>
              </w:rPr>
              <w:t>Birchstream ACD to support CPU type 'SRF'.</w:t>
            </w:r>
          </w:p>
        </w:tc>
        <w:tc>
          <w:tcPr>
            <w:tcW w:w="1688" w:type="dxa"/>
            <w:tcBorders>
              <w:top w:val="single" w:sz="4" w:space="0" w:color="auto"/>
              <w:left w:val="single" w:sz="4" w:space="0" w:color="auto"/>
              <w:bottom w:val="single" w:sz="4" w:space="0" w:color="auto"/>
              <w:right w:val="single" w:sz="4" w:space="0" w:color="auto"/>
            </w:tcBorders>
            <w:vAlign w:val="center"/>
          </w:tcPr>
          <w:p w14:paraId="0165E760"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tcPr>
          <w:p w14:paraId="3D69F058" w14:textId="77777777" w:rsidR="00827D27" w:rsidRPr="00715D64" w:rsidRDefault="00827D27" w:rsidP="00827D27">
            <w:pPr>
              <w:jc w:val="center"/>
              <w:rPr>
                <w:color w:val="FF0000"/>
              </w:rPr>
            </w:pPr>
          </w:p>
        </w:tc>
      </w:tr>
      <w:tr w:rsidR="00827D27" w:rsidRPr="00715D64" w14:paraId="6744B6E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CC534D2" w14:textId="0D07E337" w:rsidR="00827D27" w:rsidRPr="00715D64" w:rsidRDefault="00827D27" w:rsidP="00827D27">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4488408B" w14:textId="7933D791" w:rsidR="00827D27" w:rsidRPr="00715D64" w:rsidRDefault="00827D27" w:rsidP="00827D27">
            <w:pPr>
              <w:jc w:val="center"/>
              <w:rPr>
                <w:color w:val="000000"/>
              </w:rPr>
            </w:pPr>
            <w:r w:rsidRPr="00715D64">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3A20EFAF" w14:textId="77DF7583" w:rsidR="00827D27" w:rsidRPr="00715D64" w:rsidRDefault="00827D27" w:rsidP="00827D27">
            <w:pPr>
              <w:tabs>
                <w:tab w:val="left" w:pos="1050"/>
              </w:tabs>
              <w:rPr>
                <w:color w:val="000000"/>
              </w:rPr>
            </w:pPr>
            <w:r w:rsidRPr="00715D64">
              <w:rPr>
                <w:rFonts w:eastAsia="Microsoft JhengHei"/>
                <w:color w:val="000000"/>
              </w:rPr>
              <w:t xml:space="preserve">[feature] </w:t>
            </w:r>
            <w:r>
              <w:rPr>
                <w:rFonts w:eastAsia="Microsoft JhengHei" w:hint="eastAsia"/>
                <w:color w:val="000000"/>
              </w:rPr>
              <w:t>Support</w:t>
            </w:r>
            <w:r w:rsidRPr="00715D64">
              <w:rPr>
                <w:rFonts w:eastAsia="Microsoft JhengHei"/>
                <w:color w:val="000000"/>
              </w:rPr>
              <w:t xml:space="preserve"> IPv6</w:t>
            </w:r>
            <w:r>
              <w:rPr>
                <w:rFonts w:eastAsia="Microsoft JhengHei" w:hint="eastAsia"/>
                <w:color w:val="000000"/>
              </w:rPr>
              <w:t xml:space="preserve"> router</w:t>
            </w:r>
            <w:r w:rsidRPr="00715D64">
              <w:rPr>
                <w:rFonts w:eastAsia="Microsoft JhengHei"/>
                <w:color w:val="000000"/>
              </w:rPr>
              <w:t xml:space="preserve"> </w:t>
            </w:r>
            <w:r>
              <w:rPr>
                <w:rFonts w:eastAsia="Microsoft JhengHei" w:hint="eastAsia"/>
                <w:color w:val="000000"/>
              </w:rPr>
              <w:t>function on Redfish and WebUI</w:t>
            </w:r>
          </w:p>
        </w:tc>
        <w:tc>
          <w:tcPr>
            <w:tcW w:w="1688" w:type="dxa"/>
            <w:tcBorders>
              <w:top w:val="single" w:sz="4" w:space="0" w:color="auto"/>
              <w:left w:val="single" w:sz="4" w:space="0" w:color="auto"/>
              <w:bottom w:val="single" w:sz="4" w:space="0" w:color="auto"/>
              <w:right w:val="single" w:sz="4" w:space="0" w:color="auto"/>
            </w:tcBorders>
            <w:vAlign w:val="center"/>
          </w:tcPr>
          <w:p w14:paraId="1C97E897"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tcPr>
          <w:p w14:paraId="0AC29E6F" w14:textId="77777777" w:rsidR="00827D27" w:rsidRPr="00715D64" w:rsidRDefault="00827D27" w:rsidP="00827D27">
            <w:pPr>
              <w:jc w:val="center"/>
              <w:rPr>
                <w:color w:val="FF0000"/>
              </w:rPr>
            </w:pPr>
          </w:p>
        </w:tc>
      </w:tr>
      <w:tr w:rsidR="00827D27" w:rsidRPr="00715D64" w14:paraId="475C253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22AA18D" w14:textId="2FFF0016" w:rsidR="00827D27" w:rsidRPr="00715D64" w:rsidRDefault="00827D27" w:rsidP="00827D27">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488476F0" w14:textId="431083FB" w:rsidR="00827D27" w:rsidRPr="00715D64" w:rsidRDefault="00827D27" w:rsidP="00827D27">
            <w:pPr>
              <w:jc w:val="center"/>
              <w:rPr>
                <w:color w:val="000000"/>
              </w:rPr>
            </w:pPr>
            <w:r w:rsidRPr="00715D64">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CD3B16D" w14:textId="0E7BBC36" w:rsidR="00827D27" w:rsidRPr="00715D64" w:rsidRDefault="00827D27" w:rsidP="00827D27">
            <w:pPr>
              <w:tabs>
                <w:tab w:val="left" w:pos="1050"/>
              </w:tabs>
              <w:rPr>
                <w:color w:val="000000"/>
              </w:rPr>
            </w:pPr>
            <w:r w:rsidRPr="00715D64">
              <w:rPr>
                <w:rFonts w:eastAsia="Microsoft JhengHei"/>
                <w:color w:val="000000"/>
              </w:rPr>
              <w:t xml:space="preserve">[feature] </w:t>
            </w:r>
            <w:r>
              <w:rPr>
                <w:rFonts w:eastAsia="Microsoft JhengHei" w:hint="eastAsia"/>
                <w:color w:val="000000"/>
              </w:rPr>
              <w:t xml:space="preserve">Support </w:t>
            </w:r>
            <w:r w:rsidRPr="00715D64">
              <w:rPr>
                <w:rFonts w:eastAsia="Microsoft JhengHei"/>
                <w:color w:val="000000"/>
              </w:rPr>
              <w:t>AmpereOneX EEPROM BSD version.</w:t>
            </w:r>
          </w:p>
        </w:tc>
        <w:tc>
          <w:tcPr>
            <w:tcW w:w="1688" w:type="dxa"/>
            <w:tcBorders>
              <w:top w:val="single" w:sz="4" w:space="0" w:color="auto"/>
              <w:left w:val="single" w:sz="4" w:space="0" w:color="auto"/>
              <w:bottom w:val="single" w:sz="4" w:space="0" w:color="auto"/>
              <w:right w:val="single" w:sz="4" w:space="0" w:color="auto"/>
            </w:tcBorders>
            <w:vAlign w:val="center"/>
          </w:tcPr>
          <w:p w14:paraId="004A6D15"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tcPr>
          <w:p w14:paraId="424760DF" w14:textId="77777777" w:rsidR="00827D27" w:rsidRPr="00715D64" w:rsidRDefault="00827D27" w:rsidP="00827D27">
            <w:pPr>
              <w:jc w:val="center"/>
              <w:rPr>
                <w:color w:val="FF0000"/>
              </w:rPr>
            </w:pPr>
          </w:p>
        </w:tc>
      </w:tr>
      <w:tr w:rsidR="00827D27" w:rsidRPr="00715D64" w14:paraId="131FB05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50CFE9C" w14:textId="04344B16" w:rsidR="00827D27" w:rsidRPr="00715D64" w:rsidRDefault="00827D27" w:rsidP="00827D27">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4E9066A9" w14:textId="2B92A626" w:rsidR="00827D27" w:rsidRPr="00715D64"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4BF3FE2" w14:textId="04537658" w:rsidR="00827D27" w:rsidRPr="00715D64" w:rsidRDefault="00827D27" w:rsidP="00827D27">
            <w:pPr>
              <w:tabs>
                <w:tab w:val="left" w:pos="1050"/>
              </w:tabs>
              <w:rPr>
                <w:color w:val="000000"/>
              </w:rPr>
            </w:pPr>
            <w:r w:rsidRPr="00715D64">
              <w:rPr>
                <w:rFonts w:eastAsia="Microsoft JhengHei"/>
                <w:color w:val="000000"/>
              </w:rPr>
              <w:t xml:space="preserve">[defect] </w:t>
            </w:r>
            <w:r>
              <w:rPr>
                <w:rFonts w:eastAsia="Microsoft JhengHei"/>
                <w:color w:val="000000"/>
              </w:rPr>
              <w:t>Resolved</w:t>
            </w:r>
            <w:r w:rsidRPr="00715D64">
              <w:rPr>
                <w:rFonts w:eastAsia="Microsoft JhengHei"/>
                <w:color w:val="000000"/>
              </w:rPr>
              <w:t xml:space="preserve"> CPLD version </w:t>
            </w:r>
            <w:r>
              <w:rPr>
                <w:rFonts w:eastAsia="Microsoft JhengHei" w:hint="eastAsia"/>
                <w:color w:val="000000"/>
              </w:rPr>
              <w:t>issue</w:t>
            </w:r>
            <w:r w:rsidRPr="00715D64">
              <w:rPr>
                <w:rFonts w:eastAsia="Microsoft JhengHei"/>
                <w:color w:val="000000"/>
              </w:rPr>
              <w:t xml:space="preserve"> on </w:t>
            </w:r>
            <w:r>
              <w:rPr>
                <w:rFonts w:eastAsia="Microsoft JhengHei"/>
                <w:color w:val="000000"/>
              </w:rPr>
              <w:t>specific</w:t>
            </w:r>
            <w:r w:rsidRPr="00715D64">
              <w:rPr>
                <w:rFonts w:eastAsia="Microsoft JhengHei"/>
                <w:color w:val="000000"/>
              </w:rPr>
              <w:t xml:space="preserve"> systems</w:t>
            </w:r>
          </w:p>
        </w:tc>
        <w:tc>
          <w:tcPr>
            <w:tcW w:w="1688" w:type="dxa"/>
            <w:tcBorders>
              <w:top w:val="single" w:sz="4" w:space="0" w:color="auto"/>
              <w:left w:val="single" w:sz="4" w:space="0" w:color="auto"/>
              <w:bottom w:val="single" w:sz="4" w:space="0" w:color="auto"/>
              <w:right w:val="single" w:sz="4" w:space="0" w:color="auto"/>
            </w:tcBorders>
            <w:vAlign w:val="center"/>
          </w:tcPr>
          <w:p w14:paraId="08027674"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tcPr>
          <w:p w14:paraId="61870034" w14:textId="77777777" w:rsidR="00827D27" w:rsidRPr="00715D64" w:rsidRDefault="00827D27" w:rsidP="00827D27">
            <w:pPr>
              <w:jc w:val="center"/>
              <w:rPr>
                <w:color w:val="FF0000"/>
              </w:rPr>
            </w:pPr>
          </w:p>
        </w:tc>
      </w:tr>
      <w:tr w:rsidR="00827D27" w:rsidRPr="00715D64" w14:paraId="5E7F264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1BCF78F" w14:textId="5910C1C2" w:rsidR="00827D27" w:rsidRPr="00715D64" w:rsidRDefault="00827D27" w:rsidP="00827D27">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09720FC1" w14:textId="7E50B679" w:rsidR="00827D27" w:rsidRPr="00715D64" w:rsidRDefault="00827D27" w:rsidP="00827D27">
            <w:pPr>
              <w:jc w:val="center"/>
              <w:rPr>
                <w:color w:val="000000"/>
              </w:rPr>
            </w:pPr>
            <w:r w:rsidRPr="00715D64">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77D31AAE" w14:textId="221437AE" w:rsidR="00827D27" w:rsidRPr="00715D64" w:rsidRDefault="00827D27" w:rsidP="00827D27">
            <w:pPr>
              <w:tabs>
                <w:tab w:val="left" w:pos="1050"/>
              </w:tabs>
              <w:rPr>
                <w:color w:val="000000"/>
              </w:rPr>
            </w:pPr>
            <w:r w:rsidRPr="00715D64">
              <w:rPr>
                <w:rFonts w:eastAsia="Microsoft JhengHei"/>
                <w:color w:val="000000"/>
              </w:rPr>
              <w:t xml:space="preserve">[feature] </w:t>
            </w:r>
            <w:r>
              <w:rPr>
                <w:rFonts w:eastAsia="Microsoft JhengHei" w:hint="eastAsia"/>
                <w:color w:val="000000"/>
              </w:rPr>
              <w:t>Update</w:t>
            </w:r>
            <w:r w:rsidRPr="00715D64">
              <w:rPr>
                <w:rFonts w:eastAsia="Microsoft JhengHei"/>
                <w:color w:val="000000"/>
              </w:rPr>
              <w:t xml:space="preserve"> </w:t>
            </w:r>
            <w:r>
              <w:rPr>
                <w:rFonts w:eastAsia="Microsoft JhengHei" w:hint="eastAsia"/>
                <w:color w:val="000000"/>
              </w:rPr>
              <w:t xml:space="preserve">the </w:t>
            </w:r>
            <w:r w:rsidRPr="00715D64">
              <w:rPr>
                <w:rFonts w:eastAsia="Microsoft JhengHei"/>
                <w:color w:val="000000"/>
              </w:rPr>
              <w:t xml:space="preserve">newest </w:t>
            </w:r>
            <w:r>
              <w:rPr>
                <w:rFonts w:eastAsia="Microsoft JhengHei" w:hint="eastAsia"/>
                <w:color w:val="000000"/>
              </w:rPr>
              <w:t xml:space="preserve">PCIe </w:t>
            </w:r>
            <w:r w:rsidRPr="00715D64">
              <w:rPr>
                <w:rFonts w:eastAsia="Microsoft JhengHei"/>
                <w:color w:val="000000"/>
              </w:rPr>
              <w:t>devices</w:t>
            </w:r>
            <w:r>
              <w:rPr>
                <w:rFonts w:eastAsia="Microsoft JhengHei" w:hint="eastAsia"/>
                <w:color w:val="000000"/>
              </w:rPr>
              <w:t xml:space="preserve"> list</w:t>
            </w:r>
          </w:p>
        </w:tc>
        <w:tc>
          <w:tcPr>
            <w:tcW w:w="1688" w:type="dxa"/>
            <w:tcBorders>
              <w:top w:val="single" w:sz="4" w:space="0" w:color="auto"/>
              <w:left w:val="single" w:sz="4" w:space="0" w:color="auto"/>
              <w:bottom w:val="single" w:sz="4" w:space="0" w:color="auto"/>
              <w:right w:val="single" w:sz="4" w:space="0" w:color="auto"/>
            </w:tcBorders>
            <w:vAlign w:val="center"/>
          </w:tcPr>
          <w:p w14:paraId="78B36E8F"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tcPr>
          <w:p w14:paraId="16A54CC7" w14:textId="77777777" w:rsidR="00827D27" w:rsidRPr="00715D64" w:rsidRDefault="00827D27" w:rsidP="00827D27">
            <w:pPr>
              <w:jc w:val="center"/>
              <w:rPr>
                <w:color w:val="FF0000"/>
              </w:rPr>
            </w:pPr>
          </w:p>
        </w:tc>
      </w:tr>
      <w:tr w:rsidR="00827D27" w:rsidRPr="00715D64" w14:paraId="5E758DD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9F9B664" w14:textId="71494C8A" w:rsidR="00827D27" w:rsidRPr="00715D64" w:rsidRDefault="00827D27" w:rsidP="00827D27">
            <w:pPr>
              <w:jc w:val="center"/>
              <w:rPr>
                <w:color w:val="000000"/>
              </w:rPr>
            </w:pPr>
            <w:r>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5BD70028" w14:textId="35A54719" w:rsidR="00827D27" w:rsidRPr="00715D64" w:rsidRDefault="00827D27" w:rsidP="00827D27">
            <w:pPr>
              <w:jc w:val="center"/>
              <w:rPr>
                <w:color w:val="000000"/>
              </w:rPr>
            </w:pPr>
            <w:r w:rsidRPr="00715D64">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622DD299" w14:textId="04B7BDBF" w:rsidR="00827D27" w:rsidRPr="00715D64" w:rsidRDefault="00827D27" w:rsidP="00827D27">
            <w:pPr>
              <w:tabs>
                <w:tab w:val="left" w:pos="1050"/>
              </w:tabs>
              <w:rPr>
                <w:color w:val="000000"/>
              </w:rPr>
            </w:pPr>
            <w:r w:rsidRPr="00715D64">
              <w:rPr>
                <w:rFonts w:eastAsia="Microsoft JhengHei"/>
                <w:color w:val="000000"/>
              </w:rPr>
              <w:t xml:space="preserve">[feature] Modify PSU/Drive remove and inserted </w:t>
            </w:r>
            <w:r>
              <w:rPr>
                <w:rFonts w:eastAsia="Microsoft JhengHei" w:hint="eastAsia"/>
                <w:color w:val="000000"/>
              </w:rPr>
              <w:t>log</w:t>
            </w:r>
            <w:r w:rsidRPr="00715D64">
              <w:rPr>
                <w:rFonts w:eastAsia="Microsoft JhengHei"/>
                <w:color w:val="000000"/>
              </w:rPr>
              <w:t>.</w:t>
            </w:r>
          </w:p>
        </w:tc>
        <w:tc>
          <w:tcPr>
            <w:tcW w:w="1688" w:type="dxa"/>
            <w:tcBorders>
              <w:top w:val="single" w:sz="4" w:space="0" w:color="auto"/>
              <w:left w:val="single" w:sz="4" w:space="0" w:color="auto"/>
              <w:bottom w:val="single" w:sz="4" w:space="0" w:color="auto"/>
              <w:right w:val="single" w:sz="4" w:space="0" w:color="auto"/>
            </w:tcBorders>
            <w:vAlign w:val="center"/>
          </w:tcPr>
          <w:p w14:paraId="12F53025"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tcPr>
          <w:p w14:paraId="6344B8E1" w14:textId="77777777" w:rsidR="00827D27" w:rsidRPr="00715D64" w:rsidRDefault="00827D27" w:rsidP="00827D27">
            <w:pPr>
              <w:jc w:val="center"/>
              <w:rPr>
                <w:color w:val="FF0000"/>
              </w:rPr>
            </w:pPr>
          </w:p>
        </w:tc>
      </w:tr>
      <w:tr w:rsidR="00827D27" w:rsidRPr="00715D64" w14:paraId="4831E27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ECF65D8" w14:textId="77F58CCB" w:rsidR="00827D27" w:rsidRPr="00715D64" w:rsidRDefault="00827D27" w:rsidP="00827D27">
            <w:pPr>
              <w:jc w:val="center"/>
              <w:rPr>
                <w:color w:val="000000"/>
              </w:rPr>
            </w:pPr>
            <w:r>
              <w:rPr>
                <w:rFonts w:hint="eastAsia"/>
                <w:color w:val="000000"/>
              </w:rPr>
              <w:t>11</w:t>
            </w:r>
          </w:p>
        </w:tc>
        <w:tc>
          <w:tcPr>
            <w:tcW w:w="709" w:type="dxa"/>
            <w:tcBorders>
              <w:top w:val="single" w:sz="4" w:space="0" w:color="auto"/>
              <w:left w:val="single" w:sz="4" w:space="0" w:color="auto"/>
              <w:bottom w:val="single" w:sz="4" w:space="0" w:color="auto"/>
              <w:right w:val="single" w:sz="4" w:space="0" w:color="auto"/>
            </w:tcBorders>
            <w:vAlign w:val="center"/>
          </w:tcPr>
          <w:p w14:paraId="5582E928" w14:textId="5506495F" w:rsidR="00827D27" w:rsidRPr="00715D64" w:rsidRDefault="00827D27" w:rsidP="00827D27">
            <w:pPr>
              <w:jc w:val="center"/>
              <w:rPr>
                <w:color w:val="000000"/>
              </w:rPr>
            </w:pPr>
            <w:r w:rsidRPr="00715D64">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A378DA2" w14:textId="54FE4965" w:rsidR="00827D27" w:rsidRPr="00715D64" w:rsidRDefault="00827D27" w:rsidP="00827D27">
            <w:pPr>
              <w:tabs>
                <w:tab w:val="left" w:pos="1050"/>
              </w:tabs>
              <w:rPr>
                <w:color w:val="000000"/>
              </w:rPr>
            </w:pPr>
            <w:r w:rsidRPr="00715D64">
              <w:rPr>
                <w:rFonts w:eastAsia="Microsoft JhengHei"/>
                <w:color w:val="000000"/>
              </w:rPr>
              <w:t xml:space="preserve">[feature] </w:t>
            </w:r>
            <w:r>
              <w:rPr>
                <w:rFonts w:eastAsia="Microsoft JhengHei" w:hint="eastAsia"/>
                <w:color w:val="000000"/>
              </w:rPr>
              <w:t>A</w:t>
            </w:r>
            <w:r w:rsidRPr="00715D64">
              <w:rPr>
                <w:rFonts w:eastAsia="Microsoft JhengHei"/>
                <w:color w:val="000000"/>
              </w:rPr>
              <w:t xml:space="preserve">dd </w:t>
            </w:r>
            <w:r>
              <w:rPr>
                <w:rFonts w:eastAsia="Microsoft JhengHei" w:hint="eastAsia"/>
                <w:color w:val="000000"/>
              </w:rPr>
              <w:t xml:space="preserve">IPMI OEM command to </w:t>
            </w:r>
            <w:r>
              <w:rPr>
                <w:rFonts w:eastAsia="Microsoft JhengHei"/>
                <w:color w:val="000000"/>
              </w:rPr>
              <w:t>enable</w:t>
            </w:r>
            <w:r>
              <w:rPr>
                <w:rFonts w:eastAsia="Microsoft JhengHei" w:hint="eastAsia"/>
                <w:color w:val="000000"/>
              </w:rPr>
              <w:t xml:space="preserve"> Intel </w:t>
            </w:r>
            <w:r w:rsidRPr="00715D64">
              <w:rPr>
                <w:rFonts w:eastAsia="Microsoft JhengHei"/>
                <w:color w:val="000000"/>
              </w:rPr>
              <w:t>OS</w:t>
            </w:r>
            <w:r>
              <w:rPr>
                <w:rFonts w:eastAsia="Microsoft JhengHei" w:hint="eastAsia"/>
                <w:color w:val="000000"/>
              </w:rPr>
              <w:t>2</w:t>
            </w:r>
            <w:r w:rsidRPr="00715D64">
              <w:rPr>
                <w:rFonts w:eastAsia="Microsoft JhengHei"/>
                <w:color w:val="000000"/>
              </w:rPr>
              <w:t>BMC</w:t>
            </w:r>
            <w:r>
              <w:rPr>
                <w:rFonts w:eastAsia="Microsoft JhengHei" w:hint="eastAsia"/>
                <w:color w:val="000000"/>
              </w:rPr>
              <w:t xml:space="preserve"> feature.</w:t>
            </w:r>
          </w:p>
        </w:tc>
        <w:tc>
          <w:tcPr>
            <w:tcW w:w="1688" w:type="dxa"/>
            <w:tcBorders>
              <w:top w:val="single" w:sz="4" w:space="0" w:color="auto"/>
              <w:left w:val="single" w:sz="4" w:space="0" w:color="auto"/>
              <w:bottom w:val="single" w:sz="4" w:space="0" w:color="auto"/>
              <w:right w:val="single" w:sz="4" w:space="0" w:color="auto"/>
            </w:tcBorders>
            <w:vAlign w:val="center"/>
          </w:tcPr>
          <w:p w14:paraId="60413B1E" w14:textId="77777777" w:rsidR="00827D27" w:rsidRPr="00715D64" w:rsidRDefault="00827D27" w:rsidP="00827D27">
            <w:pPr>
              <w:jc w:val="center"/>
            </w:pPr>
          </w:p>
        </w:tc>
        <w:tc>
          <w:tcPr>
            <w:tcW w:w="567" w:type="dxa"/>
            <w:tcBorders>
              <w:top w:val="single" w:sz="4" w:space="0" w:color="auto"/>
              <w:left w:val="single" w:sz="4" w:space="0" w:color="auto"/>
              <w:bottom w:val="single" w:sz="4" w:space="0" w:color="auto"/>
              <w:right w:val="double" w:sz="4" w:space="0" w:color="auto"/>
            </w:tcBorders>
          </w:tcPr>
          <w:p w14:paraId="4185E1BD" w14:textId="77777777" w:rsidR="00827D27" w:rsidRPr="00715D64" w:rsidRDefault="00827D27" w:rsidP="00827D27">
            <w:pPr>
              <w:jc w:val="center"/>
              <w:rPr>
                <w:color w:val="FF0000"/>
              </w:rPr>
            </w:pPr>
          </w:p>
        </w:tc>
      </w:tr>
      <w:tr w:rsidR="00827D27" w14:paraId="2CAC8906"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vAlign w:val="center"/>
          </w:tcPr>
          <w:p w14:paraId="6E810B1A" w14:textId="297257E1" w:rsidR="00827D27" w:rsidRPr="00345A89" w:rsidRDefault="00827D27" w:rsidP="00827D27">
            <w:pPr>
              <w:jc w:val="center"/>
              <w:rPr>
                <w:color w:val="000000"/>
              </w:rPr>
            </w:pPr>
            <w:r w:rsidRPr="00345A89">
              <w:rPr>
                <w:rFonts w:hint="eastAsia"/>
                <w:color w:val="000000"/>
              </w:rPr>
              <w:t>13.</w:t>
            </w:r>
            <w:r w:rsidRPr="00345A89">
              <w:rPr>
                <w:color w:val="000000"/>
              </w:rPr>
              <w:t>0</w:t>
            </w:r>
            <w:r>
              <w:rPr>
                <w:rFonts w:hint="eastAsia"/>
                <w:color w:val="000000"/>
              </w:rPr>
              <w:t>6.12(2024</w:t>
            </w:r>
            <w:r w:rsidRPr="00345A89">
              <w:rPr>
                <w:rFonts w:hint="eastAsia"/>
                <w:color w:val="000000"/>
              </w:rPr>
              <w:t>/</w:t>
            </w:r>
            <w:r>
              <w:rPr>
                <w:rFonts w:hint="eastAsia"/>
                <w:color w:val="000000"/>
              </w:rPr>
              <w:t>12/19)</w:t>
            </w:r>
          </w:p>
        </w:tc>
        <w:tc>
          <w:tcPr>
            <w:tcW w:w="567" w:type="dxa"/>
            <w:tcBorders>
              <w:top w:val="single" w:sz="4" w:space="0" w:color="auto"/>
              <w:left w:val="single" w:sz="4" w:space="0" w:color="auto"/>
              <w:bottom w:val="single" w:sz="4" w:space="0" w:color="auto"/>
              <w:right w:val="double" w:sz="4" w:space="0" w:color="auto"/>
            </w:tcBorders>
          </w:tcPr>
          <w:p w14:paraId="6793D057" w14:textId="77777777" w:rsidR="00827D27" w:rsidRPr="00EE2E8A" w:rsidRDefault="00827D27" w:rsidP="00827D27">
            <w:pPr>
              <w:jc w:val="center"/>
              <w:rPr>
                <w:color w:val="FF0000"/>
              </w:rPr>
            </w:pPr>
          </w:p>
        </w:tc>
      </w:tr>
      <w:tr w:rsidR="00827D27" w14:paraId="5DE49D3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76EB306" w14:textId="3193F66A"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1CD6CF7D" w14:textId="60945F46"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77E2ADDF" w14:textId="3717DCE4" w:rsidR="00827D27" w:rsidRDefault="00827D27" w:rsidP="00827D27">
            <w:pPr>
              <w:tabs>
                <w:tab w:val="left" w:pos="1050"/>
              </w:tabs>
              <w:rPr>
                <w:color w:val="000000"/>
              </w:rPr>
            </w:pPr>
            <w:r w:rsidRPr="00F036E3">
              <w:rPr>
                <w:color w:val="000000"/>
              </w:rPr>
              <w:t>[redfish][feature] Send changed BIOS setting value to BIOS when corresponding .json file exists.</w:t>
            </w:r>
          </w:p>
        </w:tc>
        <w:tc>
          <w:tcPr>
            <w:tcW w:w="1688" w:type="dxa"/>
            <w:tcBorders>
              <w:top w:val="single" w:sz="4" w:space="0" w:color="auto"/>
              <w:left w:val="single" w:sz="4" w:space="0" w:color="auto"/>
              <w:bottom w:val="single" w:sz="4" w:space="0" w:color="auto"/>
              <w:right w:val="single" w:sz="4" w:space="0" w:color="auto"/>
            </w:tcBorders>
            <w:vAlign w:val="center"/>
          </w:tcPr>
          <w:p w14:paraId="4E353E72"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BA96DC2" w14:textId="77777777" w:rsidR="00827D27" w:rsidRDefault="00827D27" w:rsidP="00827D27">
            <w:pPr>
              <w:jc w:val="center"/>
              <w:rPr>
                <w:color w:val="FF0000"/>
              </w:rPr>
            </w:pPr>
          </w:p>
        </w:tc>
      </w:tr>
      <w:tr w:rsidR="00827D27" w14:paraId="3076E06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D6341E6" w14:textId="6ABB6B55"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43E4028D" w14:textId="79CF5838"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D42A794" w14:textId="22785E0C" w:rsidR="00827D27" w:rsidRDefault="00827D27" w:rsidP="00827D27">
            <w:pPr>
              <w:tabs>
                <w:tab w:val="left" w:pos="1050"/>
              </w:tabs>
              <w:rPr>
                <w:color w:val="000000"/>
              </w:rPr>
            </w:pPr>
            <w:r w:rsidRPr="00F036E3">
              <w:rPr>
                <w:color w:val="000000"/>
              </w:rPr>
              <w:t>[defect] Fix: some snmp sensor will temporarily disappear during sensor value update.</w:t>
            </w:r>
          </w:p>
        </w:tc>
        <w:tc>
          <w:tcPr>
            <w:tcW w:w="1688" w:type="dxa"/>
            <w:tcBorders>
              <w:top w:val="single" w:sz="4" w:space="0" w:color="auto"/>
              <w:left w:val="single" w:sz="4" w:space="0" w:color="auto"/>
              <w:bottom w:val="single" w:sz="4" w:space="0" w:color="auto"/>
              <w:right w:val="single" w:sz="4" w:space="0" w:color="auto"/>
            </w:tcBorders>
            <w:vAlign w:val="center"/>
          </w:tcPr>
          <w:p w14:paraId="21238FC4"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C4F121D" w14:textId="77777777" w:rsidR="00827D27" w:rsidRDefault="00827D27" w:rsidP="00827D27">
            <w:pPr>
              <w:jc w:val="center"/>
              <w:rPr>
                <w:color w:val="FF0000"/>
              </w:rPr>
            </w:pPr>
          </w:p>
        </w:tc>
      </w:tr>
      <w:tr w:rsidR="00827D27" w14:paraId="0649143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232D451" w14:textId="42114C2B"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3307F6B3" w14:textId="289FB87B"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5390119C" w14:textId="1275186F" w:rsidR="00827D27" w:rsidRDefault="00827D27" w:rsidP="00827D27">
            <w:pPr>
              <w:tabs>
                <w:tab w:val="left" w:pos="1050"/>
              </w:tabs>
              <w:rPr>
                <w:color w:val="000000"/>
              </w:rPr>
            </w:pPr>
            <w:r w:rsidRPr="00F036E3">
              <w:rPr>
                <w:color w:val="000000"/>
              </w:rPr>
              <w:t>[redfish][feature] Add SensorType property of discrete sensor for SNMP.</w:t>
            </w:r>
          </w:p>
        </w:tc>
        <w:tc>
          <w:tcPr>
            <w:tcW w:w="1688" w:type="dxa"/>
            <w:tcBorders>
              <w:top w:val="single" w:sz="4" w:space="0" w:color="auto"/>
              <w:left w:val="single" w:sz="4" w:space="0" w:color="auto"/>
              <w:bottom w:val="single" w:sz="4" w:space="0" w:color="auto"/>
              <w:right w:val="single" w:sz="4" w:space="0" w:color="auto"/>
            </w:tcBorders>
            <w:vAlign w:val="center"/>
          </w:tcPr>
          <w:p w14:paraId="59006CAE"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0563558" w14:textId="77777777" w:rsidR="00827D27" w:rsidRDefault="00827D27" w:rsidP="00827D27">
            <w:pPr>
              <w:jc w:val="center"/>
              <w:rPr>
                <w:color w:val="FF0000"/>
              </w:rPr>
            </w:pPr>
          </w:p>
        </w:tc>
      </w:tr>
      <w:tr w:rsidR="00827D27" w14:paraId="30B29C1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0D5C065" w14:textId="191667D8" w:rsidR="00827D27" w:rsidRDefault="00827D27" w:rsidP="00827D27">
            <w:pPr>
              <w:jc w:val="center"/>
              <w:rPr>
                <w:color w:val="000000"/>
              </w:rPr>
            </w:pPr>
            <w:r>
              <w:rPr>
                <w:rFonts w:hint="eastAsia"/>
                <w:color w:val="000000"/>
              </w:rPr>
              <w:lastRenderedPageBreak/>
              <w:t>4</w:t>
            </w:r>
          </w:p>
        </w:tc>
        <w:tc>
          <w:tcPr>
            <w:tcW w:w="709" w:type="dxa"/>
            <w:tcBorders>
              <w:top w:val="single" w:sz="4" w:space="0" w:color="auto"/>
              <w:left w:val="single" w:sz="4" w:space="0" w:color="auto"/>
              <w:bottom w:val="single" w:sz="4" w:space="0" w:color="auto"/>
              <w:right w:val="single" w:sz="4" w:space="0" w:color="auto"/>
            </w:tcBorders>
            <w:vAlign w:val="center"/>
          </w:tcPr>
          <w:p w14:paraId="3342B4AA" w14:textId="5D7CCA74"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119ACA9" w14:textId="176F9B96" w:rsidR="00827D27" w:rsidRDefault="00827D27" w:rsidP="00827D27">
            <w:pPr>
              <w:tabs>
                <w:tab w:val="left" w:pos="1050"/>
              </w:tabs>
              <w:rPr>
                <w:color w:val="000000"/>
              </w:rPr>
            </w:pPr>
            <w:r w:rsidRPr="00F036E3">
              <w:rPr>
                <w:color w:val="000000"/>
              </w:rPr>
              <w:t>[feature] Add support for maximum power consumption of 3840W for PSUx_PIN</w:t>
            </w:r>
          </w:p>
        </w:tc>
        <w:tc>
          <w:tcPr>
            <w:tcW w:w="1688" w:type="dxa"/>
            <w:tcBorders>
              <w:top w:val="single" w:sz="4" w:space="0" w:color="auto"/>
              <w:left w:val="single" w:sz="4" w:space="0" w:color="auto"/>
              <w:bottom w:val="single" w:sz="4" w:space="0" w:color="auto"/>
              <w:right w:val="single" w:sz="4" w:space="0" w:color="auto"/>
            </w:tcBorders>
            <w:vAlign w:val="center"/>
          </w:tcPr>
          <w:p w14:paraId="71018D22"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39044F7" w14:textId="77777777" w:rsidR="00827D27" w:rsidRDefault="00827D27" w:rsidP="00827D27">
            <w:pPr>
              <w:jc w:val="center"/>
              <w:rPr>
                <w:color w:val="FF0000"/>
              </w:rPr>
            </w:pPr>
          </w:p>
        </w:tc>
      </w:tr>
      <w:tr w:rsidR="00827D27" w14:paraId="555968D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66D68F2" w14:textId="438C80FF"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0E5FFA96" w14:textId="7B8F7730"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31D0AD6" w14:textId="49DC7928" w:rsidR="00827D27" w:rsidRDefault="00827D27" w:rsidP="00827D27">
            <w:pPr>
              <w:tabs>
                <w:tab w:val="left" w:pos="1050"/>
              </w:tabs>
              <w:rPr>
                <w:color w:val="000000"/>
              </w:rPr>
            </w:pPr>
            <w:r w:rsidRPr="00F036E3">
              <w:rPr>
                <w:color w:val="000000"/>
              </w:rPr>
              <w:t>[feature][PFR] Change Root and CSK Key</w:t>
            </w:r>
          </w:p>
        </w:tc>
        <w:tc>
          <w:tcPr>
            <w:tcW w:w="1688" w:type="dxa"/>
            <w:tcBorders>
              <w:top w:val="single" w:sz="4" w:space="0" w:color="auto"/>
              <w:left w:val="single" w:sz="4" w:space="0" w:color="auto"/>
              <w:bottom w:val="single" w:sz="4" w:space="0" w:color="auto"/>
              <w:right w:val="single" w:sz="4" w:space="0" w:color="auto"/>
            </w:tcBorders>
            <w:vAlign w:val="center"/>
          </w:tcPr>
          <w:p w14:paraId="5C356C03"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87D98BE" w14:textId="77777777" w:rsidR="00827D27" w:rsidRDefault="00827D27" w:rsidP="00827D27">
            <w:pPr>
              <w:jc w:val="center"/>
              <w:rPr>
                <w:color w:val="FF0000"/>
              </w:rPr>
            </w:pPr>
          </w:p>
        </w:tc>
      </w:tr>
      <w:tr w:rsidR="00827D27" w14:paraId="27D86F2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235C959" w14:textId="5463AF6C" w:rsidR="00827D27" w:rsidRDefault="00827D27" w:rsidP="00827D27">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247A45BB" w14:textId="45DB598C"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1D1EE14" w14:textId="0B0732FE" w:rsidR="00827D27" w:rsidRDefault="00827D27" w:rsidP="00827D27">
            <w:pPr>
              <w:tabs>
                <w:tab w:val="left" w:pos="1050"/>
              </w:tabs>
              <w:rPr>
                <w:color w:val="000000"/>
              </w:rPr>
            </w:pPr>
            <w:r w:rsidRPr="00F036E3">
              <w:rPr>
                <w:color w:val="000000"/>
              </w:rPr>
              <w:t>[defect] Fix the issue of incorrect timestamp in date input for GMT timezone without city.</w:t>
            </w:r>
          </w:p>
        </w:tc>
        <w:tc>
          <w:tcPr>
            <w:tcW w:w="1688" w:type="dxa"/>
            <w:tcBorders>
              <w:top w:val="single" w:sz="4" w:space="0" w:color="auto"/>
              <w:left w:val="single" w:sz="4" w:space="0" w:color="auto"/>
              <w:bottom w:val="single" w:sz="4" w:space="0" w:color="auto"/>
              <w:right w:val="single" w:sz="4" w:space="0" w:color="auto"/>
            </w:tcBorders>
            <w:vAlign w:val="center"/>
          </w:tcPr>
          <w:p w14:paraId="6DA73241"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23FE246" w14:textId="77777777" w:rsidR="00827D27" w:rsidRDefault="00827D27" w:rsidP="00827D27">
            <w:pPr>
              <w:jc w:val="center"/>
              <w:rPr>
                <w:color w:val="FF0000"/>
              </w:rPr>
            </w:pPr>
          </w:p>
        </w:tc>
      </w:tr>
      <w:tr w:rsidR="00827D27" w14:paraId="6DFD735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A0C176A" w14:textId="324943DB" w:rsidR="00827D27" w:rsidRDefault="00827D27" w:rsidP="00827D27">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6CEB2428" w14:textId="23C0A845"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3D70CE4" w14:textId="31042128" w:rsidR="00827D27" w:rsidRDefault="00827D27" w:rsidP="00827D27">
            <w:pPr>
              <w:tabs>
                <w:tab w:val="left" w:pos="1050"/>
              </w:tabs>
              <w:rPr>
                <w:color w:val="000000"/>
              </w:rPr>
            </w:pPr>
            <w:r w:rsidRPr="00F036E3">
              <w:rPr>
                <w:color w:val="000000"/>
              </w:rPr>
              <w:t>[feature][PFR] Dynamically set BMC PFM version</w:t>
            </w:r>
          </w:p>
        </w:tc>
        <w:tc>
          <w:tcPr>
            <w:tcW w:w="1688" w:type="dxa"/>
            <w:tcBorders>
              <w:top w:val="single" w:sz="4" w:space="0" w:color="auto"/>
              <w:left w:val="single" w:sz="4" w:space="0" w:color="auto"/>
              <w:bottom w:val="single" w:sz="4" w:space="0" w:color="auto"/>
              <w:right w:val="single" w:sz="4" w:space="0" w:color="auto"/>
            </w:tcBorders>
            <w:vAlign w:val="center"/>
          </w:tcPr>
          <w:p w14:paraId="3C165222"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F59AAE2" w14:textId="77777777" w:rsidR="00827D27" w:rsidRDefault="00827D27" w:rsidP="00827D27">
            <w:pPr>
              <w:jc w:val="center"/>
              <w:rPr>
                <w:color w:val="FF0000"/>
              </w:rPr>
            </w:pPr>
          </w:p>
        </w:tc>
      </w:tr>
      <w:tr w:rsidR="00827D27" w14:paraId="5E2009B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D61CA6B" w14:textId="4D68BEE3" w:rsidR="00827D27" w:rsidRDefault="00827D27" w:rsidP="00827D27">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1B9F2DDC" w14:textId="759C2A4E"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4AF133C" w14:textId="50F2B4ED" w:rsidR="00827D27" w:rsidRDefault="00827D27" w:rsidP="00827D27">
            <w:pPr>
              <w:tabs>
                <w:tab w:val="left" w:pos="1050"/>
              </w:tabs>
              <w:rPr>
                <w:color w:val="000000"/>
              </w:rPr>
            </w:pPr>
            <w:r w:rsidRPr="00F036E3">
              <w:rPr>
                <w:color w:val="000000"/>
              </w:rPr>
              <w:t xml:space="preserve">[feature][PFR] Add OEM command to </w:t>
            </w:r>
            <w:r>
              <w:rPr>
                <w:rFonts w:hint="eastAsia"/>
                <w:color w:val="000000"/>
              </w:rPr>
              <w:t xml:space="preserve">support </w:t>
            </w:r>
            <w:r w:rsidRPr="00F036E3">
              <w:rPr>
                <w:color w:val="000000"/>
              </w:rPr>
              <w:t>PFR version</w:t>
            </w:r>
          </w:p>
        </w:tc>
        <w:tc>
          <w:tcPr>
            <w:tcW w:w="1688" w:type="dxa"/>
            <w:tcBorders>
              <w:top w:val="single" w:sz="4" w:space="0" w:color="auto"/>
              <w:left w:val="single" w:sz="4" w:space="0" w:color="auto"/>
              <w:bottom w:val="single" w:sz="4" w:space="0" w:color="auto"/>
              <w:right w:val="single" w:sz="4" w:space="0" w:color="auto"/>
            </w:tcBorders>
            <w:vAlign w:val="center"/>
          </w:tcPr>
          <w:p w14:paraId="0B81B520"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A0E3551" w14:textId="77777777" w:rsidR="00827D27" w:rsidRDefault="00827D27" w:rsidP="00827D27">
            <w:pPr>
              <w:jc w:val="center"/>
              <w:rPr>
                <w:color w:val="FF0000"/>
              </w:rPr>
            </w:pPr>
          </w:p>
        </w:tc>
      </w:tr>
      <w:tr w:rsidR="00827D27" w14:paraId="15916A0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2D5660F" w14:textId="4DA1D57D" w:rsidR="00827D27" w:rsidRPr="00057495" w:rsidRDefault="00827D27" w:rsidP="00827D27">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7FB94C39" w14:textId="65062396"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02AE33CD" w14:textId="2AEFE9A4" w:rsidR="00827D27" w:rsidRPr="00F036E3" w:rsidRDefault="00827D27" w:rsidP="00827D27">
            <w:pPr>
              <w:tabs>
                <w:tab w:val="left" w:pos="1050"/>
              </w:tabs>
              <w:rPr>
                <w:color w:val="000000"/>
              </w:rPr>
            </w:pPr>
            <w:r w:rsidRPr="00057495">
              <w:rPr>
                <w:color w:val="000000"/>
              </w:rPr>
              <w:t>[redfish][feature] Modify the response message of Oem API: HMCUpdate.PrepareFreeMemory.</w:t>
            </w:r>
          </w:p>
        </w:tc>
        <w:tc>
          <w:tcPr>
            <w:tcW w:w="1688" w:type="dxa"/>
            <w:tcBorders>
              <w:top w:val="single" w:sz="4" w:space="0" w:color="auto"/>
              <w:left w:val="single" w:sz="4" w:space="0" w:color="auto"/>
              <w:bottom w:val="single" w:sz="4" w:space="0" w:color="auto"/>
              <w:right w:val="single" w:sz="4" w:space="0" w:color="auto"/>
            </w:tcBorders>
            <w:vAlign w:val="center"/>
          </w:tcPr>
          <w:p w14:paraId="7005F425"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F7423E2" w14:textId="77777777" w:rsidR="00827D27" w:rsidRDefault="00827D27" w:rsidP="00827D27">
            <w:pPr>
              <w:jc w:val="center"/>
              <w:rPr>
                <w:color w:val="FF0000"/>
              </w:rPr>
            </w:pPr>
          </w:p>
        </w:tc>
      </w:tr>
      <w:tr w:rsidR="00827D27" w14:paraId="0BBC5223"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vAlign w:val="center"/>
          </w:tcPr>
          <w:p w14:paraId="6C6F8F6F" w14:textId="46B8394D" w:rsidR="00827D27" w:rsidRDefault="00827D27" w:rsidP="00827D27">
            <w:pPr>
              <w:jc w:val="center"/>
              <w:rPr>
                <w:rFonts w:ascii="Arial" w:hAnsi="Arial" w:cs="Arial"/>
              </w:rPr>
            </w:pPr>
            <w:r w:rsidRPr="00345A89">
              <w:rPr>
                <w:rFonts w:hint="eastAsia"/>
                <w:color w:val="000000"/>
              </w:rPr>
              <w:t>13.</w:t>
            </w:r>
            <w:r w:rsidRPr="00345A89">
              <w:rPr>
                <w:color w:val="000000"/>
              </w:rPr>
              <w:t>0</w:t>
            </w:r>
            <w:r>
              <w:rPr>
                <w:rFonts w:hint="eastAsia"/>
                <w:color w:val="000000"/>
              </w:rPr>
              <w:t>6.11(2024</w:t>
            </w:r>
            <w:r w:rsidRPr="00345A89">
              <w:rPr>
                <w:rFonts w:hint="eastAsia"/>
                <w:color w:val="000000"/>
              </w:rPr>
              <w:t>/</w:t>
            </w:r>
            <w:r>
              <w:rPr>
                <w:rFonts w:hint="eastAsia"/>
                <w:color w:val="000000"/>
              </w:rPr>
              <w:t>11/19)</w:t>
            </w:r>
          </w:p>
        </w:tc>
        <w:tc>
          <w:tcPr>
            <w:tcW w:w="567" w:type="dxa"/>
            <w:tcBorders>
              <w:top w:val="single" w:sz="4" w:space="0" w:color="auto"/>
              <w:left w:val="single" w:sz="4" w:space="0" w:color="auto"/>
              <w:bottom w:val="single" w:sz="4" w:space="0" w:color="auto"/>
              <w:right w:val="double" w:sz="4" w:space="0" w:color="auto"/>
            </w:tcBorders>
          </w:tcPr>
          <w:p w14:paraId="0EDE930F" w14:textId="247B0E79" w:rsidR="00827D27" w:rsidRDefault="00827D27" w:rsidP="00827D27">
            <w:pPr>
              <w:jc w:val="center"/>
              <w:rPr>
                <w:color w:val="FF0000"/>
              </w:rPr>
            </w:pPr>
            <w:r w:rsidRPr="00EE2E8A">
              <w:rPr>
                <w:rFonts w:hint="eastAsia"/>
                <w:color w:val="FF0000"/>
              </w:rPr>
              <w:t>P3</w:t>
            </w:r>
          </w:p>
        </w:tc>
      </w:tr>
      <w:tr w:rsidR="00827D27" w14:paraId="2B75B82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DFB5053" w14:textId="4EFAED78" w:rsidR="00827D27" w:rsidRDefault="00827D27" w:rsidP="00827D27">
            <w:pPr>
              <w:jc w:val="center"/>
              <w:rPr>
                <w:color w:val="000000"/>
              </w:rPr>
            </w:pPr>
            <w:r>
              <w:rPr>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5D4570EB" w14:textId="0B74F82E"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C09CF72" w14:textId="2161A4A6" w:rsidR="00827D27" w:rsidRDefault="00827D27" w:rsidP="00827D27">
            <w:pPr>
              <w:tabs>
                <w:tab w:val="left" w:pos="1050"/>
              </w:tabs>
              <w:rPr>
                <w:color w:val="000000"/>
              </w:rPr>
            </w:pPr>
            <w:r>
              <w:rPr>
                <w:rFonts w:hint="eastAsia"/>
                <w:color w:val="000000"/>
              </w:rPr>
              <w:t>[feature] Remove 128-bit TLS ciphers for security reasons.</w:t>
            </w:r>
          </w:p>
        </w:tc>
        <w:tc>
          <w:tcPr>
            <w:tcW w:w="1688" w:type="dxa"/>
            <w:tcBorders>
              <w:top w:val="single" w:sz="4" w:space="0" w:color="auto"/>
              <w:left w:val="single" w:sz="4" w:space="0" w:color="auto"/>
              <w:bottom w:val="single" w:sz="4" w:space="0" w:color="auto"/>
              <w:right w:val="single" w:sz="4" w:space="0" w:color="auto"/>
            </w:tcBorders>
            <w:vAlign w:val="center"/>
          </w:tcPr>
          <w:p w14:paraId="2F682DB8"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AAEB57F" w14:textId="77777777" w:rsidR="00827D27" w:rsidRDefault="00827D27" w:rsidP="00827D27">
            <w:pPr>
              <w:jc w:val="center"/>
              <w:rPr>
                <w:color w:val="FF0000"/>
              </w:rPr>
            </w:pPr>
          </w:p>
        </w:tc>
      </w:tr>
      <w:tr w:rsidR="00827D27" w14:paraId="199E007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6C5D24A" w14:textId="0FE9E1C1" w:rsidR="00827D27" w:rsidRDefault="00827D27" w:rsidP="00827D27">
            <w:pPr>
              <w:jc w:val="center"/>
              <w:rPr>
                <w:color w:val="000000"/>
              </w:rPr>
            </w:pPr>
            <w:r>
              <w:rPr>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5E214403" w14:textId="77777777" w:rsidR="00827D27" w:rsidRDefault="00827D27" w:rsidP="00827D27">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3D3B0CD8" w14:textId="7A7D67F4" w:rsidR="00827D27" w:rsidRPr="00B93E57" w:rsidRDefault="00827D27" w:rsidP="00827D27">
            <w:pPr>
              <w:tabs>
                <w:tab w:val="left" w:pos="1050"/>
              </w:tabs>
              <w:rPr>
                <w:color w:val="000000"/>
              </w:rPr>
            </w:pPr>
            <w:r>
              <w:rPr>
                <w:rFonts w:hint="eastAsia"/>
                <w:color w:val="000000"/>
              </w:rPr>
              <w:t>[feature][PFR] Add OEM command to get BIOS active/recovery PFM version</w:t>
            </w:r>
          </w:p>
        </w:tc>
        <w:tc>
          <w:tcPr>
            <w:tcW w:w="1688" w:type="dxa"/>
            <w:tcBorders>
              <w:top w:val="single" w:sz="4" w:space="0" w:color="auto"/>
              <w:left w:val="single" w:sz="4" w:space="0" w:color="auto"/>
              <w:bottom w:val="single" w:sz="4" w:space="0" w:color="auto"/>
              <w:right w:val="single" w:sz="4" w:space="0" w:color="auto"/>
            </w:tcBorders>
            <w:vAlign w:val="center"/>
          </w:tcPr>
          <w:p w14:paraId="1D688793"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E25C25B" w14:textId="77777777" w:rsidR="00827D27" w:rsidRDefault="00827D27" w:rsidP="00827D27">
            <w:pPr>
              <w:jc w:val="center"/>
              <w:rPr>
                <w:color w:val="FF0000"/>
              </w:rPr>
            </w:pPr>
          </w:p>
        </w:tc>
      </w:tr>
      <w:tr w:rsidR="00827D27" w14:paraId="2CBD611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77B3D3F" w14:textId="31610A18" w:rsidR="00827D27" w:rsidRPr="007C6C02" w:rsidRDefault="00827D27" w:rsidP="00827D27">
            <w:pPr>
              <w:jc w:val="center"/>
              <w:rPr>
                <w:color w:val="000000"/>
              </w:rPr>
            </w:pPr>
            <w:r>
              <w:rPr>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4DE97FF0" w14:textId="678D4B02" w:rsidR="00827D27" w:rsidRDefault="00827D27" w:rsidP="00827D27">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1DE0351" w14:textId="3283809E" w:rsidR="00827D27" w:rsidRPr="00B93E57" w:rsidRDefault="00827D27" w:rsidP="00827D27">
            <w:pPr>
              <w:tabs>
                <w:tab w:val="left" w:pos="1050"/>
              </w:tabs>
              <w:rPr>
                <w:color w:val="000000"/>
              </w:rPr>
            </w:pPr>
            <w:r>
              <w:rPr>
                <w:color w:val="000000"/>
              </w:rPr>
              <w:t>[defect] Provide TLS certificates starting from 2024.</w:t>
            </w:r>
          </w:p>
        </w:tc>
        <w:tc>
          <w:tcPr>
            <w:tcW w:w="1688" w:type="dxa"/>
            <w:tcBorders>
              <w:top w:val="single" w:sz="4" w:space="0" w:color="auto"/>
              <w:left w:val="single" w:sz="4" w:space="0" w:color="auto"/>
              <w:bottom w:val="single" w:sz="4" w:space="0" w:color="auto"/>
              <w:right w:val="single" w:sz="4" w:space="0" w:color="auto"/>
            </w:tcBorders>
            <w:vAlign w:val="center"/>
          </w:tcPr>
          <w:p w14:paraId="0D31E7D6"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E97B311" w14:textId="77777777" w:rsidR="00827D27" w:rsidRDefault="00827D27" w:rsidP="00827D27">
            <w:pPr>
              <w:jc w:val="center"/>
              <w:rPr>
                <w:color w:val="FF0000"/>
              </w:rPr>
            </w:pPr>
          </w:p>
        </w:tc>
      </w:tr>
      <w:tr w:rsidR="00827D27" w14:paraId="5AAF357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842F8AF" w14:textId="40B18296" w:rsidR="00827D27" w:rsidRDefault="00827D27" w:rsidP="00827D27">
            <w:pPr>
              <w:jc w:val="center"/>
              <w:rPr>
                <w:color w:val="000000"/>
              </w:rPr>
            </w:pPr>
            <w:r>
              <w:rPr>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3C4B5466" w14:textId="1E75AB41" w:rsidR="00827D27" w:rsidRDefault="00827D27" w:rsidP="00827D27">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30F1AC97" w14:textId="233798C8" w:rsidR="00827D27" w:rsidRPr="006264D6" w:rsidRDefault="00827D27" w:rsidP="00827D27">
            <w:pPr>
              <w:widowControl/>
              <w:rPr>
                <w:color w:val="000000"/>
                <w:kern w:val="0"/>
              </w:rPr>
            </w:pPr>
            <w:r>
              <w:rPr>
                <w:color w:val="000000"/>
              </w:rPr>
              <w:t>[feature] Support RAID events in SEL Log</w:t>
            </w:r>
          </w:p>
        </w:tc>
        <w:tc>
          <w:tcPr>
            <w:tcW w:w="1688" w:type="dxa"/>
            <w:tcBorders>
              <w:top w:val="single" w:sz="4" w:space="0" w:color="auto"/>
              <w:left w:val="single" w:sz="4" w:space="0" w:color="auto"/>
              <w:bottom w:val="single" w:sz="4" w:space="0" w:color="auto"/>
              <w:right w:val="single" w:sz="4" w:space="0" w:color="auto"/>
            </w:tcBorders>
            <w:vAlign w:val="center"/>
          </w:tcPr>
          <w:p w14:paraId="4276E709"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68A175D" w14:textId="77777777" w:rsidR="00827D27" w:rsidRDefault="00827D27" w:rsidP="00827D27">
            <w:pPr>
              <w:jc w:val="center"/>
              <w:rPr>
                <w:color w:val="FF0000"/>
              </w:rPr>
            </w:pPr>
          </w:p>
        </w:tc>
      </w:tr>
      <w:tr w:rsidR="00827D27" w14:paraId="090C7EA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EA3A2B4" w14:textId="0C839BC3" w:rsidR="00827D27" w:rsidRDefault="00827D27" w:rsidP="00827D27">
            <w:pPr>
              <w:jc w:val="center"/>
              <w:rPr>
                <w:color w:val="000000"/>
              </w:rPr>
            </w:pPr>
            <w:r>
              <w:rPr>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36A57FE6" w14:textId="6DE6A53F" w:rsidR="00827D27" w:rsidRDefault="00827D27" w:rsidP="00827D27">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0628705A" w14:textId="445E5B92" w:rsidR="00827D27" w:rsidRPr="00B93E57" w:rsidRDefault="00827D27" w:rsidP="00827D27">
            <w:pPr>
              <w:tabs>
                <w:tab w:val="left" w:pos="1050"/>
              </w:tabs>
              <w:rPr>
                <w:color w:val="000000"/>
              </w:rPr>
            </w:pPr>
            <w:r>
              <w:rPr>
                <w:color w:val="000000"/>
              </w:rPr>
              <w:t>[feature] Support H200/ RTX4000_Ada into list for thermal</w:t>
            </w:r>
          </w:p>
        </w:tc>
        <w:tc>
          <w:tcPr>
            <w:tcW w:w="1688" w:type="dxa"/>
            <w:tcBorders>
              <w:top w:val="single" w:sz="4" w:space="0" w:color="auto"/>
              <w:left w:val="single" w:sz="4" w:space="0" w:color="auto"/>
              <w:bottom w:val="single" w:sz="4" w:space="0" w:color="auto"/>
              <w:right w:val="single" w:sz="4" w:space="0" w:color="auto"/>
            </w:tcBorders>
            <w:vAlign w:val="center"/>
          </w:tcPr>
          <w:p w14:paraId="586ADF58"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7072B15" w14:textId="77777777" w:rsidR="00827D27" w:rsidRDefault="00827D27" w:rsidP="00827D27">
            <w:pPr>
              <w:jc w:val="center"/>
              <w:rPr>
                <w:color w:val="FF0000"/>
              </w:rPr>
            </w:pPr>
          </w:p>
        </w:tc>
      </w:tr>
      <w:tr w:rsidR="00827D27" w14:paraId="6DB5005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F628A3B" w14:textId="525378CA" w:rsidR="00827D27" w:rsidRDefault="00827D27" w:rsidP="00827D27">
            <w:pPr>
              <w:jc w:val="center"/>
              <w:rPr>
                <w:color w:val="000000"/>
              </w:rPr>
            </w:pPr>
            <w:r>
              <w:rPr>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425DC590" w14:textId="5A958F72" w:rsidR="00827D27" w:rsidRDefault="00827D27" w:rsidP="00827D27">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270EDC5" w14:textId="36ACDC8F" w:rsidR="00827D27" w:rsidRPr="00B93E57" w:rsidRDefault="00827D27" w:rsidP="00827D27">
            <w:pPr>
              <w:tabs>
                <w:tab w:val="left" w:pos="1050"/>
              </w:tabs>
              <w:rPr>
                <w:color w:val="000000"/>
              </w:rPr>
            </w:pPr>
            <w:r>
              <w:rPr>
                <w:color w:val="000000"/>
              </w:rPr>
              <w:t>[feature] Support disable/enable command for chassis intrusion detected</w:t>
            </w:r>
          </w:p>
        </w:tc>
        <w:tc>
          <w:tcPr>
            <w:tcW w:w="1688" w:type="dxa"/>
            <w:tcBorders>
              <w:top w:val="single" w:sz="4" w:space="0" w:color="auto"/>
              <w:left w:val="single" w:sz="4" w:space="0" w:color="auto"/>
              <w:bottom w:val="single" w:sz="4" w:space="0" w:color="auto"/>
              <w:right w:val="single" w:sz="4" w:space="0" w:color="auto"/>
            </w:tcBorders>
            <w:vAlign w:val="center"/>
          </w:tcPr>
          <w:p w14:paraId="615E6AD7"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E35B6DC" w14:textId="77777777" w:rsidR="00827D27" w:rsidRDefault="00827D27" w:rsidP="00827D27">
            <w:pPr>
              <w:jc w:val="center"/>
              <w:rPr>
                <w:color w:val="FF0000"/>
              </w:rPr>
            </w:pPr>
          </w:p>
        </w:tc>
      </w:tr>
      <w:tr w:rsidR="00827D27" w14:paraId="7DB64F7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3DA20EE" w14:textId="2C7D8BBE" w:rsidR="00827D27" w:rsidRDefault="00827D27" w:rsidP="00827D27">
            <w:pPr>
              <w:jc w:val="center"/>
              <w:rPr>
                <w:color w:val="000000"/>
              </w:rPr>
            </w:pPr>
            <w:r>
              <w:rPr>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722E2DE3" w14:textId="3D33BF38" w:rsidR="00827D27" w:rsidRDefault="00827D27" w:rsidP="00827D27">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70A35F17" w14:textId="053B9F77" w:rsidR="00827D27" w:rsidRPr="00B93E57" w:rsidRDefault="00827D27" w:rsidP="00827D27">
            <w:pPr>
              <w:tabs>
                <w:tab w:val="left" w:pos="1050"/>
              </w:tabs>
              <w:rPr>
                <w:color w:val="000000"/>
              </w:rPr>
            </w:pPr>
            <w:r>
              <w:rPr>
                <w:color w:val="000000"/>
              </w:rPr>
              <w:t>[redfish][feature] Support additional PSUx_PIN info for SNMP service.</w:t>
            </w:r>
          </w:p>
        </w:tc>
        <w:tc>
          <w:tcPr>
            <w:tcW w:w="1688" w:type="dxa"/>
            <w:tcBorders>
              <w:top w:val="single" w:sz="4" w:space="0" w:color="auto"/>
              <w:left w:val="single" w:sz="4" w:space="0" w:color="auto"/>
              <w:bottom w:val="single" w:sz="4" w:space="0" w:color="auto"/>
              <w:right w:val="single" w:sz="4" w:space="0" w:color="auto"/>
            </w:tcBorders>
            <w:vAlign w:val="center"/>
          </w:tcPr>
          <w:p w14:paraId="4683D87C"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B14F2E0" w14:textId="77777777" w:rsidR="00827D27" w:rsidRDefault="00827D27" w:rsidP="00827D27">
            <w:pPr>
              <w:jc w:val="center"/>
              <w:rPr>
                <w:color w:val="FF0000"/>
              </w:rPr>
            </w:pPr>
          </w:p>
        </w:tc>
      </w:tr>
      <w:tr w:rsidR="00827D27" w14:paraId="07E3EA6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452D6E2" w14:textId="6AA589F6" w:rsidR="00827D27" w:rsidRDefault="00827D27" w:rsidP="00827D27">
            <w:pPr>
              <w:jc w:val="center"/>
              <w:rPr>
                <w:color w:val="000000"/>
              </w:rPr>
            </w:pPr>
            <w:r>
              <w:rPr>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290A93FD" w14:textId="3C634A4B"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5DC1C5E" w14:textId="4825E4DB" w:rsidR="00827D27" w:rsidRPr="00435386" w:rsidRDefault="00827D27" w:rsidP="00827D27">
            <w:pPr>
              <w:tabs>
                <w:tab w:val="left" w:pos="1050"/>
              </w:tabs>
            </w:pPr>
            <w:r>
              <w:rPr>
                <w:color w:val="000000"/>
              </w:rPr>
              <w:t>[redfish][defect] Fix memory leak problem during RAID API Stress test.</w:t>
            </w:r>
          </w:p>
        </w:tc>
        <w:tc>
          <w:tcPr>
            <w:tcW w:w="1688" w:type="dxa"/>
            <w:tcBorders>
              <w:top w:val="single" w:sz="4" w:space="0" w:color="auto"/>
              <w:left w:val="single" w:sz="4" w:space="0" w:color="auto"/>
              <w:bottom w:val="single" w:sz="4" w:space="0" w:color="auto"/>
              <w:right w:val="single" w:sz="4" w:space="0" w:color="auto"/>
            </w:tcBorders>
            <w:vAlign w:val="center"/>
          </w:tcPr>
          <w:p w14:paraId="3838F241"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BB2729D" w14:textId="77777777" w:rsidR="00827D27" w:rsidRDefault="00827D27" w:rsidP="00827D27">
            <w:pPr>
              <w:jc w:val="center"/>
              <w:rPr>
                <w:color w:val="FF0000"/>
              </w:rPr>
            </w:pPr>
          </w:p>
        </w:tc>
      </w:tr>
      <w:tr w:rsidR="00827D27" w14:paraId="5567D92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DA4EE9A" w14:textId="088DF65C" w:rsidR="00827D27" w:rsidRDefault="00827D27" w:rsidP="00827D27">
            <w:pPr>
              <w:jc w:val="center"/>
              <w:rPr>
                <w:color w:val="000000"/>
              </w:rPr>
            </w:pPr>
            <w:r>
              <w:rPr>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4B625AB8" w14:textId="7BB0AEAA" w:rsidR="00827D27" w:rsidRDefault="00827D27" w:rsidP="00827D27">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73F1758" w14:textId="4429B25C" w:rsidR="00827D27" w:rsidRPr="00B93E57" w:rsidRDefault="00827D27" w:rsidP="00827D27">
            <w:pPr>
              <w:tabs>
                <w:tab w:val="left" w:pos="1050"/>
              </w:tabs>
              <w:rPr>
                <w:color w:val="000000"/>
              </w:rPr>
            </w:pPr>
            <w:r>
              <w:rPr>
                <w:color w:val="000000"/>
              </w:rPr>
              <w:t>[feature][PFR] 1. Support AST1060 PFR solution. 2. Add a feature for the AST1060 PFR BMC/BIOS FW recovery status SEL event.</w:t>
            </w:r>
          </w:p>
        </w:tc>
        <w:tc>
          <w:tcPr>
            <w:tcW w:w="1688" w:type="dxa"/>
            <w:tcBorders>
              <w:top w:val="single" w:sz="4" w:space="0" w:color="auto"/>
              <w:left w:val="single" w:sz="4" w:space="0" w:color="auto"/>
              <w:bottom w:val="single" w:sz="4" w:space="0" w:color="auto"/>
              <w:right w:val="single" w:sz="4" w:space="0" w:color="auto"/>
            </w:tcBorders>
            <w:vAlign w:val="center"/>
          </w:tcPr>
          <w:p w14:paraId="6A6F3DEB"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8A74DFE" w14:textId="77777777" w:rsidR="00827D27" w:rsidRDefault="00827D27" w:rsidP="00827D27">
            <w:pPr>
              <w:jc w:val="center"/>
              <w:rPr>
                <w:color w:val="FF0000"/>
              </w:rPr>
            </w:pPr>
          </w:p>
        </w:tc>
      </w:tr>
      <w:tr w:rsidR="00827D27" w14:paraId="13C8FD0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C025269" w14:textId="6FDD9729" w:rsidR="00827D27" w:rsidRDefault="00827D27" w:rsidP="00827D27">
            <w:pPr>
              <w:jc w:val="center"/>
              <w:rPr>
                <w:color w:val="000000"/>
              </w:rPr>
            </w:pPr>
            <w:r>
              <w:rPr>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5020442F" w14:textId="00D26F66"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0E4A834" w14:textId="24084BC9" w:rsidR="00827D27" w:rsidRPr="00B93E57" w:rsidRDefault="00827D27" w:rsidP="00827D27">
            <w:pPr>
              <w:tabs>
                <w:tab w:val="left" w:pos="1050"/>
              </w:tabs>
              <w:rPr>
                <w:color w:val="000000"/>
              </w:rPr>
            </w:pPr>
            <w:r>
              <w:rPr>
                <w:color w:val="000000"/>
              </w:rPr>
              <w:t>[defect] Resolved WebUI IPv6 and IPv6 DHCP option abnormal.</w:t>
            </w:r>
          </w:p>
        </w:tc>
        <w:tc>
          <w:tcPr>
            <w:tcW w:w="1688" w:type="dxa"/>
            <w:tcBorders>
              <w:top w:val="single" w:sz="4" w:space="0" w:color="auto"/>
              <w:left w:val="single" w:sz="4" w:space="0" w:color="auto"/>
              <w:bottom w:val="single" w:sz="4" w:space="0" w:color="auto"/>
              <w:right w:val="single" w:sz="4" w:space="0" w:color="auto"/>
            </w:tcBorders>
            <w:vAlign w:val="center"/>
          </w:tcPr>
          <w:p w14:paraId="5F15804C"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6E7C04C" w14:textId="77777777" w:rsidR="00827D27" w:rsidRDefault="00827D27" w:rsidP="00827D27">
            <w:pPr>
              <w:jc w:val="center"/>
              <w:rPr>
                <w:color w:val="FF0000"/>
              </w:rPr>
            </w:pPr>
          </w:p>
        </w:tc>
      </w:tr>
      <w:tr w:rsidR="00827D27" w14:paraId="56A6976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09EB73A" w14:textId="5A53865E" w:rsidR="00827D27" w:rsidRDefault="00827D27" w:rsidP="00827D27">
            <w:pPr>
              <w:jc w:val="center"/>
              <w:rPr>
                <w:color w:val="000000"/>
              </w:rPr>
            </w:pPr>
            <w:r>
              <w:rPr>
                <w:color w:val="000000"/>
              </w:rPr>
              <w:t>11</w:t>
            </w:r>
          </w:p>
        </w:tc>
        <w:tc>
          <w:tcPr>
            <w:tcW w:w="709" w:type="dxa"/>
            <w:tcBorders>
              <w:top w:val="single" w:sz="4" w:space="0" w:color="auto"/>
              <w:left w:val="single" w:sz="4" w:space="0" w:color="auto"/>
              <w:bottom w:val="single" w:sz="4" w:space="0" w:color="auto"/>
              <w:right w:val="single" w:sz="4" w:space="0" w:color="auto"/>
            </w:tcBorders>
            <w:vAlign w:val="center"/>
          </w:tcPr>
          <w:p w14:paraId="03E7F7D4" w14:textId="37C9C3A0" w:rsidR="00827D27" w:rsidRDefault="00827D27" w:rsidP="00827D27">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751B25A0" w14:textId="52629B61" w:rsidR="00827D27" w:rsidRPr="00B93E57" w:rsidRDefault="00827D27" w:rsidP="00827D27">
            <w:pPr>
              <w:tabs>
                <w:tab w:val="left" w:pos="1050"/>
              </w:tabs>
              <w:rPr>
                <w:color w:val="000000"/>
              </w:rPr>
            </w:pPr>
            <w:r>
              <w:rPr>
                <w:color w:val="000000"/>
              </w:rPr>
              <w:t>[feature] AmpereOneX RAS error reporting to BMC SEL log</w:t>
            </w:r>
          </w:p>
        </w:tc>
        <w:tc>
          <w:tcPr>
            <w:tcW w:w="1688" w:type="dxa"/>
            <w:tcBorders>
              <w:top w:val="single" w:sz="4" w:space="0" w:color="auto"/>
              <w:left w:val="single" w:sz="4" w:space="0" w:color="auto"/>
              <w:bottom w:val="single" w:sz="4" w:space="0" w:color="auto"/>
              <w:right w:val="single" w:sz="4" w:space="0" w:color="auto"/>
            </w:tcBorders>
            <w:vAlign w:val="center"/>
          </w:tcPr>
          <w:p w14:paraId="2D7F725F"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D537B1C" w14:textId="77777777" w:rsidR="00827D27" w:rsidRDefault="00827D27" w:rsidP="00827D27">
            <w:pPr>
              <w:jc w:val="center"/>
              <w:rPr>
                <w:color w:val="FF0000"/>
              </w:rPr>
            </w:pPr>
          </w:p>
        </w:tc>
      </w:tr>
      <w:tr w:rsidR="00827D27" w14:paraId="35657BE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00BD131" w14:textId="06A97A0A" w:rsidR="00827D27" w:rsidRDefault="00827D27" w:rsidP="00827D27">
            <w:pPr>
              <w:jc w:val="center"/>
              <w:rPr>
                <w:color w:val="000000"/>
              </w:rPr>
            </w:pPr>
            <w:r>
              <w:rPr>
                <w:color w:val="000000"/>
              </w:rPr>
              <w:t>12</w:t>
            </w:r>
          </w:p>
        </w:tc>
        <w:tc>
          <w:tcPr>
            <w:tcW w:w="709" w:type="dxa"/>
            <w:tcBorders>
              <w:top w:val="single" w:sz="4" w:space="0" w:color="auto"/>
              <w:left w:val="single" w:sz="4" w:space="0" w:color="auto"/>
              <w:bottom w:val="single" w:sz="4" w:space="0" w:color="auto"/>
              <w:right w:val="single" w:sz="4" w:space="0" w:color="auto"/>
            </w:tcBorders>
            <w:vAlign w:val="center"/>
          </w:tcPr>
          <w:p w14:paraId="70651F29" w14:textId="25981A8D" w:rsidR="00827D27" w:rsidRDefault="00827D27" w:rsidP="00827D27">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72696A58" w14:textId="573F603F" w:rsidR="00827D27" w:rsidRPr="00B93E57" w:rsidRDefault="00827D27" w:rsidP="00827D27">
            <w:pPr>
              <w:tabs>
                <w:tab w:val="left" w:pos="1050"/>
              </w:tabs>
              <w:rPr>
                <w:color w:val="000000"/>
              </w:rPr>
            </w:pPr>
            <w:r>
              <w:rPr>
                <w:color w:val="000000"/>
              </w:rPr>
              <w:t>[feature] Improve Radius access in different privileges</w:t>
            </w:r>
          </w:p>
        </w:tc>
        <w:tc>
          <w:tcPr>
            <w:tcW w:w="1688" w:type="dxa"/>
            <w:tcBorders>
              <w:top w:val="single" w:sz="4" w:space="0" w:color="auto"/>
              <w:left w:val="single" w:sz="4" w:space="0" w:color="auto"/>
              <w:bottom w:val="single" w:sz="4" w:space="0" w:color="auto"/>
              <w:right w:val="single" w:sz="4" w:space="0" w:color="auto"/>
            </w:tcBorders>
            <w:vAlign w:val="center"/>
          </w:tcPr>
          <w:p w14:paraId="512194F3"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05C062C" w14:textId="77777777" w:rsidR="00827D27" w:rsidRDefault="00827D27" w:rsidP="00827D27">
            <w:pPr>
              <w:jc w:val="center"/>
              <w:rPr>
                <w:color w:val="FF0000"/>
              </w:rPr>
            </w:pPr>
          </w:p>
        </w:tc>
      </w:tr>
      <w:tr w:rsidR="00827D27" w14:paraId="556689D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1505146" w14:textId="68E60C40" w:rsidR="00827D27" w:rsidRDefault="00827D27" w:rsidP="00827D27">
            <w:pPr>
              <w:jc w:val="center"/>
              <w:rPr>
                <w:color w:val="000000"/>
              </w:rPr>
            </w:pPr>
            <w:r>
              <w:rPr>
                <w:color w:val="000000"/>
              </w:rPr>
              <w:t>13</w:t>
            </w:r>
          </w:p>
        </w:tc>
        <w:tc>
          <w:tcPr>
            <w:tcW w:w="709" w:type="dxa"/>
            <w:tcBorders>
              <w:top w:val="single" w:sz="4" w:space="0" w:color="auto"/>
              <w:left w:val="single" w:sz="4" w:space="0" w:color="auto"/>
              <w:bottom w:val="single" w:sz="4" w:space="0" w:color="auto"/>
              <w:right w:val="single" w:sz="4" w:space="0" w:color="auto"/>
            </w:tcBorders>
            <w:vAlign w:val="center"/>
          </w:tcPr>
          <w:p w14:paraId="514AAEEA" w14:textId="300D4322" w:rsidR="00827D27" w:rsidRDefault="00827D27" w:rsidP="00827D27">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39252199" w14:textId="07D54A3E" w:rsidR="00827D27" w:rsidRPr="00B93E57" w:rsidRDefault="00827D27" w:rsidP="00827D27">
            <w:pPr>
              <w:tabs>
                <w:tab w:val="left" w:pos="1050"/>
              </w:tabs>
              <w:rPr>
                <w:color w:val="000000"/>
              </w:rPr>
            </w:pPr>
            <w:r>
              <w:rPr>
                <w:color w:val="000000"/>
              </w:rPr>
              <w:t>[feature] Support graceful shutdown for AMPERE platform</w:t>
            </w:r>
          </w:p>
        </w:tc>
        <w:tc>
          <w:tcPr>
            <w:tcW w:w="1688" w:type="dxa"/>
            <w:tcBorders>
              <w:top w:val="single" w:sz="4" w:space="0" w:color="auto"/>
              <w:left w:val="single" w:sz="4" w:space="0" w:color="auto"/>
              <w:bottom w:val="single" w:sz="4" w:space="0" w:color="auto"/>
              <w:right w:val="single" w:sz="4" w:space="0" w:color="auto"/>
            </w:tcBorders>
            <w:vAlign w:val="center"/>
          </w:tcPr>
          <w:p w14:paraId="6086B535"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AE2AF29" w14:textId="77777777" w:rsidR="00827D27" w:rsidRDefault="00827D27" w:rsidP="00827D27">
            <w:pPr>
              <w:jc w:val="center"/>
              <w:rPr>
                <w:color w:val="FF0000"/>
              </w:rPr>
            </w:pPr>
          </w:p>
        </w:tc>
      </w:tr>
      <w:tr w:rsidR="00827D27" w14:paraId="6469336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9C3D88C" w14:textId="70F40072" w:rsidR="00827D27" w:rsidRDefault="00827D27" w:rsidP="00827D27">
            <w:pPr>
              <w:jc w:val="center"/>
              <w:rPr>
                <w:color w:val="000000"/>
              </w:rPr>
            </w:pPr>
            <w:r>
              <w:rPr>
                <w:color w:val="000000"/>
              </w:rPr>
              <w:t>14</w:t>
            </w:r>
          </w:p>
        </w:tc>
        <w:tc>
          <w:tcPr>
            <w:tcW w:w="709" w:type="dxa"/>
            <w:tcBorders>
              <w:top w:val="single" w:sz="4" w:space="0" w:color="auto"/>
              <w:left w:val="single" w:sz="4" w:space="0" w:color="auto"/>
              <w:bottom w:val="single" w:sz="4" w:space="0" w:color="auto"/>
              <w:right w:val="single" w:sz="4" w:space="0" w:color="auto"/>
            </w:tcBorders>
            <w:vAlign w:val="center"/>
          </w:tcPr>
          <w:p w14:paraId="495756F7" w14:textId="0BBCFBD2" w:rsidR="00827D27" w:rsidRDefault="00827D27" w:rsidP="00827D27">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36B00EFC" w14:textId="6C155465" w:rsidR="00827D27" w:rsidRPr="00B93E57" w:rsidRDefault="00827D27" w:rsidP="00827D27">
            <w:pPr>
              <w:tabs>
                <w:tab w:val="left" w:pos="1050"/>
              </w:tabs>
              <w:rPr>
                <w:color w:val="000000"/>
              </w:rPr>
            </w:pPr>
            <w:r>
              <w:rPr>
                <w:color w:val="000000"/>
              </w:rPr>
              <w:t>[feature] Support power limit function for the BHS platform.</w:t>
            </w:r>
          </w:p>
        </w:tc>
        <w:tc>
          <w:tcPr>
            <w:tcW w:w="1688" w:type="dxa"/>
            <w:tcBorders>
              <w:top w:val="single" w:sz="4" w:space="0" w:color="auto"/>
              <w:left w:val="single" w:sz="4" w:space="0" w:color="auto"/>
              <w:bottom w:val="single" w:sz="4" w:space="0" w:color="auto"/>
              <w:right w:val="single" w:sz="4" w:space="0" w:color="auto"/>
            </w:tcBorders>
            <w:vAlign w:val="center"/>
          </w:tcPr>
          <w:p w14:paraId="1B3B9771"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82D7EE0" w14:textId="77777777" w:rsidR="00827D27" w:rsidRDefault="00827D27" w:rsidP="00827D27">
            <w:pPr>
              <w:jc w:val="center"/>
              <w:rPr>
                <w:color w:val="FF0000"/>
              </w:rPr>
            </w:pPr>
          </w:p>
        </w:tc>
      </w:tr>
      <w:tr w:rsidR="00827D27" w14:paraId="49024B1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2E538E7" w14:textId="3B717203" w:rsidR="00827D27" w:rsidRDefault="00827D27" w:rsidP="00827D27">
            <w:pPr>
              <w:jc w:val="center"/>
              <w:rPr>
                <w:color w:val="000000"/>
              </w:rPr>
            </w:pPr>
            <w:r>
              <w:rPr>
                <w:color w:val="000000"/>
              </w:rPr>
              <w:t>15</w:t>
            </w:r>
          </w:p>
        </w:tc>
        <w:tc>
          <w:tcPr>
            <w:tcW w:w="709" w:type="dxa"/>
            <w:tcBorders>
              <w:top w:val="single" w:sz="4" w:space="0" w:color="auto"/>
              <w:left w:val="single" w:sz="4" w:space="0" w:color="auto"/>
              <w:bottom w:val="single" w:sz="4" w:space="0" w:color="auto"/>
              <w:right w:val="single" w:sz="4" w:space="0" w:color="auto"/>
            </w:tcBorders>
            <w:vAlign w:val="center"/>
          </w:tcPr>
          <w:p w14:paraId="1EC4CAE4" w14:textId="65765C22" w:rsidR="00827D27" w:rsidRDefault="00827D27" w:rsidP="00827D27">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7EA83F8D" w14:textId="08B96011" w:rsidR="00827D27" w:rsidRPr="00B93E57" w:rsidRDefault="00827D27" w:rsidP="00827D27">
            <w:pPr>
              <w:tabs>
                <w:tab w:val="left" w:pos="1050"/>
              </w:tabs>
              <w:rPr>
                <w:color w:val="000000"/>
              </w:rPr>
            </w:pPr>
            <w:r>
              <w:rPr>
                <w:color w:val="000000"/>
              </w:rPr>
              <w:t>[feature] Add sensor type "Power Supply" for SNMP get sensor reading.</w:t>
            </w:r>
          </w:p>
        </w:tc>
        <w:tc>
          <w:tcPr>
            <w:tcW w:w="1688" w:type="dxa"/>
            <w:tcBorders>
              <w:top w:val="single" w:sz="4" w:space="0" w:color="auto"/>
              <w:left w:val="single" w:sz="4" w:space="0" w:color="auto"/>
              <w:bottom w:val="single" w:sz="4" w:space="0" w:color="auto"/>
              <w:right w:val="single" w:sz="4" w:space="0" w:color="auto"/>
            </w:tcBorders>
            <w:vAlign w:val="center"/>
          </w:tcPr>
          <w:p w14:paraId="179B034E"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0DA7D36" w14:textId="77777777" w:rsidR="00827D27" w:rsidRDefault="00827D27" w:rsidP="00827D27">
            <w:pPr>
              <w:jc w:val="center"/>
              <w:rPr>
                <w:color w:val="FF0000"/>
              </w:rPr>
            </w:pPr>
          </w:p>
        </w:tc>
      </w:tr>
      <w:tr w:rsidR="00827D27" w14:paraId="61B81C6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807C6AF" w14:textId="61DD4D67" w:rsidR="00827D27" w:rsidRDefault="00827D27" w:rsidP="00827D27">
            <w:pPr>
              <w:jc w:val="center"/>
              <w:rPr>
                <w:color w:val="000000"/>
              </w:rPr>
            </w:pPr>
            <w:r>
              <w:rPr>
                <w:color w:val="000000"/>
              </w:rPr>
              <w:t>16</w:t>
            </w:r>
          </w:p>
        </w:tc>
        <w:tc>
          <w:tcPr>
            <w:tcW w:w="709" w:type="dxa"/>
            <w:tcBorders>
              <w:top w:val="single" w:sz="4" w:space="0" w:color="auto"/>
              <w:left w:val="single" w:sz="4" w:space="0" w:color="auto"/>
              <w:bottom w:val="single" w:sz="4" w:space="0" w:color="auto"/>
              <w:right w:val="single" w:sz="4" w:space="0" w:color="auto"/>
            </w:tcBorders>
            <w:vAlign w:val="center"/>
          </w:tcPr>
          <w:p w14:paraId="5D5E2826" w14:textId="0A59059E" w:rsidR="00827D27" w:rsidRDefault="00827D27" w:rsidP="00827D27">
            <w:pPr>
              <w:jc w:val="center"/>
              <w:rPr>
                <w:color w:val="000000"/>
              </w:rPr>
            </w:pPr>
            <w:r>
              <w:rPr>
                <w:color w:val="000000"/>
              </w:rPr>
              <w:t>M</w:t>
            </w:r>
          </w:p>
        </w:tc>
        <w:tc>
          <w:tcPr>
            <w:tcW w:w="7371" w:type="dxa"/>
            <w:tcBorders>
              <w:top w:val="single" w:sz="4" w:space="0" w:color="auto"/>
              <w:left w:val="single" w:sz="4" w:space="0" w:color="auto"/>
              <w:bottom w:val="single" w:sz="4" w:space="0" w:color="auto"/>
              <w:right w:val="single" w:sz="4" w:space="0" w:color="auto"/>
            </w:tcBorders>
            <w:vAlign w:val="center"/>
          </w:tcPr>
          <w:p w14:paraId="00372E53" w14:textId="14392FA1" w:rsidR="00827D27" w:rsidRDefault="00827D27" w:rsidP="00827D27">
            <w:pPr>
              <w:widowControl/>
              <w:rPr>
                <w:color w:val="000000"/>
              </w:rPr>
            </w:pPr>
            <w:r>
              <w:rPr>
                <w:color w:val="000000"/>
              </w:rPr>
              <w:t>[merge] Support MGX_x86 platform</w:t>
            </w:r>
          </w:p>
        </w:tc>
        <w:tc>
          <w:tcPr>
            <w:tcW w:w="1688" w:type="dxa"/>
            <w:tcBorders>
              <w:top w:val="single" w:sz="4" w:space="0" w:color="auto"/>
              <w:left w:val="single" w:sz="4" w:space="0" w:color="auto"/>
              <w:bottom w:val="single" w:sz="4" w:space="0" w:color="auto"/>
              <w:right w:val="single" w:sz="4" w:space="0" w:color="auto"/>
            </w:tcBorders>
            <w:vAlign w:val="center"/>
          </w:tcPr>
          <w:p w14:paraId="5FF8C492"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59A0B80" w14:textId="77777777" w:rsidR="00827D27" w:rsidRDefault="00827D27" w:rsidP="00827D27">
            <w:pPr>
              <w:jc w:val="center"/>
              <w:rPr>
                <w:color w:val="FF0000"/>
              </w:rPr>
            </w:pPr>
          </w:p>
        </w:tc>
      </w:tr>
      <w:tr w:rsidR="00827D27" w14:paraId="0154FBA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F2621EF" w14:textId="52C51009" w:rsidR="00827D27" w:rsidRDefault="00827D27" w:rsidP="00827D27">
            <w:pPr>
              <w:jc w:val="center"/>
              <w:rPr>
                <w:color w:val="000000"/>
              </w:rPr>
            </w:pPr>
            <w:r>
              <w:rPr>
                <w:color w:val="000000"/>
              </w:rPr>
              <w:t>17</w:t>
            </w:r>
          </w:p>
        </w:tc>
        <w:tc>
          <w:tcPr>
            <w:tcW w:w="709" w:type="dxa"/>
            <w:tcBorders>
              <w:top w:val="single" w:sz="4" w:space="0" w:color="auto"/>
              <w:left w:val="single" w:sz="4" w:space="0" w:color="auto"/>
              <w:bottom w:val="single" w:sz="4" w:space="0" w:color="auto"/>
              <w:right w:val="single" w:sz="4" w:space="0" w:color="auto"/>
            </w:tcBorders>
            <w:vAlign w:val="center"/>
          </w:tcPr>
          <w:p w14:paraId="24F0C676" w14:textId="1A6EAD08" w:rsidR="00827D27" w:rsidRDefault="00827D27" w:rsidP="00827D27">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3FA616D" w14:textId="22F0CEF8" w:rsidR="00827D27" w:rsidRDefault="00827D27" w:rsidP="00827D27">
            <w:pPr>
              <w:widowControl/>
              <w:rPr>
                <w:color w:val="000000"/>
              </w:rPr>
            </w:pPr>
            <w:r>
              <w:rPr>
                <w:color w:val="000000"/>
              </w:rPr>
              <w:t>[feature] WebUI GPU inventory support get the GAUDI3 GPU module info</w:t>
            </w:r>
          </w:p>
        </w:tc>
        <w:tc>
          <w:tcPr>
            <w:tcW w:w="1688" w:type="dxa"/>
            <w:tcBorders>
              <w:top w:val="single" w:sz="4" w:space="0" w:color="auto"/>
              <w:left w:val="single" w:sz="4" w:space="0" w:color="auto"/>
              <w:bottom w:val="single" w:sz="4" w:space="0" w:color="auto"/>
              <w:right w:val="single" w:sz="4" w:space="0" w:color="auto"/>
            </w:tcBorders>
            <w:vAlign w:val="center"/>
          </w:tcPr>
          <w:p w14:paraId="77787427"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30CE909" w14:textId="77777777" w:rsidR="00827D27" w:rsidRDefault="00827D27" w:rsidP="00827D27">
            <w:pPr>
              <w:jc w:val="center"/>
              <w:rPr>
                <w:color w:val="FF0000"/>
              </w:rPr>
            </w:pPr>
          </w:p>
        </w:tc>
      </w:tr>
      <w:tr w:rsidR="00827D27" w14:paraId="290FF84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445FE8B" w14:textId="761E3D48" w:rsidR="00827D27" w:rsidRDefault="00827D27" w:rsidP="00827D27">
            <w:pPr>
              <w:jc w:val="center"/>
              <w:rPr>
                <w:color w:val="000000"/>
              </w:rPr>
            </w:pPr>
            <w:r>
              <w:rPr>
                <w:color w:val="000000"/>
              </w:rPr>
              <w:t>18</w:t>
            </w:r>
          </w:p>
        </w:tc>
        <w:tc>
          <w:tcPr>
            <w:tcW w:w="709" w:type="dxa"/>
            <w:tcBorders>
              <w:top w:val="single" w:sz="4" w:space="0" w:color="auto"/>
              <w:left w:val="single" w:sz="4" w:space="0" w:color="auto"/>
              <w:bottom w:val="single" w:sz="4" w:space="0" w:color="auto"/>
              <w:right w:val="single" w:sz="4" w:space="0" w:color="auto"/>
            </w:tcBorders>
            <w:vAlign w:val="center"/>
          </w:tcPr>
          <w:p w14:paraId="7C42F708" w14:textId="4F7A3414" w:rsidR="00827D27" w:rsidRDefault="00827D27" w:rsidP="00827D27">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300BDFC3" w14:textId="1E2CB2B1" w:rsidR="00827D27" w:rsidRPr="00435386" w:rsidRDefault="00827D27" w:rsidP="00827D27">
            <w:pPr>
              <w:tabs>
                <w:tab w:val="left" w:pos="1050"/>
              </w:tabs>
            </w:pPr>
            <w:r>
              <w:rPr>
                <w:color w:val="000000"/>
              </w:rPr>
              <w:t>[redfish][feature] Support update Gaudi3 UBB_CPLD</w:t>
            </w:r>
          </w:p>
        </w:tc>
        <w:tc>
          <w:tcPr>
            <w:tcW w:w="1688" w:type="dxa"/>
            <w:tcBorders>
              <w:top w:val="single" w:sz="4" w:space="0" w:color="auto"/>
              <w:left w:val="single" w:sz="4" w:space="0" w:color="auto"/>
              <w:bottom w:val="single" w:sz="4" w:space="0" w:color="auto"/>
              <w:right w:val="single" w:sz="4" w:space="0" w:color="auto"/>
            </w:tcBorders>
            <w:vAlign w:val="center"/>
          </w:tcPr>
          <w:p w14:paraId="529402A5"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33666BC" w14:textId="77777777" w:rsidR="00827D27" w:rsidRDefault="00827D27" w:rsidP="00827D27">
            <w:pPr>
              <w:jc w:val="center"/>
              <w:rPr>
                <w:color w:val="FF0000"/>
              </w:rPr>
            </w:pPr>
          </w:p>
        </w:tc>
      </w:tr>
      <w:tr w:rsidR="00827D27" w14:paraId="3EC9363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4B4047E" w14:textId="42186BA5" w:rsidR="00827D27" w:rsidRDefault="00827D27" w:rsidP="00827D27">
            <w:pPr>
              <w:jc w:val="center"/>
              <w:rPr>
                <w:color w:val="000000"/>
              </w:rPr>
            </w:pPr>
            <w:r>
              <w:rPr>
                <w:color w:val="000000"/>
              </w:rPr>
              <w:t>1</w:t>
            </w: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691D5407" w14:textId="4C7B7745" w:rsidR="00827D27" w:rsidRDefault="00827D27" w:rsidP="00827D27">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52D6CDB" w14:textId="379B78F2" w:rsidR="00827D27" w:rsidRPr="00B93E57" w:rsidRDefault="00827D27" w:rsidP="00827D27">
            <w:pPr>
              <w:tabs>
                <w:tab w:val="left" w:pos="1050"/>
              </w:tabs>
              <w:rPr>
                <w:color w:val="000000"/>
              </w:rPr>
            </w:pPr>
            <w:r>
              <w:rPr>
                <w:color w:val="000000"/>
              </w:rPr>
              <w:t>Add switch bios sel when System failed to boot after fail-safe triggered for Ampere platform.</w:t>
            </w:r>
          </w:p>
        </w:tc>
        <w:tc>
          <w:tcPr>
            <w:tcW w:w="1688" w:type="dxa"/>
            <w:tcBorders>
              <w:top w:val="single" w:sz="4" w:space="0" w:color="auto"/>
              <w:left w:val="single" w:sz="4" w:space="0" w:color="auto"/>
              <w:bottom w:val="single" w:sz="4" w:space="0" w:color="auto"/>
              <w:right w:val="single" w:sz="4" w:space="0" w:color="auto"/>
            </w:tcBorders>
            <w:vAlign w:val="center"/>
          </w:tcPr>
          <w:p w14:paraId="5AB5DF01"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E391437" w14:textId="77777777" w:rsidR="00827D27" w:rsidRDefault="00827D27" w:rsidP="00827D27">
            <w:pPr>
              <w:jc w:val="center"/>
              <w:rPr>
                <w:color w:val="FF0000"/>
              </w:rPr>
            </w:pPr>
          </w:p>
        </w:tc>
      </w:tr>
      <w:tr w:rsidR="00827D27" w14:paraId="1983B22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83159E2" w14:textId="5A638961" w:rsidR="00827D27" w:rsidRDefault="00827D27" w:rsidP="00827D27">
            <w:pPr>
              <w:jc w:val="center"/>
              <w:rPr>
                <w:color w:val="000000"/>
              </w:rPr>
            </w:pPr>
            <w:r>
              <w:rPr>
                <w:rFonts w:hint="eastAsia"/>
                <w:color w:val="000000"/>
              </w:rPr>
              <w:t>20</w:t>
            </w:r>
          </w:p>
        </w:tc>
        <w:tc>
          <w:tcPr>
            <w:tcW w:w="709" w:type="dxa"/>
            <w:tcBorders>
              <w:top w:val="single" w:sz="4" w:space="0" w:color="auto"/>
              <w:left w:val="single" w:sz="4" w:space="0" w:color="auto"/>
              <w:bottom w:val="single" w:sz="4" w:space="0" w:color="auto"/>
              <w:right w:val="single" w:sz="4" w:space="0" w:color="auto"/>
            </w:tcBorders>
            <w:vAlign w:val="center"/>
          </w:tcPr>
          <w:p w14:paraId="285209A5" w14:textId="3B7A8702" w:rsidR="00827D27" w:rsidRDefault="00827D27" w:rsidP="00827D27">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6E48D0E9" w14:textId="669A1A69" w:rsidR="00827D27" w:rsidRPr="00B93E57" w:rsidRDefault="00827D27" w:rsidP="00827D27">
            <w:pPr>
              <w:tabs>
                <w:tab w:val="left" w:pos="1050"/>
              </w:tabs>
              <w:rPr>
                <w:color w:val="000000"/>
              </w:rPr>
            </w:pPr>
            <w:r>
              <w:rPr>
                <w:color w:val="000000"/>
              </w:rPr>
              <w:t>remove MCU(RAS) CE sel because BIOS will trigger RAS CE event when normal boot for Ampere platform.. </w:t>
            </w:r>
          </w:p>
        </w:tc>
        <w:tc>
          <w:tcPr>
            <w:tcW w:w="1688" w:type="dxa"/>
            <w:tcBorders>
              <w:top w:val="single" w:sz="4" w:space="0" w:color="auto"/>
              <w:left w:val="single" w:sz="4" w:space="0" w:color="auto"/>
              <w:bottom w:val="single" w:sz="4" w:space="0" w:color="auto"/>
              <w:right w:val="single" w:sz="4" w:space="0" w:color="auto"/>
            </w:tcBorders>
            <w:vAlign w:val="center"/>
          </w:tcPr>
          <w:p w14:paraId="7A836FE7"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F68FB76" w14:textId="77777777" w:rsidR="00827D27" w:rsidRDefault="00827D27" w:rsidP="00827D27">
            <w:pPr>
              <w:jc w:val="center"/>
              <w:rPr>
                <w:color w:val="FF0000"/>
              </w:rPr>
            </w:pPr>
          </w:p>
        </w:tc>
      </w:tr>
      <w:tr w:rsidR="00827D27" w14:paraId="3ED67838"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vAlign w:val="center"/>
          </w:tcPr>
          <w:p w14:paraId="7630E1E5" w14:textId="0EAF7980" w:rsidR="00827D27" w:rsidRPr="00345A89" w:rsidRDefault="00827D27" w:rsidP="00827D27">
            <w:pPr>
              <w:jc w:val="center"/>
              <w:rPr>
                <w:color w:val="000000"/>
              </w:rPr>
            </w:pPr>
            <w:r w:rsidRPr="00345A89">
              <w:rPr>
                <w:rFonts w:hint="eastAsia"/>
                <w:color w:val="000000"/>
              </w:rPr>
              <w:t>13.</w:t>
            </w:r>
            <w:r w:rsidRPr="00345A89">
              <w:rPr>
                <w:color w:val="000000"/>
              </w:rPr>
              <w:t>0</w:t>
            </w:r>
            <w:r>
              <w:rPr>
                <w:rFonts w:hint="eastAsia"/>
                <w:color w:val="000000"/>
              </w:rPr>
              <w:t>6.10(2024</w:t>
            </w:r>
            <w:r w:rsidRPr="00345A89">
              <w:rPr>
                <w:rFonts w:hint="eastAsia"/>
                <w:color w:val="000000"/>
              </w:rPr>
              <w:t>/</w:t>
            </w:r>
            <w:r>
              <w:rPr>
                <w:rFonts w:hint="eastAsia"/>
                <w:color w:val="000000"/>
              </w:rPr>
              <w:t>09/12)</w:t>
            </w:r>
          </w:p>
        </w:tc>
        <w:tc>
          <w:tcPr>
            <w:tcW w:w="567" w:type="dxa"/>
            <w:tcBorders>
              <w:top w:val="single" w:sz="4" w:space="0" w:color="auto"/>
              <w:left w:val="single" w:sz="4" w:space="0" w:color="auto"/>
              <w:bottom w:val="single" w:sz="4" w:space="0" w:color="auto"/>
              <w:right w:val="double" w:sz="4" w:space="0" w:color="auto"/>
            </w:tcBorders>
          </w:tcPr>
          <w:p w14:paraId="4C56F3DE" w14:textId="77777777" w:rsidR="00827D27" w:rsidRPr="00EE2E8A" w:rsidRDefault="00827D27" w:rsidP="00827D27">
            <w:pPr>
              <w:jc w:val="center"/>
              <w:rPr>
                <w:color w:val="FF0000"/>
              </w:rPr>
            </w:pPr>
          </w:p>
        </w:tc>
      </w:tr>
      <w:tr w:rsidR="00827D27" w14:paraId="20BAECE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CA2EA89" w14:textId="342840F3"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610C37EC" w14:textId="6CD0FAFC"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CCA54BE" w14:textId="2A794994" w:rsidR="00827D27" w:rsidRPr="00435386" w:rsidRDefault="00827D27" w:rsidP="00827D27">
            <w:pPr>
              <w:tabs>
                <w:tab w:val="left" w:pos="1050"/>
              </w:tabs>
            </w:pPr>
            <w:r>
              <w:rPr>
                <w:rFonts w:hint="eastAsia"/>
                <w:color w:val="000000"/>
              </w:rPr>
              <w:t>[defect] Avoid PSU data ignore the first byte</w:t>
            </w:r>
          </w:p>
        </w:tc>
        <w:tc>
          <w:tcPr>
            <w:tcW w:w="1688" w:type="dxa"/>
            <w:tcBorders>
              <w:top w:val="single" w:sz="4" w:space="0" w:color="auto"/>
              <w:left w:val="single" w:sz="4" w:space="0" w:color="auto"/>
              <w:bottom w:val="single" w:sz="4" w:space="0" w:color="auto"/>
              <w:right w:val="single" w:sz="4" w:space="0" w:color="auto"/>
            </w:tcBorders>
            <w:vAlign w:val="center"/>
          </w:tcPr>
          <w:p w14:paraId="6921C819" w14:textId="3E2E6AFF"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006676F" w14:textId="77777777" w:rsidR="00827D27" w:rsidRDefault="00827D27" w:rsidP="00827D27">
            <w:pPr>
              <w:jc w:val="center"/>
              <w:rPr>
                <w:color w:val="FF0000"/>
              </w:rPr>
            </w:pPr>
          </w:p>
        </w:tc>
      </w:tr>
      <w:tr w:rsidR="00827D27" w14:paraId="48CC11A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F7C72E9" w14:textId="07EE250E"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645143E9" w14:textId="2360BF11"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CA737CF" w14:textId="0A086C3D" w:rsidR="00827D27" w:rsidRPr="00B93E57" w:rsidRDefault="00827D27" w:rsidP="00827D27">
            <w:pPr>
              <w:tabs>
                <w:tab w:val="left" w:pos="1050"/>
              </w:tabs>
              <w:rPr>
                <w:color w:val="000000"/>
              </w:rPr>
            </w:pPr>
            <w:r>
              <w:rPr>
                <w:rFonts w:hint="eastAsia"/>
                <w:color w:val="000000"/>
              </w:rPr>
              <w:t>[defect] Fix NVAPI exceeding the declared range when GPU is in SLOT16.</w:t>
            </w:r>
          </w:p>
        </w:tc>
        <w:tc>
          <w:tcPr>
            <w:tcW w:w="1688" w:type="dxa"/>
            <w:tcBorders>
              <w:top w:val="single" w:sz="4" w:space="0" w:color="auto"/>
              <w:left w:val="single" w:sz="4" w:space="0" w:color="auto"/>
              <w:bottom w:val="single" w:sz="4" w:space="0" w:color="auto"/>
              <w:right w:val="single" w:sz="4" w:space="0" w:color="auto"/>
            </w:tcBorders>
            <w:vAlign w:val="center"/>
          </w:tcPr>
          <w:p w14:paraId="5614C4D5"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5D007E7" w14:textId="77777777" w:rsidR="00827D27" w:rsidRDefault="00827D27" w:rsidP="00827D27">
            <w:pPr>
              <w:jc w:val="center"/>
              <w:rPr>
                <w:color w:val="FF0000"/>
              </w:rPr>
            </w:pPr>
          </w:p>
        </w:tc>
      </w:tr>
      <w:tr w:rsidR="00827D27" w14:paraId="4BF8BF5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A62478A" w14:textId="561038C4" w:rsidR="00827D27" w:rsidRDefault="00827D27" w:rsidP="00827D27">
            <w:pPr>
              <w:jc w:val="center"/>
              <w:rPr>
                <w:color w:val="000000"/>
              </w:rPr>
            </w:pPr>
            <w:r>
              <w:rPr>
                <w:rFonts w:hint="eastAsia"/>
                <w:color w:val="000000"/>
              </w:rPr>
              <w:lastRenderedPageBreak/>
              <w:t>3</w:t>
            </w:r>
          </w:p>
        </w:tc>
        <w:tc>
          <w:tcPr>
            <w:tcW w:w="709" w:type="dxa"/>
            <w:tcBorders>
              <w:top w:val="single" w:sz="4" w:space="0" w:color="auto"/>
              <w:left w:val="single" w:sz="4" w:space="0" w:color="auto"/>
              <w:bottom w:val="single" w:sz="4" w:space="0" w:color="auto"/>
              <w:right w:val="single" w:sz="4" w:space="0" w:color="auto"/>
            </w:tcBorders>
            <w:vAlign w:val="center"/>
          </w:tcPr>
          <w:p w14:paraId="775F3226" w14:textId="771608E9"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A13E4C7" w14:textId="002D1FDA" w:rsidR="00827D27" w:rsidRPr="00B93E57" w:rsidRDefault="00827D27" w:rsidP="00827D27">
            <w:pPr>
              <w:tabs>
                <w:tab w:val="left" w:pos="1050"/>
              </w:tabs>
              <w:rPr>
                <w:color w:val="000000"/>
              </w:rPr>
            </w:pPr>
            <w:r>
              <w:rPr>
                <w:rFonts w:hint="eastAsia"/>
                <w:color w:val="000000"/>
              </w:rPr>
              <w:t>[defect] Fix sometimes BHS platform cannot power on issue.</w:t>
            </w:r>
          </w:p>
        </w:tc>
        <w:tc>
          <w:tcPr>
            <w:tcW w:w="1688" w:type="dxa"/>
            <w:tcBorders>
              <w:top w:val="single" w:sz="4" w:space="0" w:color="auto"/>
              <w:left w:val="single" w:sz="4" w:space="0" w:color="auto"/>
              <w:bottom w:val="single" w:sz="4" w:space="0" w:color="auto"/>
              <w:right w:val="single" w:sz="4" w:space="0" w:color="auto"/>
            </w:tcBorders>
            <w:vAlign w:val="center"/>
          </w:tcPr>
          <w:p w14:paraId="083C5B45"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E8629A8" w14:textId="77777777" w:rsidR="00827D27" w:rsidRDefault="00827D27" w:rsidP="00827D27">
            <w:pPr>
              <w:jc w:val="center"/>
              <w:rPr>
                <w:color w:val="FF0000"/>
              </w:rPr>
            </w:pPr>
          </w:p>
        </w:tc>
      </w:tr>
      <w:tr w:rsidR="00827D27" w14:paraId="01E73D7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57FC60D" w14:textId="475E9743"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41DDC9D9" w14:textId="40BB937D"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4955DAD" w14:textId="5E2BB0CE" w:rsidR="00827D27" w:rsidRPr="00B93E57" w:rsidRDefault="00827D27" w:rsidP="00827D27">
            <w:pPr>
              <w:tabs>
                <w:tab w:val="left" w:pos="1050"/>
              </w:tabs>
              <w:rPr>
                <w:color w:val="000000"/>
              </w:rPr>
            </w:pPr>
            <w:r>
              <w:rPr>
                <w:rFonts w:hint="eastAsia"/>
                <w:color w:val="000000"/>
              </w:rPr>
              <w:t>[defect] Improve the power limit function for the BHS platform.</w:t>
            </w:r>
          </w:p>
        </w:tc>
        <w:tc>
          <w:tcPr>
            <w:tcW w:w="1688" w:type="dxa"/>
            <w:tcBorders>
              <w:top w:val="single" w:sz="4" w:space="0" w:color="auto"/>
              <w:left w:val="single" w:sz="4" w:space="0" w:color="auto"/>
              <w:bottom w:val="single" w:sz="4" w:space="0" w:color="auto"/>
              <w:right w:val="single" w:sz="4" w:space="0" w:color="auto"/>
            </w:tcBorders>
            <w:vAlign w:val="center"/>
          </w:tcPr>
          <w:p w14:paraId="21379981"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D08B3D1" w14:textId="77777777" w:rsidR="00827D27" w:rsidRDefault="00827D27" w:rsidP="00827D27">
            <w:pPr>
              <w:jc w:val="center"/>
              <w:rPr>
                <w:color w:val="FF0000"/>
              </w:rPr>
            </w:pPr>
          </w:p>
        </w:tc>
      </w:tr>
      <w:tr w:rsidR="00827D27" w14:paraId="02575D9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A58DD0D" w14:textId="12DDB9F0"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3E2541B2" w14:textId="12ED9D63"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6561AD0" w14:textId="4D2ABB09" w:rsidR="00827D27" w:rsidRPr="00B93E57" w:rsidRDefault="00827D27" w:rsidP="00827D27">
            <w:pPr>
              <w:tabs>
                <w:tab w:val="left" w:pos="1050"/>
              </w:tabs>
              <w:rPr>
                <w:color w:val="000000"/>
              </w:rPr>
            </w:pPr>
            <w:r>
              <w:rPr>
                <w:rFonts w:hint="eastAsia"/>
                <w:color w:val="000000"/>
              </w:rPr>
              <w:t>[defect] Increase the size of the sensor name array (reserve for a null character) to avoid unexpected actions when handling string.</w:t>
            </w:r>
          </w:p>
        </w:tc>
        <w:tc>
          <w:tcPr>
            <w:tcW w:w="1688" w:type="dxa"/>
            <w:tcBorders>
              <w:top w:val="single" w:sz="4" w:space="0" w:color="auto"/>
              <w:left w:val="single" w:sz="4" w:space="0" w:color="auto"/>
              <w:bottom w:val="single" w:sz="4" w:space="0" w:color="auto"/>
              <w:right w:val="single" w:sz="4" w:space="0" w:color="auto"/>
            </w:tcBorders>
            <w:vAlign w:val="center"/>
          </w:tcPr>
          <w:p w14:paraId="204F6C8A"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203AED8" w14:textId="77777777" w:rsidR="00827D27" w:rsidRDefault="00827D27" w:rsidP="00827D27">
            <w:pPr>
              <w:jc w:val="center"/>
              <w:rPr>
                <w:color w:val="FF0000"/>
              </w:rPr>
            </w:pPr>
          </w:p>
        </w:tc>
      </w:tr>
      <w:tr w:rsidR="00827D27" w14:paraId="7BA3E98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FDA6D22" w14:textId="68E014C6" w:rsidR="00827D27" w:rsidRDefault="00827D27" w:rsidP="00827D27">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0999874C" w14:textId="7D94007F"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61E82F32" w14:textId="53CB3187" w:rsidR="00827D27" w:rsidRPr="00B93E57" w:rsidRDefault="00827D27" w:rsidP="00827D27">
            <w:pPr>
              <w:tabs>
                <w:tab w:val="left" w:pos="1050"/>
              </w:tabs>
              <w:rPr>
                <w:color w:val="000000"/>
              </w:rPr>
            </w:pPr>
            <w:r>
              <w:rPr>
                <w:rFonts w:hint="eastAsia"/>
                <w:color w:val="000000"/>
              </w:rPr>
              <w:t>[feature] Add new device id RTX_A5500 into pci_devices.json</w:t>
            </w:r>
          </w:p>
        </w:tc>
        <w:tc>
          <w:tcPr>
            <w:tcW w:w="1688" w:type="dxa"/>
            <w:tcBorders>
              <w:top w:val="single" w:sz="4" w:space="0" w:color="auto"/>
              <w:left w:val="single" w:sz="4" w:space="0" w:color="auto"/>
              <w:bottom w:val="single" w:sz="4" w:space="0" w:color="auto"/>
              <w:right w:val="single" w:sz="4" w:space="0" w:color="auto"/>
            </w:tcBorders>
            <w:vAlign w:val="center"/>
          </w:tcPr>
          <w:p w14:paraId="23678109"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4CDF103" w14:textId="77777777" w:rsidR="00827D27" w:rsidRDefault="00827D27" w:rsidP="00827D27">
            <w:pPr>
              <w:jc w:val="center"/>
              <w:rPr>
                <w:color w:val="FF0000"/>
              </w:rPr>
            </w:pPr>
          </w:p>
        </w:tc>
      </w:tr>
      <w:tr w:rsidR="00827D27" w14:paraId="38E1D54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6BE710E" w14:textId="007249AD" w:rsidR="00827D27" w:rsidRDefault="00827D27" w:rsidP="00827D27">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2303DC69" w14:textId="4C6FF19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662B7611" w14:textId="3CD0020A" w:rsidR="00827D27" w:rsidRPr="00B93E57" w:rsidRDefault="00827D27" w:rsidP="00827D27">
            <w:pPr>
              <w:tabs>
                <w:tab w:val="left" w:pos="1050"/>
              </w:tabs>
              <w:rPr>
                <w:color w:val="000000"/>
              </w:rPr>
            </w:pPr>
            <w:r>
              <w:rPr>
                <w:rFonts w:hint="eastAsia"/>
                <w:color w:val="000000"/>
              </w:rPr>
              <w:t>[feature] Clear flag when DCMI set power limit fail.</w:t>
            </w:r>
          </w:p>
        </w:tc>
        <w:tc>
          <w:tcPr>
            <w:tcW w:w="1688" w:type="dxa"/>
            <w:tcBorders>
              <w:top w:val="single" w:sz="4" w:space="0" w:color="auto"/>
              <w:left w:val="single" w:sz="4" w:space="0" w:color="auto"/>
              <w:bottom w:val="single" w:sz="4" w:space="0" w:color="auto"/>
              <w:right w:val="single" w:sz="4" w:space="0" w:color="auto"/>
            </w:tcBorders>
            <w:vAlign w:val="center"/>
          </w:tcPr>
          <w:p w14:paraId="2C5D66C8"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63CE31F" w14:textId="77777777" w:rsidR="00827D27" w:rsidRDefault="00827D27" w:rsidP="00827D27">
            <w:pPr>
              <w:jc w:val="center"/>
              <w:rPr>
                <w:color w:val="FF0000"/>
              </w:rPr>
            </w:pPr>
          </w:p>
        </w:tc>
      </w:tr>
      <w:tr w:rsidR="00827D27" w14:paraId="628B58D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D09941B" w14:textId="490FB229" w:rsidR="00827D27" w:rsidRDefault="00827D27" w:rsidP="00827D27">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2383CA05" w14:textId="71E3D504"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1E9DF30" w14:textId="38CBF4D1" w:rsidR="00827D27" w:rsidRPr="00B93E57" w:rsidRDefault="00827D27" w:rsidP="00827D27">
            <w:pPr>
              <w:tabs>
                <w:tab w:val="left" w:pos="1050"/>
              </w:tabs>
              <w:rPr>
                <w:color w:val="000000"/>
              </w:rPr>
            </w:pPr>
            <w:r>
              <w:rPr>
                <w:rFonts w:hint="eastAsia"/>
                <w:color w:val="000000"/>
              </w:rPr>
              <w:t>[feature] Update gigaflash to 2.0.12</w:t>
            </w:r>
          </w:p>
        </w:tc>
        <w:tc>
          <w:tcPr>
            <w:tcW w:w="1688" w:type="dxa"/>
            <w:tcBorders>
              <w:top w:val="single" w:sz="4" w:space="0" w:color="auto"/>
              <w:left w:val="single" w:sz="4" w:space="0" w:color="auto"/>
              <w:bottom w:val="single" w:sz="4" w:space="0" w:color="auto"/>
              <w:right w:val="single" w:sz="4" w:space="0" w:color="auto"/>
            </w:tcBorders>
            <w:vAlign w:val="center"/>
          </w:tcPr>
          <w:p w14:paraId="5423DED9"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F28FD53" w14:textId="77777777" w:rsidR="00827D27" w:rsidRDefault="00827D27" w:rsidP="00827D27">
            <w:pPr>
              <w:jc w:val="center"/>
              <w:rPr>
                <w:color w:val="FF0000"/>
              </w:rPr>
            </w:pPr>
          </w:p>
        </w:tc>
      </w:tr>
      <w:tr w:rsidR="00827D27" w14:paraId="79D6E2C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450B550" w14:textId="02F4D495" w:rsidR="00827D27" w:rsidRDefault="00827D27" w:rsidP="00827D27">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3748ABE9" w14:textId="78F65F4E"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79F7C80E" w14:textId="41F2E996" w:rsidR="00827D27" w:rsidRDefault="00827D27" w:rsidP="00827D27">
            <w:pPr>
              <w:widowControl/>
              <w:rPr>
                <w:color w:val="000000"/>
              </w:rPr>
            </w:pPr>
            <w:r>
              <w:rPr>
                <w:rFonts w:hint="eastAsia"/>
                <w:color w:val="000000"/>
              </w:rPr>
              <w:t>[redfish][feature] Support monitoring IMC sensor reading.</w:t>
            </w:r>
          </w:p>
        </w:tc>
        <w:tc>
          <w:tcPr>
            <w:tcW w:w="1688" w:type="dxa"/>
            <w:tcBorders>
              <w:top w:val="single" w:sz="4" w:space="0" w:color="auto"/>
              <w:left w:val="single" w:sz="4" w:space="0" w:color="auto"/>
              <w:bottom w:val="single" w:sz="4" w:space="0" w:color="auto"/>
              <w:right w:val="single" w:sz="4" w:space="0" w:color="auto"/>
            </w:tcBorders>
            <w:vAlign w:val="center"/>
          </w:tcPr>
          <w:p w14:paraId="31C2CD0E"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9415141" w14:textId="77777777" w:rsidR="00827D27" w:rsidRDefault="00827D27" w:rsidP="00827D27">
            <w:pPr>
              <w:jc w:val="center"/>
              <w:rPr>
                <w:color w:val="FF0000"/>
              </w:rPr>
            </w:pPr>
          </w:p>
        </w:tc>
      </w:tr>
      <w:tr w:rsidR="00827D27" w14:paraId="1DF5AC4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8A1C9E5" w14:textId="69D99D25" w:rsidR="00827D27" w:rsidRDefault="00827D27" w:rsidP="00827D27">
            <w:pPr>
              <w:jc w:val="center"/>
              <w:rPr>
                <w:color w:val="000000"/>
              </w:rPr>
            </w:pPr>
            <w:r>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11CB22D9" w14:textId="1EB33198"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9048B57" w14:textId="790C4A2B" w:rsidR="00827D27" w:rsidRDefault="00827D27" w:rsidP="00827D27">
            <w:pPr>
              <w:widowControl/>
              <w:rPr>
                <w:color w:val="000000"/>
              </w:rPr>
            </w:pPr>
            <w:r>
              <w:rPr>
                <w:rFonts w:hint="eastAsia"/>
                <w:color w:val="000000"/>
              </w:rPr>
              <w:t>[redfish][defect] Display the NVMe manufacturer name</w:t>
            </w:r>
          </w:p>
        </w:tc>
        <w:tc>
          <w:tcPr>
            <w:tcW w:w="1688" w:type="dxa"/>
            <w:tcBorders>
              <w:top w:val="single" w:sz="4" w:space="0" w:color="auto"/>
              <w:left w:val="single" w:sz="4" w:space="0" w:color="auto"/>
              <w:bottom w:val="single" w:sz="4" w:space="0" w:color="auto"/>
              <w:right w:val="single" w:sz="4" w:space="0" w:color="auto"/>
            </w:tcBorders>
            <w:vAlign w:val="center"/>
          </w:tcPr>
          <w:p w14:paraId="7E625E65"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ECC4812" w14:textId="77777777" w:rsidR="00827D27" w:rsidRDefault="00827D27" w:rsidP="00827D27">
            <w:pPr>
              <w:jc w:val="center"/>
              <w:rPr>
                <w:color w:val="FF0000"/>
              </w:rPr>
            </w:pPr>
          </w:p>
        </w:tc>
      </w:tr>
      <w:tr w:rsidR="00827D27" w14:paraId="42752676"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vAlign w:val="center"/>
          </w:tcPr>
          <w:p w14:paraId="372CAA0D" w14:textId="7F01548C" w:rsidR="00827D27" w:rsidRDefault="00827D27" w:rsidP="00827D27">
            <w:pPr>
              <w:jc w:val="center"/>
              <w:rPr>
                <w:rFonts w:ascii="Arial" w:hAnsi="Arial" w:cs="Arial"/>
              </w:rPr>
            </w:pPr>
            <w:r w:rsidRPr="00345A89">
              <w:rPr>
                <w:rFonts w:hint="eastAsia"/>
                <w:color w:val="000000"/>
              </w:rPr>
              <w:t>13.</w:t>
            </w:r>
            <w:r w:rsidRPr="00345A89">
              <w:rPr>
                <w:color w:val="000000"/>
              </w:rPr>
              <w:t>0</w:t>
            </w:r>
            <w:r>
              <w:rPr>
                <w:rFonts w:hint="eastAsia"/>
                <w:color w:val="000000"/>
              </w:rPr>
              <w:t>6.09(2024</w:t>
            </w:r>
            <w:r w:rsidRPr="00345A89">
              <w:rPr>
                <w:rFonts w:hint="eastAsia"/>
                <w:color w:val="000000"/>
              </w:rPr>
              <w:t>/</w:t>
            </w:r>
            <w:r>
              <w:rPr>
                <w:rFonts w:hint="eastAsia"/>
                <w:color w:val="000000"/>
              </w:rPr>
              <w:t>09/02)</w:t>
            </w:r>
          </w:p>
        </w:tc>
        <w:tc>
          <w:tcPr>
            <w:tcW w:w="567" w:type="dxa"/>
            <w:tcBorders>
              <w:top w:val="single" w:sz="4" w:space="0" w:color="auto"/>
              <w:left w:val="single" w:sz="4" w:space="0" w:color="auto"/>
              <w:bottom w:val="single" w:sz="4" w:space="0" w:color="auto"/>
              <w:right w:val="double" w:sz="4" w:space="0" w:color="auto"/>
            </w:tcBorders>
          </w:tcPr>
          <w:p w14:paraId="4784887E" w14:textId="711568BB" w:rsidR="00827D27" w:rsidRDefault="00827D27" w:rsidP="00827D27">
            <w:pPr>
              <w:jc w:val="center"/>
              <w:rPr>
                <w:color w:val="FF0000"/>
              </w:rPr>
            </w:pPr>
            <w:r w:rsidRPr="00EE2E8A">
              <w:rPr>
                <w:rFonts w:hint="eastAsia"/>
                <w:color w:val="FF0000"/>
              </w:rPr>
              <w:t>P3</w:t>
            </w:r>
          </w:p>
        </w:tc>
      </w:tr>
      <w:tr w:rsidR="00827D27" w14:paraId="5C0DB4C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A8DE884" w14:textId="520D9F43"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211DD590" w14:textId="6FA3B663"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096C557" w14:textId="7698E720" w:rsidR="00827D27" w:rsidRPr="00B93E57" w:rsidRDefault="00827D27" w:rsidP="00827D27">
            <w:pPr>
              <w:tabs>
                <w:tab w:val="left" w:pos="1050"/>
              </w:tabs>
              <w:rPr>
                <w:color w:val="000000"/>
              </w:rPr>
            </w:pPr>
            <w:r w:rsidRPr="00B93E57">
              <w:rPr>
                <w:color w:val="000000"/>
              </w:rPr>
              <w:t xml:space="preserve">[feature] </w:t>
            </w:r>
            <w:r>
              <w:rPr>
                <w:rFonts w:hint="eastAsia"/>
                <w:color w:val="000000"/>
              </w:rPr>
              <w:t>Support chassis intrusion feature on BMC side.</w:t>
            </w:r>
          </w:p>
        </w:tc>
        <w:tc>
          <w:tcPr>
            <w:tcW w:w="1688" w:type="dxa"/>
            <w:tcBorders>
              <w:top w:val="single" w:sz="4" w:space="0" w:color="auto"/>
              <w:left w:val="single" w:sz="4" w:space="0" w:color="auto"/>
              <w:bottom w:val="single" w:sz="4" w:space="0" w:color="auto"/>
              <w:right w:val="single" w:sz="4" w:space="0" w:color="auto"/>
            </w:tcBorders>
            <w:vAlign w:val="center"/>
          </w:tcPr>
          <w:p w14:paraId="031D4DC9"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63DCDD2" w14:textId="77777777" w:rsidR="00827D27" w:rsidRDefault="00827D27" w:rsidP="00827D27">
            <w:pPr>
              <w:jc w:val="center"/>
              <w:rPr>
                <w:color w:val="FF0000"/>
              </w:rPr>
            </w:pPr>
          </w:p>
        </w:tc>
      </w:tr>
      <w:tr w:rsidR="00827D27" w14:paraId="6385AF6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C639736" w14:textId="2AC3241B"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73ACD405" w14:textId="7162FA5F"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84EC91D" w14:textId="1ED2CD81" w:rsidR="00827D27" w:rsidRDefault="00827D27" w:rsidP="00827D27">
            <w:pPr>
              <w:tabs>
                <w:tab w:val="left" w:pos="1050"/>
              </w:tabs>
              <w:rPr>
                <w:color w:val="000000"/>
              </w:rPr>
            </w:pPr>
            <w:r w:rsidRPr="00B93E57">
              <w:rPr>
                <w:color w:val="000000"/>
              </w:rPr>
              <w:t>[feature] AmpereOne RTC WakeUp function support</w:t>
            </w:r>
          </w:p>
        </w:tc>
        <w:tc>
          <w:tcPr>
            <w:tcW w:w="1688" w:type="dxa"/>
            <w:tcBorders>
              <w:top w:val="single" w:sz="4" w:space="0" w:color="auto"/>
              <w:left w:val="single" w:sz="4" w:space="0" w:color="auto"/>
              <w:bottom w:val="single" w:sz="4" w:space="0" w:color="auto"/>
              <w:right w:val="single" w:sz="4" w:space="0" w:color="auto"/>
            </w:tcBorders>
            <w:vAlign w:val="center"/>
          </w:tcPr>
          <w:p w14:paraId="11863CC6"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5D6263C" w14:textId="77777777" w:rsidR="00827D27" w:rsidRDefault="00827D27" w:rsidP="00827D27">
            <w:pPr>
              <w:jc w:val="center"/>
              <w:rPr>
                <w:color w:val="FF0000"/>
              </w:rPr>
            </w:pPr>
          </w:p>
        </w:tc>
      </w:tr>
      <w:tr w:rsidR="00827D27" w14:paraId="61E69E0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1D3C10A" w14:textId="0227117C"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43A17593" w14:textId="43BAD953"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428532F" w14:textId="67B476C6" w:rsidR="00827D27" w:rsidRDefault="00827D27" w:rsidP="00827D27">
            <w:pPr>
              <w:tabs>
                <w:tab w:val="left" w:pos="1050"/>
              </w:tabs>
              <w:rPr>
                <w:color w:val="000000"/>
              </w:rPr>
            </w:pPr>
            <w:r w:rsidRPr="00B93E57">
              <w:rPr>
                <w:color w:val="000000"/>
              </w:rPr>
              <w:t xml:space="preserve">[defect] </w:t>
            </w:r>
            <w:r>
              <w:rPr>
                <w:rFonts w:hint="eastAsia"/>
                <w:color w:val="000000"/>
              </w:rPr>
              <w:t>Resolve</w:t>
            </w:r>
            <w:r w:rsidRPr="00B93E57">
              <w:rPr>
                <w:color w:val="000000"/>
              </w:rPr>
              <w:t xml:space="preserve"> </w:t>
            </w:r>
            <w:r>
              <w:rPr>
                <w:rFonts w:hint="eastAsia"/>
                <w:color w:val="000000"/>
              </w:rPr>
              <w:t>PSU</w:t>
            </w:r>
            <w:r w:rsidRPr="00B93E57">
              <w:rPr>
                <w:color w:val="000000"/>
              </w:rPr>
              <w:t xml:space="preserve"> </w:t>
            </w:r>
            <w:r>
              <w:rPr>
                <w:rFonts w:hint="eastAsia"/>
                <w:color w:val="000000"/>
              </w:rPr>
              <w:t>firmware update issue</w:t>
            </w:r>
            <w:r w:rsidRPr="00B93E57">
              <w:rPr>
                <w:color w:val="000000"/>
              </w:rPr>
              <w:t>.</w:t>
            </w:r>
          </w:p>
        </w:tc>
        <w:tc>
          <w:tcPr>
            <w:tcW w:w="1688" w:type="dxa"/>
            <w:tcBorders>
              <w:top w:val="single" w:sz="4" w:space="0" w:color="auto"/>
              <w:left w:val="single" w:sz="4" w:space="0" w:color="auto"/>
              <w:bottom w:val="single" w:sz="4" w:space="0" w:color="auto"/>
              <w:right w:val="single" w:sz="4" w:space="0" w:color="auto"/>
            </w:tcBorders>
            <w:vAlign w:val="center"/>
          </w:tcPr>
          <w:p w14:paraId="3A0BF031"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70A5187" w14:textId="77777777" w:rsidR="00827D27" w:rsidRDefault="00827D27" w:rsidP="00827D27">
            <w:pPr>
              <w:jc w:val="center"/>
              <w:rPr>
                <w:color w:val="FF0000"/>
              </w:rPr>
            </w:pPr>
          </w:p>
        </w:tc>
      </w:tr>
      <w:tr w:rsidR="00827D27" w14:paraId="24D64AC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F31CFA2" w14:textId="00145599"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34F764A0" w14:textId="3E424F43"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1DC21D3" w14:textId="1E5D9FDF" w:rsidR="00827D27" w:rsidRDefault="00827D27" w:rsidP="00827D27">
            <w:pPr>
              <w:tabs>
                <w:tab w:val="left" w:pos="1050"/>
              </w:tabs>
              <w:rPr>
                <w:color w:val="000000"/>
              </w:rPr>
            </w:pPr>
            <w:r w:rsidRPr="00B93E57">
              <w:rPr>
                <w:color w:val="000000"/>
              </w:rPr>
              <w:t>[feature] Change PSU AC lost LED status from warning to critical</w:t>
            </w:r>
          </w:p>
        </w:tc>
        <w:tc>
          <w:tcPr>
            <w:tcW w:w="1688" w:type="dxa"/>
            <w:tcBorders>
              <w:top w:val="single" w:sz="4" w:space="0" w:color="auto"/>
              <w:left w:val="single" w:sz="4" w:space="0" w:color="auto"/>
              <w:bottom w:val="single" w:sz="4" w:space="0" w:color="auto"/>
              <w:right w:val="single" w:sz="4" w:space="0" w:color="auto"/>
            </w:tcBorders>
            <w:vAlign w:val="center"/>
          </w:tcPr>
          <w:p w14:paraId="450A4B02"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6EC5DC6" w14:textId="77777777" w:rsidR="00827D27" w:rsidRDefault="00827D27" w:rsidP="00827D27">
            <w:pPr>
              <w:jc w:val="center"/>
              <w:rPr>
                <w:color w:val="FF0000"/>
              </w:rPr>
            </w:pPr>
          </w:p>
        </w:tc>
      </w:tr>
      <w:tr w:rsidR="00827D27" w14:paraId="08B1057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C7F289E" w14:textId="51383E19"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654622DE" w14:textId="6EE93ACA"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EB48706" w14:textId="6FB6B67F" w:rsidR="00827D27" w:rsidRDefault="00827D27" w:rsidP="00827D27">
            <w:pPr>
              <w:tabs>
                <w:tab w:val="left" w:pos="1050"/>
              </w:tabs>
              <w:rPr>
                <w:color w:val="000000"/>
              </w:rPr>
            </w:pPr>
            <w:r w:rsidRPr="00B93E57">
              <w:rPr>
                <w:color w:val="000000"/>
              </w:rPr>
              <w:t>[redfish][feature] Add OperatingSystem in Systems</w:t>
            </w:r>
          </w:p>
        </w:tc>
        <w:tc>
          <w:tcPr>
            <w:tcW w:w="1688" w:type="dxa"/>
            <w:tcBorders>
              <w:top w:val="single" w:sz="4" w:space="0" w:color="auto"/>
              <w:left w:val="single" w:sz="4" w:space="0" w:color="auto"/>
              <w:bottom w:val="single" w:sz="4" w:space="0" w:color="auto"/>
              <w:right w:val="single" w:sz="4" w:space="0" w:color="auto"/>
            </w:tcBorders>
            <w:vAlign w:val="center"/>
          </w:tcPr>
          <w:p w14:paraId="7EACCBFD"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61AAECF" w14:textId="77777777" w:rsidR="00827D27" w:rsidRDefault="00827D27" w:rsidP="00827D27">
            <w:pPr>
              <w:jc w:val="center"/>
              <w:rPr>
                <w:color w:val="FF0000"/>
              </w:rPr>
            </w:pPr>
          </w:p>
        </w:tc>
      </w:tr>
      <w:tr w:rsidR="00827D27" w14:paraId="4BAB86B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4799E03" w14:textId="750C2603" w:rsidR="00827D27" w:rsidRDefault="00827D27" w:rsidP="00827D27">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08AFB687" w14:textId="4ADE3348"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57FA1FED" w14:textId="556EB1F0" w:rsidR="00827D27" w:rsidRDefault="00827D27" w:rsidP="00827D27">
            <w:pPr>
              <w:tabs>
                <w:tab w:val="left" w:pos="1050"/>
              </w:tabs>
              <w:rPr>
                <w:color w:val="000000"/>
              </w:rPr>
            </w:pPr>
            <w:r w:rsidRPr="00B93E57">
              <w:rPr>
                <w:color w:val="000000"/>
              </w:rPr>
              <w:t>[feature] Update pci.ids.gz file version 2024.06.23</w:t>
            </w:r>
          </w:p>
        </w:tc>
        <w:tc>
          <w:tcPr>
            <w:tcW w:w="1688" w:type="dxa"/>
            <w:tcBorders>
              <w:top w:val="single" w:sz="4" w:space="0" w:color="auto"/>
              <w:left w:val="single" w:sz="4" w:space="0" w:color="auto"/>
              <w:bottom w:val="single" w:sz="4" w:space="0" w:color="auto"/>
              <w:right w:val="single" w:sz="4" w:space="0" w:color="auto"/>
            </w:tcBorders>
            <w:vAlign w:val="center"/>
          </w:tcPr>
          <w:p w14:paraId="31A79A7E"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5DEB3FC" w14:textId="77777777" w:rsidR="00827D27" w:rsidRDefault="00827D27" w:rsidP="00827D27">
            <w:pPr>
              <w:jc w:val="center"/>
              <w:rPr>
                <w:color w:val="FF0000"/>
              </w:rPr>
            </w:pPr>
          </w:p>
        </w:tc>
      </w:tr>
      <w:tr w:rsidR="00827D27" w14:paraId="3522686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8D3DDD6" w14:textId="27D55E49" w:rsidR="00827D27" w:rsidRDefault="00827D27" w:rsidP="00827D27">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22F23841" w14:textId="2D919B9A"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164E377" w14:textId="34258ADD" w:rsidR="00827D27" w:rsidRDefault="00827D27" w:rsidP="00827D27">
            <w:pPr>
              <w:tabs>
                <w:tab w:val="left" w:pos="1050"/>
              </w:tabs>
              <w:rPr>
                <w:color w:val="000000"/>
              </w:rPr>
            </w:pPr>
            <w:r w:rsidRPr="00B93E57">
              <w:rPr>
                <w:color w:val="000000"/>
              </w:rPr>
              <w:t xml:space="preserve">[feature] Add Enable/Disable SCMP via IPMI </w:t>
            </w:r>
            <w:r>
              <w:rPr>
                <w:rFonts w:hint="eastAsia"/>
                <w:color w:val="000000"/>
              </w:rPr>
              <w:t>OEM</w:t>
            </w:r>
            <w:r w:rsidRPr="00B93E57">
              <w:rPr>
                <w:color w:val="000000"/>
              </w:rPr>
              <w:t xml:space="preserve"> cmd.</w:t>
            </w:r>
          </w:p>
        </w:tc>
        <w:tc>
          <w:tcPr>
            <w:tcW w:w="1688" w:type="dxa"/>
            <w:tcBorders>
              <w:top w:val="single" w:sz="4" w:space="0" w:color="auto"/>
              <w:left w:val="single" w:sz="4" w:space="0" w:color="auto"/>
              <w:bottom w:val="single" w:sz="4" w:space="0" w:color="auto"/>
              <w:right w:val="single" w:sz="4" w:space="0" w:color="auto"/>
            </w:tcBorders>
            <w:vAlign w:val="center"/>
          </w:tcPr>
          <w:p w14:paraId="56771B81"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2670472" w14:textId="77777777" w:rsidR="00827D27" w:rsidRDefault="00827D27" w:rsidP="00827D27">
            <w:pPr>
              <w:jc w:val="center"/>
              <w:rPr>
                <w:color w:val="FF0000"/>
              </w:rPr>
            </w:pPr>
          </w:p>
        </w:tc>
      </w:tr>
      <w:tr w:rsidR="00827D27" w14:paraId="1E6C184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C1F14BA" w14:textId="686B9951" w:rsidR="00827D27" w:rsidRDefault="00827D27" w:rsidP="00827D27">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3F6AE1C3" w14:textId="3D5AEE5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263C68B" w14:textId="7944EB37" w:rsidR="00827D27" w:rsidRDefault="00827D27" w:rsidP="00827D27">
            <w:pPr>
              <w:tabs>
                <w:tab w:val="left" w:pos="1050"/>
              </w:tabs>
              <w:rPr>
                <w:color w:val="000000"/>
              </w:rPr>
            </w:pPr>
            <w:r w:rsidRPr="00B93E57">
              <w:rPr>
                <w:color w:val="000000"/>
              </w:rPr>
              <w:t xml:space="preserve">[defect] Resolve the </w:t>
            </w:r>
            <w:r>
              <w:rPr>
                <w:rFonts w:hint="eastAsia"/>
                <w:color w:val="000000"/>
              </w:rPr>
              <w:t xml:space="preserve">reset default </w:t>
            </w:r>
            <w:r w:rsidRPr="00B93E57">
              <w:rPr>
                <w:color w:val="000000"/>
              </w:rPr>
              <w:t>issue of DCMI power readings</w:t>
            </w:r>
            <w:r>
              <w:rPr>
                <w:rFonts w:hint="eastAsia"/>
                <w:color w:val="000000"/>
              </w:rPr>
              <w:t>.</w:t>
            </w:r>
          </w:p>
        </w:tc>
        <w:tc>
          <w:tcPr>
            <w:tcW w:w="1688" w:type="dxa"/>
            <w:tcBorders>
              <w:top w:val="single" w:sz="4" w:space="0" w:color="auto"/>
              <w:left w:val="single" w:sz="4" w:space="0" w:color="auto"/>
              <w:bottom w:val="single" w:sz="4" w:space="0" w:color="auto"/>
              <w:right w:val="single" w:sz="4" w:space="0" w:color="auto"/>
            </w:tcBorders>
            <w:vAlign w:val="center"/>
          </w:tcPr>
          <w:p w14:paraId="48C467A9"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1C99BD5" w14:textId="77777777" w:rsidR="00827D27" w:rsidRDefault="00827D27" w:rsidP="00827D27">
            <w:pPr>
              <w:jc w:val="center"/>
              <w:rPr>
                <w:color w:val="FF0000"/>
              </w:rPr>
            </w:pPr>
          </w:p>
        </w:tc>
      </w:tr>
      <w:tr w:rsidR="00827D27" w14:paraId="4707BE1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5D8D31A" w14:textId="071F0339" w:rsidR="00827D27" w:rsidRDefault="00827D27" w:rsidP="00827D27">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4A2771D3" w14:textId="5043FDEF"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66467C46" w14:textId="2F770FB7" w:rsidR="00827D27" w:rsidRDefault="00827D27" w:rsidP="00827D27">
            <w:pPr>
              <w:tabs>
                <w:tab w:val="left" w:pos="1050"/>
              </w:tabs>
              <w:rPr>
                <w:color w:val="000000"/>
              </w:rPr>
            </w:pPr>
            <w:r w:rsidRPr="00A47CDD">
              <w:rPr>
                <w:color w:val="000000"/>
              </w:rPr>
              <w:t xml:space="preserve">[feature] </w:t>
            </w:r>
            <w:r>
              <w:rPr>
                <w:rFonts w:hint="eastAsia"/>
                <w:color w:val="000000"/>
              </w:rPr>
              <w:t>A</w:t>
            </w:r>
            <w:r w:rsidRPr="00A47CDD">
              <w:rPr>
                <w:color w:val="000000"/>
              </w:rPr>
              <w:t xml:space="preserve">dd new SMTP msg for BIOS/BMC </w:t>
            </w:r>
            <w:r>
              <w:rPr>
                <w:rFonts w:hint="eastAsia"/>
                <w:color w:val="000000"/>
              </w:rPr>
              <w:t>SEL</w:t>
            </w:r>
            <w:r w:rsidRPr="00A47CDD">
              <w:rPr>
                <w:color w:val="000000"/>
              </w:rPr>
              <w:t xml:space="preserve"> log</w:t>
            </w:r>
            <w:r>
              <w:rPr>
                <w:rFonts w:hint="eastAsia"/>
                <w:color w:val="000000"/>
              </w:rPr>
              <w:t>.</w:t>
            </w:r>
          </w:p>
        </w:tc>
        <w:tc>
          <w:tcPr>
            <w:tcW w:w="1688" w:type="dxa"/>
            <w:tcBorders>
              <w:top w:val="single" w:sz="4" w:space="0" w:color="auto"/>
              <w:left w:val="single" w:sz="4" w:space="0" w:color="auto"/>
              <w:bottom w:val="single" w:sz="4" w:space="0" w:color="auto"/>
              <w:right w:val="single" w:sz="4" w:space="0" w:color="auto"/>
            </w:tcBorders>
            <w:vAlign w:val="center"/>
          </w:tcPr>
          <w:p w14:paraId="391A745A"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6EE8240" w14:textId="77777777" w:rsidR="00827D27" w:rsidRDefault="00827D27" w:rsidP="00827D27">
            <w:pPr>
              <w:jc w:val="center"/>
              <w:rPr>
                <w:color w:val="FF0000"/>
              </w:rPr>
            </w:pPr>
          </w:p>
        </w:tc>
      </w:tr>
      <w:tr w:rsidR="00827D27" w14:paraId="3C14F0A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7E4A0FD" w14:textId="54672889" w:rsidR="00827D27" w:rsidRDefault="00827D27" w:rsidP="00827D27">
            <w:pPr>
              <w:jc w:val="center"/>
              <w:rPr>
                <w:color w:val="000000"/>
              </w:rPr>
            </w:pPr>
            <w:r>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7900E026" w14:textId="29B44EB6"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1A414A1" w14:textId="1E1BEFBD" w:rsidR="00827D27" w:rsidRDefault="00827D27" w:rsidP="00827D27">
            <w:pPr>
              <w:tabs>
                <w:tab w:val="left" w:pos="1050"/>
              </w:tabs>
              <w:rPr>
                <w:color w:val="000000"/>
              </w:rPr>
            </w:pPr>
            <w:r w:rsidRPr="00897F9E">
              <w:rPr>
                <w:color w:val="000000"/>
              </w:rPr>
              <w:t>[defect]</w:t>
            </w:r>
            <w:r>
              <w:rPr>
                <w:rFonts w:hint="eastAsia"/>
                <w:color w:val="000000"/>
              </w:rPr>
              <w:t>Resolve</w:t>
            </w:r>
            <w:r w:rsidRPr="00897F9E">
              <w:rPr>
                <w:color w:val="000000"/>
              </w:rPr>
              <w:t xml:space="preserve"> power capping</w:t>
            </w:r>
            <w:r>
              <w:rPr>
                <w:rFonts w:hint="eastAsia"/>
                <w:color w:val="000000"/>
              </w:rPr>
              <w:t xml:space="preserve"> issue in AMD platform</w:t>
            </w:r>
          </w:p>
        </w:tc>
        <w:tc>
          <w:tcPr>
            <w:tcW w:w="1688" w:type="dxa"/>
            <w:tcBorders>
              <w:top w:val="single" w:sz="4" w:space="0" w:color="auto"/>
              <w:left w:val="single" w:sz="4" w:space="0" w:color="auto"/>
              <w:bottom w:val="single" w:sz="4" w:space="0" w:color="auto"/>
              <w:right w:val="single" w:sz="4" w:space="0" w:color="auto"/>
            </w:tcBorders>
            <w:vAlign w:val="center"/>
          </w:tcPr>
          <w:p w14:paraId="7EB84405"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E16645B" w14:textId="77777777" w:rsidR="00827D27" w:rsidRDefault="00827D27" w:rsidP="00827D27">
            <w:pPr>
              <w:jc w:val="center"/>
              <w:rPr>
                <w:color w:val="FF0000"/>
              </w:rPr>
            </w:pPr>
          </w:p>
        </w:tc>
      </w:tr>
      <w:tr w:rsidR="00827D27" w14:paraId="3AD770B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061D059" w14:textId="119D322D" w:rsidR="00827D27" w:rsidRDefault="00827D27" w:rsidP="00827D27">
            <w:pPr>
              <w:jc w:val="center"/>
              <w:rPr>
                <w:color w:val="000000"/>
              </w:rPr>
            </w:pPr>
            <w:r>
              <w:rPr>
                <w:rFonts w:hint="eastAsia"/>
                <w:color w:val="000000"/>
              </w:rPr>
              <w:t>11</w:t>
            </w:r>
          </w:p>
        </w:tc>
        <w:tc>
          <w:tcPr>
            <w:tcW w:w="709" w:type="dxa"/>
            <w:tcBorders>
              <w:top w:val="single" w:sz="4" w:space="0" w:color="auto"/>
              <w:left w:val="single" w:sz="4" w:space="0" w:color="auto"/>
              <w:bottom w:val="single" w:sz="4" w:space="0" w:color="auto"/>
              <w:right w:val="single" w:sz="4" w:space="0" w:color="auto"/>
            </w:tcBorders>
            <w:vAlign w:val="center"/>
          </w:tcPr>
          <w:p w14:paraId="5382BEF9" w14:textId="12011496"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59E52BB9" w14:textId="0C9CCDBD" w:rsidR="00827D27" w:rsidRDefault="00827D27" w:rsidP="00827D27">
            <w:pPr>
              <w:tabs>
                <w:tab w:val="left" w:pos="1050"/>
              </w:tabs>
              <w:rPr>
                <w:color w:val="000000"/>
              </w:rPr>
            </w:pPr>
            <w:r w:rsidRPr="00897F9E">
              <w:rPr>
                <w:color w:val="000000"/>
              </w:rPr>
              <w:t>[redfish][feature] Let Boot patch supported by both Systems/Self and Systems/Self/SD</w:t>
            </w:r>
          </w:p>
        </w:tc>
        <w:tc>
          <w:tcPr>
            <w:tcW w:w="1688" w:type="dxa"/>
            <w:tcBorders>
              <w:top w:val="single" w:sz="4" w:space="0" w:color="auto"/>
              <w:left w:val="single" w:sz="4" w:space="0" w:color="auto"/>
              <w:bottom w:val="single" w:sz="4" w:space="0" w:color="auto"/>
              <w:right w:val="single" w:sz="4" w:space="0" w:color="auto"/>
            </w:tcBorders>
            <w:vAlign w:val="center"/>
          </w:tcPr>
          <w:p w14:paraId="47CB4D2C"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D5C5937" w14:textId="77777777" w:rsidR="00827D27" w:rsidRDefault="00827D27" w:rsidP="00827D27">
            <w:pPr>
              <w:jc w:val="center"/>
              <w:rPr>
                <w:color w:val="FF0000"/>
              </w:rPr>
            </w:pPr>
          </w:p>
        </w:tc>
      </w:tr>
      <w:tr w:rsidR="00827D27" w14:paraId="1AF3913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CD5CA1C" w14:textId="057272A7" w:rsidR="00827D27" w:rsidRDefault="00827D27" w:rsidP="00827D27">
            <w:pPr>
              <w:jc w:val="center"/>
              <w:rPr>
                <w:color w:val="000000"/>
              </w:rPr>
            </w:pPr>
            <w:r>
              <w:rPr>
                <w:rFonts w:hint="eastAsia"/>
                <w:color w:val="000000"/>
              </w:rPr>
              <w:t>12</w:t>
            </w:r>
          </w:p>
        </w:tc>
        <w:tc>
          <w:tcPr>
            <w:tcW w:w="709" w:type="dxa"/>
            <w:tcBorders>
              <w:top w:val="single" w:sz="4" w:space="0" w:color="auto"/>
              <w:left w:val="single" w:sz="4" w:space="0" w:color="auto"/>
              <w:bottom w:val="single" w:sz="4" w:space="0" w:color="auto"/>
              <w:right w:val="single" w:sz="4" w:space="0" w:color="auto"/>
            </w:tcBorders>
            <w:vAlign w:val="center"/>
          </w:tcPr>
          <w:p w14:paraId="30B7834B" w14:textId="56975492"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B34961D" w14:textId="1DA88BE2" w:rsidR="00827D27" w:rsidRDefault="00827D27" w:rsidP="00827D27">
            <w:pPr>
              <w:tabs>
                <w:tab w:val="left" w:pos="1050"/>
              </w:tabs>
              <w:rPr>
                <w:color w:val="000000"/>
              </w:rPr>
            </w:pPr>
            <w:r w:rsidRPr="00897F9E">
              <w:rPr>
                <w:color w:val="000000"/>
              </w:rPr>
              <w:t xml:space="preserve">[defect] </w:t>
            </w:r>
            <w:r>
              <w:rPr>
                <w:rFonts w:hint="eastAsia"/>
                <w:color w:val="000000"/>
              </w:rPr>
              <w:t>Resolve BMC update issue on WebUI.</w:t>
            </w:r>
          </w:p>
        </w:tc>
        <w:tc>
          <w:tcPr>
            <w:tcW w:w="1688" w:type="dxa"/>
            <w:tcBorders>
              <w:top w:val="single" w:sz="4" w:space="0" w:color="auto"/>
              <w:left w:val="single" w:sz="4" w:space="0" w:color="auto"/>
              <w:bottom w:val="single" w:sz="4" w:space="0" w:color="auto"/>
              <w:right w:val="single" w:sz="4" w:space="0" w:color="auto"/>
            </w:tcBorders>
            <w:vAlign w:val="center"/>
          </w:tcPr>
          <w:p w14:paraId="7B6F7D0C"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F1D1D22" w14:textId="77777777" w:rsidR="00827D27" w:rsidRDefault="00827D27" w:rsidP="00827D27">
            <w:pPr>
              <w:jc w:val="center"/>
              <w:rPr>
                <w:color w:val="FF0000"/>
              </w:rPr>
            </w:pPr>
          </w:p>
        </w:tc>
      </w:tr>
      <w:tr w:rsidR="00827D27" w14:paraId="494598E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1D31ACA" w14:textId="601AD047" w:rsidR="00827D27" w:rsidRDefault="00827D27" w:rsidP="00827D27">
            <w:pPr>
              <w:jc w:val="center"/>
              <w:rPr>
                <w:color w:val="000000"/>
              </w:rPr>
            </w:pPr>
            <w:r>
              <w:rPr>
                <w:rFonts w:hint="eastAsia"/>
                <w:color w:val="000000"/>
              </w:rPr>
              <w:t>13</w:t>
            </w:r>
          </w:p>
        </w:tc>
        <w:tc>
          <w:tcPr>
            <w:tcW w:w="709" w:type="dxa"/>
            <w:tcBorders>
              <w:top w:val="single" w:sz="4" w:space="0" w:color="auto"/>
              <w:left w:val="single" w:sz="4" w:space="0" w:color="auto"/>
              <w:bottom w:val="single" w:sz="4" w:space="0" w:color="auto"/>
              <w:right w:val="single" w:sz="4" w:space="0" w:color="auto"/>
            </w:tcBorders>
            <w:vAlign w:val="center"/>
          </w:tcPr>
          <w:p w14:paraId="5AB79A49" w14:textId="0694505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50A6D9BB" w14:textId="6D52A697" w:rsidR="00827D27" w:rsidRPr="00897F9E" w:rsidRDefault="00827D27" w:rsidP="00827D27">
            <w:pPr>
              <w:tabs>
                <w:tab w:val="left" w:pos="1050"/>
              </w:tabs>
              <w:rPr>
                <w:color w:val="000000"/>
              </w:rPr>
            </w:pPr>
            <w:r>
              <w:rPr>
                <w:rFonts w:hint="eastAsia"/>
                <w:color w:val="000000"/>
              </w:rPr>
              <w:t>[redfish][feature] Support monitoring IMC sensor reading.</w:t>
            </w:r>
          </w:p>
        </w:tc>
        <w:tc>
          <w:tcPr>
            <w:tcW w:w="1688" w:type="dxa"/>
            <w:tcBorders>
              <w:top w:val="single" w:sz="4" w:space="0" w:color="auto"/>
              <w:left w:val="single" w:sz="4" w:space="0" w:color="auto"/>
              <w:bottom w:val="single" w:sz="4" w:space="0" w:color="auto"/>
              <w:right w:val="single" w:sz="4" w:space="0" w:color="auto"/>
            </w:tcBorders>
            <w:vAlign w:val="center"/>
          </w:tcPr>
          <w:p w14:paraId="2BFBB466"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244823F" w14:textId="77777777" w:rsidR="00827D27" w:rsidRDefault="00827D27" w:rsidP="00827D27">
            <w:pPr>
              <w:jc w:val="center"/>
              <w:rPr>
                <w:color w:val="FF0000"/>
              </w:rPr>
            </w:pPr>
          </w:p>
        </w:tc>
      </w:tr>
      <w:tr w:rsidR="00827D27" w14:paraId="5738B0D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C85A0FB" w14:textId="5FBEF2B0" w:rsidR="00827D27" w:rsidRDefault="00827D27" w:rsidP="00827D27">
            <w:pPr>
              <w:jc w:val="center"/>
              <w:rPr>
                <w:color w:val="000000"/>
              </w:rPr>
            </w:pPr>
            <w:r>
              <w:rPr>
                <w:rFonts w:hint="eastAsia"/>
                <w:color w:val="000000"/>
              </w:rPr>
              <w:t>14</w:t>
            </w:r>
          </w:p>
        </w:tc>
        <w:tc>
          <w:tcPr>
            <w:tcW w:w="709" w:type="dxa"/>
            <w:tcBorders>
              <w:top w:val="single" w:sz="4" w:space="0" w:color="auto"/>
              <w:left w:val="single" w:sz="4" w:space="0" w:color="auto"/>
              <w:bottom w:val="single" w:sz="4" w:space="0" w:color="auto"/>
              <w:right w:val="single" w:sz="4" w:space="0" w:color="auto"/>
            </w:tcBorders>
            <w:vAlign w:val="center"/>
          </w:tcPr>
          <w:p w14:paraId="7D7D627F" w14:textId="02DADCBF"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E388D82" w14:textId="16CDF175" w:rsidR="00827D27" w:rsidRPr="00897F9E" w:rsidRDefault="00827D27" w:rsidP="00827D27">
            <w:pPr>
              <w:tabs>
                <w:tab w:val="left" w:pos="1050"/>
              </w:tabs>
              <w:rPr>
                <w:color w:val="000000"/>
              </w:rPr>
            </w:pPr>
            <w:r>
              <w:rPr>
                <w:rFonts w:hint="eastAsia"/>
                <w:color w:val="000000"/>
              </w:rPr>
              <w:t>[feature] RE: 6NR182P91DR-00-2U3X Conan TPM Card Test Fail.</w:t>
            </w:r>
          </w:p>
        </w:tc>
        <w:tc>
          <w:tcPr>
            <w:tcW w:w="1688" w:type="dxa"/>
            <w:tcBorders>
              <w:top w:val="single" w:sz="4" w:space="0" w:color="auto"/>
              <w:left w:val="single" w:sz="4" w:space="0" w:color="auto"/>
              <w:bottom w:val="single" w:sz="4" w:space="0" w:color="auto"/>
              <w:right w:val="single" w:sz="4" w:space="0" w:color="auto"/>
            </w:tcBorders>
            <w:vAlign w:val="center"/>
          </w:tcPr>
          <w:p w14:paraId="6A99994D"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19B2073" w14:textId="77777777" w:rsidR="00827D27" w:rsidRDefault="00827D27" w:rsidP="00827D27">
            <w:pPr>
              <w:jc w:val="center"/>
              <w:rPr>
                <w:color w:val="FF0000"/>
              </w:rPr>
            </w:pPr>
          </w:p>
        </w:tc>
      </w:tr>
      <w:tr w:rsidR="00827D27" w14:paraId="5926632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E11290E" w14:textId="7E371DCE" w:rsidR="00827D27" w:rsidRDefault="00827D27" w:rsidP="00827D27">
            <w:pPr>
              <w:jc w:val="center"/>
              <w:rPr>
                <w:color w:val="000000"/>
              </w:rPr>
            </w:pPr>
            <w:r>
              <w:rPr>
                <w:rFonts w:hint="eastAsia"/>
                <w:color w:val="000000"/>
              </w:rPr>
              <w:t>15</w:t>
            </w:r>
          </w:p>
        </w:tc>
        <w:tc>
          <w:tcPr>
            <w:tcW w:w="709" w:type="dxa"/>
            <w:tcBorders>
              <w:top w:val="single" w:sz="4" w:space="0" w:color="auto"/>
              <w:left w:val="single" w:sz="4" w:space="0" w:color="auto"/>
              <w:bottom w:val="single" w:sz="4" w:space="0" w:color="auto"/>
              <w:right w:val="single" w:sz="4" w:space="0" w:color="auto"/>
            </w:tcBorders>
            <w:vAlign w:val="center"/>
          </w:tcPr>
          <w:p w14:paraId="4360C0FF" w14:textId="21533546"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1D8D857" w14:textId="3513C53D" w:rsidR="00827D27" w:rsidRPr="00897F9E" w:rsidRDefault="00827D27" w:rsidP="00827D27">
            <w:pPr>
              <w:tabs>
                <w:tab w:val="left" w:pos="1050"/>
              </w:tabs>
              <w:rPr>
                <w:color w:val="000000"/>
              </w:rPr>
            </w:pPr>
            <w:r>
              <w:rPr>
                <w:rFonts w:hint="eastAsia"/>
                <w:color w:val="000000"/>
              </w:rPr>
              <w:t>[redfish][defect] fix PATCH DateTime and DateTimeLocalOffset return error</w:t>
            </w:r>
          </w:p>
        </w:tc>
        <w:tc>
          <w:tcPr>
            <w:tcW w:w="1688" w:type="dxa"/>
            <w:tcBorders>
              <w:top w:val="single" w:sz="4" w:space="0" w:color="auto"/>
              <w:left w:val="single" w:sz="4" w:space="0" w:color="auto"/>
              <w:bottom w:val="single" w:sz="4" w:space="0" w:color="auto"/>
              <w:right w:val="single" w:sz="4" w:space="0" w:color="auto"/>
            </w:tcBorders>
            <w:vAlign w:val="center"/>
          </w:tcPr>
          <w:p w14:paraId="26F07C6A"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2E1BD41" w14:textId="77777777" w:rsidR="00827D27" w:rsidRDefault="00827D27" w:rsidP="00827D27">
            <w:pPr>
              <w:jc w:val="center"/>
              <w:rPr>
                <w:color w:val="FF0000"/>
              </w:rPr>
            </w:pPr>
          </w:p>
        </w:tc>
      </w:tr>
      <w:tr w:rsidR="00827D27" w14:paraId="60B7CED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C3094C4" w14:textId="6BCC8219" w:rsidR="00827D27" w:rsidRDefault="00827D27" w:rsidP="00827D27">
            <w:pPr>
              <w:jc w:val="center"/>
              <w:rPr>
                <w:color w:val="000000"/>
              </w:rPr>
            </w:pPr>
            <w:r>
              <w:rPr>
                <w:rFonts w:hint="eastAsia"/>
                <w:color w:val="000000"/>
              </w:rPr>
              <w:t>16</w:t>
            </w:r>
          </w:p>
        </w:tc>
        <w:tc>
          <w:tcPr>
            <w:tcW w:w="709" w:type="dxa"/>
            <w:tcBorders>
              <w:top w:val="single" w:sz="4" w:space="0" w:color="auto"/>
              <w:left w:val="single" w:sz="4" w:space="0" w:color="auto"/>
              <w:bottom w:val="single" w:sz="4" w:space="0" w:color="auto"/>
              <w:right w:val="single" w:sz="4" w:space="0" w:color="auto"/>
            </w:tcBorders>
            <w:vAlign w:val="center"/>
          </w:tcPr>
          <w:p w14:paraId="0EC7ED3C" w14:textId="102F8684"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6E4DBF5" w14:textId="528280D6" w:rsidR="00827D27" w:rsidRPr="00897F9E" w:rsidRDefault="00827D27" w:rsidP="00827D27">
            <w:pPr>
              <w:tabs>
                <w:tab w:val="left" w:pos="1050"/>
              </w:tabs>
              <w:rPr>
                <w:color w:val="000000"/>
              </w:rPr>
            </w:pPr>
            <w:r>
              <w:rPr>
                <w:rFonts w:hint="eastAsia"/>
                <w:color w:val="000000"/>
              </w:rPr>
              <w:t>[defect]Modify NVMe installed/removed SEL to correct event_assertSeverity</w:t>
            </w:r>
          </w:p>
        </w:tc>
        <w:tc>
          <w:tcPr>
            <w:tcW w:w="1688" w:type="dxa"/>
            <w:tcBorders>
              <w:top w:val="single" w:sz="4" w:space="0" w:color="auto"/>
              <w:left w:val="single" w:sz="4" w:space="0" w:color="auto"/>
              <w:bottom w:val="single" w:sz="4" w:space="0" w:color="auto"/>
              <w:right w:val="single" w:sz="4" w:space="0" w:color="auto"/>
            </w:tcBorders>
            <w:vAlign w:val="center"/>
          </w:tcPr>
          <w:p w14:paraId="34D71295"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9F0AA08" w14:textId="77777777" w:rsidR="00827D27" w:rsidRDefault="00827D27" w:rsidP="00827D27">
            <w:pPr>
              <w:jc w:val="center"/>
              <w:rPr>
                <w:color w:val="FF0000"/>
              </w:rPr>
            </w:pPr>
          </w:p>
        </w:tc>
      </w:tr>
      <w:tr w:rsidR="00827D27" w14:paraId="5B18DC4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08D78F8" w14:textId="091EE256" w:rsidR="00827D27" w:rsidRDefault="00827D27" w:rsidP="00827D27">
            <w:pPr>
              <w:jc w:val="center"/>
              <w:rPr>
                <w:color w:val="000000"/>
              </w:rPr>
            </w:pPr>
            <w:r>
              <w:rPr>
                <w:rFonts w:hint="eastAsia"/>
                <w:color w:val="000000"/>
              </w:rPr>
              <w:t>17</w:t>
            </w:r>
          </w:p>
        </w:tc>
        <w:tc>
          <w:tcPr>
            <w:tcW w:w="709" w:type="dxa"/>
            <w:tcBorders>
              <w:top w:val="single" w:sz="4" w:space="0" w:color="auto"/>
              <w:left w:val="single" w:sz="4" w:space="0" w:color="auto"/>
              <w:bottom w:val="single" w:sz="4" w:space="0" w:color="auto"/>
              <w:right w:val="single" w:sz="4" w:space="0" w:color="auto"/>
            </w:tcBorders>
            <w:vAlign w:val="center"/>
          </w:tcPr>
          <w:p w14:paraId="1E667712" w14:textId="0A483665"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BF2B11F" w14:textId="73957D1D" w:rsidR="00827D27" w:rsidRPr="00897F9E" w:rsidRDefault="00827D27" w:rsidP="00827D27">
            <w:pPr>
              <w:tabs>
                <w:tab w:val="left" w:pos="1050"/>
              </w:tabs>
              <w:rPr>
                <w:color w:val="000000"/>
              </w:rPr>
            </w:pPr>
            <w:r>
              <w:rPr>
                <w:rFonts w:hint="eastAsia"/>
                <w:color w:val="000000"/>
              </w:rPr>
              <w:t>[redfish][defect] correctly displays the NVMe manufacturer name</w:t>
            </w:r>
          </w:p>
        </w:tc>
        <w:tc>
          <w:tcPr>
            <w:tcW w:w="1688" w:type="dxa"/>
            <w:tcBorders>
              <w:top w:val="single" w:sz="4" w:space="0" w:color="auto"/>
              <w:left w:val="single" w:sz="4" w:space="0" w:color="auto"/>
              <w:bottom w:val="single" w:sz="4" w:space="0" w:color="auto"/>
              <w:right w:val="single" w:sz="4" w:space="0" w:color="auto"/>
            </w:tcBorders>
            <w:vAlign w:val="center"/>
          </w:tcPr>
          <w:p w14:paraId="0881EC53"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B53DB81" w14:textId="77777777" w:rsidR="00827D27" w:rsidRDefault="00827D27" w:rsidP="00827D27">
            <w:pPr>
              <w:jc w:val="center"/>
              <w:rPr>
                <w:color w:val="FF0000"/>
              </w:rPr>
            </w:pPr>
          </w:p>
        </w:tc>
      </w:tr>
      <w:tr w:rsidR="00827D27" w14:paraId="3221BC84"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vAlign w:val="center"/>
          </w:tcPr>
          <w:p w14:paraId="6A72344A" w14:textId="5A0962A4" w:rsidR="00827D27" w:rsidRDefault="00827D27" w:rsidP="00827D27">
            <w:pPr>
              <w:jc w:val="center"/>
              <w:rPr>
                <w:rFonts w:ascii="Arial" w:hAnsi="Arial" w:cs="Arial"/>
              </w:rPr>
            </w:pPr>
            <w:r w:rsidRPr="00345A89">
              <w:rPr>
                <w:rFonts w:hint="eastAsia"/>
                <w:color w:val="000000"/>
              </w:rPr>
              <w:t>13.</w:t>
            </w:r>
            <w:r w:rsidRPr="00345A89">
              <w:rPr>
                <w:color w:val="000000"/>
              </w:rPr>
              <w:t>0</w:t>
            </w:r>
            <w:r>
              <w:rPr>
                <w:rFonts w:hint="eastAsia"/>
                <w:color w:val="000000"/>
              </w:rPr>
              <w:t>6.08(2024</w:t>
            </w:r>
            <w:r w:rsidRPr="00345A89">
              <w:rPr>
                <w:rFonts w:hint="eastAsia"/>
                <w:color w:val="000000"/>
              </w:rPr>
              <w:t>/</w:t>
            </w:r>
            <w:r>
              <w:rPr>
                <w:rFonts w:hint="eastAsia"/>
                <w:color w:val="000000"/>
              </w:rPr>
              <w:t>07/23)</w:t>
            </w:r>
          </w:p>
        </w:tc>
        <w:tc>
          <w:tcPr>
            <w:tcW w:w="567" w:type="dxa"/>
            <w:tcBorders>
              <w:top w:val="single" w:sz="4" w:space="0" w:color="auto"/>
              <w:left w:val="single" w:sz="4" w:space="0" w:color="auto"/>
              <w:bottom w:val="single" w:sz="4" w:space="0" w:color="auto"/>
              <w:right w:val="double" w:sz="4" w:space="0" w:color="auto"/>
            </w:tcBorders>
          </w:tcPr>
          <w:p w14:paraId="3A4CDF5D" w14:textId="351A18F4" w:rsidR="00827D27" w:rsidRDefault="00827D27" w:rsidP="00827D27">
            <w:pPr>
              <w:jc w:val="center"/>
              <w:rPr>
                <w:color w:val="FF0000"/>
              </w:rPr>
            </w:pPr>
            <w:r w:rsidRPr="00EE2E8A">
              <w:rPr>
                <w:rFonts w:hint="eastAsia"/>
                <w:color w:val="FF0000"/>
              </w:rPr>
              <w:t>P3</w:t>
            </w:r>
          </w:p>
        </w:tc>
      </w:tr>
      <w:tr w:rsidR="00827D27" w14:paraId="7F47658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814A2BC" w14:textId="2740FB0F"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4AB3FC02" w14:textId="02EC31F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75D7C059" w14:textId="3A457718" w:rsidR="00827D27" w:rsidRDefault="00827D27" w:rsidP="00827D27">
            <w:pPr>
              <w:tabs>
                <w:tab w:val="left" w:pos="1050"/>
              </w:tabs>
              <w:rPr>
                <w:color w:val="000000"/>
              </w:rPr>
            </w:pPr>
            <w:r>
              <w:rPr>
                <w:rFonts w:hint="eastAsia"/>
                <w:color w:val="000000"/>
              </w:rPr>
              <w:t>[feature] Add new BIOS SEL log.</w:t>
            </w:r>
          </w:p>
        </w:tc>
        <w:tc>
          <w:tcPr>
            <w:tcW w:w="1688" w:type="dxa"/>
            <w:tcBorders>
              <w:top w:val="single" w:sz="4" w:space="0" w:color="auto"/>
              <w:left w:val="single" w:sz="4" w:space="0" w:color="auto"/>
              <w:bottom w:val="single" w:sz="4" w:space="0" w:color="auto"/>
              <w:right w:val="single" w:sz="4" w:space="0" w:color="auto"/>
            </w:tcBorders>
            <w:vAlign w:val="center"/>
          </w:tcPr>
          <w:p w14:paraId="70FB1E8D"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CCFE9C0" w14:textId="77777777" w:rsidR="00827D27" w:rsidRDefault="00827D27" w:rsidP="00827D27">
            <w:pPr>
              <w:jc w:val="center"/>
              <w:rPr>
                <w:color w:val="FF0000"/>
              </w:rPr>
            </w:pPr>
          </w:p>
        </w:tc>
      </w:tr>
      <w:tr w:rsidR="00827D27" w14:paraId="3E3ED11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E205DF9" w14:textId="2506EE61"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7AC1E86E" w14:textId="4B75AD0F"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7BFEAF08" w14:textId="7A84B82F" w:rsidR="00827D27" w:rsidRPr="00435386" w:rsidRDefault="00827D27" w:rsidP="00827D27">
            <w:pPr>
              <w:tabs>
                <w:tab w:val="left" w:pos="1050"/>
              </w:tabs>
            </w:pPr>
            <w:r>
              <w:rPr>
                <w:rFonts w:hint="eastAsia"/>
                <w:color w:val="000000"/>
              </w:rPr>
              <w:t>[feature] Increate FAN speed with BPB for MB validation in production.</w:t>
            </w:r>
          </w:p>
        </w:tc>
        <w:tc>
          <w:tcPr>
            <w:tcW w:w="1688" w:type="dxa"/>
            <w:tcBorders>
              <w:top w:val="single" w:sz="4" w:space="0" w:color="auto"/>
              <w:left w:val="single" w:sz="4" w:space="0" w:color="auto"/>
              <w:bottom w:val="single" w:sz="4" w:space="0" w:color="auto"/>
              <w:right w:val="single" w:sz="4" w:space="0" w:color="auto"/>
            </w:tcBorders>
            <w:vAlign w:val="center"/>
          </w:tcPr>
          <w:p w14:paraId="748DB579" w14:textId="15CB9F5E"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B77CEA0" w14:textId="77777777" w:rsidR="00827D27" w:rsidRDefault="00827D27" w:rsidP="00827D27">
            <w:pPr>
              <w:jc w:val="center"/>
              <w:rPr>
                <w:color w:val="FF0000"/>
              </w:rPr>
            </w:pPr>
          </w:p>
        </w:tc>
      </w:tr>
      <w:tr w:rsidR="00827D27" w14:paraId="7A59CEC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AE7B6F9" w14:textId="42E213B8"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7663259A"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54A67928" w14:textId="43724D89" w:rsidR="00827D27" w:rsidRPr="00435386" w:rsidRDefault="00827D27" w:rsidP="00827D27">
            <w:pPr>
              <w:tabs>
                <w:tab w:val="left" w:pos="1050"/>
              </w:tabs>
            </w:pPr>
            <w:r>
              <w:rPr>
                <w:rFonts w:hint="eastAsia"/>
                <w:color w:val="000000"/>
              </w:rPr>
              <w:t>[feature] Add OEM cmd to get PowerCapacityWatts function</w:t>
            </w:r>
          </w:p>
        </w:tc>
        <w:tc>
          <w:tcPr>
            <w:tcW w:w="1688" w:type="dxa"/>
            <w:tcBorders>
              <w:top w:val="single" w:sz="4" w:space="0" w:color="auto"/>
              <w:left w:val="single" w:sz="4" w:space="0" w:color="auto"/>
              <w:bottom w:val="single" w:sz="4" w:space="0" w:color="auto"/>
              <w:right w:val="single" w:sz="4" w:space="0" w:color="auto"/>
            </w:tcBorders>
            <w:vAlign w:val="center"/>
          </w:tcPr>
          <w:p w14:paraId="1182E93F" w14:textId="3FAD8DC0"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63AD713" w14:textId="77777777" w:rsidR="00827D27" w:rsidRDefault="00827D27" w:rsidP="00827D27">
            <w:pPr>
              <w:jc w:val="center"/>
              <w:rPr>
                <w:color w:val="FF0000"/>
              </w:rPr>
            </w:pPr>
          </w:p>
        </w:tc>
      </w:tr>
      <w:tr w:rsidR="00827D27" w14:paraId="131EAC3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FE30CD1" w14:textId="117D3137"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546F849E" w14:textId="784D8BE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53F814E" w14:textId="40EF2C4F" w:rsidR="00827D27" w:rsidRPr="00435386" w:rsidRDefault="00827D27" w:rsidP="00827D27">
            <w:pPr>
              <w:tabs>
                <w:tab w:val="left" w:pos="1050"/>
              </w:tabs>
            </w:pPr>
            <w:r>
              <w:rPr>
                <w:rFonts w:hint="eastAsia"/>
                <w:color w:val="000000"/>
              </w:rPr>
              <w:t xml:space="preserve">[defect] </w:t>
            </w:r>
            <w:r w:rsidRPr="006D5BE6">
              <w:rPr>
                <w:color w:val="000000"/>
              </w:rPr>
              <w:t>To Resolve the</w:t>
            </w:r>
            <w:r>
              <w:rPr>
                <w:rFonts w:hint="eastAsia"/>
                <w:color w:val="000000"/>
              </w:rPr>
              <w:t xml:space="preserve"> button</w:t>
            </w:r>
            <w:r w:rsidRPr="006D5BE6">
              <w:rPr>
                <w:color w:val="000000"/>
              </w:rPr>
              <w:t xml:space="preserve"> inconsistent issue between the front panel and WebUI.</w:t>
            </w:r>
          </w:p>
        </w:tc>
        <w:tc>
          <w:tcPr>
            <w:tcW w:w="1688" w:type="dxa"/>
            <w:tcBorders>
              <w:top w:val="single" w:sz="4" w:space="0" w:color="auto"/>
              <w:left w:val="single" w:sz="4" w:space="0" w:color="auto"/>
              <w:bottom w:val="single" w:sz="4" w:space="0" w:color="auto"/>
              <w:right w:val="single" w:sz="4" w:space="0" w:color="auto"/>
            </w:tcBorders>
            <w:vAlign w:val="center"/>
          </w:tcPr>
          <w:p w14:paraId="00507A5C" w14:textId="43C6ADC5"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A72D9EA" w14:textId="77777777" w:rsidR="00827D27" w:rsidRDefault="00827D27" w:rsidP="00827D27">
            <w:pPr>
              <w:jc w:val="center"/>
              <w:rPr>
                <w:color w:val="FF0000"/>
              </w:rPr>
            </w:pPr>
          </w:p>
        </w:tc>
      </w:tr>
      <w:tr w:rsidR="00827D27" w14:paraId="5EEBCA2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140DEF9" w14:textId="45BBD762" w:rsidR="00827D27" w:rsidRDefault="00827D27" w:rsidP="00827D27">
            <w:pPr>
              <w:jc w:val="center"/>
              <w:rPr>
                <w:color w:val="000000"/>
              </w:rPr>
            </w:pPr>
            <w:r>
              <w:rPr>
                <w:rFonts w:hint="eastAsia"/>
                <w:color w:val="000000"/>
              </w:rPr>
              <w:lastRenderedPageBreak/>
              <w:t>5</w:t>
            </w:r>
          </w:p>
        </w:tc>
        <w:tc>
          <w:tcPr>
            <w:tcW w:w="709" w:type="dxa"/>
            <w:tcBorders>
              <w:top w:val="single" w:sz="4" w:space="0" w:color="auto"/>
              <w:left w:val="single" w:sz="4" w:space="0" w:color="auto"/>
              <w:bottom w:val="single" w:sz="4" w:space="0" w:color="auto"/>
              <w:right w:val="single" w:sz="4" w:space="0" w:color="auto"/>
            </w:tcBorders>
            <w:vAlign w:val="center"/>
          </w:tcPr>
          <w:p w14:paraId="50B6A92F"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A8548CB" w14:textId="3BD4B92C" w:rsidR="00827D27" w:rsidRPr="00435386" w:rsidRDefault="00827D27" w:rsidP="00827D27">
            <w:pPr>
              <w:tabs>
                <w:tab w:val="left" w:pos="1050"/>
              </w:tabs>
            </w:pPr>
            <w:r>
              <w:rPr>
                <w:rFonts w:hint="eastAsia"/>
                <w:color w:val="000000"/>
              </w:rPr>
              <w:t>[defect] Fix the location Port number sorting issue on WebUI HDD Inventory.</w:t>
            </w:r>
          </w:p>
        </w:tc>
        <w:tc>
          <w:tcPr>
            <w:tcW w:w="1688" w:type="dxa"/>
            <w:tcBorders>
              <w:top w:val="single" w:sz="4" w:space="0" w:color="auto"/>
              <w:left w:val="single" w:sz="4" w:space="0" w:color="auto"/>
              <w:bottom w:val="single" w:sz="4" w:space="0" w:color="auto"/>
              <w:right w:val="single" w:sz="4" w:space="0" w:color="auto"/>
            </w:tcBorders>
            <w:vAlign w:val="center"/>
          </w:tcPr>
          <w:p w14:paraId="3646499F" w14:textId="7405AF82"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183233E" w14:textId="77777777" w:rsidR="00827D27" w:rsidRDefault="00827D27" w:rsidP="00827D27">
            <w:pPr>
              <w:jc w:val="center"/>
              <w:rPr>
                <w:color w:val="FF0000"/>
              </w:rPr>
            </w:pPr>
          </w:p>
        </w:tc>
      </w:tr>
      <w:tr w:rsidR="00827D27" w14:paraId="00BADDC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08A0F61" w14:textId="40CAF8F6" w:rsidR="00827D27" w:rsidRDefault="00827D27" w:rsidP="00827D27">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1B7CAAC5" w14:textId="6DD56364"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8B019B1" w14:textId="2AA83626" w:rsidR="00827D27" w:rsidRPr="00435386" w:rsidRDefault="00827D27" w:rsidP="00827D27">
            <w:pPr>
              <w:tabs>
                <w:tab w:val="left" w:pos="1050"/>
              </w:tabs>
            </w:pPr>
            <w:r>
              <w:rPr>
                <w:rFonts w:hint="eastAsia"/>
                <w:color w:val="000000"/>
              </w:rPr>
              <w:t>[defect] Make sure the conf partition is not mounted when conf recovering.</w:t>
            </w:r>
          </w:p>
        </w:tc>
        <w:tc>
          <w:tcPr>
            <w:tcW w:w="1688" w:type="dxa"/>
            <w:tcBorders>
              <w:top w:val="single" w:sz="4" w:space="0" w:color="auto"/>
              <w:left w:val="single" w:sz="4" w:space="0" w:color="auto"/>
              <w:bottom w:val="single" w:sz="4" w:space="0" w:color="auto"/>
              <w:right w:val="single" w:sz="4" w:space="0" w:color="auto"/>
            </w:tcBorders>
            <w:vAlign w:val="center"/>
          </w:tcPr>
          <w:p w14:paraId="36D651C6" w14:textId="63470FD9"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70BF4CA" w14:textId="77777777" w:rsidR="00827D27" w:rsidRDefault="00827D27" w:rsidP="00827D27">
            <w:pPr>
              <w:jc w:val="center"/>
              <w:rPr>
                <w:color w:val="FF0000"/>
              </w:rPr>
            </w:pPr>
          </w:p>
        </w:tc>
      </w:tr>
      <w:tr w:rsidR="00827D27" w14:paraId="3454107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5423EF2" w14:textId="1AE8D6C7" w:rsidR="00827D27" w:rsidRDefault="00827D27" w:rsidP="00827D27">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1975ADF2" w14:textId="5CDE080E"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29EE332" w14:textId="06FE28CF" w:rsidR="00827D27" w:rsidRPr="00435386" w:rsidRDefault="00827D27" w:rsidP="00827D27">
            <w:pPr>
              <w:tabs>
                <w:tab w:val="left" w:pos="1050"/>
              </w:tabs>
            </w:pPr>
            <w:r>
              <w:rPr>
                <w:rFonts w:hint="eastAsia"/>
                <w:color w:val="000000"/>
              </w:rPr>
              <w:t>[defect] Fix the power limit function abnormal when CPU power is over 255W on the BHS platform.</w:t>
            </w:r>
          </w:p>
        </w:tc>
        <w:tc>
          <w:tcPr>
            <w:tcW w:w="1688" w:type="dxa"/>
            <w:tcBorders>
              <w:top w:val="single" w:sz="4" w:space="0" w:color="auto"/>
              <w:left w:val="single" w:sz="4" w:space="0" w:color="auto"/>
              <w:bottom w:val="single" w:sz="4" w:space="0" w:color="auto"/>
              <w:right w:val="single" w:sz="4" w:space="0" w:color="auto"/>
            </w:tcBorders>
            <w:vAlign w:val="center"/>
          </w:tcPr>
          <w:p w14:paraId="347EDD8A" w14:textId="51EEF416"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205D1F3" w14:textId="77777777" w:rsidR="00827D27" w:rsidRDefault="00827D27" w:rsidP="00827D27">
            <w:pPr>
              <w:jc w:val="center"/>
              <w:rPr>
                <w:color w:val="FF0000"/>
              </w:rPr>
            </w:pPr>
          </w:p>
        </w:tc>
      </w:tr>
      <w:tr w:rsidR="00827D27" w14:paraId="5E5E80E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807D5F6" w14:textId="7BBB1C21" w:rsidR="00827D27" w:rsidRDefault="00827D27" w:rsidP="00827D27">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7FA80219" w14:textId="58284A82"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B658113" w14:textId="5F5C5578" w:rsidR="00827D27" w:rsidRPr="00435386" w:rsidRDefault="00827D27" w:rsidP="00827D27">
            <w:pPr>
              <w:tabs>
                <w:tab w:val="left" w:pos="1050"/>
              </w:tabs>
            </w:pPr>
            <w:r>
              <w:rPr>
                <w:rFonts w:hint="eastAsia"/>
                <w:color w:val="000000"/>
              </w:rPr>
              <w:t>[defect] Fix the WebUI DCMI power value issue.</w:t>
            </w:r>
          </w:p>
        </w:tc>
        <w:tc>
          <w:tcPr>
            <w:tcW w:w="1688" w:type="dxa"/>
            <w:tcBorders>
              <w:top w:val="single" w:sz="4" w:space="0" w:color="auto"/>
              <w:left w:val="single" w:sz="4" w:space="0" w:color="auto"/>
              <w:bottom w:val="single" w:sz="4" w:space="0" w:color="auto"/>
              <w:right w:val="single" w:sz="4" w:space="0" w:color="auto"/>
            </w:tcBorders>
            <w:vAlign w:val="center"/>
          </w:tcPr>
          <w:p w14:paraId="3015A9D1" w14:textId="5716C27D"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A2090C4" w14:textId="77777777" w:rsidR="00827D27" w:rsidRDefault="00827D27" w:rsidP="00827D27">
            <w:pPr>
              <w:jc w:val="center"/>
              <w:rPr>
                <w:color w:val="FF0000"/>
              </w:rPr>
            </w:pPr>
          </w:p>
        </w:tc>
      </w:tr>
      <w:tr w:rsidR="00827D27" w14:paraId="40DFF04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B8F506C" w14:textId="6A10D46A" w:rsidR="00827D27" w:rsidRDefault="00827D27" w:rsidP="00827D27">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740D3B03" w14:textId="7B785B3C"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3A9DE4FD" w14:textId="3EF975C6" w:rsidR="00827D27" w:rsidRDefault="00827D27" w:rsidP="00827D27">
            <w:pPr>
              <w:tabs>
                <w:tab w:val="left" w:pos="1050"/>
              </w:tabs>
              <w:rPr>
                <w:color w:val="000000"/>
              </w:rPr>
            </w:pPr>
            <w:r>
              <w:rPr>
                <w:rFonts w:hint="eastAsia"/>
                <w:color w:val="000000"/>
              </w:rPr>
              <w:t xml:space="preserve">[feature] </w:t>
            </w:r>
            <w:r w:rsidRPr="00053C4F">
              <w:rPr>
                <w:color w:val="000000"/>
              </w:rPr>
              <w:t>Adjust chassis intrusion behavior.</w:t>
            </w:r>
          </w:p>
        </w:tc>
        <w:tc>
          <w:tcPr>
            <w:tcW w:w="1688" w:type="dxa"/>
            <w:tcBorders>
              <w:top w:val="single" w:sz="4" w:space="0" w:color="auto"/>
              <w:left w:val="single" w:sz="4" w:space="0" w:color="auto"/>
              <w:bottom w:val="single" w:sz="4" w:space="0" w:color="auto"/>
              <w:right w:val="single" w:sz="4" w:space="0" w:color="auto"/>
            </w:tcBorders>
            <w:vAlign w:val="center"/>
          </w:tcPr>
          <w:p w14:paraId="5666A456"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ABB5CB2" w14:textId="77777777" w:rsidR="00827D27" w:rsidRDefault="00827D27" w:rsidP="00827D27">
            <w:pPr>
              <w:jc w:val="center"/>
              <w:rPr>
                <w:color w:val="FF0000"/>
              </w:rPr>
            </w:pPr>
          </w:p>
        </w:tc>
      </w:tr>
      <w:tr w:rsidR="00827D27" w14:paraId="0805100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B04A856" w14:textId="1381F3F3" w:rsidR="00827D27" w:rsidRDefault="00827D27" w:rsidP="00827D27">
            <w:pPr>
              <w:jc w:val="center"/>
              <w:rPr>
                <w:color w:val="000000"/>
              </w:rPr>
            </w:pPr>
            <w:r>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4CBAA982"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3005B7E5" w14:textId="73E8E076" w:rsidR="00827D27" w:rsidRPr="00435386" w:rsidRDefault="00827D27" w:rsidP="00827D27">
            <w:pPr>
              <w:tabs>
                <w:tab w:val="left" w:pos="1050"/>
              </w:tabs>
            </w:pPr>
            <w:r>
              <w:rPr>
                <w:rFonts w:hint="eastAsia"/>
                <w:color w:val="000000"/>
              </w:rPr>
              <w:t>[feature] Support SOL feature on MI300A.</w:t>
            </w:r>
          </w:p>
        </w:tc>
        <w:tc>
          <w:tcPr>
            <w:tcW w:w="1688" w:type="dxa"/>
            <w:tcBorders>
              <w:top w:val="single" w:sz="4" w:space="0" w:color="auto"/>
              <w:left w:val="single" w:sz="4" w:space="0" w:color="auto"/>
              <w:bottom w:val="single" w:sz="4" w:space="0" w:color="auto"/>
              <w:right w:val="single" w:sz="4" w:space="0" w:color="auto"/>
            </w:tcBorders>
            <w:vAlign w:val="center"/>
          </w:tcPr>
          <w:p w14:paraId="666C9399" w14:textId="11B1BCD5"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E673264" w14:textId="77777777" w:rsidR="00827D27" w:rsidRDefault="00827D27" w:rsidP="00827D27">
            <w:pPr>
              <w:jc w:val="center"/>
              <w:rPr>
                <w:color w:val="FF0000"/>
              </w:rPr>
            </w:pPr>
          </w:p>
        </w:tc>
      </w:tr>
      <w:tr w:rsidR="00827D27" w14:paraId="3091E519"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vAlign w:val="center"/>
          </w:tcPr>
          <w:p w14:paraId="0500BEB8" w14:textId="295D28A1" w:rsidR="00827D27" w:rsidRPr="00345A89" w:rsidRDefault="00827D27" w:rsidP="00827D27">
            <w:pPr>
              <w:jc w:val="center"/>
              <w:rPr>
                <w:color w:val="000000"/>
              </w:rPr>
            </w:pPr>
            <w:r w:rsidRPr="00345A89">
              <w:rPr>
                <w:rFonts w:hint="eastAsia"/>
                <w:color w:val="000000"/>
              </w:rPr>
              <w:t>13.</w:t>
            </w:r>
            <w:r w:rsidRPr="00345A89">
              <w:rPr>
                <w:color w:val="000000"/>
              </w:rPr>
              <w:t>0</w:t>
            </w:r>
            <w:r>
              <w:rPr>
                <w:rFonts w:hint="eastAsia"/>
                <w:color w:val="000000"/>
              </w:rPr>
              <w:t>6.07(2024</w:t>
            </w:r>
            <w:r w:rsidRPr="00345A89">
              <w:rPr>
                <w:rFonts w:hint="eastAsia"/>
                <w:color w:val="000000"/>
              </w:rPr>
              <w:t>/</w:t>
            </w:r>
            <w:r>
              <w:rPr>
                <w:rFonts w:hint="eastAsia"/>
                <w:color w:val="000000"/>
              </w:rPr>
              <w:t>06/28)</w:t>
            </w:r>
          </w:p>
        </w:tc>
        <w:tc>
          <w:tcPr>
            <w:tcW w:w="567" w:type="dxa"/>
            <w:tcBorders>
              <w:top w:val="single" w:sz="4" w:space="0" w:color="auto"/>
              <w:left w:val="single" w:sz="4" w:space="0" w:color="auto"/>
              <w:bottom w:val="single" w:sz="4" w:space="0" w:color="auto"/>
              <w:right w:val="double" w:sz="4" w:space="0" w:color="auto"/>
            </w:tcBorders>
          </w:tcPr>
          <w:p w14:paraId="08A156F7" w14:textId="125ACCC5" w:rsidR="00827D27" w:rsidRPr="00EE2E8A" w:rsidRDefault="00827D27" w:rsidP="00827D27">
            <w:pPr>
              <w:jc w:val="center"/>
              <w:rPr>
                <w:color w:val="FF0000"/>
              </w:rPr>
            </w:pPr>
            <w:r w:rsidRPr="00EE2E8A">
              <w:rPr>
                <w:rFonts w:hint="eastAsia"/>
                <w:color w:val="FF0000"/>
              </w:rPr>
              <w:t>P3</w:t>
            </w:r>
          </w:p>
        </w:tc>
      </w:tr>
      <w:tr w:rsidR="00827D27" w14:paraId="73110CC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F0B521D" w14:textId="0A040C99"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3059F089" w14:textId="69B59289"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56D94FC" w14:textId="2E6AFB32" w:rsidR="00827D27" w:rsidRPr="00435386" w:rsidRDefault="00827D27" w:rsidP="00827D27">
            <w:pPr>
              <w:tabs>
                <w:tab w:val="left" w:pos="1050"/>
              </w:tabs>
            </w:pPr>
            <w:r>
              <w:rPr>
                <w:rFonts w:hint="eastAsia"/>
                <w:color w:val="000000"/>
              </w:rPr>
              <w:t>[defect] GCT Diagnostic Analyzer issue: 1. Fix HDD info parsing issue. 2. Change PSU info to the same with PSU Information page. 3. Support info get BIOS2 version.</w:t>
            </w:r>
          </w:p>
        </w:tc>
        <w:tc>
          <w:tcPr>
            <w:tcW w:w="1688" w:type="dxa"/>
            <w:tcBorders>
              <w:top w:val="single" w:sz="4" w:space="0" w:color="auto"/>
              <w:left w:val="single" w:sz="4" w:space="0" w:color="auto"/>
              <w:bottom w:val="single" w:sz="4" w:space="0" w:color="auto"/>
              <w:right w:val="single" w:sz="4" w:space="0" w:color="auto"/>
            </w:tcBorders>
            <w:vAlign w:val="center"/>
          </w:tcPr>
          <w:p w14:paraId="57F93986" w14:textId="6B81CBC2"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F20A971" w14:textId="77777777" w:rsidR="00827D27" w:rsidRDefault="00827D27" w:rsidP="00827D27">
            <w:pPr>
              <w:jc w:val="center"/>
              <w:rPr>
                <w:color w:val="FF0000"/>
              </w:rPr>
            </w:pPr>
          </w:p>
        </w:tc>
      </w:tr>
      <w:tr w:rsidR="00827D27" w14:paraId="77061AA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BE5567F" w14:textId="403A27E7"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7833F184" w14:textId="75C3719A"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BC55BAC" w14:textId="59337E63" w:rsidR="00827D27" w:rsidRPr="00435386" w:rsidRDefault="00827D27" w:rsidP="00827D27">
            <w:pPr>
              <w:tabs>
                <w:tab w:val="left" w:pos="1050"/>
              </w:tabs>
            </w:pPr>
            <w:r>
              <w:rPr>
                <w:rFonts w:hint="eastAsia"/>
                <w:color w:val="000000"/>
              </w:rPr>
              <w:t>[defect] Fix DDR4 dimm temp fail.</w:t>
            </w:r>
          </w:p>
        </w:tc>
        <w:tc>
          <w:tcPr>
            <w:tcW w:w="1688" w:type="dxa"/>
            <w:tcBorders>
              <w:top w:val="single" w:sz="4" w:space="0" w:color="auto"/>
              <w:left w:val="single" w:sz="4" w:space="0" w:color="auto"/>
              <w:bottom w:val="single" w:sz="4" w:space="0" w:color="auto"/>
              <w:right w:val="single" w:sz="4" w:space="0" w:color="auto"/>
            </w:tcBorders>
            <w:vAlign w:val="center"/>
          </w:tcPr>
          <w:p w14:paraId="5D5AC61A" w14:textId="6D72CB88"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E6EAD95" w14:textId="77777777" w:rsidR="00827D27" w:rsidRDefault="00827D27" w:rsidP="00827D27">
            <w:pPr>
              <w:jc w:val="center"/>
              <w:rPr>
                <w:color w:val="FF0000"/>
              </w:rPr>
            </w:pPr>
          </w:p>
        </w:tc>
      </w:tr>
      <w:tr w:rsidR="00827D27" w14:paraId="2F5051C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AB1AE63" w14:textId="1219A6A8"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2D7BC942" w14:textId="65EA06FF"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0E4B2C9" w14:textId="1AEBC4DE" w:rsidR="00827D27" w:rsidRPr="00435386" w:rsidRDefault="00827D27" w:rsidP="00827D27">
            <w:pPr>
              <w:tabs>
                <w:tab w:val="left" w:pos="1050"/>
              </w:tabs>
            </w:pPr>
            <w:r>
              <w:rPr>
                <w:rFonts w:hint="eastAsia"/>
                <w:color w:val="000000"/>
              </w:rPr>
              <w:t>[redfish][defect] Fix error Image path with HTTP/HTTPs method.</w:t>
            </w:r>
          </w:p>
        </w:tc>
        <w:tc>
          <w:tcPr>
            <w:tcW w:w="1688" w:type="dxa"/>
            <w:tcBorders>
              <w:top w:val="single" w:sz="4" w:space="0" w:color="auto"/>
              <w:left w:val="single" w:sz="4" w:space="0" w:color="auto"/>
              <w:bottom w:val="single" w:sz="4" w:space="0" w:color="auto"/>
              <w:right w:val="single" w:sz="4" w:space="0" w:color="auto"/>
            </w:tcBorders>
            <w:vAlign w:val="center"/>
          </w:tcPr>
          <w:p w14:paraId="60AB7946" w14:textId="67F71C8F"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D584B5F" w14:textId="77777777" w:rsidR="00827D27" w:rsidRDefault="00827D27" w:rsidP="00827D27">
            <w:pPr>
              <w:jc w:val="center"/>
              <w:rPr>
                <w:color w:val="FF0000"/>
              </w:rPr>
            </w:pPr>
          </w:p>
        </w:tc>
      </w:tr>
      <w:tr w:rsidR="00827D27" w14:paraId="0B599DD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91E994F" w14:textId="7D1B376C"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65EC3AAC" w14:textId="5E1B4DC2"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3293C38F" w14:textId="1F12B83C" w:rsidR="00827D27" w:rsidRPr="00435386" w:rsidRDefault="00827D27" w:rsidP="00827D27">
            <w:pPr>
              <w:tabs>
                <w:tab w:val="left" w:pos="1050"/>
              </w:tabs>
            </w:pPr>
            <w:r>
              <w:rPr>
                <w:rFonts w:hint="eastAsia"/>
                <w:color w:val="000000"/>
              </w:rPr>
              <w:t>[feature] Adjust iptables blocking rules to prevent blocking a specific IP address when attempting to block all traffic.</w:t>
            </w:r>
          </w:p>
        </w:tc>
        <w:tc>
          <w:tcPr>
            <w:tcW w:w="1688" w:type="dxa"/>
            <w:tcBorders>
              <w:top w:val="single" w:sz="4" w:space="0" w:color="auto"/>
              <w:left w:val="single" w:sz="4" w:space="0" w:color="auto"/>
              <w:bottom w:val="single" w:sz="4" w:space="0" w:color="auto"/>
              <w:right w:val="single" w:sz="4" w:space="0" w:color="auto"/>
            </w:tcBorders>
            <w:vAlign w:val="center"/>
          </w:tcPr>
          <w:p w14:paraId="69C20E14" w14:textId="0E0F9968"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4A2F9E5" w14:textId="77777777" w:rsidR="00827D27" w:rsidRDefault="00827D27" w:rsidP="00827D27">
            <w:pPr>
              <w:jc w:val="center"/>
              <w:rPr>
                <w:color w:val="FF0000"/>
              </w:rPr>
            </w:pPr>
          </w:p>
        </w:tc>
      </w:tr>
      <w:tr w:rsidR="00827D27" w14:paraId="57870B9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65D4AFE" w14:textId="27E3E84C"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5412CE36" w14:textId="4CE2AD59"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707DC295" w14:textId="64B76D8E" w:rsidR="00827D27" w:rsidRPr="00435386" w:rsidRDefault="00827D27" w:rsidP="00827D27">
            <w:pPr>
              <w:tabs>
                <w:tab w:val="left" w:pos="1050"/>
              </w:tabs>
            </w:pPr>
            <w:r>
              <w:rPr>
                <w:rFonts w:hint="eastAsia"/>
                <w:color w:val="000000"/>
              </w:rPr>
              <w:t>[feature] Create OEM cmd and modify case open function to chassis intrusion.</w:t>
            </w:r>
          </w:p>
        </w:tc>
        <w:tc>
          <w:tcPr>
            <w:tcW w:w="1688" w:type="dxa"/>
            <w:tcBorders>
              <w:top w:val="single" w:sz="4" w:space="0" w:color="auto"/>
              <w:left w:val="single" w:sz="4" w:space="0" w:color="auto"/>
              <w:bottom w:val="single" w:sz="4" w:space="0" w:color="auto"/>
              <w:right w:val="single" w:sz="4" w:space="0" w:color="auto"/>
            </w:tcBorders>
            <w:vAlign w:val="center"/>
          </w:tcPr>
          <w:p w14:paraId="239ECD96" w14:textId="0E139456"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E41A5EC" w14:textId="77777777" w:rsidR="00827D27" w:rsidRDefault="00827D27" w:rsidP="00827D27">
            <w:pPr>
              <w:jc w:val="center"/>
              <w:rPr>
                <w:color w:val="FF0000"/>
              </w:rPr>
            </w:pPr>
          </w:p>
        </w:tc>
      </w:tr>
      <w:tr w:rsidR="00827D27" w14:paraId="756DC50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B02042D" w14:textId="57B5C70D" w:rsidR="00827D27" w:rsidRDefault="00827D27" w:rsidP="00827D27">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0766EB86" w14:textId="412A61AB"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2661780" w14:textId="75774F1A" w:rsidR="00827D27" w:rsidRPr="00435386" w:rsidRDefault="00827D27" w:rsidP="00827D27">
            <w:pPr>
              <w:tabs>
                <w:tab w:val="left" w:pos="1050"/>
              </w:tabs>
            </w:pPr>
            <w:r>
              <w:rPr>
                <w:rFonts w:hint="eastAsia"/>
                <w:color w:val="000000"/>
              </w:rPr>
              <w:t xml:space="preserve">[redfish][feature] 1) Display raw BIOS inventory data. 2) Let inventory data parser can </w:t>
            </w:r>
            <w:r>
              <w:rPr>
                <w:color w:val="000000"/>
              </w:rPr>
              <w:t>parse</w:t>
            </w:r>
            <w:r>
              <w:rPr>
                <w:rFonts w:hint="eastAsia"/>
                <w:color w:val="000000"/>
              </w:rPr>
              <w:t xml:space="preserve"> BiosAttributeRegistry data when data is missing.</w:t>
            </w:r>
          </w:p>
        </w:tc>
        <w:tc>
          <w:tcPr>
            <w:tcW w:w="1688" w:type="dxa"/>
            <w:tcBorders>
              <w:top w:val="single" w:sz="4" w:space="0" w:color="auto"/>
              <w:left w:val="single" w:sz="4" w:space="0" w:color="auto"/>
              <w:bottom w:val="single" w:sz="4" w:space="0" w:color="auto"/>
              <w:right w:val="single" w:sz="4" w:space="0" w:color="auto"/>
            </w:tcBorders>
            <w:vAlign w:val="center"/>
          </w:tcPr>
          <w:p w14:paraId="71A0363B" w14:textId="140C4483"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A4D6022" w14:textId="77777777" w:rsidR="00827D27" w:rsidRDefault="00827D27" w:rsidP="00827D27">
            <w:pPr>
              <w:jc w:val="center"/>
              <w:rPr>
                <w:color w:val="FF0000"/>
              </w:rPr>
            </w:pPr>
          </w:p>
        </w:tc>
      </w:tr>
      <w:tr w:rsidR="00827D27" w14:paraId="740E25B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2C5335D" w14:textId="37A90A60" w:rsidR="00827D27" w:rsidRDefault="00827D27" w:rsidP="00827D27">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025045B0" w14:textId="1669373C"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5C8E2EAD" w14:textId="0F1E8A62" w:rsidR="00827D27" w:rsidRPr="00435386" w:rsidRDefault="00827D27" w:rsidP="00827D27">
            <w:pPr>
              <w:tabs>
                <w:tab w:val="left" w:pos="1050"/>
              </w:tabs>
            </w:pPr>
            <w:r>
              <w:rPr>
                <w:rFonts w:hint="eastAsia"/>
                <w:color w:val="000000"/>
              </w:rPr>
              <w:t>[feature] Merge AMI 'RMedia HTTPS Support' commit front-end codebase.</w:t>
            </w:r>
          </w:p>
        </w:tc>
        <w:tc>
          <w:tcPr>
            <w:tcW w:w="1688" w:type="dxa"/>
            <w:tcBorders>
              <w:top w:val="single" w:sz="4" w:space="0" w:color="auto"/>
              <w:left w:val="single" w:sz="4" w:space="0" w:color="auto"/>
              <w:bottom w:val="single" w:sz="4" w:space="0" w:color="auto"/>
              <w:right w:val="single" w:sz="4" w:space="0" w:color="auto"/>
            </w:tcBorders>
            <w:vAlign w:val="center"/>
          </w:tcPr>
          <w:p w14:paraId="55A19677" w14:textId="549AC4F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3162820" w14:textId="77777777" w:rsidR="00827D27" w:rsidRDefault="00827D27" w:rsidP="00827D27">
            <w:pPr>
              <w:jc w:val="center"/>
              <w:rPr>
                <w:color w:val="FF0000"/>
              </w:rPr>
            </w:pPr>
          </w:p>
        </w:tc>
      </w:tr>
      <w:tr w:rsidR="00827D27" w14:paraId="00DDE9D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9307AB8" w14:textId="6AFFD14D" w:rsidR="00827D27" w:rsidRDefault="00827D27" w:rsidP="00827D27">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73E0A5CE" w14:textId="0DEE0F95"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0C45BC30" w14:textId="61402B6A" w:rsidR="00827D27" w:rsidRPr="00435386" w:rsidRDefault="00827D27" w:rsidP="00827D27">
            <w:pPr>
              <w:tabs>
                <w:tab w:val="left" w:pos="1050"/>
              </w:tabs>
            </w:pPr>
            <w:r>
              <w:rPr>
                <w:rFonts w:hint="eastAsia"/>
                <w:color w:val="000000"/>
              </w:rPr>
              <w:t>[feature] Add the function to get APU power reading.</w:t>
            </w:r>
          </w:p>
        </w:tc>
        <w:tc>
          <w:tcPr>
            <w:tcW w:w="1688" w:type="dxa"/>
            <w:tcBorders>
              <w:top w:val="single" w:sz="4" w:space="0" w:color="auto"/>
              <w:left w:val="single" w:sz="4" w:space="0" w:color="auto"/>
              <w:bottom w:val="single" w:sz="4" w:space="0" w:color="auto"/>
              <w:right w:val="single" w:sz="4" w:space="0" w:color="auto"/>
            </w:tcBorders>
            <w:vAlign w:val="center"/>
          </w:tcPr>
          <w:p w14:paraId="6A5123B9" w14:textId="2393340A"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5D46971" w14:textId="77777777" w:rsidR="00827D27" w:rsidRDefault="00827D27" w:rsidP="00827D27">
            <w:pPr>
              <w:jc w:val="center"/>
              <w:rPr>
                <w:color w:val="FF0000"/>
              </w:rPr>
            </w:pPr>
          </w:p>
        </w:tc>
      </w:tr>
      <w:tr w:rsidR="00827D27" w14:paraId="21C79AB5"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vAlign w:val="center"/>
          </w:tcPr>
          <w:p w14:paraId="70EEB046" w14:textId="5AEF6505" w:rsidR="00827D27" w:rsidRDefault="00827D27" w:rsidP="00827D27">
            <w:pPr>
              <w:jc w:val="center"/>
              <w:rPr>
                <w:rFonts w:ascii="Arial" w:hAnsi="Arial" w:cs="Arial"/>
              </w:rPr>
            </w:pPr>
            <w:r w:rsidRPr="00345A89">
              <w:rPr>
                <w:rFonts w:hint="eastAsia"/>
                <w:color w:val="000000"/>
              </w:rPr>
              <w:t>13.</w:t>
            </w:r>
            <w:r w:rsidRPr="00345A89">
              <w:rPr>
                <w:color w:val="000000"/>
              </w:rPr>
              <w:t>0</w:t>
            </w:r>
            <w:r>
              <w:rPr>
                <w:rFonts w:hint="eastAsia"/>
                <w:color w:val="000000"/>
              </w:rPr>
              <w:t>6.06(2024</w:t>
            </w:r>
            <w:r w:rsidRPr="00345A89">
              <w:rPr>
                <w:rFonts w:hint="eastAsia"/>
                <w:color w:val="000000"/>
              </w:rPr>
              <w:t>/</w:t>
            </w:r>
            <w:r>
              <w:rPr>
                <w:rFonts w:hint="eastAsia"/>
                <w:color w:val="000000"/>
              </w:rPr>
              <w:t>06/14)</w:t>
            </w:r>
          </w:p>
        </w:tc>
        <w:tc>
          <w:tcPr>
            <w:tcW w:w="567" w:type="dxa"/>
            <w:tcBorders>
              <w:top w:val="single" w:sz="4" w:space="0" w:color="auto"/>
              <w:left w:val="single" w:sz="4" w:space="0" w:color="auto"/>
              <w:bottom w:val="single" w:sz="4" w:space="0" w:color="auto"/>
              <w:right w:val="double" w:sz="4" w:space="0" w:color="auto"/>
            </w:tcBorders>
          </w:tcPr>
          <w:p w14:paraId="0FED6851" w14:textId="2D035632" w:rsidR="00827D27" w:rsidRDefault="00827D27" w:rsidP="00827D27">
            <w:pPr>
              <w:jc w:val="center"/>
              <w:rPr>
                <w:color w:val="FF0000"/>
              </w:rPr>
            </w:pPr>
            <w:r w:rsidRPr="00EE2E8A">
              <w:rPr>
                <w:rFonts w:hint="eastAsia"/>
                <w:color w:val="FF0000"/>
              </w:rPr>
              <w:t>P3</w:t>
            </w:r>
          </w:p>
        </w:tc>
      </w:tr>
      <w:tr w:rsidR="00827D27" w14:paraId="6E93EE3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8918E21" w14:textId="55F08776"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03068DE4" w14:textId="0789A58B"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D7E07B8" w14:textId="46A079A5" w:rsidR="00827D27" w:rsidRPr="00205B71" w:rsidRDefault="00827D27" w:rsidP="00827D27">
            <w:pPr>
              <w:tabs>
                <w:tab w:val="left" w:pos="1050"/>
              </w:tabs>
              <w:rPr>
                <w:color w:val="000000"/>
              </w:rPr>
            </w:pPr>
            <w:r w:rsidRPr="00205B71">
              <w:rPr>
                <w:color w:val="000000"/>
              </w:rPr>
              <w:t>[defect] Temporarily disable the Intel CUPS feature for BHS.</w:t>
            </w:r>
          </w:p>
        </w:tc>
        <w:tc>
          <w:tcPr>
            <w:tcW w:w="1688" w:type="dxa"/>
            <w:tcBorders>
              <w:top w:val="single" w:sz="4" w:space="0" w:color="auto"/>
              <w:left w:val="single" w:sz="4" w:space="0" w:color="auto"/>
              <w:bottom w:val="single" w:sz="4" w:space="0" w:color="auto"/>
              <w:right w:val="single" w:sz="4" w:space="0" w:color="auto"/>
            </w:tcBorders>
          </w:tcPr>
          <w:p w14:paraId="56FAF7E9"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5057CDC" w14:textId="77777777" w:rsidR="00827D27" w:rsidRDefault="00827D27" w:rsidP="00827D27">
            <w:pPr>
              <w:jc w:val="center"/>
              <w:rPr>
                <w:color w:val="FF0000"/>
              </w:rPr>
            </w:pPr>
          </w:p>
        </w:tc>
      </w:tr>
      <w:tr w:rsidR="00827D27" w14:paraId="4F5C4E9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CE9BA9A" w14:textId="6F56E28E"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7DA861A9" w14:textId="026CE953"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3FB787AE" w14:textId="4A20633B" w:rsidR="00827D27" w:rsidRDefault="00827D27" w:rsidP="00827D27">
            <w:pPr>
              <w:tabs>
                <w:tab w:val="left" w:pos="1050"/>
              </w:tabs>
              <w:rPr>
                <w:color w:val="000000"/>
              </w:rPr>
            </w:pPr>
            <w:r w:rsidRPr="00205B71">
              <w:rPr>
                <w:color w:val="000000"/>
              </w:rPr>
              <w:t xml:space="preserve">[feature] Add read </w:t>
            </w:r>
            <w:r>
              <w:rPr>
                <w:rFonts w:hint="eastAsia"/>
                <w:color w:val="000000"/>
              </w:rPr>
              <w:t>DIMM</w:t>
            </w:r>
            <w:r w:rsidRPr="00205B71">
              <w:rPr>
                <w:color w:val="000000"/>
              </w:rPr>
              <w:t xml:space="preserve"> page</w:t>
            </w:r>
            <w:r>
              <w:rPr>
                <w:rFonts w:hint="eastAsia"/>
                <w:color w:val="000000"/>
              </w:rPr>
              <w:t xml:space="preserve"> command</w:t>
            </w:r>
          </w:p>
        </w:tc>
        <w:tc>
          <w:tcPr>
            <w:tcW w:w="1688" w:type="dxa"/>
            <w:tcBorders>
              <w:top w:val="single" w:sz="4" w:space="0" w:color="auto"/>
              <w:left w:val="single" w:sz="4" w:space="0" w:color="auto"/>
              <w:bottom w:val="single" w:sz="4" w:space="0" w:color="auto"/>
              <w:right w:val="single" w:sz="4" w:space="0" w:color="auto"/>
            </w:tcBorders>
          </w:tcPr>
          <w:p w14:paraId="7EDCFEA4"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F21D103" w14:textId="77777777" w:rsidR="00827D27" w:rsidRDefault="00827D27" w:rsidP="00827D27">
            <w:pPr>
              <w:jc w:val="center"/>
              <w:rPr>
                <w:color w:val="FF0000"/>
              </w:rPr>
            </w:pPr>
          </w:p>
        </w:tc>
      </w:tr>
      <w:tr w:rsidR="00827D27" w14:paraId="3403697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072A567" w14:textId="3F2B369C" w:rsidR="00827D27" w:rsidRPr="00205B71"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79405C1F" w14:textId="2CF8A215"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351B0D45" w14:textId="0510EA49" w:rsidR="00827D27" w:rsidRPr="00205B71" w:rsidRDefault="00827D27" w:rsidP="00827D27">
            <w:pPr>
              <w:tabs>
                <w:tab w:val="left" w:pos="1050"/>
              </w:tabs>
              <w:rPr>
                <w:color w:val="000000"/>
              </w:rPr>
            </w:pPr>
            <w:r w:rsidRPr="00205B71">
              <w:rPr>
                <w:color w:val="000000"/>
              </w:rPr>
              <w:t xml:space="preserve">[redfish][feature] </w:t>
            </w:r>
            <w:r>
              <w:rPr>
                <w:rFonts w:hint="eastAsia"/>
                <w:color w:val="000000"/>
              </w:rPr>
              <w:t>Redfish</w:t>
            </w:r>
            <w:r>
              <w:rPr>
                <w:color w:val="000000"/>
              </w:rPr>
              <w:t>’</w:t>
            </w:r>
            <w:r>
              <w:rPr>
                <w:rFonts w:hint="eastAsia"/>
                <w:color w:val="000000"/>
              </w:rPr>
              <w:t xml:space="preserve">s </w:t>
            </w:r>
            <w:r w:rsidRPr="00205B71">
              <w:rPr>
                <w:color w:val="000000"/>
              </w:rPr>
              <w:t>Updateservice support</w:t>
            </w:r>
            <w:r>
              <w:rPr>
                <w:rFonts w:hint="eastAsia"/>
                <w:color w:val="000000"/>
              </w:rPr>
              <w:t>ed</w:t>
            </w:r>
            <w:r w:rsidRPr="00205B71">
              <w:rPr>
                <w:color w:val="000000"/>
              </w:rPr>
              <w:t xml:space="preserve"> CPLD update</w:t>
            </w:r>
            <w:r>
              <w:rPr>
                <w:rFonts w:hint="eastAsia"/>
                <w:color w:val="000000"/>
              </w:rPr>
              <w:t xml:space="preserve"> now</w:t>
            </w:r>
          </w:p>
        </w:tc>
        <w:tc>
          <w:tcPr>
            <w:tcW w:w="1688" w:type="dxa"/>
            <w:tcBorders>
              <w:top w:val="single" w:sz="4" w:space="0" w:color="auto"/>
              <w:left w:val="single" w:sz="4" w:space="0" w:color="auto"/>
              <w:bottom w:val="single" w:sz="4" w:space="0" w:color="auto"/>
              <w:right w:val="single" w:sz="4" w:space="0" w:color="auto"/>
            </w:tcBorders>
          </w:tcPr>
          <w:p w14:paraId="69D8DB38"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F5ED44D" w14:textId="77777777" w:rsidR="00827D27" w:rsidRDefault="00827D27" w:rsidP="00827D27">
            <w:pPr>
              <w:jc w:val="center"/>
              <w:rPr>
                <w:color w:val="FF0000"/>
              </w:rPr>
            </w:pPr>
          </w:p>
        </w:tc>
      </w:tr>
      <w:tr w:rsidR="00827D27" w:rsidRPr="00205B71" w14:paraId="054EB74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C18B0BE" w14:textId="1F6C4563" w:rsidR="00827D27" w:rsidRPr="00205B71"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2A41120C" w14:textId="0E1BE42F"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D5E2E37" w14:textId="0B7FBF4A" w:rsidR="00827D27" w:rsidRPr="00205B71" w:rsidRDefault="00827D27" w:rsidP="00827D27">
            <w:pPr>
              <w:tabs>
                <w:tab w:val="left" w:pos="1050"/>
              </w:tabs>
              <w:rPr>
                <w:color w:val="000000"/>
              </w:rPr>
            </w:pPr>
            <w:r w:rsidRPr="00205B71">
              <w:rPr>
                <w:color w:val="000000"/>
              </w:rPr>
              <w:t xml:space="preserve">[defect] Fix DIMM </w:t>
            </w:r>
            <w:r>
              <w:rPr>
                <w:rFonts w:hint="eastAsia"/>
                <w:color w:val="000000"/>
              </w:rPr>
              <w:t>SEL</w:t>
            </w:r>
            <w:r w:rsidRPr="00205B71">
              <w:rPr>
                <w:color w:val="000000"/>
              </w:rPr>
              <w:t xml:space="preserve"> log display 'unknown' DIMM error.</w:t>
            </w:r>
          </w:p>
        </w:tc>
        <w:tc>
          <w:tcPr>
            <w:tcW w:w="1688" w:type="dxa"/>
            <w:tcBorders>
              <w:top w:val="single" w:sz="4" w:space="0" w:color="auto"/>
              <w:left w:val="single" w:sz="4" w:space="0" w:color="auto"/>
              <w:bottom w:val="single" w:sz="4" w:space="0" w:color="auto"/>
              <w:right w:val="single" w:sz="4" w:space="0" w:color="auto"/>
            </w:tcBorders>
          </w:tcPr>
          <w:p w14:paraId="411FB9A0"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92115D0" w14:textId="77777777" w:rsidR="00827D27" w:rsidRDefault="00827D27" w:rsidP="00827D27">
            <w:pPr>
              <w:jc w:val="center"/>
              <w:rPr>
                <w:color w:val="FF0000"/>
              </w:rPr>
            </w:pPr>
          </w:p>
        </w:tc>
      </w:tr>
      <w:tr w:rsidR="00827D27" w:rsidRPr="00205B71" w14:paraId="0E84517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BBB47B8" w14:textId="6611D61C" w:rsidR="00827D27" w:rsidRPr="00205B71"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1ABB2ADF" w14:textId="3C1D57BC"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9687C5D" w14:textId="5C78B2F7" w:rsidR="00827D27" w:rsidRPr="00205B71" w:rsidRDefault="00827D27" w:rsidP="00827D27">
            <w:pPr>
              <w:tabs>
                <w:tab w:val="left" w:pos="1050"/>
              </w:tabs>
              <w:rPr>
                <w:color w:val="000000"/>
              </w:rPr>
            </w:pPr>
            <w:r w:rsidRPr="00205B71">
              <w:rPr>
                <w:color w:val="000000"/>
              </w:rPr>
              <w:t xml:space="preserve">[feature] Support 64MB file size </w:t>
            </w:r>
            <w:r>
              <w:rPr>
                <w:rFonts w:hint="eastAsia"/>
                <w:color w:val="000000"/>
              </w:rPr>
              <w:t xml:space="preserve">image for </w:t>
            </w:r>
            <w:r w:rsidRPr="00205B71">
              <w:rPr>
                <w:color w:val="000000"/>
              </w:rPr>
              <w:t>BIOS TFTP/SFTP/HTTPS/HTTP update.</w:t>
            </w:r>
          </w:p>
        </w:tc>
        <w:tc>
          <w:tcPr>
            <w:tcW w:w="1688" w:type="dxa"/>
            <w:tcBorders>
              <w:top w:val="single" w:sz="4" w:space="0" w:color="auto"/>
              <w:left w:val="single" w:sz="4" w:space="0" w:color="auto"/>
              <w:bottom w:val="single" w:sz="4" w:space="0" w:color="auto"/>
              <w:right w:val="single" w:sz="4" w:space="0" w:color="auto"/>
            </w:tcBorders>
          </w:tcPr>
          <w:p w14:paraId="5877BCF9"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4997759" w14:textId="77777777" w:rsidR="00827D27" w:rsidRDefault="00827D27" w:rsidP="00827D27">
            <w:pPr>
              <w:jc w:val="center"/>
              <w:rPr>
                <w:color w:val="FF0000"/>
              </w:rPr>
            </w:pPr>
          </w:p>
        </w:tc>
      </w:tr>
      <w:tr w:rsidR="00827D27" w:rsidRPr="00205B71" w14:paraId="354480D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B51642C" w14:textId="39D5EAB0" w:rsidR="00827D27" w:rsidRPr="00205B71" w:rsidRDefault="00827D27" w:rsidP="00827D27">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0C7CD39D" w14:textId="6E628AE6"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BCEE988" w14:textId="4DADBE35" w:rsidR="00827D27" w:rsidRPr="00205B71" w:rsidRDefault="00827D27" w:rsidP="00827D27">
            <w:pPr>
              <w:tabs>
                <w:tab w:val="left" w:pos="1050"/>
              </w:tabs>
              <w:rPr>
                <w:color w:val="000000"/>
              </w:rPr>
            </w:pPr>
            <w:r w:rsidRPr="00205B71">
              <w:rPr>
                <w:color w:val="000000"/>
              </w:rPr>
              <w:t xml:space="preserve">[redfish][feature] add </w:t>
            </w:r>
            <w:r>
              <w:rPr>
                <w:rFonts w:hint="eastAsia"/>
                <w:color w:val="000000"/>
              </w:rPr>
              <w:t xml:space="preserve">the </w:t>
            </w:r>
            <w:r w:rsidRPr="00205B71">
              <w:rPr>
                <w:color w:val="000000"/>
              </w:rPr>
              <w:t>property for network bond mode on Managers</w:t>
            </w:r>
          </w:p>
        </w:tc>
        <w:tc>
          <w:tcPr>
            <w:tcW w:w="1688" w:type="dxa"/>
            <w:tcBorders>
              <w:top w:val="single" w:sz="4" w:space="0" w:color="auto"/>
              <w:left w:val="single" w:sz="4" w:space="0" w:color="auto"/>
              <w:bottom w:val="single" w:sz="4" w:space="0" w:color="auto"/>
              <w:right w:val="single" w:sz="4" w:space="0" w:color="auto"/>
            </w:tcBorders>
          </w:tcPr>
          <w:p w14:paraId="3BE1C26D"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EEC9607" w14:textId="77777777" w:rsidR="00827D27" w:rsidRDefault="00827D27" w:rsidP="00827D27">
            <w:pPr>
              <w:jc w:val="center"/>
              <w:rPr>
                <w:color w:val="FF0000"/>
              </w:rPr>
            </w:pPr>
          </w:p>
        </w:tc>
      </w:tr>
      <w:tr w:rsidR="00827D27" w:rsidRPr="00205B71" w14:paraId="28A2C5D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1E448D9" w14:textId="61BB0A1B" w:rsidR="00827D27" w:rsidRPr="00205B71" w:rsidRDefault="00827D27" w:rsidP="00827D27">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5DCB901C" w14:textId="7E8A6275"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656475EF" w14:textId="3B3D0E44" w:rsidR="00827D27" w:rsidRPr="00205B71" w:rsidRDefault="00827D27" w:rsidP="00827D27">
            <w:pPr>
              <w:tabs>
                <w:tab w:val="left" w:pos="1050"/>
              </w:tabs>
              <w:rPr>
                <w:color w:val="000000"/>
              </w:rPr>
            </w:pPr>
            <w:r w:rsidRPr="00205B71">
              <w:rPr>
                <w:color w:val="000000"/>
              </w:rPr>
              <w:t xml:space="preserve">[redfish][feature] Support </w:t>
            </w:r>
            <w:r>
              <w:rPr>
                <w:rFonts w:hint="eastAsia"/>
                <w:color w:val="000000"/>
              </w:rPr>
              <w:t xml:space="preserve">the </w:t>
            </w:r>
            <w:r w:rsidRPr="00205B71">
              <w:rPr>
                <w:color w:val="000000"/>
              </w:rPr>
              <w:t>property of RedundancyEnabled could be PATCH</w:t>
            </w:r>
          </w:p>
        </w:tc>
        <w:tc>
          <w:tcPr>
            <w:tcW w:w="1688" w:type="dxa"/>
            <w:tcBorders>
              <w:top w:val="single" w:sz="4" w:space="0" w:color="auto"/>
              <w:left w:val="single" w:sz="4" w:space="0" w:color="auto"/>
              <w:bottom w:val="single" w:sz="4" w:space="0" w:color="auto"/>
              <w:right w:val="single" w:sz="4" w:space="0" w:color="auto"/>
            </w:tcBorders>
          </w:tcPr>
          <w:p w14:paraId="5A0D4403"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9F72066" w14:textId="77777777" w:rsidR="00827D27" w:rsidRDefault="00827D27" w:rsidP="00827D27">
            <w:pPr>
              <w:jc w:val="center"/>
              <w:rPr>
                <w:color w:val="FF0000"/>
              </w:rPr>
            </w:pPr>
          </w:p>
        </w:tc>
      </w:tr>
      <w:tr w:rsidR="00827D27" w:rsidRPr="00205B71" w14:paraId="43C13AE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C2D2424" w14:textId="218CCE2D" w:rsidR="00827D27" w:rsidRPr="00205B71" w:rsidRDefault="00827D27" w:rsidP="00827D27">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1AD06188" w14:textId="2AEDBA1D"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73A59F9" w14:textId="1237B800" w:rsidR="00827D27" w:rsidRPr="00205B71" w:rsidRDefault="00827D27" w:rsidP="00827D27">
            <w:pPr>
              <w:tabs>
                <w:tab w:val="left" w:pos="1050"/>
              </w:tabs>
              <w:rPr>
                <w:color w:val="000000"/>
              </w:rPr>
            </w:pPr>
            <w:r w:rsidRPr="00205B71">
              <w:rPr>
                <w:color w:val="000000"/>
              </w:rPr>
              <w:t>[redfish][defect] Fix: the property of name and manufacturer under drive and simplestorage page show wrong data</w:t>
            </w:r>
          </w:p>
        </w:tc>
        <w:tc>
          <w:tcPr>
            <w:tcW w:w="1688" w:type="dxa"/>
            <w:tcBorders>
              <w:top w:val="single" w:sz="4" w:space="0" w:color="auto"/>
              <w:left w:val="single" w:sz="4" w:space="0" w:color="auto"/>
              <w:bottom w:val="single" w:sz="4" w:space="0" w:color="auto"/>
              <w:right w:val="single" w:sz="4" w:space="0" w:color="auto"/>
            </w:tcBorders>
          </w:tcPr>
          <w:p w14:paraId="249A8ECF"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8655D82" w14:textId="77777777" w:rsidR="00827D27" w:rsidRDefault="00827D27" w:rsidP="00827D27">
            <w:pPr>
              <w:jc w:val="center"/>
              <w:rPr>
                <w:color w:val="FF0000"/>
              </w:rPr>
            </w:pPr>
          </w:p>
        </w:tc>
      </w:tr>
      <w:tr w:rsidR="00827D27" w:rsidRPr="00205B71" w14:paraId="4443CD9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518F7F4" w14:textId="23E90546" w:rsidR="00827D27" w:rsidRPr="00205B71" w:rsidRDefault="00827D27" w:rsidP="00827D27">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19ED0EA1" w14:textId="7D09B03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656F8CD" w14:textId="2A469CB9" w:rsidR="00827D27" w:rsidRPr="00205B71" w:rsidRDefault="00827D27" w:rsidP="00827D27">
            <w:pPr>
              <w:tabs>
                <w:tab w:val="left" w:pos="1050"/>
              </w:tabs>
              <w:rPr>
                <w:color w:val="000000"/>
              </w:rPr>
            </w:pPr>
            <w:r w:rsidRPr="00205B71">
              <w:rPr>
                <w:color w:val="000000"/>
              </w:rPr>
              <w:t>[defect] Fix the issue where get</w:t>
            </w:r>
            <w:r>
              <w:rPr>
                <w:rFonts w:hint="eastAsia"/>
                <w:color w:val="000000"/>
              </w:rPr>
              <w:t>ting</w:t>
            </w:r>
            <w:r w:rsidRPr="00205B71">
              <w:rPr>
                <w:color w:val="000000"/>
              </w:rPr>
              <w:t xml:space="preserve"> raid controller information will take </w:t>
            </w:r>
            <w:r>
              <w:rPr>
                <w:rFonts w:hint="eastAsia"/>
                <w:color w:val="000000"/>
              </w:rPr>
              <w:t xml:space="preserve">a </w:t>
            </w:r>
            <w:r w:rsidRPr="00205B71">
              <w:rPr>
                <w:color w:val="000000"/>
              </w:rPr>
              <w:t>long time.</w:t>
            </w:r>
          </w:p>
        </w:tc>
        <w:tc>
          <w:tcPr>
            <w:tcW w:w="1688" w:type="dxa"/>
            <w:tcBorders>
              <w:top w:val="single" w:sz="4" w:space="0" w:color="auto"/>
              <w:left w:val="single" w:sz="4" w:space="0" w:color="auto"/>
              <w:bottom w:val="single" w:sz="4" w:space="0" w:color="auto"/>
              <w:right w:val="single" w:sz="4" w:space="0" w:color="auto"/>
            </w:tcBorders>
          </w:tcPr>
          <w:p w14:paraId="4193A0CC"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78C8128" w14:textId="77777777" w:rsidR="00827D27" w:rsidRDefault="00827D27" w:rsidP="00827D27">
            <w:pPr>
              <w:jc w:val="center"/>
              <w:rPr>
                <w:color w:val="FF0000"/>
              </w:rPr>
            </w:pPr>
          </w:p>
        </w:tc>
      </w:tr>
      <w:tr w:rsidR="00827D27" w:rsidRPr="00205B71" w14:paraId="3C63854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E8649C4" w14:textId="19212807" w:rsidR="00827D27" w:rsidRPr="00205B71" w:rsidRDefault="00827D27" w:rsidP="00827D27">
            <w:pPr>
              <w:jc w:val="center"/>
              <w:rPr>
                <w:color w:val="000000"/>
              </w:rPr>
            </w:pPr>
            <w:r>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30C8E887" w14:textId="77BA2B55"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68D547E" w14:textId="4B6EA904" w:rsidR="00827D27" w:rsidRPr="00205B71" w:rsidRDefault="00827D27" w:rsidP="00827D27">
            <w:pPr>
              <w:tabs>
                <w:tab w:val="left" w:pos="1050"/>
              </w:tabs>
              <w:rPr>
                <w:color w:val="000000"/>
              </w:rPr>
            </w:pPr>
            <w:r w:rsidRPr="00205B71">
              <w:rPr>
                <w:color w:val="000000"/>
              </w:rPr>
              <w:t>[redfish][feature] Support VirtualMedia option for AccountTypes property.</w:t>
            </w:r>
          </w:p>
        </w:tc>
        <w:tc>
          <w:tcPr>
            <w:tcW w:w="1688" w:type="dxa"/>
            <w:tcBorders>
              <w:top w:val="single" w:sz="4" w:space="0" w:color="auto"/>
              <w:left w:val="single" w:sz="4" w:space="0" w:color="auto"/>
              <w:bottom w:val="single" w:sz="4" w:space="0" w:color="auto"/>
              <w:right w:val="single" w:sz="4" w:space="0" w:color="auto"/>
            </w:tcBorders>
          </w:tcPr>
          <w:p w14:paraId="16EF2A43"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0350090" w14:textId="77777777" w:rsidR="00827D27" w:rsidRDefault="00827D27" w:rsidP="00827D27">
            <w:pPr>
              <w:jc w:val="center"/>
              <w:rPr>
                <w:color w:val="FF0000"/>
              </w:rPr>
            </w:pPr>
          </w:p>
        </w:tc>
      </w:tr>
      <w:tr w:rsidR="00827D27" w14:paraId="18C4F817"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vAlign w:val="center"/>
          </w:tcPr>
          <w:p w14:paraId="491EE629" w14:textId="2D9152B9" w:rsidR="00827D27" w:rsidRDefault="00827D27" w:rsidP="00827D27">
            <w:pPr>
              <w:jc w:val="center"/>
              <w:rPr>
                <w:rFonts w:ascii="Arial" w:hAnsi="Arial" w:cs="Arial"/>
              </w:rPr>
            </w:pPr>
            <w:r w:rsidRPr="00345A89">
              <w:rPr>
                <w:rFonts w:hint="eastAsia"/>
                <w:color w:val="000000"/>
              </w:rPr>
              <w:lastRenderedPageBreak/>
              <w:t>13.</w:t>
            </w:r>
            <w:r w:rsidRPr="00345A89">
              <w:rPr>
                <w:color w:val="000000"/>
              </w:rPr>
              <w:t>0</w:t>
            </w:r>
            <w:r>
              <w:rPr>
                <w:rFonts w:hint="eastAsia"/>
                <w:color w:val="000000"/>
              </w:rPr>
              <w:t>6.05(2024</w:t>
            </w:r>
            <w:r w:rsidRPr="00345A89">
              <w:rPr>
                <w:rFonts w:hint="eastAsia"/>
                <w:color w:val="000000"/>
              </w:rPr>
              <w:t>/</w:t>
            </w:r>
            <w:r>
              <w:rPr>
                <w:rFonts w:hint="eastAsia"/>
                <w:color w:val="000000"/>
              </w:rPr>
              <w:t>05/</w:t>
            </w:r>
            <w:r>
              <w:rPr>
                <w:color w:val="000000"/>
              </w:rPr>
              <w:t>2</w:t>
            </w:r>
            <w:r>
              <w:rPr>
                <w:rFonts w:hint="eastAsia"/>
                <w:color w:val="000000"/>
              </w:rPr>
              <w:t>4)</w:t>
            </w:r>
          </w:p>
        </w:tc>
        <w:tc>
          <w:tcPr>
            <w:tcW w:w="567" w:type="dxa"/>
            <w:tcBorders>
              <w:top w:val="single" w:sz="4" w:space="0" w:color="auto"/>
              <w:left w:val="single" w:sz="4" w:space="0" w:color="auto"/>
              <w:bottom w:val="single" w:sz="4" w:space="0" w:color="auto"/>
              <w:right w:val="double" w:sz="4" w:space="0" w:color="auto"/>
            </w:tcBorders>
          </w:tcPr>
          <w:p w14:paraId="4170A05D" w14:textId="3A8F8612" w:rsidR="00827D27" w:rsidRDefault="00827D27" w:rsidP="00827D27">
            <w:pPr>
              <w:jc w:val="center"/>
              <w:rPr>
                <w:color w:val="FF0000"/>
              </w:rPr>
            </w:pPr>
            <w:r w:rsidRPr="00EE2E8A">
              <w:rPr>
                <w:rFonts w:hint="eastAsia"/>
                <w:color w:val="FF0000"/>
              </w:rPr>
              <w:t>P3</w:t>
            </w:r>
          </w:p>
        </w:tc>
      </w:tr>
      <w:tr w:rsidR="00827D27" w14:paraId="16F805B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FA4B6AE" w14:textId="50172C48"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2D0115B1" w14:textId="240AB2BB"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DA9F108" w14:textId="49776AFA" w:rsidR="00827D27" w:rsidRDefault="00827D27" w:rsidP="00827D27">
            <w:pPr>
              <w:tabs>
                <w:tab w:val="left" w:pos="1050"/>
              </w:tabs>
              <w:rPr>
                <w:color w:val="000000"/>
              </w:rPr>
            </w:pPr>
            <w:r>
              <w:rPr>
                <w:rFonts w:hint="eastAsia"/>
                <w:color w:val="000000"/>
              </w:rPr>
              <w:t>[defect] Fix mDNS cannot be enabled.</w:t>
            </w:r>
          </w:p>
        </w:tc>
        <w:tc>
          <w:tcPr>
            <w:tcW w:w="1688" w:type="dxa"/>
            <w:tcBorders>
              <w:top w:val="single" w:sz="4" w:space="0" w:color="auto"/>
              <w:left w:val="single" w:sz="4" w:space="0" w:color="auto"/>
              <w:bottom w:val="single" w:sz="4" w:space="0" w:color="auto"/>
              <w:right w:val="single" w:sz="4" w:space="0" w:color="auto"/>
            </w:tcBorders>
          </w:tcPr>
          <w:p w14:paraId="1B908F8F"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3E017A6" w14:textId="77777777" w:rsidR="00827D27" w:rsidRDefault="00827D27" w:rsidP="00827D27">
            <w:pPr>
              <w:jc w:val="center"/>
              <w:rPr>
                <w:color w:val="FF0000"/>
              </w:rPr>
            </w:pPr>
          </w:p>
        </w:tc>
      </w:tr>
      <w:tr w:rsidR="00827D27" w14:paraId="5DB2780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D6CE6E8" w14:textId="0FC7906D"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65E3326A" w14:textId="65428612"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5811E812" w14:textId="566D6107" w:rsidR="00827D27" w:rsidRPr="00655AC8" w:rsidRDefault="00827D27" w:rsidP="00827D27">
            <w:pPr>
              <w:tabs>
                <w:tab w:val="left" w:pos="1050"/>
              </w:tabs>
            </w:pPr>
            <w:r>
              <w:rPr>
                <w:rFonts w:hint="eastAsia"/>
                <w:color w:val="000000"/>
              </w:rPr>
              <w:t>[feature] Support CPU power reading/limit function for the BHS platform.</w:t>
            </w:r>
          </w:p>
        </w:tc>
        <w:tc>
          <w:tcPr>
            <w:tcW w:w="1688" w:type="dxa"/>
            <w:tcBorders>
              <w:top w:val="single" w:sz="4" w:space="0" w:color="auto"/>
              <w:left w:val="single" w:sz="4" w:space="0" w:color="auto"/>
              <w:bottom w:val="single" w:sz="4" w:space="0" w:color="auto"/>
              <w:right w:val="single" w:sz="4" w:space="0" w:color="auto"/>
            </w:tcBorders>
          </w:tcPr>
          <w:p w14:paraId="4200D308"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4ACA13D" w14:textId="77777777" w:rsidR="00827D27" w:rsidRDefault="00827D27" w:rsidP="00827D27">
            <w:pPr>
              <w:jc w:val="center"/>
              <w:rPr>
                <w:color w:val="FF0000"/>
              </w:rPr>
            </w:pPr>
          </w:p>
        </w:tc>
      </w:tr>
      <w:tr w:rsidR="00827D27" w14:paraId="41F5CEB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E8A7656" w14:textId="6C8D6419"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70EA7936" w14:textId="19AE54B9"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6E3900C1" w14:textId="33299BFD" w:rsidR="00827D27" w:rsidRPr="00435386" w:rsidRDefault="00827D27" w:rsidP="00827D27">
            <w:pPr>
              <w:tabs>
                <w:tab w:val="left" w:pos="1050"/>
              </w:tabs>
            </w:pPr>
            <w:r>
              <w:rPr>
                <w:rFonts w:hint="eastAsia"/>
                <w:color w:val="000000"/>
              </w:rPr>
              <w:t>[feature] Support APU sensor reading for MI300X</w:t>
            </w:r>
          </w:p>
        </w:tc>
        <w:tc>
          <w:tcPr>
            <w:tcW w:w="1688" w:type="dxa"/>
            <w:tcBorders>
              <w:top w:val="single" w:sz="4" w:space="0" w:color="auto"/>
              <w:left w:val="single" w:sz="4" w:space="0" w:color="auto"/>
              <w:bottom w:val="single" w:sz="4" w:space="0" w:color="auto"/>
              <w:right w:val="single" w:sz="4" w:space="0" w:color="auto"/>
            </w:tcBorders>
          </w:tcPr>
          <w:p w14:paraId="1BDEDAEF"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F81CF2D" w14:textId="77777777" w:rsidR="00827D27" w:rsidRDefault="00827D27" w:rsidP="00827D27">
            <w:pPr>
              <w:jc w:val="center"/>
              <w:rPr>
                <w:color w:val="FF0000"/>
              </w:rPr>
            </w:pPr>
          </w:p>
        </w:tc>
      </w:tr>
      <w:tr w:rsidR="00827D27" w14:paraId="2B49CD9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10A1C5E" w14:textId="24EEB9D2"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6BEF07C1" w14:textId="0745C743"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C096D80" w14:textId="6B5A3355" w:rsidR="00827D27" w:rsidRPr="00435386" w:rsidRDefault="00827D27" w:rsidP="00827D27">
            <w:pPr>
              <w:tabs>
                <w:tab w:val="left" w:pos="1050"/>
              </w:tabs>
            </w:pPr>
            <w:r>
              <w:rPr>
                <w:rFonts w:hint="eastAsia"/>
                <w:color w:val="000000"/>
              </w:rPr>
              <w:t xml:space="preserve">[feature] Merge AMI Vulnerabilities for </w:t>
            </w:r>
            <w:r w:rsidRPr="00C11ED8">
              <w:rPr>
                <w:color w:val="000000"/>
              </w:rPr>
              <w:t>CVE-2023-3043,CVE-2023-2975 5.3, CVE-2023-5678 5.3, CVE-2023-31085, CVE-2023-6606, CVE-2023-31130, CVE-2023-48795, CVE-2023-46218.</w:t>
            </w:r>
          </w:p>
        </w:tc>
        <w:tc>
          <w:tcPr>
            <w:tcW w:w="1688" w:type="dxa"/>
            <w:tcBorders>
              <w:top w:val="single" w:sz="4" w:space="0" w:color="auto"/>
              <w:left w:val="single" w:sz="4" w:space="0" w:color="auto"/>
              <w:bottom w:val="single" w:sz="4" w:space="0" w:color="auto"/>
              <w:right w:val="single" w:sz="4" w:space="0" w:color="auto"/>
            </w:tcBorders>
          </w:tcPr>
          <w:p w14:paraId="20BAA10B"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2C0D8CC" w14:textId="77777777" w:rsidR="00827D27" w:rsidRDefault="00827D27" w:rsidP="00827D27">
            <w:pPr>
              <w:jc w:val="center"/>
              <w:rPr>
                <w:color w:val="FF0000"/>
              </w:rPr>
            </w:pPr>
          </w:p>
        </w:tc>
      </w:tr>
      <w:tr w:rsidR="00827D27" w14:paraId="4B1B9B7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78B4AD5" w14:textId="52E5F3F6"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25C2952A" w14:textId="36D24322"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4E1202F" w14:textId="2D203931" w:rsidR="00827D27" w:rsidRPr="00435386" w:rsidRDefault="00827D27" w:rsidP="00827D27">
            <w:pPr>
              <w:tabs>
                <w:tab w:val="left" w:pos="1050"/>
              </w:tabs>
            </w:pPr>
            <w:r>
              <w:rPr>
                <w:rFonts w:hint="eastAsia"/>
                <w:color w:val="000000"/>
              </w:rPr>
              <w:t>[defect] Support HDD inserted/removed event.</w:t>
            </w:r>
          </w:p>
        </w:tc>
        <w:tc>
          <w:tcPr>
            <w:tcW w:w="1688" w:type="dxa"/>
            <w:tcBorders>
              <w:top w:val="single" w:sz="4" w:space="0" w:color="auto"/>
              <w:left w:val="single" w:sz="4" w:space="0" w:color="auto"/>
              <w:bottom w:val="single" w:sz="4" w:space="0" w:color="auto"/>
              <w:right w:val="single" w:sz="4" w:space="0" w:color="auto"/>
            </w:tcBorders>
          </w:tcPr>
          <w:p w14:paraId="3B9C8031"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DEEBED3" w14:textId="77777777" w:rsidR="00827D27" w:rsidRDefault="00827D27" w:rsidP="00827D27">
            <w:pPr>
              <w:jc w:val="center"/>
              <w:rPr>
                <w:color w:val="FF0000"/>
              </w:rPr>
            </w:pPr>
          </w:p>
        </w:tc>
      </w:tr>
      <w:tr w:rsidR="00827D27" w14:paraId="01E45BF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85AE7E6" w14:textId="0785AECE" w:rsidR="00827D27" w:rsidRDefault="00827D27" w:rsidP="00827D27">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027F4EFB" w14:textId="2E03856C"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6905A04A" w14:textId="79C899C8" w:rsidR="00827D27" w:rsidRPr="00435386" w:rsidRDefault="00827D27" w:rsidP="00827D27">
            <w:pPr>
              <w:tabs>
                <w:tab w:val="left" w:pos="1050"/>
              </w:tabs>
            </w:pPr>
            <w:r>
              <w:rPr>
                <w:rFonts w:hint="eastAsia"/>
                <w:color w:val="000000"/>
              </w:rPr>
              <w:t>[feature] Add random delay boot up feature with specific CPLD version.</w:t>
            </w:r>
          </w:p>
        </w:tc>
        <w:tc>
          <w:tcPr>
            <w:tcW w:w="1688" w:type="dxa"/>
            <w:tcBorders>
              <w:top w:val="single" w:sz="4" w:space="0" w:color="auto"/>
              <w:left w:val="single" w:sz="4" w:space="0" w:color="auto"/>
              <w:bottom w:val="single" w:sz="4" w:space="0" w:color="auto"/>
              <w:right w:val="single" w:sz="4" w:space="0" w:color="auto"/>
            </w:tcBorders>
          </w:tcPr>
          <w:p w14:paraId="17E31E10"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F051ADC" w14:textId="77777777" w:rsidR="00827D27" w:rsidRDefault="00827D27" w:rsidP="00827D27">
            <w:pPr>
              <w:jc w:val="center"/>
              <w:rPr>
                <w:color w:val="FF0000"/>
              </w:rPr>
            </w:pPr>
          </w:p>
        </w:tc>
      </w:tr>
      <w:tr w:rsidR="00827D27" w14:paraId="77A9C08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68E791E" w14:textId="5EADE398" w:rsidR="00827D27" w:rsidRDefault="00827D27" w:rsidP="00827D27">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12C949FE" w14:textId="0737474D"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F2863CC" w14:textId="593189B9" w:rsidR="00827D27" w:rsidRPr="00435386" w:rsidRDefault="00827D27" w:rsidP="00827D27">
            <w:pPr>
              <w:tabs>
                <w:tab w:val="left" w:pos="1050"/>
              </w:tabs>
            </w:pPr>
            <w:r>
              <w:rPr>
                <w:rFonts w:hint="eastAsia"/>
                <w:color w:val="000000"/>
              </w:rPr>
              <w:t>[feature] Change Preserve Configuration page behavior.</w:t>
            </w:r>
          </w:p>
        </w:tc>
        <w:tc>
          <w:tcPr>
            <w:tcW w:w="1688" w:type="dxa"/>
            <w:tcBorders>
              <w:top w:val="single" w:sz="4" w:space="0" w:color="auto"/>
              <w:left w:val="single" w:sz="4" w:space="0" w:color="auto"/>
              <w:bottom w:val="single" w:sz="4" w:space="0" w:color="auto"/>
              <w:right w:val="single" w:sz="4" w:space="0" w:color="auto"/>
            </w:tcBorders>
          </w:tcPr>
          <w:p w14:paraId="5B8970BC"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2B6BE27" w14:textId="77777777" w:rsidR="00827D27" w:rsidRDefault="00827D27" w:rsidP="00827D27">
            <w:pPr>
              <w:jc w:val="center"/>
              <w:rPr>
                <w:color w:val="FF0000"/>
              </w:rPr>
            </w:pPr>
          </w:p>
        </w:tc>
      </w:tr>
      <w:tr w:rsidR="00827D27" w14:paraId="33A8F54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0C5A661" w14:textId="5589032C" w:rsidR="00827D27" w:rsidRDefault="00827D27" w:rsidP="00827D27">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298C9A01" w14:textId="559BC58E"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1FCD429" w14:textId="324176D7" w:rsidR="00827D27" w:rsidRDefault="00827D27" w:rsidP="00827D27">
            <w:pPr>
              <w:tabs>
                <w:tab w:val="left" w:pos="1050"/>
              </w:tabs>
              <w:rPr>
                <w:color w:val="000000"/>
              </w:rPr>
            </w:pPr>
            <w:r w:rsidRPr="00A52B70">
              <w:rPr>
                <w:color w:val="000000"/>
              </w:rPr>
              <w:t xml:space="preserve">[feature] Add </w:t>
            </w:r>
            <w:r>
              <w:rPr>
                <w:rFonts w:hint="eastAsia"/>
                <w:color w:val="000000"/>
              </w:rPr>
              <w:t xml:space="preserve">more </w:t>
            </w:r>
            <w:r w:rsidRPr="00A52B70">
              <w:rPr>
                <w:color w:val="000000"/>
              </w:rPr>
              <w:t xml:space="preserve">attributes </w:t>
            </w:r>
            <w:r>
              <w:rPr>
                <w:rFonts w:hint="eastAsia"/>
                <w:color w:val="000000"/>
              </w:rPr>
              <w:t xml:space="preserve">on </w:t>
            </w:r>
            <w:r w:rsidRPr="00A52B70">
              <w:rPr>
                <w:color w:val="000000"/>
              </w:rPr>
              <w:t>HDD inventory from the PCI inventory</w:t>
            </w:r>
            <w:r>
              <w:rPr>
                <w:rFonts w:hint="eastAsia"/>
                <w:color w:val="000000"/>
              </w:rPr>
              <w:t>.</w:t>
            </w:r>
          </w:p>
        </w:tc>
        <w:tc>
          <w:tcPr>
            <w:tcW w:w="1688" w:type="dxa"/>
            <w:tcBorders>
              <w:top w:val="single" w:sz="4" w:space="0" w:color="auto"/>
              <w:left w:val="single" w:sz="4" w:space="0" w:color="auto"/>
              <w:bottom w:val="single" w:sz="4" w:space="0" w:color="auto"/>
              <w:right w:val="single" w:sz="4" w:space="0" w:color="auto"/>
            </w:tcBorders>
          </w:tcPr>
          <w:p w14:paraId="2B63DA6C"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0BF3D8C" w14:textId="77777777" w:rsidR="00827D27" w:rsidRDefault="00827D27" w:rsidP="00827D27">
            <w:pPr>
              <w:jc w:val="center"/>
              <w:rPr>
                <w:color w:val="FF0000"/>
              </w:rPr>
            </w:pPr>
          </w:p>
        </w:tc>
      </w:tr>
      <w:tr w:rsidR="00827D27" w14:paraId="7820E18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A92D8BE" w14:textId="6111D538" w:rsidR="00827D27" w:rsidRDefault="00827D27" w:rsidP="00827D27">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7E91DEDD" w14:textId="68C1427E"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3D1FCF6D" w14:textId="5E521632" w:rsidR="00827D27" w:rsidRDefault="00827D27" w:rsidP="00827D27">
            <w:pPr>
              <w:tabs>
                <w:tab w:val="left" w:pos="1050"/>
              </w:tabs>
              <w:rPr>
                <w:color w:val="000000"/>
              </w:rPr>
            </w:pPr>
            <w:r w:rsidRPr="00A52B70">
              <w:rPr>
                <w:color w:val="000000"/>
              </w:rPr>
              <w:t xml:space="preserve">[feature] Support Turin </w:t>
            </w:r>
            <w:r>
              <w:rPr>
                <w:rFonts w:hint="eastAsia"/>
                <w:color w:val="000000"/>
              </w:rPr>
              <w:t>CPU sensor reading</w:t>
            </w:r>
            <w:r w:rsidRPr="00A52B70">
              <w:rPr>
                <w:color w:val="000000"/>
              </w:rPr>
              <w:t>.</w:t>
            </w:r>
          </w:p>
        </w:tc>
        <w:tc>
          <w:tcPr>
            <w:tcW w:w="1688" w:type="dxa"/>
            <w:tcBorders>
              <w:top w:val="single" w:sz="4" w:space="0" w:color="auto"/>
              <w:left w:val="single" w:sz="4" w:space="0" w:color="auto"/>
              <w:bottom w:val="single" w:sz="4" w:space="0" w:color="auto"/>
              <w:right w:val="single" w:sz="4" w:space="0" w:color="auto"/>
            </w:tcBorders>
          </w:tcPr>
          <w:p w14:paraId="08656E47"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6445FED" w14:textId="77777777" w:rsidR="00827D27" w:rsidRDefault="00827D27" w:rsidP="00827D27">
            <w:pPr>
              <w:jc w:val="center"/>
              <w:rPr>
                <w:color w:val="FF0000"/>
              </w:rPr>
            </w:pPr>
          </w:p>
        </w:tc>
      </w:tr>
      <w:tr w:rsidR="00827D27" w14:paraId="0567CF88"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vAlign w:val="center"/>
          </w:tcPr>
          <w:p w14:paraId="6657C5B4" w14:textId="309A35B0" w:rsidR="00827D27" w:rsidRPr="00345A89" w:rsidRDefault="00827D27" w:rsidP="00827D27">
            <w:pPr>
              <w:jc w:val="center"/>
              <w:rPr>
                <w:color w:val="000000"/>
              </w:rPr>
            </w:pPr>
            <w:r w:rsidRPr="00345A89">
              <w:rPr>
                <w:rFonts w:hint="eastAsia"/>
                <w:color w:val="000000"/>
              </w:rPr>
              <w:t>13.</w:t>
            </w:r>
            <w:r w:rsidRPr="00345A89">
              <w:rPr>
                <w:color w:val="000000"/>
              </w:rPr>
              <w:t>0</w:t>
            </w:r>
            <w:r>
              <w:rPr>
                <w:rFonts w:hint="eastAsia"/>
                <w:color w:val="000000"/>
              </w:rPr>
              <w:t>6.04(2024</w:t>
            </w:r>
            <w:r w:rsidRPr="00345A89">
              <w:rPr>
                <w:rFonts w:hint="eastAsia"/>
                <w:color w:val="000000"/>
              </w:rPr>
              <w:t>/</w:t>
            </w:r>
            <w:r>
              <w:rPr>
                <w:rFonts w:hint="eastAsia"/>
                <w:color w:val="000000"/>
              </w:rPr>
              <w:t>04/26)</w:t>
            </w:r>
          </w:p>
        </w:tc>
        <w:tc>
          <w:tcPr>
            <w:tcW w:w="567" w:type="dxa"/>
            <w:tcBorders>
              <w:top w:val="single" w:sz="4" w:space="0" w:color="auto"/>
              <w:left w:val="single" w:sz="4" w:space="0" w:color="auto"/>
              <w:bottom w:val="single" w:sz="4" w:space="0" w:color="auto"/>
              <w:right w:val="double" w:sz="4" w:space="0" w:color="auto"/>
            </w:tcBorders>
          </w:tcPr>
          <w:p w14:paraId="50486C19" w14:textId="3CC5D4DB" w:rsidR="00827D27" w:rsidRPr="00EE2E8A" w:rsidRDefault="00827D27" w:rsidP="00827D27">
            <w:pPr>
              <w:jc w:val="center"/>
              <w:rPr>
                <w:color w:val="FF0000"/>
              </w:rPr>
            </w:pPr>
            <w:r w:rsidRPr="00EE2E8A">
              <w:rPr>
                <w:rFonts w:hint="eastAsia"/>
                <w:color w:val="FF0000"/>
              </w:rPr>
              <w:t>P3</w:t>
            </w:r>
          </w:p>
        </w:tc>
      </w:tr>
      <w:tr w:rsidR="00827D27" w14:paraId="00FD737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68A68F0" w14:textId="11DCE36A"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36E8B7D3" w14:textId="000BA8E2"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18E0DE37" w14:textId="12928CEB" w:rsidR="00827D27" w:rsidRPr="00435386" w:rsidRDefault="00827D27" w:rsidP="00827D27">
            <w:pPr>
              <w:tabs>
                <w:tab w:val="left" w:pos="1050"/>
              </w:tabs>
            </w:pPr>
            <w:r w:rsidRPr="00004DED">
              <w:t xml:space="preserve">[redfish][feature] Support </w:t>
            </w:r>
            <w:r>
              <w:rPr>
                <w:rFonts w:hint="eastAsia"/>
              </w:rPr>
              <w:t xml:space="preserve">new </w:t>
            </w:r>
            <w:r w:rsidRPr="00004DED">
              <w:t>OneShot BIOS Inventory data exchange mechanism through shared memory.</w:t>
            </w:r>
          </w:p>
        </w:tc>
        <w:tc>
          <w:tcPr>
            <w:tcW w:w="1688" w:type="dxa"/>
            <w:tcBorders>
              <w:top w:val="single" w:sz="4" w:space="0" w:color="auto"/>
              <w:left w:val="single" w:sz="4" w:space="0" w:color="auto"/>
              <w:bottom w:val="single" w:sz="4" w:space="0" w:color="auto"/>
              <w:right w:val="single" w:sz="4" w:space="0" w:color="auto"/>
            </w:tcBorders>
          </w:tcPr>
          <w:p w14:paraId="05B99F2D"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D1C47DB" w14:textId="77777777" w:rsidR="00827D27" w:rsidRDefault="00827D27" w:rsidP="00827D27">
            <w:pPr>
              <w:jc w:val="center"/>
              <w:rPr>
                <w:color w:val="FF0000"/>
              </w:rPr>
            </w:pPr>
          </w:p>
        </w:tc>
      </w:tr>
      <w:tr w:rsidR="00827D27" w14:paraId="392D12E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743AAE0" w14:textId="2B1F410E"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19FF0CC6" w14:textId="38101980"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6899C0A6" w14:textId="241BFF55" w:rsidR="00827D27" w:rsidRPr="00435386" w:rsidRDefault="00827D27" w:rsidP="00827D27">
            <w:pPr>
              <w:tabs>
                <w:tab w:val="left" w:pos="1050"/>
              </w:tabs>
            </w:pPr>
            <w:r w:rsidRPr="00004DED">
              <w:t>[feature] Sync</w:t>
            </w:r>
            <w:r>
              <w:t>hronize</w:t>
            </w:r>
            <w:r w:rsidRPr="00004DED">
              <w:t xml:space="preserve"> Slot Number Name in PCI Inventory with HDD Inventory and BIOS NVMe config.</w:t>
            </w:r>
          </w:p>
        </w:tc>
        <w:tc>
          <w:tcPr>
            <w:tcW w:w="1688" w:type="dxa"/>
            <w:tcBorders>
              <w:top w:val="single" w:sz="4" w:space="0" w:color="auto"/>
              <w:left w:val="single" w:sz="4" w:space="0" w:color="auto"/>
              <w:bottom w:val="single" w:sz="4" w:space="0" w:color="auto"/>
              <w:right w:val="single" w:sz="4" w:space="0" w:color="auto"/>
            </w:tcBorders>
          </w:tcPr>
          <w:p w14:paraId="6D808D66"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7BD6DE0" w14:textId="77777777" w:rsidR="00827D27" w:rsidRDefault="00827D27" w:rsidP="00827D27">
            <w:pPr>
              <w:jc w:val="center"/>
              <w:rPr>
                <w:color w:val="FF0000"/>
              </w:rPr>
            </w:pPr>
          </w:p>
        </w:tc>
      </w:tr>
      <w:tr w:rsidR="00827D27" w14:paraId="36EC00B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8A2BEB3" w14:textId="128A85DF"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267AA66E" w14:textId="1A2CDDF5" w:rsidR="00827D27" w:rsidRDefault="00827D27" w:rsidP="00827D27">
            <w:pPr>
              <w:jc w:val="center"/>
              <w:rPr>
                <w:color w:val="000000"/>
              </w:rPr>
            </w:pPr>
            <w:r>
              <w:rPr>
                <w:rFonts w:hint="eastAsia"/>
                <w:color w:val="000000"/>
              </w:rPr>
              <w:t>D</w:t>
            </w:r>
          </w:p>
        </w:tc>
        <w:tc>
          <w:tcPr>
            <w:tcW w:w="7371" w:type="dxa"/>
            <w:tcBorders>
              <w:top w:val="single" w:sz="4" w:space="0" w:color="auto"/>
              <w:left w:val="single" w:sz="4" w:space="0" w:color="auto"/>
              <w:bottom w:val="single" w:sz="4" w:space="0" w:color="auto"/>
              <w:right w:val="single" w:sz="4" w:space="0" w:color="auto"/>
            </w:tcBorders>
          </w:tcPr>
          <w:p w14:paraId="4A4F95CA" w14:textId="5D3564A9" w:rsidR="00827D27" w:rsidRPr="00435386" w:rsidRDefault="00827D27" w:rsidP="00827D27">
            <w:pPr>
              <w:tabs>
                <w:tab w:val="left" w:pos="1050"/>
              </w:tabs>
            </w:pPr>
            <w:r w:rsidRPr="00004DED">
              <w:t>[defect] Fix the issue of the web UI hanging on the NIC Inventory</w:t>
            </w:r>
          </w:p>
        </w:tc>
        <w:tc>
          <w:tcPr>
            <w:tcW w:w="1688" w:type="dxa"/>
            <w:tcBorders>
              <w:top w:val="single" w:sz="4" w:space="0" w:color="auto"/>
              <w:left w:val="single" w:sz="4" w:space="0" w:color="auto"/>
              <w:bottom w:val="single" w:sz="4" w:space="0" w:color="auto"/>
              <w:right w:val="single" w:sz="4" w:space="0" w:color="auto"/>
            </w:tcBorders>
          </w:tcPr>
          <w:p w14:paraId="6A323954"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3CE2847" w14:textId="77777777" w:rsidR="00827D27" w:rsidRDefault="00827D27" w:rsidP="00827D27">
            <w:pPr>
              <w:jc w:val="center"/>
              <w:rPr>
                <w:color w:val="FF0000"/>
              </w:rPr>
            </w:pPr>
          </w:p>
        </w:tc>
      </w:tr>
      <w:tr w:rsidR="00827D27" w14:paraId="5E68809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A4983B3" w14:textId="6230B59B"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214E661C" w14:textId="057DA23B"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57B01238" w14:textId="0583EC14" w:rsidR="00827D27" w:rsidRPr="00435386" w:rsidRDefault="00827D27" w:rsidP="00827D27">
            <w:pPr>
              <w:tabs>
                <w:tab w:val="left" w:pos="1050"/>
              </w:tabs>
            </w:pPr>
            <w:r w:rsidRPr="00004DED">
              <w:t xml:space="preserve">[feature] </w:t>
            </w:r>
            <w:r>
              <w:rPr>
                <w:rFonts w:hint="eastAsia"/>
              </w:rPr>
              <w:t>S</w:t>
            </w:r>
            <w:r w:rsidRPr="00004DED">
              <w:t>end system wakeup to CPLD when CPU thermal trip log</w:t>
            </w:r>
          </w:p>
        </w:tc>
        <w:tc>
          <w:tcPr>
            <w:tcW w:w="1688" w:type="dxa"/>
            <w:tcBorders>
              <w:top w:val="single" w:sz="4" w:space="0" w:color="auto"/>
              <w:left w:val="single" w:sz="4" w:space="0" w:color="auto"/>
              <w:bottom w:val="single" w:sz="4" w:space="0" w:color="auto"/>
              <w:right w:val="single" w:sz="4" w:space="0" w:color="auto"/>
            </w:tcBorders>
          </w:tcPr>
          <w:p w14:paraId="18B7C437"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CEF2B99" w14:textId="77777777" w:rsidR="00827D27" w:rsidRDefault="00827D27" w:rsidP="00827D27">
            <w:pPr>
              <w:jc w:val="center"/>
              <w:rPr>
                <w:color w:val="FF0000"/>
              </w:rPr>
            </w:pPr>
          </w:p>
        </w:tc>
      </w:tr>
      <w:tr w:rsidR="00827D27" w14:paraId="6D02F52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EBAFE5C" w14:textId="6CAB7177"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16BCFDF2" w14:textId="39153DAD" w:rsidR="00827D27" w:rsidRDefault="00827D27" w:rsidP="00827D27">
            <w:pPr>
              <w:jc w:val="center"/>
              <w:rPr>
                <w:color w:val="000000"/>
              </w:rPr>
            </w:pPr>
            <w:r>
              <w:rPr>
                <w:rFonts w:hint="eastAsia"/>
                <w:color w:val="000000"/>
              </w:rPr>
              <w:t>D</w:t>
            </w:r>
          </w:p>
        </w:tc>
        <w:tc>
          <w:tcPr>
            <w:tcW w:w="7371" w:type="dxa"/>
            <w:tcBorders>
              <w:top w:val="single" w:sz="4" w:space="0" w:color="auto"/>
              <w:left w:val="single" w:sz="4" w:space="0" w:color="auto"/>
              <w:bottom w:val="single" w:sz="4" w:space="0" w:color="auto"/>
              <w:right w:val="single" w:sz="4" w:space="0" w:color="auto"/>
            </w:tcBorders>
          </w:tcPr>
          <w:p w14:paraId="6B66DD64" w14:textId="38986896" w:rsidR="00827D27" w:rsidRPr="00435386" w:rsidRDefault="00827D27" w:rsidP="00827D27">
            <w:pPr>
              <w:tabs>
                <w:tab w:val="left" w:pos="1050"/>
              </w:tabs>
            </w:pPr>
            <w:r w:rsidRPr="00004DED">
              <w:t>[defect] Fix KVM abnormal after doing BMC warm reset</w:t>
            </w:r>
            <w:r>
              <w:rPr>
                <w:rFonts w:hint="eastAsia"/>
              </w:rPr>
              <w:t xml:space="preserve"> </w:t>
            </w:r>
            <w:r w:rsidRPr="00004DED">
              <w:t>sometimes.</w:t>
            </w:r>
          </w:p>
        </w:tc>
        <w:tc>
          <w:tcPr>
            <w:tcW w:w="1688" w:type="dxa"/>
            <w:tcBorders>
              <w:top w:val="single" w:sz="4" w:space="0" w:color="auto"/>
              <w:left w:val="single" w:sz="4" w:space="0" w:color="auto"/>
              <w:bottom w:val="single" w:sz="4" w:space="0" w:color="auto"/>
              <w:right w:val="single" w:sz="4" w:space="0" w:color="auto"/>
            </w:tcBorders>
          </w:tcPr>
          <w:p w14:paraId="6448332C"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0E003EA" w14:textId="77777777" w:rsidR="00827D27" w:rsidRDefault="00827D27" w:rsidP="00827D27">
            <w:pPr>
              <w:jc w:val="center"/>
              <w:rPr>
                <w:color w:val="FF0000"/>
              </w:rPr>
            </w:pPr>
          </w:p>
        </w:tc>
      </w:tr>
      <w:tr w:rsidR="00827D27" w14:paraId="30F4D13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109D94D" w14:textId="385A3A3A" w:rsidR="00827D27" w:rsidRDefault="00827D27" w:rsidP="00827D27">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41E223D5" w14:textId="32DD1559"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1B857973" w14:textId="6688D12B" w:rsidR="00827D27" w:rsidRPr="00435386" w:rsidRDefault="00827D27" w:rsidP="00827D27">
            <w:pPr>
              <w:tabs>
                <w:tab w:val="left" w:pos="1050"/>
              </w:tabs>
            </w:pPr>
            <w:r w:rsidRPr="00004DED">
              <w:t xml:space="preserve">[redfish] </w:t>
            </w:r>
            <w:r>
              <w:rPr>
                <w:rFonts w:hint="eastAsia"/>
              </w:rPr>
              <w:t>Adjust</w:t>
            </w:r>
            <w:r w:rsidRPr="00004DED">
              <w:t xml:space="preserve"> domain name with TLD length is 7 on AD page</w:t>
            </w:r>
          </w:p>
        </w:tc>
        <w:tc>
          <w:tcPr>
            <w:tcW w:w="1688" w:type="dxa"/>
            <w:tcBorders>
              <w:top w:val="single" w:sz="4" w:space="0" w:color="auto"/>
              <w:left w:val="single" w:sz="4" w:space="0" w:color="auto"/>
              <w:bottom w:val="single" w:sz="4" w:space="0" w:color="auto"/>
              <w:right w:val="single" w:sz="4" w:space="0" w:color="auto"/>
            </w:tcBorders>
          </w:tcPr>
          <w:p w14:paraId="6A90E6CC"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3F31EE3" w14:textId="77777777" w:rsidR="00827D27" w:rsidRDefault="00827D27" w:rsidP="00827D27">
            <w:pPr>
              <w:jc w:val="center"/>
              <w:rPr>
                <w:color w:val="FF0000"/>
              </w:rPr>
            </w:pPr>
          </w:p>
        </w:tc>
      </w:tr>
      <w:tr w:rsidR="00827D27" w14:paraId="24052DC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8B79864" w14:textId="46A402C1" w:rsidR="00827D27" w:rsidRDefault="00827D27" w:rsidP="00827D27">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165E210D" w14:textId="13302366"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3426B8B4" w14:textId="4582446C" w:rsidR="00827D27" w:rsidRPr="00435386" w:rsidRDefault="00827D27" w:rsidP="00827D27">
            <w:pPr>
              <w:tabs>
                <w:tab w:val="left" w:pos="1050"/>
              </w:tabs>
            </w:pPr>
            <w:r w:rsidRPr="00004DED">
              <w:t xml:space="preserve">[feature] </w:t>
            </w:r>
            <w:r>
              <w:rPr>
                <w:rFonts w:hint="eastAsia"/>
              </w:rPr>
              <w:t>A</w:t>
            </w:r>
            <w:r w:rsidRPr="00004DED">
              <w:t xml:space="preserve">dd </w:t>
            </w:r>
            <w:r>
              <w:rPr>
                <w:rFonts w:hint="eastAsia"/>
              </w:rPr>
              <w:t xml:space="preserve">new </w:t>
            </w:r>
            <w:r w:rsidRPr="00004DED">
              <w:t xml:space="preserve">DIMM ECC threshold </w:t>
            </w:r>
            <w:r>
              <w:t>mechanism</w:t>
            </w:r>
          </w:p>
        </w:tc>
        <w:tc>
          <w:tcPr>
            <w:tcW w:w="1688" w:type="dxa"/>
            <w:tcBorders>
              <w:top w:val="single" w:sz="4" w:space="0" w:color="auto"/>
              <w:left w:val="single" w:sz="4" w:space="0" w:color="auto"/>
              <w:bottom w:val="single" w:sz="4" w:space="0" w:color="auto"/>
              <w:right w:val="single" w:sz="4" w:space="0" w:color="auto"/>
            </w:tcBorders>
          </w:tcPr>
          <w:p w14:paraId="4C88A815"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1A50D8A" w14:textId="77777777" w:rsidR="00827D27" w:rsidRDefault="00827D27" w:rsidP="00827D27">
            <w:pPr>
              <w:jc w:val="center"/>
              <w:rPr>
                <w:color w:val="FF0000"/>
              </w:rPr>
            </w:pPr>
          </w:p>
        </w:tc>
      </w:tr>
      <w:tr w:rsidR="00827D27" w14:paraId="49F15A2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AEC108D" w14:textId="38FDACBE" w:rsidR="00827D27" w:rsidRDefault="00827D27" w:rsidP="00827D27">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2D43CC90" w14:textId="68A21EF5" w:rsidR="00827D27" w:rsidRDefault="00827D27" w:rsidP="00827D27">
            <w:pPr>
              <w:jc w:val="center"/>
              <w:rPr>
                <w:color w:val="000000"/>
              </w:rPr>
            </w:pPr>
            <w:r>
              <w:rPr>
                <w:rFonts w:hint="eastAsia"/>
                <w:color w:val="000000"/>
              </w:rPr>
              <w:t>D</w:t>
            </w:r>
          </w:p>
        </w:tc>
        <w:tc>
          <w:tcPr>
            <w:tcW w:w="7371" w:type="dxa"/>
            <w:tcBorders>
              <w:top w:val="single" w:sz="4" w:space="0" w:color="auto"/>
              <w:left w:val="single" w:sz="4" w:space="0" w:color="auto"/>
              <w:bottom w:val="single" w:sz="4" w:space="0" w:color="auto"/>
              <w:right w:val="single" w:sz="4" w:space="0" w:color="auto"/>
            </w:tcBorders>
          </w:tcPr>
          <w:p w14:paraId="1D0B73E6" w14:textId="2E8A9CE8" w:rsidR="00827D27" w:rsidRPr="00435386" w:rsidRDefault="00827D27" w:rsidP="00827D27">
            <w:pPr>
              <w:tabs>
                <w:tab w:val="left" w:pos="1050"/>
              </w:tabs>
            </w:pPr>
            <w:r w:rsidRPr="00004DED">
              <w:t>[defect] Fix SNMP configuration not syncing to Redfish from WEBUI.</w:t>
            </w:r>
          </w:p>
        </w:tc>
        <w:tc>
          <w:tcPr>
            <w:tcW w:w="1688" w:type="dxa"/>
            <w:tcBorders>
              <w:top w:val="single" w:sz="4" w:space="0" w:color="auto"/>
              <w:left w:val="single" w:sz="4" w:space="0" w:color="auto"/>
              <w:bottom w:val="single" w:sz="4" w:space="0" w:color="auto"/>
              <w:right w:val="single" w:sz="4" w:space="0" w:color="auto"/>
            </w:tcBorders>
          </w:tcPr>
          <w:p w14:paraId="5B6A1240"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F4AF6F9" w14:textId="77777777" w:rsidR="00827D27" w:rsidRDefault="00827D27" w:rsidP="00827D27">
            <w:pPr>
              <w:jc w:val="center"/>
              <w:rPr>
                <w:color w:val="FF0000"/>
              </w:rPr>
            </w:pPr>
          </w:p>
        </w:tc>
      </w:tr>
      <w:tr w:rsidR="00827D27" w14:paraId="3A49A92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2E805F5" w14:textId="7417E1E3" w:rsidR="00827D27" w:rsidRDefault="00827D27" w:rsidP="00827D27">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3A394AEA" w14:textId="512B74EC" w:rsidR="00827D27" w:rsidRDefault="00827D27" w:rsidP="00827D27">
            <w:pPr>
              <w:jc w:val="center"/>
              <w:rPr>
                <w:color w:val="000000"/>
              </w:rPr>
            </w:pPr>
            <w:r>
              <w:rPr>
                <w:rFonts w:hint="eastAsia"/>
                <w:color w:val="000000"/>
              </w:rPr>
              <w:t>D</w:t>
            </w:r>
          </w:p>
        </w:tc>
        <w:tc>
          <w:tcPr>
            <w:tcW w:w="7371" w:type="dxa"/>
            <w:tcBorders>
              <w:top w:val="single" w:sz="4" w:space="0" w:color="auto"/>
              <w:left w:val="single" w:sz="4" w:space="0" w:color="auto"/>
              <w:bottom w:val="single" w:sz="4" w:space="0" w:color="auto"/>
              <w:right w:val="single" w:sz="4" w:space="0" w:color="auto"/>
            </w:tcBorders>
          </w:tcPr>
          <w:p w14:paraId="42FBD4B7" w14:textId="0B3174D4" w:rsidR="00827D27" w:rsidRPr="00435386" w:rsidRDefault="00827D27" w:rsidP="00827D27">
            <w:pPr>
              <w:tabs>
                <w:tab w:val="left" w:pos="1050"/>
              </w:tabs>
            </w:pPr>
            <w:r w:rsidRPr="00004DED">
              <w:t>[defect][redfish] Update the PSU input power value when the 2U4N system power on/off.</w:t>
            </w:r>
          </w:p>
        </w:tc>
        <w:tc>
          <w:tcPr>
            <w:tcW w:w="1688" w:type="dxa"/>
            <w:tcBorders>
              <w:top w:val="single" w:sz="4" w:space="0" w:color="auto"/>
              <w:left w:val="single" w:sz="4" w:space="0" w:color="auto"/>
              <w:bottom w:val="single" w:sz="4" w:space="0" w:color="auto"/>
              <w:right w:val="single" w:sz="4" w:space="0" w:color="auto"/>
            </w:tcBorders>
          </w:tcPr>
          <w:p w14:paraId="521C44ED"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18D06C6" w14:textId="77777777" w:rsidR="00827D27" w:rsidRDefault="00827D27" w:rsidP="00827D27">
            <w:pPr>
              <w:jc w:val="center"/>
              <w:rPr>
                <w:color w:val="FF0000"/>
              </w:rPr>
            </w:pPr>
          </w:p>
        </w:tc>
      </w:tr>
      <w:tr w:rsidR="00827D27" w14:paraId="64EDE3A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2811028" w14:textId="298A1813" w:rsidR="00827D27" w:rsidRDefault="00827D27" w:rsidP="00827D27">
            <w:pPr>
              <w:jc w:val="center"/>
              <w:rPr>
                <w:color w:val="000000"/>
              </w:rPr>
            </w:pPr>
            <w:r>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1C558FDF" w14:textId="1D0D0A4A"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197D207A" w14:textId="18506AB6" w:rsidR="00827D27" w:rsidRPr="00435386" w:rsidRDefault="00827D27" w:rsidP="00827D27">
            <w:pPr>
              <w:tabs>
                <w:tab w:val="left" w:pos="1050"/>
              </w:tabs>
            </w:pPr>
            <w:r w:rsidRPr="00004DED">
              <w:t>[feature] Fix to update image list for windows CIFS share.</w:t>
            </w:r>
          </w:p>
        </w:tc>
        <w:tc>
          <w:tcPr>
            <w:tcW w:w="1688" w:type="dxa"/>
            <w:tcBorders>
              <w:top w:val="single" w:sz="4" w:space="0" w:color="auto"/>
              <w:left w:val="single" w:sz="4" w:space="0" w:color="auto"/>
              <w:bottom w:val="single" w:sz="4" w:space="0" w:color="auto"/>
              <w:right w:val="single" w:sz="4" w:space="0" w:color="auto"/>
            </w:tcBorders>
          </w:tcPr>
          <w:p w14:paraId="7053A037"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3364B26" w14:textId="77777777" w:rsidR="00827D27" w:rsidRDefault="00827D27" w:rsidP="00827D27">
            <w:pPr>
              <w:jc w:val="center"/>
              <w:rPr>
                <w:color w:val="FF0000"/>
              </w:rPr>
            </w:pPr>
          </w:p>
        </w:tc>
      </w:tr>
      <w:tr w:rsidR="00827D27" w14:paraId="45A269E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50F335E" w14:textId="78F2344B" w:rsidR="00827D27" w:rsidRDefault="00827D27" w:rsidP="00827D27">
            <w:pPr>
              <w:jc w:val="center"/>
              <w:rPr>
                <w:color w:val="000000"/>
              </w:rPr>
            </w:pPr>
            <w:r>
              <w:rPr>
                <w:rFonts w:hint="eastAsia"/>
                <w:color w:val="000000"/>
              </w:rPr>
              <w:t>11</w:t>
            </w:r>
          </w:p>
        </w:tc>
        <w:tc>
          <w:tcPr>
            <w:tcW w:w="709" w:type="dxa"/>
            <w:tcBorders>
              <w:top w:val="single" w:sz="4" w:space="0" w:color="auto"/>
              <w:left w:val="single" w:sz="4" w:space="0" w:color="auto"/>
              <w:bottom w:val="single" w:sz="4" w:space="0" w:color="auto"/>
              <w:right w:val="single" w:sz="4" w:space="0" w:color="auto"/>
            </w:tcBorders>
            <w:vAlign w:val="center"/>
          </w:tcPr>
          <w:p w14:paraId="3332629C" w14:textId="3927D60D"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2EFDBCC3" w14:textId="484B8D7C" w:rsidR="00827D27" w:rsidRPr="00435386" w:rsidRDefault="00827D27" w:rsidP="00827D27">
            <w:pPr>
              <w:tabs>
                <w:tab w:val="left" w:pos="1050"/>
              </w:tabs>
            </w:pPr>
            <w:r w:rsidRPr="00004DED">
              <w:t>[redfish][feature] Add GPUEventLog for LogServices to collect SMC event logs.</w:t>
            </w:r>
          </w:p>
        </w:tc>
        <w:tc>
          <w:tcPr>
            <w:tcW w:w="1688" w:type="dxa"/>
            <w:tcBorders>
              <w:top w:val="single" w:sz="4" w:space="0" w:color="auto"/>
              <w:left w:val="single" w:sz="4" w:space="0" w:color="auto"/>
              <w:bottom w:val="single" w:sz="4" w:space="0" w:color="auto"/>
              <w:right w:val="single" w:sz="4" w:space="0" w:color="auto"/>
            </w:tcBorders>
          </w:tcPr>
          <w:p w14:paraId="573F4042"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090FF64" w14:textId="77777777" w:rsidR="00827D27" w:rsidRDefault="00827D27" w:rsidP="00827D27">
            <w:pPr>
              <w:jc w:val="center"/>
              <w:rPr>
                <w:color w:val="FF0000"/>
              </w:rPr>
            </w:pPr>
          </w:p>
        </w:tc>
      </w:tr>
      <w:tr w:rsidR="00827D27" w14:paraId="616E819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65BEC7F" w14:textId="0A2CE5D4" w:rsidR="00827D27" w:rsidRDefault="00827D27" w:rsidP="00827D27">
            <w:pPr>
              <w:jc w:val="center"/>
              <w:rPr>
                <w:color w:val="000000"/>
              </w:rPr>
            </w:pPr>
            <w:r>
              <w:rPr>
                <w:rFonts w:hint="eastAsia"/>
                <w:color w:val="000000"/>
              </w:rPr>
              <w:t>12</w:t>
            </w:r>
          </w:p>
        </w:tc>
        <w:tc>
          <w:tcPr>
            <w:tcW w:w="709" w:type="dxa"/>
            <w:tcBorders>
              <w:top w:val="single" w:sz="4" w:space="0" w:color="auto"/>
              <w:left w:val="single" w:sz="4" w:space="0" w:color="auto"/>
              <w:bottom w:val="single" w:sz="4" w:space="0" w:color="auto"/>
              <w:right w:val="single" w:sz="4" w:space="0" w:color="auto"/>
            </w:tcBorders>
            <w:vAlign w:val="center"/>
          </w:tcPr>
          <w:p w14:paraId="1F8CAE9D" w14:textId="23845E36" w:rsidR="00827D27" w:rsidRDefault="00827D27" w:rsidP="00827D27">
            <w:pPr>
              <w:jc w:val="center"/>
              <w:rPr>
                <w:color w:val="000000"/>
              </w:rPr>
            </w:pPr>
            <w:r>
              <w:rPr>
                <w:rFonts w:hint="eastAsia"/>
                <w:color w:val="000000"/>
              </w:rPr>
              <w:t>D</w:t>
            </w:r>
          </w:p>
        </w:tc>
        <w:tc>
          <w:tcPr>
            <w:tcW w:w="7371" w:type="dxa"/>
            <w:tcBorders>
              <w:top w:val="single" w:sz="4" w:space="0" w:color="auto"/>
              <w:left w:val="single" w:sz="4" w:space="0" w:color="auto"/>
              <w:bottom w:val="single" w:sz="4" w:space="0" w:color="auto"/>
              <w:right w:val="single" w:sz="4" w:space="0" w:color="auto"/>
            </w:tcBorders>
          </w:tcPr>
          <w:p w14:paraId="731374C7" w14:textId="7FEEEE7C" w:rsidR="00827D27" w:rsidRPr="00435386" w:rsidRDefault="00827D27" w:rsidP="00827D27">
            <w:pPr>
              <w:tabs>
                <w:tab w:val="left" w:pos="1050"/>
              </w:tabs>
            </w:pPr>
            <w:r w:rsidRPr="00004DED">
              <w:t>[defect] Fixed current power higher than maximum power by IPMI dcmi command.</w:t>
            </w:r>
          </w:p>
        </w:tc>
        <w:tc>
          <w:tcPr>
            <w:tcW w:w="1688" w:type="dxa"/>
            <w:tcBorders>
              <w:top w:val="single" w:sz="4" w:space="0" w:color="auto"/>
              <w:left w:val="single" w:sz="4" w:space="0" w:color="auto"/>
              <w:bottom w:val="single" w:sz="4" w:space="0" w:color="auto"/>
              <w:right w:val="single" w:sz="4" w:space="0" w:color="auto"/>
            </w:tcBorders>
          </w:tcPr>
          <w:p w14:paraId="4C73FBE4"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8932E93" w14:textId="77777777" w:rsidR="00827D27" w:rsidRDefault="00827D27" w:rsidP="00827D27">
            <w:pPr>
              <w:jc w:val="center"/>
              <w:rPr>
                <w:color w:val="FF0000"/>
              </w:rPr>
            </w:pPr>
          </w:p>
        </w:tc>
      </w:tr>
      <w:tr w:rsidR="00827D27" w14:paraId="5E3BD19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3B3403A" w14:textId="3875392E" w:rsidR="00827D27" w:rsidRDefault="00827D27" w:rsidP="00827D27">
            <w:pPr>
              <w:jc w:val="center"/>
              <w:rPr>
                <w:color w:val="000000"/>
              </w:rPr>
            </w:pPr>
            <w:r>
              <w:rPr>
                <w:rFonts w:hint="eastAsia"/>
                <w:color w:val="000000"/>
              </w:rPr>
              <w:t>13</w:t>
            </w:r>
          </w:p>
        </w:tc>
        <w:tc>
          <w:tcPr>
            <w:tcW w:w="709" w:type="dxa"/>
            <w:tcBorders>
              <w:top w:val="single" w:sz="4" w:space="0" w:color="auto"/>
              <w:left w:val="single" w:sz="4" w:space="0" w:color="auto"/>
              <w:bottom w:val="single" w:sz="4" w:space="0" w:color="auto"/>
              <w:right w:val="single" w:sz="4" w:space="0" w:color="auto"/>
            </w:tcBorders>
            <w:vAlign w:val="center"/>
          </w:tcPr>
          <w:p w14:paraId="5EB3BC39" w14:textId="35F005B9" w:rsidR="00827D27" w:rsidRDefault="00827D27" w:rsidP="00827D27">
            <w:pPr>
              <w:jc w:val="center"/>
              <w:rPr>
                <w:color w:val="000000"/>
              </w:rPr>
            </w:pPr>
            <w:r>
              <w:rPr>
                <w:rFonts w:hint="eastAsia"/>
                <w:color w:val="000000"/>
              </w:rPr>
              <w:t>D</w:t>
            </w:r>
          </w:p>
        </w:tc>
        <w:tc>
          <w:tcPr>
            <w:tcW w:w="7371" w:type="dxa"/>
            <w:tcBorders>
              <w:top w:val="single" w:sz="4" w:space="0" w:color="auto"/>
              <w:left w:val="single" w:sz="4" w:space="0" w:color="auto"/>
              <w:bottom w:val="single" w:sz="4" w:space="0" w:color="auto"/>
              <w:right w:val="single" w:sz="4" w:space="0" w:color="auto"/>
            </w:tcBorders>
          </w:tcPr>
          <w:p w14:paraId="3048B7AA" w14:textId="541856C8" w:rsidR="00827D27" w:rsidRPr="00435386" w:rsidRDefault="00827D27" w:rsidP="00827D27">
            <w:pPr>
              <w:tabs>
                <w:tab w:val="left" w:pos="1050"/>
              </w:tabs>
            </w:pPr>
            <w:r w:rsidRPr="00655AC8">
              <w:t>[redfish][defect] Fix the path error when mounting iso via HTTP.</w:t>
            </w:r>
          </w:p>
        </w:tc>
        <w:tc>
          <w:tcPr>
            <w:tcW w:w="1688" w:type="dxa"/>
            <w:tcBorders>
              <w:top w:val="single" w:sz="4" w:space="0" w:color="auto"/>
              <w:left w:val="single" w:sz="4" w:space="0" w:color="auto"/>
              <w:bottom w:val="single" w:sz="4" w:space="0" w:color="auto"/>
              <w:right w:val="single" w:sz="4" w:space="0" w:color="auto"/>
            </w:tcBorders>
          </w:tcPr>
          <w:p w14:paraId="70BAD03E"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9D3D269" w14:textId="77777777" w:rsidR="00827D27" w:rsidRDefault="00827D27" w:rsidP="00827D27">
            <w:pPr>
              <w:jc w:val="center"/>
              <w:rPr>
                <w:color w:val="FF0000"/>
              </w:rPr>
            </w:pPr>
          </w:p>
        </w:tc>
      </w:tr>
      <w:tr w:rsidR="00827D27" w14:paraId="08BBD57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D907D9C" w14:textId="5E20B593" w:rsidR="00827D27" w:rsidRDefault="00827D27" w:rsidP="00827D27">
            <w:pPr>
              <w:jc w:val="center"/>
              <w:rPr>
                <w:color w:val="000000"/>
              </w:rPr>
            </w:pPr>
            <w:r>
              <w:rPr>
                <w:rFonts w:hint="eastAsia"/>
                <w:color w:val="000000"/>
              </w:rPr>
              <w:t>14</w:t>
            </w:r>
          </w:p>
        </w:tc>
        <w:tc>
          <w:tcPr>
            <w:tcW w:w="709" w:type="dxa"/>
            <w:tcBorders>
              <w:top w:val="single" w:sz="4" w:space="0" w:color="auto"/>
              <w:left w:val="single" w:sz="4" w:space="0" w:color="auto"/>
              <w:bottom w:val="single" w:sz="4" w:space="0" w:color="auto"/>
              <w:right w:val="single" w:sz="4" w:space="0" w:color="auto"/>
            </w:tcBorders>
            <w:vAlign w:val="center"/>
          </w:tcPr>
          <w:p w14:paraId="2B2FBD97" w14:textId="52527FFA"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618908DE" w14:textId="6FB9091B" w:rsidR="00827D27" w:rsidRPr="00655AC8" w:rsidRDefault="00827D27" w:rsidP="00827D27">
            <w:pPr>
              <w:tabs>
                <w:tab w:val="left" w:pos="1050"/>
              </w:tabs>
            </w:pPr>
            <w:r w:rsidRPr="002038B0">
              <w:t xml:space="preserve">[feature] </w:t>
            </w:r>
            <w:r>
              <w:rPr>
                <w:rFonts w:hint="eastAsia"/>
              </w:rPr>
              <w:t>S</w:t>
            </w:r>
            <w:r w:rsidRPr="002038B0">
              <w:t>upport BIOS update</w:t>
            </w:r>
            <w:r>
              <w:rPr>
                <w:rFonts w:hint="eastAsia"/>
              </w:rPr>
              <w:t xml:space="preserve"> via </w:t>
            </w:r>
            <w:r w:rsidRPr="002038B0">
              <w:t>TFTP/SFTP/HTTPS/HTTP.</w:t>
            </w:r>
          </w:p>
        </w:tc>
        <w:tc>
          <w:tcPr>
            <w:tcW w:w="1688" w:type="dxa"/>
            <w:tcBorders>
              <w:top w:val="single" w:sz="4" w:space="0" w:color="auto"/>
              <w:left w:val="single" w:sz="4" w:space="0" w:color="auto"/>
              <w:bottom w:val="single" w:sz="4" w:space="0" w:color="auto"/>
              <w:right w:val="single" w:sz="4" w:space="0" w:color="auto"/>
            </w:tcBorders>
          </w:tcPr>
          <w:p w14:paraId="612623A2"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F31E8C7" w14:textId="77777777" w:rsidR="00827D27" w:rsidRDefault="00827D27" w:rsidP="00827D27">
            <w:pPr>
              <w:jc w:val="center"/>
              <w:rPr>
                <w:color w:val="FF0000"/>
              </w:rPr>
            </w:pPr>
          </w:p>
        </w:tc>
      </w:tr>
      <w:tr w:rsidR="00827D27" w14:paraId="6A662764"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vAlign w:val="center"/>
          </w:tcPr>
          <w:p w14:paraId="5AE3EB8A" w14:textId="78CD2D9B" w:rsidR="00827D27" w:rsidRDefault="00827D27" w:rsidP="00827D27">
            <w:pPr>
              <w:jc w:val="center"/>
              <w:rPr>
                <w:rFonts w:ascii="Arial" w:hAnsi="Arial" w:cs="Arial"/>
              </w:rPr>
            </w:pPr>
            <w:r w:rsidRPr="00345A89">
              <w:rPr>
                <w:rFonts w:hint="eastAsia"/>
                <w:color w:val="000000"/>
              </w:rPr>
              <w:t>13.</w:t>
            </w:r>
            <w:r w:rsidRPr="00345A89">
              <w:rPr>
                <w:color w:val="000000"/>
              </w:rPr>
              <w:t>0</w:t>
            </w:r>
            <w:r>
              <w:rPr>
                <w:rFonts w:hint="eastAsia"/>
                <w:color w:val="000000"/>
              </w:rPr>
              <w:t>6.03(2024</w:t>
            </w:r>
            <w:r w:rsidRPr="00345A89">
              <w:rPr>
                <w:rFonts w:hint="eastAsia"/>
                <w:color w:val="000000"/>
              </w:rPr>
              <w:t>/</w:t>
            </w:r>
            <w:r>
              <w:rPr>
                <w:rFonts w:hint="eastAsia"/>
                <w:color w:val="000000"/>
              </w:rPr>
              <w:t>0</w:t>
            </w:r>
            <w:r>
              <w:rPr>
                <w:color w:val="000000"/>
              </w:rPr>
              <w:t>3</w:t>
            </w:r>
            <w:r>
              <w:rPr>
                <w:rFonts w:hint="eastAsia"/>
                <w:color w:val="000000"/>
              </w:rPr>
              <w:t>/26)</w:t>
            </w:r>
          </w:p>
        </w:tc>
        <w:tc>
          <w:tcPr>
            <w:tcW w:w="567" w:type="dxa"/>
            <w:tcBorders>
              <w:top w:val="single" w:sz="4" w:space="0" w:color="auto"/>
              <w:left w:val="single" w:sz="4" w:space="0" w:color="auto"/>
              <w:bottom w:val="single" w:sz="4" w:space="0" w:color="auto"/>
              <w:right w:val="double" w:sz="4" w:space="0" w:color="auto"/>
            </w:tcBorders>
          </w:tcPr>
          <w:p w14:paraId="74CFFE92" w14:textId="725B79E2" w:rsidR="00827D27" w:rsidRDefault="00827D27" w:rsidP="00827D27">
            <w:pPr>
              <w:jc w:val="center"/>
              <w:rPr>
                <w:color w:val="FF0000"/>
              </w:rPr>
            </w:pPr>
            <w:r w:rsidRPr="00EE2E8A">
              <w:rPr>
                <w:rFonts w:hint="eastAsia"/>
                <w:color w:val="FF0000"/>
              </w:rPr>
              <w:t>P3</w:t>
            </w:r>
          </w:p>
        </w:tc>
      </w:tr>
      <w:tr w:rsidR="00827D27" w14:paraId="2F4E782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97AC056" w14:textId="2C62021D" w:rsidR="00827D27" w:rsidRDefault="00827D27" w:rsidP="00827D27">
            <w:pPr>
              <w:jc w:val="center"/>
              <w:rPr>
                <w:color w:val="000000"/>
              </w:rPr>
            </w:pPr>
            <w:r>
              <w:rPr>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15315526" w14:textId="46F7CEC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209C453C" w14:textId="2BC483A2" w:rsidR="00827D27" w:rsidRPr="00CF1CB3" w:rsidRDefault="00827D27" w:rsidP="00827D27">
            <w:pPr>
              <w:tabs>
                <w:tab w:val="left" w:pos="1050"/>
              </w:tabs>
            </w:pPr>
            <w:r w:rsidRPr="00CF1CB3">
              <w:t>[redfish][feature] Add support of MI300X IBC temp sensor.</w:t>
            </w:r>
          </w:p>
        </w:tc>
        <w:tc>
          <w:tcPr>
            <w:tcW w:w="1688" w:type="dxa"/>
            <w:tcBorders>
              <w:top w:val="single" w:sz="4" w:space="0" w:color="auto"/>
              <w:left w:val="single" w:sz="4" w:space="0" w:color="auto"/>
              <w:bottom w:val="single" w:sz="4" w:space="0" w:color="auto"/>
              <w:right w:val="single" w:sz="4" w:space="0" w:color="auto"/>
            </w:tcBorders>
          </w:tcPr>
          <w:p w14:paraId="2618CBA4"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04918F0" w14:textId="77777777" w:rsidR="00827D27" w:rsidRDefault="00827D27" w:rsidP="00827D27">
            <w:pPr>
              <w:jc w:val="center"/>
              <w:rPr>
                <w:color w:val="FF0000"/>
              </w:rPr>
            </w:pPr>
          </w:p>
        </w:tc>
      </w:tr>
      <w:tr w:rsidR="00827D27" w14:paraId="3F06FB8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77D917E" w14:textId="09EC90E9"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0743811E" w14:textId="0F514C9E"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43BD166B" w14:textId="1C4CB3A9" w:rsidR="00827D27" w:rsidRPr="00435386" w:rsidRDefault="00827D27" w:rsidP="00827D27">
            <w:pPr>
              <w:tabs>
                <w:tab w:val="left" w:pos="1050"/>
              </w:tabs>
            </w:pPr>
            <w:r w:rsidRPr="00CF1CB3">
              <w:t>[redfish][defect] Fixed an issue where InventoryDataInfo page data missing and InventoryData page crash.</w:t>
            </w:r>
          </w:p>
        </w:tc>
        <w:tc>
          <w:tcPr>
            <w:tcW w:w="1688" w:type="dxa"/>
            <w:tcBorders>
              <w:top w:val="single" w:sz="4" w:space="0" w:color="auto"/>
              <w:left w:val="single" w:sz="4" w:space="0" w:color="auto"/>
              <w:bottom w:val="single" w:sz="4" w:space="0" w:color="auto"/>
              <w:right w:val="single" w:sz="4" w:space="0" w:color="auto"/>
            </w:tcBorders>
          </w:tcPr>
          <w:p w14:paraId="4811DB64"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01A60F8" w14:textId="77777777" w:rsidR="00827D27" w:rsidRDefault="00827D27" w:rsidP="00827D27">
            <w:pPr>
              <w:jc w:val="center"/>
              <w:rPr>
                <w:color w:val="FF0000"/>
              </w:rPr>
            </w:pPr>
          </w:p>
        </w:tc>
      </w:tr>
      <w:tr w:rsidR="00827D27" w14:paraId="58E0F86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DAF4D3C" w14:textId="6E3E5CBC" w:rsidR="00827D27" w:rsidRDefault="00827D27" w:rsidP="00827D27">
            <w:pPr>
              <w:jc w:val="center"/>
              <w:rPr>
                <w:color w:val="000000"/>
              </w:rPr>
            </w:pPr>
            <w:r>
              <w:rPr>
                <w:rFonts w:hint="eastAsia"/>
                <w:color w:val="000000"/>
              </w:rPr>
              <w:lastRenderedPageBreak/>
              <w:t>3</w:t>
            </w:r>
          </w:p>
        </w:tc>
        <w:tc>
          <w:tcPr>
            <w:tcW w:w="709" w:type="dxa"/>
            <w:tcBorders>
              <w:top w:val="single" w:sz="4" w:space="0" w:color="auto"/>
              <w:left w:val="single" w:sz="4" w:space="0" w:color="auto"/>
              <w:bottom w:val="single" w:sz="4" w:space="0" w:color="auto"/>
              <w:right w:val="single" w:sz="4" w:space="0" w:color="auto"/>
            </w:tcBorders>
            <w:vAlign w:val="center"/>
          </w:tcPr>
          <w:p w14:paraId="7932D880" w14:textId="3CF5093D"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2EA8A14F" w14:textId="4595282C" w:rsidR="00827D27" w:rsidRPr="00435386" w:rsidRDefault="00827D27" w:rsidP="00827D27">
            <w:pPr>
              <w:tabs>
                <w:tab w:val="left" w:pos="1050"/>
              </w:tabs>
            </w:pPr>
            <w:r w:rsidRPr="00CF1CB3">
              <w:t>[feature] Add support of auto selecing previous timezone in 'Date &amp; Time' page.</w:t>
            </w:r>
          </w:p>
        </w:tc>
        <w:tc>
          <w:tcPr>
            <w:tcW w:w="1688" w:type="dxa"/>
            <w:tcBorders>
              <w:top w:val="single" w:sz="4" w:space="0" w:color="auto"/>
              <w:left w:val="single" w:sz="4" w:space="0" w:color="auto"/>
              <w:bottom w:val="single" w:sz="4" w:space="0" w:color="auto"/>
              <w:right w:val="single" w:sz="4" w:space="0" w:color="auto"/>
            </w:tcBorders>
          </w:tcPr>
          <w:p w14:paraId="16412274"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BD36BF2" w14:textId="77777777" w:rsidR="00827D27" w:rsidRDefault="00827D27" w:rsidP="00827D27">
            <w:pPr>
              <w:jc w:val="center"/>
              <w:rPr>
                <w:color w:val="FF0000"/>
              </w:rPr>
            </w:pPr>
          </w:p>
        </w:tc>
      </w:tr>
      <w:tr w:rsidR="00827D27" w14:paraId="1009720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0BCDE01" w14:textId="6978914E"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489DB497" w14:textId="1F7039B6"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6525D1BB" w14:textId="0632E84B" w:rsidR="00827D27" w:rsidRPr="00435386" w:rsidRDefault="00827D27" w:rsidP="00827D27">
            <w:pPr>
              <w:tabs>
                <w:tab w:val="left" w:pos="1050"/>
              </w:tabs>
            </w:pPr>
            <w:r w:rsidRPr="00CF1CB3">
              <w:t>[feature] Add support of skipping i2c sensor scan when there are errors on certain i2c buses.</w:t>
            </w:r>
          </w:p>
        </w:tc>
        <w:tc>
          <w:tcPr>
            <w:tcW w:w="1688" w:type="dxa"/>
            <w:tcBorders>
              <w:top w:val="single" w:sz="4" w:space="0" w:color="auto"/>
              <w:left w:val="single" w:sz="4" w:space="0" w:color="auto"/>
              <w:bottom w:val="single" w:sz="4" w:space="0" w:color="auto"/>
              <w:right w:val="single" w:sz="4" w:space="0" w:color="auto"/>
            </w:tcBorders>
          </w:tcPr>
          <w:p w14:paraId="76EBDAB5"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132418C" w14:textId="77777777" w:rsidR="00827D27" w:rsidRDefault="00827D27" w:rsidP="00827D27">
            <w:pPr>
              <w:jc w:val="center"/>
              <w:rPr>
                <w:color w:val="FF0000"/>
              </w:rPr>
            </w:pPr>
          </w:p>
        </w:tc>
      </w:tr>
      <w:tr w:rsidR="00827D27" w14:paraId="4CA942B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B72937F" w14:textId="516B44A9"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45913187" w14:textId="2F62B8B6"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6E25CFF6" w14:textId="6A064396" w:rsidR="00827D27" w:rsidRPr="00435386" w:rsidRDefault="00827D27" w:rsidP="00827D27">
            <w:pPr>
              <w:tabs>
                <w:tab w:val="left" w:pos="1050"/>
              </w:tabs>
            </w:pPr>
            <w:r w:rsidRPr="00CF1CB3">
              <w:t>[defect] Fixed an issue where MLAN sometimes can't get an IP address on H273 chassis</w:t>
            </w:r>
          </w:p>
        </w:tc>
        <w:tc>
          <w:tcPr>
            <w:tcW w:w="1688" w:type="dxa"/>
            <w:tcBorders>
              <w:top w:val="single" w:sz="4" w:space="0" w:color="auto"/>
              <w:left w:val="single" w:sz="4" w:space="0" w:color="auto"/>
              <w:bottom w:val="single" w:sz="4" w:space="0" w:color="auto"/>
              <w:right w:val="single" w:sz="4" w:space="0" w:color="auto"/>
            </w:tcBorders>
          </w:tcPr>
          <w:p w14:paraId="3BA80FAC"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96E0457" w14:textId="77777777" w:rsidR="00827D27" w:rsidRDefault="00827D27" w:rsidP="00827D27">
            <w:pPr>
              <w:jc w:val="center"/>
              <w:rPr>
                <w:color w:val="FF0000"/>
              </w:rPr>
            </w:pPr>
          </w:p>
        </w:tc>
      </w:tr>
      <w:tr w:rsidR="00827D27" w14:paraId="43AA104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8350755" w14:textId="1B35F3BE" w:rsidR="00827D27" w:rsidRDefault="00827D27" w:rsidP="00827D27">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05673FD8" w14:textId="7954DD6E"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6508ED86" w14:textId="0D5BB021" w:rsidR="00827D27" w:rsidRPr="00435386" w:rsidRDefault="00827D27" w:rsidP="00827D27">
            <w:pPr>
              <w:tabs>
                <w:tab w:val="left" w:pos="1050"/>
              </w:tabs>
            </w:pPr>
            <w:r w:rsidRPr="00CF1CB3">
              <w:t>[defect] Fixed an issue where checksum of 2nd BIOS on BHS platform is wrong</w:t>
            </w:r>
          </w:p>
        </w:tc>
        <w:tc>
          <w:tcPr>
            <w:tcW w:w="1688" w:type="dxa"/>
            <w:tcBorders>
              <w:top w:val="single" w:sz="4" w:space="0" w:color="auto"/>
              <w:left w:val="single" w:sz="4" w:space="0" w:color="auto"/>
              <w:bottom w:val="single" w:sz="4" w:space="0" w:color="auto"/>
              <w:right w:val="single" w:sz="4" w:space="0" w:color="auto"/>
            </w:tcBorders>
          </w:tcPr>
          <w:p w14:paraId="228D2664"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C0695B5" w14:textId="77777777" w:rsidR="00827D27" w:rsidRDefault="00827D27" w:rsidP="00827D27">
            <w:pPr>
              <w:jc w:val="center"/>
              <w:rPr>
                <w:color w:val="FF0000"/>
              </w:rPr>
            </w:pPr>
          </w:p>
        </w:tc>
      </w:tr>
      <w:tr w:rsidR="00827D27" w14:paraId="7EFC3770"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vAlign w:val="center"/>
          </w:tcPr>
          <w:p w14:paraId="32624BE2" w14:textId="65C05A43" w:rsidR="00827D27" w:rsidRPr="00345A89" w:rsidRDefault="00827D27" w:rsidP="00827D27">
            <w:pPr>
              <w:jc w:val="center"/>
              <w:rPr>
                <w:color w:val="000000"/>
              </w:rPr>
            </w:pPr>
            <w:r w:rsidRPr="00345A89">
              <w:rPr>
                <w:rFonts w:hint="eastAsia"/>
                <w:color w:val="000000"/>
              </w:rPr>
              <w:t>13.</w:t>
            </w:r>
            <w:r w:rsidRPr="00345A89">
              <w:rPr>
                <w:color w:val="000000"/>
              </w:rPr>
              <w:t>0</w:t>
            </w:r>
            <w:r>
              <w:rPr>
                <w:rFonts w:hint="eastAsia"/>
                <w:color w:val="000000"/>
              </w:rPr>
              <w:t>6.02(2024</w:t>
            </w:r>
            <w:r w:rsidRPr="00345A89">
              <w:rPr>
                <w:rFonts w:hint="eastAsia"/>
                <w:color w:val="000000"/>
              </w:rPr>
              <w:t>/</w:t>
            </w:r>
            <w:r>
              <w:rPr>
                <w:rFonts w:hint="eastAsia"/>
                <w:color w:val="000000"/>
              </w:rPr>
              <w:t>0</w:t>
            </w:r>
            <w:r>
              <w:rPr>
                <w:color w:val="000000"/>
              </w:rPr>
              <w:t>3</w:t>
            </w:r>
            <w:r>
              <w:rPr>
                <w:rFonts w:hint="eastAsia"/>
                <w:color w:val="000000"/>
              </w:rPr>
              <w:t>/</w:t>
            </w:r>
            <w:r>
              <w:rPr>
                <w:color w:val="000000"/>
              </w:rPr>
              <w:t>08</w:t>
            </w:r>
            <w:r>
              <w:rPr>
                <w:rFonts w:hint="eastAsia"/>
                <w:color w:val="000000"/>
              </w:rPr>
              <w:t>)</w:t>
            </w:r>
          </w:p>
        </w:tc>
        <w:tc>
          <w:tcPr>
            <w:tcW w:w="567" w:type="dxa"/>
            <w:tcBorders>
              <w:top w:val="single" w:sz="4" w:space="0" w:color="auto"/>
              <w:left w:val="single" w:sz="4" w:space="0" w:color="auto"/>
              <w:bottom w:val="single" w:sz="4" w:space="0" w:color="auto"/>
              <w:right w:val="double" w:sz="4" w:space="0" w:color="auto"/>
            </w:tcBorders>
          </w:tcPr>
          <w:p w14:paraId="0005F107" w14:textId="2E6BB33E" w:rsidR="00827D27" w:rsidRPr="00EE2E8A" w:rsidRDefault="00827D27" w:rsidP="00827D27">
            <w:pPr>
              <w:jc w:val="center"/>
              <w:rPr>
                <w:color w:val="FF0000"/>
              </w:rPr>
            </w:pPr>
            <w:r w:rsidRPr="00EE2E8A">
              <w:rPr>
                <w:rFonts w:hint="eastAsia"/>
                <w:color w:val="FF0000"/>
              </w:rPr>
              <w:t>P3</w:t>
            </w:r>
          </w:p>
        </w:tc>
      </w:tr>
      <w:tr w:rsidR="00827D27" w14:paraId="3FC213A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021EFBA" w14:textId="0ACA315A" w:rsidR="00827D27" w:rsidRDefault="00827D27" w:rsidP="00827D27">
            <w:pPr>
              <w:jc w:val="center"/>
              <w:rPr>
                <w:color w:val="000000"/>
              </w:rPr>
            </w:pPr>
            <w:r>
              <w:rPr>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60F6AE20"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7282EFB1" w14:textId="1C620C5B" w:rsidR="00827D27" w:rsidRPr="00435386" w:rsidRDefault="00827D27" w:rsidP="00827D27">
            <w:pPr>
              <w:tabs>
                <w:tab w:val="left" w:pos="1050"/>
              </w:tabs>
            </w:pPr>
            <w:r w:rsidRPr="00435386">
              <w:rPr>
                <w:rFonts w:hint="eastAsia"/>
              </w:rPr>
              <w:t xml:space="preserve">[feature] </w:t>
            </w:r>
            <w:r w:rsidRPr="00435386">
              <w:rPr>
                <w:rStyle w:val="ui-provider"/>
              </w:rPr>
              <w:t>Update the memory ECC SEL log message</w:t>
            </w:r>
          </w:p>
        </w:tc>
        <w:tc>
          <w:tcPr>
            <w:tcW w:w="1688" w:type="dxa"/>
            <w:tcBorders>
              <w:top w:val="single" w:sz="4" w:space="0" w:color="auto"/>
              <w:left w:val="single" w:sz="4" w:space="0" w:color="auto"/>
              <w:bottom w:val="single" w:sz="4" w:space="0" w:color="auto"/>
              <w:right w:val="single" w:sz="4" w:space="0" w:color="auto"/>
            </w:tcBorders>
          </w:tcPr>
          <w:p w14:paraId="243252FD"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9A666CA" w14:textId="77777777" w:rsidR="00827D27" w:rsidRDefault="00827D27" w:rsidP="00827D27">
            <w:pPr>
              <w:jc w:val="center"/>
              <w:rPr>
                <w:color w:val="FF0000"/>
              </w:rPr>
            </w:pPr>
          </w:p>
        </w:tc>
      </w:tr>
      <w:tr w:rsidR="00827D27" w14:paraId="116AE31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77782FD" w14:textId="6060A207" w:rsidR="00827D27" w:rsidRDefault="00827D27" w:rsidP="00827D27">
            <w:pPr>
              <w:jc w:val="center"/>
              <w:rPr>
                <w:color w:val="000000"/>
              </w:rPr>
            </w:pPr>
            <w:r>
              <w:rPr>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0EE8D67D"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5794431" w14:textId="7349131B" w:rsidR="00827D27" w:rsidRPr="00435386" w:rsidRDefault="00827D27" w:rsidP="00827D27">
            <w:pPr>
              <w:tabs>
                <w:tab w:val="left" w:pos="1050"/>
              </w:tabs>
            </w:pPr>
            <w:r w:rsidRPr="00435386">
              <w:rPr>
                <w:rFonts w:hint="eastAsia"/>
              </w:rPr>
              <w:t xml:space="preserve">[feature] </w:t>
            </w:r>
            <w:r w:rsidRPr="00435386">
              <w:rPr>
                <w:rStyle w:val="ui-provider"/>
              </w:rPr>
              <w:t>Add support of ACD for Intel BHS platform</w:t>
            </w:r>
          </w:p>
        </w:tc>
        <w:tc>
          <w:tcPr>
            <w:tcW w:w="1688" w:type="dxa"/>
            <w:tcBorders>
              <w:top w:val="single" w:sz="4" w:space="0" w:color="auto"/>
              <w:left w:val="single" w:sz="4" w:space="0" w:color="auto"/>
              <w:bottom w:val="single" w:sz="4" w:space="0" w:color="auto"/>
              <w:right w:val="single" w:sz="4" w:space="0" w:color="auto"/>
            </w:tcBorders>
          </w:tcPr>
          <w:p w14:paraId="6839C9EA"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C04061B" w14:textId="77777777" w:rsidR="00827D27" w:rsidRDefault="00827D27" w:rsidP="00827D27">
            <w:pPr>
              <w:jc w:val="center"/>
              <w:rPr>
                <w:color w:val="FF0000"/>
              </w:rPr>
            </w:pPr>
          </w:p>
        </w:tc>
      </w:tr>
      <w:tr w:rsidR="00827D27" w14:paraId="0D5666B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9E9AACC" w14:textId="071C65BE" w:rsidR="00827D27" w:rsidRDefault="00827D27" w:rsidP="00827D27">
            <w:pPr>
              <w:jc w:val="center"/>
              <w:rPr>
                <w:color w:val="000000"/>
              </w:rPr>
            </w:pPr>
            <w:r>
              <w:rPr>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744A3597" w14:textId="116AFFCB"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5DF6C7C2" w14:textId="7BEA934F" w:rsidR="00827D27" w:rsidRPr="00435386" w:rsidRDefault="00827D27" w:rsidP="00827D27">
            <w:pPr>
              <w:widowControl/>
            </w:pPr>
            <w:r w:rsidRPr="00435386">
              <w:rPr>
                <w:rFonts w:hint="eastAsia"/>
              </w:rPr>
              <w:t xml:space="preserve">[feature] </w:t>
            </w:r>
            <w:r w:rsidRPr="00435386">
              <w:rPr>
                <w:rStyle w:val="ui-provider"/>
              </w:rPr>
              <w:t>Add support of creating KVM session by rest API</w:t>
            </w:r>
          </w:p>
        </w:tc>
        <w:tc>
          <w:tcPr>
            <w:tcW w:w="1688" w:type="dxa"/>
            <w:tcBorders>
              <w:top w:val="single" w:sz="4" w:space="0" w:color="auto"/>
              <w:left w:val="single" w:sz="4" w:space="0" w:color="auto"/>
              <w:bottom w:val="single" w:sz="4" w:space="0" w:color="auto"/>
              <w:right w:val="single" w:sz="4" w:space="0" w:color="auto"/>
            </w:tcBorders>
          </w:tcPr>
          <w:p w14:paraId="5F5A3883"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336EE08" w14:textId="77777777" w:rsidR="00827D27" w:rsidRDefault="00827D27" w:rsidP="00827D27">
            <w:pPr>
              <w:jc w:val="center"/>
              <w:rPr>
                <w:color w:val="FF0000"/>
              </w:rPr>
            </w:pPr>
          </w:p>
        </w:tc>
      </w:tr>
      <w:tr w:rsidR="00827D27" w14:paraId="276C283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628F241" w14:textId="379B0C34" w:rsidR="00827D27" w:rsidRDefault="00827D27" w:rsidP="00827D27">
            <w:pPr>
              <w:jc w:val="center"/>
              <w:rPr>
                <w:color w:val="000000"/>
              </w:rPr>
            </w:pPr>
            <w:r>
              <w:rPr>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7BE27A55" w14:textId="6D8CF066"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A7BFD19" w14:textId="5A78F264" w:rsidR="00827D27" w:rsidRPr="00435386" w:rsidRDefault="00827D27" w:rsidP="00827D27">
            <w:pPr>
              <w:widowControl/>
            </w:pPr>
            <w:r w:rsidRPr="00435386">
              <w:rPr>
                <w:rFonts w:hint="eastAsia"/>
              </w:rPr>
              <w:t>[</w:t>
            </w:r>
            <w:r>
              <w:t>defect</w:t>
            </w:r>
            <w:r w:rsidRPr="00435386">
              <w:rPr>
                <w:rFonts w:hint="eastAsia"/>
              </w:rPr>
              <w:t xml:space="preserve">] </w:t>
            </w:r>
            <w:r w:rsidRPr="00435386">
              <w:rPr>
                <w:rStyle w:val="ui-provider"/>
              </w:rPr>
              <w:t>Fixed an issue where wrong SMBIOS data causes PCIe inventory page of BMC Web UI to hang</w:t>
            </w:r>
          </w:p>
        </w:tc>
        <w:tc>
          <w:tcPr>
            <w:tcW w:w="1688" w:type="dxa"/>
            <w:tcBorders>
              <w:top w:val="single" w:sz="4" w:space="0" w:color="auto"/>
              <w:left w:val="single" w:sz="4" w:space="0" w:color="auto"/>
              <w:bottom w:val="single" w:sz="4" w:space="0" w:color="auto"/>
              <w:right w:val="single" w:sz="4" w:space="0" w:color="auto"/>
            </w:tcBorders>
          </w:tcPr>
          <w:p w14:paraId="41A9896A"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0097F7A" w14:textId="77777777" w:rsidR="00827D27" w:rsidRDefault="00827D27" w:rsidP="00827D27">
            <w:pPr>
              <w:jc w:val="center"/>
              <w:rPr>
                <w:color w:val="FF0000"/>
              </w:rPr>
            </w:pPr>
          </w:p>
        </w:tc>
      </w:tr>
      <w:tr w:rsidR="00827D27" w14:paraId="389139D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B32E0ED" w14:textId="363EA236" w:rsidR="00827D27" w:rsidRDefault="00827D27" w:rsidP="00827D27">
            <w:pPr>
              <w:jc w:val="center"/>
              <w:rPr>
                <w:color w:val="000000"/>
              </w:rPr>
            </w:pPr>
            <w:r>
              <w:rPr>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79EBCE0B" w14:textId="488D1758"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664C760D" w14:textId="47E1F36C" w:rsidR="00827D27" w:rsidRPr="00435386" w:rsidRDefault="00827D27" w:rsidP="00827D27">
            <w:pPr>
              <w:widowControl/>
            </w:pPr>
            <w:r w:rsidRPr="00435386">
              <w:rPr>
                <w:rFonts w:hint="eastAsia"/>
              </w:rPr>
              <w:t xml:space="preserve">[feature] </w:t>
            </w:r>
            <w:r w:rsidRPr="00435386">
              <w:rPr>
                <w:rStyle w:val="ui-provider"/>
              </w:rPr>
              <w:t>Add support of RAID status in dashboard of BMC Web UI</w:t>
            </w:r>
          </w:p>
        </w:tc>
        <w:tc>
          <w:tcPr>
            <w:tcW w:w="1688" w:type="dxa"/>
            <w:tcBorders>
              <w:top w:val="single" w:sz="4" w:space="0" w:color="auto"/>
              <w:left w:val="single" w:sz="4" w:space="0" w:color="auto"/>
              <w:bottom w:val="single" w:sz="4" w:space="0" w:color="auto"/>
              <w:right w:val="single" w:sz="4" w:space="0" w:color="auto"/>
            </w:tcBorders>
          </w:tcPr>
          <w:p w14:paraId="1E59CCE2"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615ACC0" w14:textId="77777777" w:rsidR="00827D27" w:rsidRDefault="00827D27" w:rsidP="00827D27">
            <w:pPr>
              <w:jc w:val="center"/>
              <w:rPr>
                <w:color w:val="FF0000"/>
              </w:rPr>
            </w:pPr>
          </w:p>
        </w:tc>
      </w:tr>
      <w:tr w:rsidR="00827D27" w14:paraId="70CEE01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D216CEC" w14:textId="4FAAE775" w:rsidR="00827D27" w:rsidRDefault="00827D27" w:rsidP="00827D27">
            <w:pPr>
              <w:jc w:val="center"/>
              <w:rPr>
                <w:color w:val="000000"/>
              </w:rPr>
            </w:pPr>
            <w:r>
              <w:rPr>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065C9D3D" w14:textId="14B848FF" w:rsidR="00827D27" w:rsidRDefault="00827D27" w:rsidP="00827D27">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A08D83F" w14:textId="3F02E9CD" w:rsidR="00827D27" w:rsidRPr="00435386" w:rsidRDefault="00827D27" w:rsidP="00827D27">
            <w:pPr>
              <w:widowControl/>
            </w:pPr>
            <w:r w:rsidRPr="00435386">
              <w:rPr>
                <w:rFonts w:hint="eastAsia"/>
              </w:rPr>
              <w:t>[</w:t>
            </w:r>
            <w:r>
              <w:t>feature</w:t>
            </w:r>
            <w:r w:rsidRPr="00435386">
              <w:rPr>
                <w:rFonts w:hint="eastAsia"/>
              </w:rPr>
              <w:t xml:space="preserve">] </w:t>
            </w:r>
            <w:r w:rsidRPr="00435386">
              <w:rPr>
                <w:rStyle w:val="ui-provider"/>
              </w:rPr>
              <w:t>Add support of DIMM temperature reading for Intel BHS platform</w:t>
            </w:r>
          </w:p>
        </w:tc>
        <w:tc>
          <w:tcPr>
            <w:tcW w:w="1688" w:type="dxa"/>
            <w:tcBorders>
              <w:top w:val="single" w:sz="4" w:space="0" w:color="auto"/>
              <w:left w:val="single" w:sz="4" w:space="0" w:color="auto"/>
              <w:bottom w:val="single" w:sz="4" w:space="0" w:color="auto"/>
              <w:right w:val="single" w:sz="4" w:space="0" w:color="auto"/>
            </w:tcBorders>
          </w:tcPr>
          <w:p w14:paraId="305CAD5F"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E73F019" w14:textId="77777777" w:rsidR="00827D27" w:rsidRDefault="00827D27" w:rsidP="00827D27">
            <w:pPr>
              <w:jc w:val="center"/>
              <w:rPr>
                <w:color w:val="FF0000"/>
              </w:rPr>
            </w:pPr>
          </w:p>
        </w:tc>
      </w:tr>
      <w:tr w:rsidR="00827D27" w14:paraId="3C8D2E6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B770F72" w14:textId="25A53C61" w:rsidR="00827D27" w:rsidRDefault="00827D27" w:rsidP="00827D27">
            <w:pPr>
              <w:jc w:val="center"/>
              <w:rPr>
                <w:color w:val="000000"/>
              </w:rPr>
            </w:pPr>
            <w:r>
              <w:rPr>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31985A76" w14:textId="26314362"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3CD336BC" w14:textId="12E2395D" w:rsidR="00827D27" w:rsidRPr="00435386" w:rsidRDefault="00827D27" w:rsidP="00827D27">
            <w:pPr>
              <w:widowControl/>
            </w:pPr>
            <w:r w:rsidRPr="00435386">
              <w:rPr>
                <w:rFonts w:hint="eastAsia"/>
              </w:rPr>
              <w:t xml:space="preserve">[feature] </w:t>
            </w:r>
            <w:r w:rsidRPr="00435386">
              <w:rPr>
                <w:rStyle w:val="ui-provider"/>
              </w:rPr>
              <w:t>Add support of PCI/GPU inventory support for MI300 GPU module</w:t>
            </w:r>
          </w:p>
        </w:tc>
        <w:tc>
          <w:tcPr>
            <w:tcW w:w="1688" w:type="dxa"/>
            <w:tcBorders>
              <w:top w:val="single" w:sz="4" w:space="0" w:color="auto"/>
              <w:left w:val="single" w:sz="4" w:space="0" w:color="auto"/>
              <w:bottom w:val="single" w:sz="4" w:space="0" w:color="auto"/>
              <w:right w:val="single" w:sz="4" w:space="0" w:color="auto"/>
            </w:tcBorders>
          </w:tcPr>
          <w:p w14:paraId="0DE7AA49"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B7C59C9" w14:textId="77777777" w:rsidR="00827D27" w:rsidRDefault="00827D27" w:rsidP="00827D27">
            <w:pPr>
              <w:jc w:val="center"/>
              <w:rPr>
                <w:color w:val="FF0000"/>
              </w:rPr>
            </w:pPr>
          </w:p>
        </w:tc>
      </w:tr>
      <w:tr w:rsidR="00827D27" w14:paraId="3A2601B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F3978EA" w14:textId="39B88001" w:rsidR="00827D27" w:rsidRDefault="00827D27" w:rsidP="00827D27">
            <w:pPr>
              <w:jc w:val="center"/>
              <w:rPr>
                <w:color w:val="000000"/>
              </w:rPr>
            </w:pPr>
            <w:r>
              <w:rPr>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2AE06088" w14:textId="77777777" w:rsidR="00827D27" w:rsidRDefault="00827D27" w:rsidP="00827D27">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7CE40BBB" w14:textId="07A0923D" w:rsidR="00827D27" w:rsidRPr="00435386" w:rsidRDefault="00827D27" w:rsidP="00827D27">
            <w:pPr>
              <w:widowControl/>
            </w:pPr>
            <w:r w:rsidRPr="00435386">
              <w:rPr>
                <w:rFonts w:hint="eastAsia"/>
              </w:rPr>
              <w:t xml:space="preserve">[feature] </w:t>
            </w:r>
            <w:r w:rsidRPr="00435386">
              <w:rPr>
                <w:rStyle w:val="ui-provider"/>
              </w:rPr>
              <w:t>Add support of Winbond SPI flash</w:t>
            </w:r>
          </w:p>
        </w:tc>
        <w:tc>
          <w:tcPr>
            <w:tcW w:w="1688" w:type="dxa"/>
            <w:tcBorders>
              <w:top w:val="single" w:sz="4" w:space="0" w:color="auto"/>
              <w:left w:val="single" w:sz="4" w:space="0" w:color="auto"/>
              <w:bottom w:val="single" w:sz="4" w:space="0" w:color="auto"/>
              <w:right w:val="single" w:sz="4" w:space="0" w:color="auto"/>
            </w:tcBorders>
          </w:tcPr>
          <w:p w14:paraId="53A30C54"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11CD50C" w14:textId="77777777" w:rsidR="00827D27" w:rsidRDefault="00827D27" w:rsidP="00827D27">
            <w:pPr>
              <w:jc w:val="center"/>
              <w:rPr>
                <w:color w:val="FF0000"/>
              </w:rPr>
            </w:pPr>
          </w:p>
        </w:tc>
      </w:tr>
      <w:tr w:rsidR="00827D27" w14:paraId="61374170"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vAlign w:val="center"/>
          </w:tcPr>
          <w:p w14:paraId="0465EC4F" w14:textId="584AA9FF" w:rsidR="00827D27" w:rsidRDefault="00827D27" w:rsidP="00827D27">
            <w:pPr>
              <w:jc w:val="center"/>
              <w:rPr>
                <w:rFonts w:ascii="Arial" w:hAnsi="Arial" w:cs="Arial"/>
              </w:rPr>
            </w:pPr>
            <w:r w:rsidRPr="00345A89">
              <w:rPr>
                <w:rFonts w:hint="eastAsia"/>
                <w:color w:val="000000"/>
              </w:rPr>
              <w:t>13.</w:t>
            </w:r>
            <w:r w:rsidRPr="00345A89">
              <w:rPr>
                <w:color w:val="000000"/>
              </w:rPr>
              <w:t>0</w:t>
            </w:r>
            <w:r>
              <w:rPr>
                <w:rFonts w:hint="eastAsia"/>
                <w:color w:val="000000"/>
              </w:rPr>
              <w:t>6.01(2024</w:t>
            </w:r>
            <w:r w:rsidRPr="00345A89">
              <w:rPr>
                <w:rFonts w:hint="eastAsia"/>
                <w:color w:val="000000"/>
              </w:rPr>
              <w:t>/</w:t>
            </w:r>
            <w:r>
              <w:rPr>
                <w:rFonts w:hint="eastAsia"/>
                <w:color w:val="000000"/>
              </w:rPr>
              <w:t>01/23)</w:t>
            </w:r>
          </w:p>
        </w:tc>
        <w:tc>
          <w:tcPr>
            <w:tcW w:w="567" w:type="dxa"/>
            <w:tcBorders>
              <w:top w:val="single" w:sz="4" w:space="0" w:color="auto"/>
              <w:left w:val="single" w:sz="4" w:space="0" w:color="auto"/>
              <w:bottom w:val="single" w:sz="4" w:space="0" w:color="auto"/>
              <w:right w:val="double" w:sz="4" w:space="0" w:color="auto"/>
            </w:tcBorders>
          </w:tcPr>
          <w:p w14:paraId="552756BC" w14:textId="0145DA3E" w:rsidR="00827D27" w:rsidRDefault="00827D27" w:rsidP="00827D27">
            <w:pPr>
              <w:jc w:val="center"/>
              <w:rPr>
                <w:color w:val="FF0000"/>
              </w:rPr>
            </w:pPr>
            <w:r>
              <w:rPr>
                <w:rFonts w:hint="eastAsia"/>
                <w:color w:val="FF0000"/>
              </w:rPr>
              <w:t>P4</w:t>
            </w:r>
          </w:p>
        </w:tc>
      </w:tr>
      <w:tr w:rsidR="00827D27" w14:paraId="32A1B25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7BCBE26" w14:textId="21AEC1E0"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1ED7AF05" w14:textId="781348B2"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536205FE" w14:textId="5D4259E7" w:rsidR="00827D27" w:rsidRPr="001832DF" w:rsidRDefault="00827D27" w:rsidP="00827D27">
            <w:pPr>
              <w:tabs>
                <w:tab w:val="left" w:pos="1050"/>
              </w:tabs>
              <w:rPr>
                <w:color w:val="000000"/>
              </w:rPr>
            </w:pPr>
            <w:r w:rsidRPr="00D86D18">
              <w:t>[feature] Update Ami Spx code base to v13.6</w:t>
            </w:r>
          </w:p>
        </w:tc>
        <w:tc>
          <w:tcPr>
            <w:tcW w:w="1688" w:type="dxa"/>
            <w:tcBorders>
              <w:top w:val="single" w:sz="4" w:space="0" w:color="auto"/>
              <w:left w:val="single" w:sz="4" w:space="0" w:color="auto"/>
              <w:bottom w:val="single" w:sz="4" w:space="0" w:color="auto"/>
              <w:right w:val="single" w:sz="4" w:space="0" w:color="auto"/>
            </w:tcBorders>
          </w:tcPr>
          <w:p w14:paraId="728CBD6F"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C4C3533" w14:textId="77777777" w:rsidR="00827D27" w:rsidRDefault="00827D27" w:rsidP="00827D27">
            <w:pPr>
              <w:jc w:val="center"/>
              <w:rPr>
                <w:color w:val="FF0000"/>
              </w:rPr>
            </w:pPr>
          </w:p>
        </w:tc>
      </w:tr>
      <w:tr w:rsidR="00827D27" w14:paraId="69A5E88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0432154" w14:textId="77777777" w:rsidR="00827D27" w:rsidRDefault="00827D27" w:rsidP="00827D27">
            <w:pPr>
              <w:jc w:val="center"/>
              <w:rPr>
                <w:color w:val="000000"/>
              </w:rPr>
            </w:pPr>
            <w:r>
              <w:rPr>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2A623AB4" w14:textId="13B3A521" w:rsidR="00827D27" w:rsidRDefault="00827D27" w:rsidP="00827D27">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tcPr>
          <w:p w14:paraId="1572E529" w14:textId="557FECFA" w:rsidR="00827D27" w:rsidRPr="0089079B" w:rsidRDefault="00827D27" w:rsidP="00827D27">
            <w:pPr>
              <w:widowControl/>
              <w:rPr>
                <w:color w:val="000000"/>
                <w:kern w:val="0"/>
              </w:rPr>
            </w:pPr>
            <w:r w:rsidRPr="00D86D18">
              <w:t>[feature] Add support of FRU data syncing for multi-node system</w:t>
            </w:r>
          </w:p>
        </w:tc>
        <w:tc>
          <w:tcPr>
            <w:tcW w:w="1688" w:type="dxa"/>
            <w:tcBorders>
              <w:top w:val="single" w:sz="4" w:space="0" w:color="auto"/>
              <w:left w:val="single" w:sz="4" w:space="0" w:color="auto"/>
              <w:bottom w:val="single" w:sz="4" w:space="0" w:color="auto"/>
              <w:right w:val="single" w:sz="4" w:space="0" w:color="auto"/>
            </w:tcBorders>
          </w:tcPr>
          <w:p w14:paraId="73CE089E"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22D947A" w14:textId="77777777" w:rsidR="00827D27" w:rsidRDefault="00827D27" w:rsidP="00827D27">
            <w:pPr>
              <w:jc w:val="center"/>
              <w:rPr>
                <w:color w:val="FF0000"/>
              </w:rPr>
            </w:pPr>
          </w:p>
        </w:tc>
      </w:tr>
      <w:tr w:rsidR="00827D27" w14:paraId="69ECD73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CD7806E" w14:textId="77777777" w:rsidR="00827D27" w:rsidRDefault="00827D27" w:rsidP="00827D27">
            <w:pPr>
              <w:jc w:val="center"/>
              <w:rPr>
                <w:color w:val="000000"/>
              </w:rPr>
            </w:pPr>
            <w:r>
              <w:rPr>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1266C492" w14:textId="460520D2" w:rsidR="00827D27" w:rsidRDefault="00827D27" w:rsidP="00827D27">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tcPr>
          <w:p w14:paraId="0B8FC8E5" w14:textId="27B3088A" w:rsidR="00827D27" w:rsidRPr="009C5443" w:rsidRDefault="00827D27" w:rsidP="00827D27">
            <w:pPr>
              <w:widowControl/>
              <w:rPr>
                <w:color w:val="000000"/>
              </w:rPr>
            </w:pPr>
            <w:r w:rsidRPr="00D86D18">
              <w:t xml:space="preserve">[feature] New category layout and friendly operation in WebUI </w:t>
            </w:r>
          </w:p>
        </w:tc>
        <w:tc>
          <w:tcPr>
            <w:tcW w:w="1688" w:type="dxa"/>
            <w:tcBorders>
              <w:top w:val="single" w:sz="4" w:space="0" w:color="auto"/>
              <w:left w:val="single" w:sz="4" w:space="0" w:color="auto"/>
              <w:bottom w:val="single" w:sz="4" w:space="0" w:color="auto"/>
              <w:right w:val="single" w:sz="4" w:space="0" w:color="auto"/>
            </w:tcBorders>
          </w:tcPr>
          <w:p w14:paraId="261AA0FB"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69E81F7" w14:textId="77777777" w:rsidR="00827D27" w:rsidRDefault="00827D27" w:rsidP="00827D27">
            <w:pPr>
              <w:jc w:val="center"/>
              <w:rPr>
                <w:color w:val="FF0000"/>
              </w:rPr>
            </w:pPr>
          </w:p>
        </w:tc>
      </w:tr>
      <w:tr w:rsidR="00827D27" w14:paraId="4A589B8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E08534F" w14:textId="77777777"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6070D5BD" w14:textId="311A6C5E"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tcPr>
          <w:p w14:paraId="63C49DE8" w14:textId="1A5B682F" w:rsidR="00827D27" w:rsidRPr="009C5443" w:rsidRDefault="00827D27" w:rsidP="00827D27">
            <w:pPr>
              <w:widowControl/>
              <w:rPr>
                <w:color w:val="000000"/>
              </w:rPr>
            </w:pPr>
            <w:r w:rsidRPr="00D86D18">
              <w:t>[feature] Improve PLDM sensor-related functions for Ampere platform.</w:t>
            </w:r>
          </w:p>
        </w:tc>
        <w:tc>
          <w:tcPr>
            <w:tcW w:w="1688" w:type="dxa"/>
            <w:tcBorders>
              <w:top w:val="single" w:sz="4" w:space="0" w:color="auto"/>
              <w:left w:val="single" w:sz="4" w:space="0" w:color="auto"/>
              <w:bottom w:val="single" w:sz="4" w:space="0" w:color="auto"/>
              <w:right w:val="single" w:sz="4" w:space="0" w:color="auto"/>
            </w:tcBorders>
          </w:tcPr>
          <w:p w14:paraId="08EABCDA"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05BBC6E" w14:textId="77777777" w:rsidR="00827D27" w:rsidRDefault="00827D27" w:rsidP="00827D27">
            <w:pPr>
              <w:jc w:val="center"/>
              <w:rPr>
                <w:color w:val="FF0000"/>
              </w:rPr>
            </w:pPr>
          </w:p>
        </w:tc>
      </w:tr>
      <w:tr w:rsidR="00827D27" w14:paraId="7AA6382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4529202" w14:textId="77777777" w:rsidR="00827D27" w:rsidRDefault="00827D27" w:rsidP="00827D27">
            <w:pPr>
              <w:jc w:val="center"/>
              <w:rPr>
                <w:color w:val="000000"/>
              </w:rPr>
            </w:pPr>
            <w:r>
              <w:rPr>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2EB83104" w14:textId="1671E046" w:rsidR="00827D27" w:rsidRDefault="00827D27" w:rsidP="00827D27">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tcPr>
          <w:p w14:paraId="6B3D3B92" w14:textId="3FB88294" w:rsidR="00827D27" w:rsidRPr="009C5443" w:rsidRDefault="00827D27" w:rsidP="00827D27">
            <w:pPr>
              <w:widowControl/>
              <w:rPr>
                <w:color w:val="000000"/>
              </w:rPr>
            </w:pPr>
            <w:r w:rsidRPr="00D86D18">
              <w:t>[feature] Add a reserve option in FRU0 data when updating SKU.</w:t>
            </w:r>
          </w:p>
        </w:tc>
        <w:tc>
          <w:tcPr>
            <w:tcW w:w="1688" w:type="dxa"/>
            <w:tcBorders>
              <w:top w:val="single" w:sz="4" w:space="0" w:color="auto"/>
              <w:left w:val="single" w:sz="4" w:space="0" w:color="auto"/>
              <w:bottom w:val="single" w:sz="4" w:space="0" w:color="auto"/>
              <w:right w:val="single" w:sz="4" w:space="0" w:color="auto"/>
            </w:tcBorders>
          </w:tcPr>
          <w:p w14:paraId="27233711"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D0457BA" w14:textId="77777777" w:rsidR="00827D27" w:rsidRDefault="00827D27" w:rsidP="00827D27">
            <w:pPr>
              <w:jc w:val="center"/>
              <w:rPr>
                <w:color w:val="FF0000"/>
              </w:rPr>
            </w:pPr>
          </w:p>
        </w:tc>
      </w:tr>
      <w:tr w:rsidR="00827D27" w14:paraId="164573C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5C56292" w14:textId="77777777" w:rsidR="00827D27" w:rsidRDefault="00827D27" w:rsidP="00827D27">
            <w:pPr>
              <w:jc w:val="center"/>
              <w:rPr>
                <w:color w:val="000000"/>
              </w:rPr>
            </w:pPr>
            <w:r>
              <w:rPr>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1063679D" w14:textId="39A0F69F"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tcPr>
          <w:p w14:paraId="508AAD14" w14:textId="247647C0" w:rsidR="00827D27" w:rsidRPr="009C5443" w:rsidRDefault="00827D27" w:rsidP="00827D27">
            <w:pPr>
              <w:widowControl/>
              <w:rPr>
                <w:color w:val="000000"/>
              </w:rPr>
            </w:pPr>
            <w:r w:rsidRPr="00D86D18">
              <w:t>[feature] Add support of 128MB flash for dual BMC platforms.</w:t>
            </w:r>
          </w:p>
        </w:tc>
        <w:tc>
          <w:tcPr>
            <w:tcW w:w="1688" w:type="dxa"/>
            <w:tcBorders>
              <w:top w:val="single" w:sz="4" w:space="0" w:color="auto"/>
              <w:left w:val="single" w:sz="4" w:space="0" w:color="auto"/>
              <w:bottom w:val="single" w:sz="4" w:space="0" w:color="auto"/>
              <w:right w:val="single" w:sz="4" w:space="0" w:color="auto"/>
            </w:tcBorders>
          </w:tcPr>
          <w:p w14:paraId="731EB732"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C66FEAF" w14:textId="77777777" w:rsidR="00827D27" w:rsidRDefault="00827D27" w:rsidP="00827D27">
            <w:pPr>
              <w:jc w:val="center"/>
              <w:rPr>
                <w:color w:val="FF0000"/>
              </w:rPr>
            </w:pPr>
          </w:p>
        </w:tc>
      </w:tr>
      <w:tr w:rsidR="00827D27" w14:paraId="61897EC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30F4D9D" w14:textId="357BDF22" w:rsidR="00827D27" w:rsidRDefault="00827D27" w:rsidP="00827D27">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2D217C0B" w14:textId="38C6E349" w:rsidR="00827D27" w:rsidRDefault="00827D27" w:rsidP="00827D27">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tcPr>
          <w:p w14:paraId="78A07D25" w14:textId="1150699C" w:rsidR="00827D27" w:rsidRPr="009C5443" w:rsidRDefault="00827D27" w:rsidP="00827D27">
            <w:pPr>
              <w:widowControl/>
              <w:rPr>
                <w:color w:val="000000"/>
              </w:rPr>
            </w:pPr>
            <w:r w:rsidRPr="00D86D18">
              <w:t>[feature] Modify the style of webUI to keep the style is consistent with GSM</w:t>
            </w:r>
          </w:p>
        </w:tc>
        <w:tc>
          <w:tcPr>
            <w:tcW w:w="1688" w:type="dxa"/>
            <w:tcBorders>
              <w:top w:val="single" w:sz="4" w:space="0" w:color="auto"/>
              <w:left w:val="single" w:sz="4" w:space="0" w:color="auto"/>
              <w:bottom w:val="single" w:sz="4" w:space="0" w:color="auto"/>
              <w:right w:val="single" w:sz="4" w:space="0" w:color="auto"/>
            </w:tcBorders>
          </w:tcPr>
          <w:p w14:paraId="3FEDFBC3"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7E0437B" w14:textId="77777777" w:rsidR="00827D27" w:rsidRDefault="00827D27" w:rsidP="00827D27">
            <w:pPr>
              <w:jc w:val="center"/>
              <w:rPr>
                <w:color w:val="FF0000"/>
              </w:rPr>
            </w:pPr>
          </w:p>
        </w:tc>
      </w:tr>
      <w:tr w:rsidR="00827D27" w14:paraId="121278D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2D181DD" w14:textId="64A0A793" w:rsidR="00827D27" w:rsidRDefault="00827D27" w:rsidP="00827D27">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6A6FF8DD" w14:textId="408E82B3" w:rsidR="00827D27" w:rsidRDefault="00827D27" w:rsidP="00827D27">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tcPr>
          <w:p w14:paraId="64AB209B" w14:textId="54F04C41" w:rsidR="00827D27" w:rsidRPr="009C5443" w:rsidRDefault="00827D27" w:rsidP="00827D27">
            <w:pPr>
              <w:widowControl/>
              <w:rPr>
                <w:color w:val="000000"/>
              </w:rPr>
            </w:pPr>
            <w:r w:rsidRPr="00D86D18">
              <w:t>[feature] Add retry mechanism when updating CPLD.</w:t>
            </w:r>
          </w:p>
        </w:tc>
        <w:tc>
          <w:tcPr>
            <w:tcW w:w="1688" w:type="dxa"/>
            <w:tcBorders>
              <w:top w:val="single" w:sz="4" w:space="0" w:color="auto"/>
              <w:left w:val="single" w:sz="4" w:space="0" w:color="auto"/>
              <w:bottom w:val="single" w:sz="4" w:space="0" w:color="auto"/>
              <w:right w:val="single" w:sz="4" w:space="0" w:color="auto"/>
            </w:tcBorders>
          </w:tcPr>
          <w:p w14:paraId="140ED0D9"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76ED5F3" w14:textId="77777777" w:rsidR="00827D27" w:rsidRDefault="00827D27" w:rsidP="00827D27">
            <w:pPr>
              <w:jc w:val="center"/>
              <w:rPr>
                <w:color w:val="FF0000"/>
              </w:rPr>
            </w:pPr>
          </w:p>
        </w:tc>
      </w:tr>
      <w:tr w:rsidR="00827D27" w14:paraId="0CD91A1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FD6490B" w14:textId="5BD229F8" w:rsidR="00827D27" w:rsidRDefault="00827D27" w:rsidP="00827D27">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7ABCFF4A" w14:textId="3ED2B1C5" w:rsidR="00827D27" w:rsidRDefault="00827D27" w:rsidP="00827D27">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tcPr>
          <w:p w14:paraId="3F9AA0FC" w14:textId="21AA3780" w:rsidR="00827D27" w:rsidRPr="001832DF" w:rsidRDefault="00827D27" w:rsidP="00827D27">
            <w:pPr>
              <w:tabs>
                <w:tab w:val="left" w:pos="1050"/>
              </w:tabs>
              <w:rPr>
                <w:color w:val="000000"/>
              </w:rPr>
            </w:pPr>
            <w:r w:rsidRPr="00D86D18">
              <w:t>[feature] Support IPMI OEM cmd to control the individual fan.</w:t>
            </w:r>
          </w:p>
        </w:tc>
        <w:tc>
          <w:tcPr>
            <w:tcW w:w="1688" w:type="dxa"/>
            <w:tcBorders>
              <w:top w:val="single" w:sz="4" w:space="0" w:color="auto"/>
              <w:left w:val="single" w:sz="4" w:space="0" w:color="auto"/>
              <w:bottom w:val="single" w:sz="4" w:space="0" w:color="auto"/>
              <w:right w:val="single" w:sz="4" w:space="0" w:color="auto"/>
            </w:tcBorders>
          </w:tcPr>
          <w:p w14:paraId="2A1EBAFD"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7F854C6" w14:textId="77777777" w:rsidR="00827D27" w:rsidRDefault="00827D27" w:rsidP="00827D27">
            <w:pPr>
              <w:jc w:val="center"/>
              <w:rPr>
                <w:color w:val="FF0000"/>
              </w:rPr>
            </w:pPr>
          </w:p>
        </w:tc>
      </w:tr>
      <w:tr w:rsidR="00827D27" w14:paraId="538FD4B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4155D26" w14:textId="4111F61E" w:rsidR="00827D27" w:rsidRDefault="00827D27" w:rsidP="00827D27">
            <w:pPr>
              <w:jc w:val="center"/>
              <w:rPr>
                <w:color w:val="000000"/>
              </w:rPr>
            </w:pPr>
            <w:r>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52A35684" w14:textId="33FAB28D" w:rsidR="00827D27" w:rsidRDefault="00827D27" w:rsidP="00827D27">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tcPr>
          <w:p w14:paraId="5F3AEC61" w14:textId="1A1FF3D5" w:rsidR="00827D27" w:rsidRPr="001832DF" w:rsidRDefault="00827D27" w:rsidP="00827D27">
            <w:pPr>
              <w:tabs>
                <w:tab w:val="left" w:pos="1050"/>
              </w:tabs>
              <w:rPr>
                <w:color w:val="000000"/>
              </w:rPr>
            </w:pPr>
            <w:r w:rsidRPr="00D86D18">
              <w:t>[redfish][feature] Make request body can take ResetType on host interface.</w:t>
            </w:r>
          </w:p>
        </w:tc>
        <w:tc>
          <w:tcPr>
            <w:tcW w:w="1688" w:type="dxa"/>
            <w:tcBorders>
              <w:top w:val="single" w:sz="4" w:space="0" w:color="auto"/>
              <w:left w:val="single" w:sz="4" w:space="0" w:color="auto"/>
              <w:bottom w:val="single" w:sz="4" w:space="0" w:color="auto"/>
              <w:right w:val="single" w:sz="4" w:space="0" w:color="auto"/>
            </w:tcBorders>
          </w:tcPr>
          <w:p w14:paraId="728B2AB0"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FF19FE4" w14:textId="77777777" w:rsidR="00827D27" w:rsidRDefault="00827D27" w:rsidP="00827D27">
            <w:pPr>
              <w:jc w:val="center"/>
              <w:rPr>
                <w:color w:val="FF0000"/>
              </w:rPr>
            </w:pPr>
          </w:p>
        </w:tc>
      </w:tr>
      <w:tr w:rsidR="00827D27" w14:paraId="4A0100B8"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vAlign w:val="center"/>
          </w:tcPr>
          <w:p w14:paraId="0B844A18" w14:textId="60E0456E" w:rsidR="00827D27" w:rsidRDefault="00827D27" w:rsidP="00827D27">
            <w:pPr>
              <w:jc w:val="center"/>
              <w:rPr>
                <w:rFonts w:ascii="Arial" w:hAnsi="Arial" w:cs="Arial"/>
              </w:rPr>
            </w:pPr>
            <w:r w:rsidRPr="00345A89">
              <w:rPr>
                <w:rFonts w:hint="eastAsia"/>
                <w:color w:val="000000"/>
              </w:rPr>
              <w:t>13.</w:t>
            </w:r>
            <w:r w:rsidRPr="00345A89">
              <w:rPr>
                <w:color w:val="000000"/>
              </w:rPr>
              <w:t>0</w:t>
            </w:r>
            <w:r>
              <w:rPr>
                <w:rFonts w:hint="eastAsia"/>
                <w:color w:val="000000"/>
              </w:rPr>
              <w:t>5.08(202</w:t>
            </w:r>
            <w:r>
              <w:rPr>
                <w:color w:val="000000"/>
              </w:rPr>
              <w:t>3</w:t>
            </w:r>
            <w:r w:rsidRPr="00345A89">
              <w:rPr>
                <w:rFonts w:hint="eastAsia"/>
                <w:color w:val="000000"/>
              </w:rPr>
              <w:t>/</w:t>
            </w:r>
            <w:r>
              <w:rPr>
                <w:rFonts w:hint="eastAsia"/>
                <w:color w:val="000000"/>
              </w:rPr>
              <w:t>11/10)</w:t>
            </w:r>
          </w:p>
        </w:tc>
        <w:tc>
          <w:tcPr>
            <w:tcW w:w="567" w:type="dxa"/>
            <w:tcBorders>
              <w:top w:val="single" w:sz="4" w:space="0" w:color="auto"/>
              <w:left w:val="single" w:sz="4" w:space="0" w:color="auto"/>
              <w:bottom w:val="single" w:sz="4" w:space="0" w:color="auto"/>
              <w:right w:val="double" w:sz="4" w:space="0" w:color="auto"/>
            </w:tcBorders>
          </w:tcPr>
          <w:p w14:paraId="6D1B43B2" w14:textId="1F2D2B62" w:rsidR="00827D27" w:rsidRDefault="00827D27" w:rsidP="00827D27">
            <w:pPr>
              <w:jc w:val="center"/>
              <w:rPr>
                <w:color w:val="FF0000"/>
              </w:rPr>
            </w:pPr>
            <w:r>
              <w:rPr>
                <w:rFonts w:hint="eastAsia"/>
                <w:color w:val="FF0000"/>
              </w:rPr>
              <w:t>P4</w:t>
            </w:r>
          </w:p>
        </w:tc>
      </w:tr>
      <w:tr w:rsidR="00827D27" w14:paraId="3CB021A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3B96200" w14:textId="31676C9A"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59F17C74"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04061E8" w14:textId="730F76ED" w:rsidR="00827D27" w:rsidRPr="001832DF" w:rsidRDefault="00827D27" w:rsidP="00827D27">
            <w:pPr>
              <w:tabs>
                <w:tab w:val="left" w:pos="1050"/>
              </w:tabs>
              <w:rPr>
                <w:color w:val="000000"/>
              </w:rPr>
            </w:pPr>
            <w:r>
              <w:rPr>
                <w:rFonts w:hint="eastAsia"/>
                <w:color w:val="000000"/>
              </w:rPr>
              <w:t xml:space="preserve">[feature] </w:t>
            </w:r>
            <w:r>
              <w:rPr>
                <w:color w:val="000000"/>
              </w:rPr>
              <w:t>Add support of flash chip</w:t>
            </w:r>
            <w:r>
              <w:rPr>
                <w:rFonts w:hint="eastAsia"/>
                <w:color w:val="000000"/>
              </w:rPr>
              <w:t xml:space="preserve"> GD25R256E</w:t>
            </w:r>
          </w:p>
        </w:tc>
        <w:tc>
          <w:tcPr>
            <w:tcW w:w="1688" w:type="dxa"/>
            <w:tcBorders>
              <w:top w:val="single" w:sz="4" w:space="0" w:color="auto"/>
              <w:left w:val="single" w:sz="4" w:space="0" w:color="auto"/>
              <w:bottom w:val="single" w:sz="4" w:space="0" w:color="auto"/>
              <w:right w:val="single" w:sz="4" w:space="0" w:color="auto"/>
            </w:tcBorders>
          </w:tcPr>
          <w:p w14:paraId="60F8CD1B"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3E17E1E" w14:textId="77777777" w:rsidR="00827D27" w:rsidRDefault="00827D27" w:rsidP="00827D27">
            <w:pPr>
              <w:jc w:val="center"/>
              <w:rPr>
                <w:color w:val="FF0000"/>
              </w:rPr>
            </w:pPr>
          </w:p>
        </w:tc>
      </w:tr>
      <w:tr w:rsidR="00827D27" w14:paraId="35DB4B7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939C3FB" w14:textId="60A03D34" w:rsidR="00827D27" w:rsidRDefault="00827D27" w:rsidP="00827D27">
            <w:pPr>
              <w:jc w:val="center"/>
              <w:rPr>
                <w:color w:val="000000"/>
              </w:rPr>
            </w:pPr>
            <w:r>
              <w:rPr>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28204E06"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7A5E0DD9" w14:textId="001F62F8" w:rsidR="00827D27" w:rsidRPr="0089079B" w:rsidRDefault="00827D27" w:rsidP="00827D27">
            <w:pPr>
              <w:widowControl/>
              <w:rPr>
                <w:color w:val="000000"/>
                <w:kern w:val="0"/>
              </w:rPr>
            </w:pPr>
            <w:r>
              <w:rPr>
                <w:rFonts w:hint="eastAsia"/>
                <w:color w:val="000000"/>
              </w:rPr>
              <w:t xml:space="preserve">[redfish][feature] Add </w:t>
            </w:r>
            <w:r>
              <w:rPr>
                <w:color w:val="000000"/>
              </w:rPr>
              <w:t xml:space="preserve">support of </w:t>
            </w:r>
            <w:r>
              <w:rPr>
                <w:rFonts w:hint="eastAsia"/>
                <w:color w:val="000000"/>
              </w:rPr>
              <w:t>ClearLog action for LogServices/HMCEventLog.</w:t>
            </w:r>
          </w:p>
        </w:tc>
        <w:tc>
          <w:tcPr>
            <w:tcW w:w="1688" w:type="dxa"/>
            <w:tcBorders>
              <w:top w:val="single" w:sz="4" w:space="0" w:color="auto"/>
              <w:left w:val="single" w:sz="4" w:space="0" w:color="auto"/>
              <w:bottom w:val="single" w:sz="4" w:space="0" w:color="auto"/>
              <w:right w:val="single" w:sz="4" w:space="0" w:color="auto"/>
            </w:tcBorders>
          </w:tcPr>
          <w:p w14:paraId="05463D97"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2B571CA" w14:textId="77777777" w:rsidR="00827D27" w:rsidRDefault="00827D27" w:rsidP="00827D27">
            <w:pPr>
              <w:jc w:val="center"/>
              <w:rPr>
                <w:color w:val="FF0000"/>
              </w:rPr>
            </w:pPr>
          </w:p>
        </w:tc>
      </w:tr>
      <w:tr w:rsidR="00827D27" w14:paraId="3E4380A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59FE199" w14:textId="7D863D3C" w:rsidR="00827D27" w:rsidRDefault="00827D27" w:rsidP="00827D27">
            <w:pPr>
              <w:jc w:val="center"/>
              <w:rPr>
                <w:color w:val="000000"/>
              </w:rPr>
            </w:pPr>
            <w:r>
              <w:rPr>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219E75F6" w14:textId="2D773AD3"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57202DDD" w14:textId="36332D24" w:rsidR="00827D27" w:rsidRPr="009C5443" w:rsidRDefault="00827D27" w:rsidP="00827D27">
            <w:pPr>
              <w:widowControl/>
              <w:rPr>
                <w:color w:val="000000"/>
              </w:rPr>
            </w:pPr>
            <w:r>
              <w:rPr>
                <w:rFonts w:hint="eastAsia"/>
                <w:color w:val="000000"/>
              </w:rPr>
              <w:t xml:space="preserve">[feature] </w:t>
            </w:r>
            <w:r>
              <w:rPr>
                <w:color w:val="000000"/>
              </w:rPr>
              <w:t>Update the algorithm of nvme sensor driver reading</w:t>
            </w:r>
          </w:p>
        </w:tc>
        <w:tc>
          <w:tcPr>
            <w:tcW w:w="1688" w:type="dxa"/>
            <w:tcBorders>
              <w:top w:val="single" w:sz="4" w:space="0" w:color="auto"/>
              <w:left w:val="single" w:sz="4" w:space="0" w:color="auto"/>
              <w:bottom w:val="single" w:sz="4" w:space="0" w:color="auto"/>
              <w:right w:val="single" w:sz="4" w:space="0" w:color="auto"/>
            </w:tcBorders>
          </w:tcPr>
          <w:p w14:paraId="088C6CC7"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E35BA94" w14:textId="77777777" w:rsidR="00827D27" w:rsidRDefault="00827D27" w:rsidP="00827D27">
            <w:pPr>
              <w:jc w:val="center"/>
              <w:rPr>
                <w:color w:val="FF0000"/>
              </w:rPr>
            </w:pPr>
          </w:p>
        </w:tc>
      </w:tr>
      <w:tr w:rsidR="00827D27" w14:paraId="456EEE9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F49897E" w14:textId="7F992B7E"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732C8F85" w14:textId="52188BB0"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0F8ADF20" w14:textId="4F248535" w:rsidR="00827D27" w:rsidRPr="009C5443" w:rsidRDefault="00827D27" w:rsidP="00827D27">
            <w:pPr>
              <w:widowControl/>
              <w:rPr>
                <w:color w:val="000000"/>
              </w:rPr>
            </w:pPr>
            <w:r>
              <w:rPr>
                <w:rFonts w:hint="eastAsia"/>
                <w:color w:val="000000"/>
              </w:rPr>
              <w:t xml:space="preserve">[feature] </w:t>
            </w:r>
            <w:r>
              <w:rPr>
                <w:color w:val="000000"/>
              </w:rPr>
              <w:t>Add s</w:t>
            </w:r>
            <w:r>
              <w:rPr>
                <w:rFonts w:hint="eastAsia"/>
                <w:color w:val="000000"/>
              </w:rPr>
              <w:t xml:space="preserve">upport </w:t>
            </w:r>
            <w:r>
              <w:rPr>
                <w:color w:val="000000"/>
              </w:rPr>
              <w:t xml:space="preserve">of </w:t>
            </w:r>
            <w:r>
              <w:rPr>
                <w:rFonts w:hint="eastAsia"/>
                <w:color w:val="000000"/>
              </w:rPr>
              <w:t>multiple raid card</w:t>
            </w:r>
            <w:r>
              <w:rPr>
                <w:color w:val="000000"/>
              </w:rPr>
              <w:t>s</w:t>
            </w:r>
            <w:r>
              <w:rPr>
                <w:rFonts w:hint="eastAsia"/>
                <w:color w:val="000000"/>
              </w:rPr>
              <w:t>.</w:t>
            </w:r>
          </w:p>
        </w:tc>
        <w:tc>
          <w:tcPr>
            <w:tcW w:w="1688" w:type="dxa"/>
            <w:tcBorders>
              <w:top w:val="single" w:sz="4" w:space="0" w:color="auto"/>
              <w:left w:val="single" w:sz="4" w:space="0" w:color="auto"/>
              <w:bottom w:val="single" w:sz="4" w:space="0" w:color="auto"/>
              <w:right w:val="single" w:sz="4" w:space="0" w:color="auto"/>
            </w:tcBorders>
          </w:tcPr>
          <w:p w14:paraId="5D9E8133"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4CF72AC" w14:textId="77777777" w:rsidR="00827D27" w:rsidRDefault="00827D27" w:rsidP="00827D27">
            <w:pPr>
              <w:jc w:val="center"/>
              <w:rPr>
                <w:color w:val="FF0000"/>
              </w:rPr>
            </w:pPr>
          </w:p>
        </w:tc>
      </w:tr>
      <w:tr w:rsidR="00827D27" w14:paraId="2387C36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3BE872F" w14:textId="1967617C" w:rsidR="00827D27" w:rsidRDefault="00827D27" w:rsidP="00827D27">
            <w:pPr>
              <w:jc w:val="center"/>
              <w:rPr>
                <w:color w:val="000000"/>
              </w:rPr>
            </w:pPr>
            <w:r>
              <w:rPr>
                <w:color w:val="000000"/>
              </w:rPr>
              <w:lastRenderedPageBreak/>
              <w:t>5</w:t>
            </w:r>
          </w:p>
        </w:tc>
        <w:tc>
          <w:tcPr>
            <w:tcW w:w="709" w:type="dxa"/>
            <w:tcBorders>
              <w:top w:val="single" w:sz="4" w:space="0" w:color="auto"/>
              <w:left w:val="single" w:sz="4" w:space="0" w:color="auto"/>
              <w:bottom w:val="single" w:sz="4" w:space="0" w:color="auto"/>
              <w:right w:val="single" w:sz="4" w:space="0" w:color="auto"/>
            </w:tcBorders>
            <w:vAlign w:val="center"/>
          </w:tcPr>
          <w:p w14:paraId="3F54DAEF" w14:textId="17C0EE0F"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355FD9E4" w14:textId="65BE3F3D" w:rsidR="00827D27" w:rsidRPr="009C5443" w:rsidRDefault="00827D27" w:rsidP="00827D27">
            <w:pPr>
              <w:widowControl/>
              <w:rPr>
                <w:color w:val="000000"/>
              </w:rPr>
            </w:pPr>
            <w:r>
              <w:rPr>
                <w:rFonts w:hint="eastAsia"/>
                <w:color w:val="000000"/>
              </w:rPr>
              <w:t xml:space="preserve">[feature] </w:t>
            </w:r>
            <w:r>
              <w:rPr>
                <w:color w:val="000000"/>
              </w:rPr>
              <w:t xml:space="preserve">Add support of reading </w:t>
            </w:r>
            <w:r>
              <w:rPr>
                <w:rFonts w:hint="eastAsia"/>
                <w:color w:val="000000"/>
              </w:rPr>
              <w:t>d</w:t>
            </w:r>
            <w:r>
              <w:rPr>
                <w:color w:val="000000"/>
              </w:rPr>
              <w:t>ual image versions from ipmi cmd</w:t>
            </w:r>
          </w:p>
        </w:tc>
        <w:tc>
          <w:tcPr>
            <w:tcW w:w="1688" w:type="dxa"/>
            <w:tcBorders>
              <w:top w:val="single" w:sz="4" w:space="0" w:color="auto"/>
              <w:left w:val="single" w:sz="4" w:space="0" w:color="auto"/>
              <w:bottom w:val="single" w:sz="4" w:space="0" w:color="auto"/>
              <w:right w:val="single" w:sz="4" w:space="0" w:color="auto"/>
            </w:tcBorders>
          </w:tcPr>
          <w:p w14:paraId="3936DC37"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8AB0266" w14:textId="77777777" w:rsidR="00827D27" w:rsidRDefault="00827D27" w:rsidP="00827D27">
            <w:pPr>
              <w:jc w:val="center"/>
              <w:rPr>
                <w:color w:val="FF0000"/>
              </w:rPr>
            </w:pPr>
          </w:p>
        </w:tc>
      </w:tr>
      <w:tr w:rsidR="00827D27" w14:paraId="634236F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58C7CD5" w14:textId="5048B27B" w:rsidR="00827D27" w:rsidRDefault="00827D27" w:rsidP="00827D27">
            <w:pPr>
              <w:jc w:val="center"/>
              <w:rPr>
                <w:color w:val="000000"/>
              </w:rPr>
            </w:pPr>
            <w:r>
              <w:rPr>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199DC3BC" w14:textId="46AB3A83"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546ABA4B" w14:textId="728712DF" w:rsidR="00827D27" w:rsidRPr="009C5443" w:rsidRDefault="00827D27" w:rsidP="00827D27">
            <w:pPr>
              <w:widowControl/>
              <w:rPr>
                <w:color w:val="000000"/>
              </w:rPr>
            </w:pPr>
            <w:r>
              <w:rPr>
                <w:rFonts w:hint="eastAsia"/>
                <w:color w:val="000000"/>
              </w:rPr>
              <w:t xml:space="preserve">[feature] Add </w:t>
            </w:r>
            <w:r>
              <w:rPr>
                <w:color w:val="000000"/>
              </w:rPr>
              <w:t xml:space="preserve">support of </w:t>
            </w:r>
            <w:r>
              <w:rPr>
                <w:rFonts w:hint="eastAsia"/>
                <w:color w:val="000000"/>
              </w:rPr>
              <w:t xml:space="preserve">clear external SKU function in </w:t>
            </w:r>
            <w:r>
              <w:rPr>
                <w:color w:val="000000"/>
              </w:rPr>
              <w:t xml:space="preserve">Web UI’s </w:t>
            </w:r>
            <w:r>
              <w:rPr>
                <w:rFonts w:hint="eastAsia"/>
                <w:color w:val="000000"/>
              </w:rPr>
              <w:t>SKU update page.</w:t>
            </w:r>
          </w:p>
        </w:tc>
        <w:tc>
          <w:tcPr>
            <w:tcW w:w="1688" w:type="dxa"/>
            <w:tcBorders>
              <w:top w:val="single" w:sz="4" w:space="0" w:color="auto"/>
              <w:left w:val="single" w:sz="4" w:space="0" w:color="auto"/>
              <w:bottom w:val="single" w:sz="4" w:space="0" w:color="auto"/>
              <w:right w:val="single" w:sz="4" w:space="0" w:color="auto"/>
            </w:tcBorders>
          </w:tcPr>
          <w:p w14:paraId="1D79B587"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135AD32" w14:textId="77777777" w:rsidR="00827D27" w:rsidRDefault="00827D27" w:rsidP="00827D27">
            <w:pPr>
              <w:jc w:val="center"/>
              <w:rPr>
                <w:color w:val="FF0000"/>
              </w:rPr>
            </w:pPr>
          </w:p>
        </w:tc>
      </w:tr>
      <w:tr w:rsidR="00827D27" w14:paraId="71394E2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3CF8D19" w14:textId="2C78CA6B" w:rsidR="00827D27" w:rsidRDefault="00827D27" w:rsidP="00827D27">
            <w:pPr>
              <w:jc w:val="center"/>
              <w:rPr>
                <w:color w:val="000000"/>
              </w:rPr>
            </w:pPr>
            <w:r>
              <w:rPr>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7C64E5EC" w14:textId="142F429E"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5D59A07" w14:textId="41F65C0E" w:rsidR="00827D27" w:rsidRPr="009C5443" w:rsidRDefault="00827D27" w:rsidP="00827D27">
            <w:pPr>
              <w:widowControl/>
              <w:rPr>
                <w:color w:val="000000"/>
              </w:rPr>
            </w:pPr>
            <w:r>
              <w:rPr>
                <w:rFonts w:hint="eastAsia"/>
                <w:color w:val="000000"/>
              </w:rPr>
              <w:t xml:space="preserve">[feature] Remove </w:t>
            </w:r>
            <w:r>
              <w:rPr>
                <w:color w:val="000000"/>
              </w:rPr>
              <w:t>mount HTTP image option in Web UI</w:t>
            </w:r>
          </w:p>
        </w:tc>
        <w:tc>
          <w:tcPr>
            <w:tcW w:w="1688" w:type="dxa"/>
            <w:tcBorders>
              <w:top w:val="single" w:sz="4" w:space="0" w:color="auto"/>
              <w:left w:val="single" w:sz="4" w:space="0" w:color="auto"/>
              <w:bottom w:val="single" w:sz="4" w:space="0" w:color="auto"/>
              <w:right w:val="single" w:sz="4" w:space="0" w:color="auto"/>
            </w:tcBorders>
          </w:tcPr>
          <w:p w14:paraId="2E82CBCC"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AD10EFF" w14:textId="77777777" w:rsidR="00827D27" w:rsidRDefault="00827D27" w:rsidP="00827D27">
            <w:pPr>
              <w:jc w:val="center"/>
              <w:rPr>
                <w:color w:val="FF0000"/>
              </w:rPr>
            </w:pPr>
          </w:p>
        </w:tc>
      </w:tr>
      <w:tr w:rsidR="00827D27" w14:paraId="3CB32E4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32E6802" w14:textId="39378063" w:rsidR="00827D27" w:rsidRDefault="00827D27" w:rsidP="00827D27">
            <w:pPr>
              <w:jc w:val="center"/>
              <w:rPr>
                <w:color w:val="000000"/>
              </w:rPr>
            </w:pPr>
            <w:r>
              <w:rPr>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6658FD40" w14:textId="652DCA8F"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7EF868FF" w14:textId="3E9100CC" w:rsidR="00827D27" w:rsidRPr="009C5443" w:rsidRDefault="00827D27" w:rsidP="00827D27">
            <w:pPr>
              <w:widowControl/>
              <w:rPr>
                <w:color w:val="000000"/>
              </w:rPr>
            </w:pPr>
            <w:r>
              <w:rPr>
                <w:rFonts w:hint="eastAsia"/>
                <w:color w:val="000000"/>
              </w:rPr>
              <w:t>[feature] Updat</w:t>
            </w:r>
            <w:r>
              <w:rPr>
                <w:color w:val="000000"/>
              </w:rPr>
              <w:t>e</w:t>
            </w:r>
            <w:r>
              <w:rPr>
                <w:rFonts w:hint="eastAsia"/>
                <w:color w:val="000000"/>
              </w:rPr>
              <w:t xml:space="preserve"> gigaflash to v2.0.9.</w:t>
            </w:r>
          </w:p>
        </w:tc>
        <w:tc>
          <w:tcPr>
            <w:tcW w:w="1688" w:type="dxa"/>
            <w:tcBorders>
              <w:top w:val="single" w:sz="4" w:space="0" w:color="auto"/>
              <w:left w:val="single" w:sz="4" w:space="0" w:color="auto"/>
              <w:bottom w:val="single" w:sz="4" w:space="0" w:color="auto"/>
              <w:right w:val="single" w:sz="4" w:space="0" w:color="auto"/>
            </w:tcBorders>
          </w:tcPr>
          <w:p w14:paraId="1AE0FC4B"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43B9440" w14:textId="77777777" w:rsidR="00827D27" w:rsidRDefault="00827D27" w:rsidP="00827D27">
            <w:pPr>
              <w:jc w:val="center"/>
              <w:rPr>
                <w:color w:val="FF0000"/>
              </w:rPr>
            </w:pPr>
          </w:p>
        </w:tc>
      </w:tr>
      <w:tr w:rsidR="00827D27" w14:paraId="2085C03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8B4F75E" w14:textId="31941201" w:rsidR="00827D27" w:rsidRDefault="00827D27" w:rsidP="00827D27">
            <w:pPr>
              <w:jc w:val="center"/>
              <w:rPr>
                <w:color w:val="000000"/>
              </w:rPr>
            </w:pPr>
            <w:r>
              <w:rPr>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21827F88" w14:textId="62B8AF52"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6634898" w14:textId="1BF0A8A3" w:rsidR="00827D27" w:rsidRPr="009C5443" w:rsidRDefault="00827D27" w:rsidP="00827D27">
            <w:pPr>
              <w:widowControl/>
              <w:rPr>
                <w:color w:val="000000"/>
              </w:rPr>
            </w:pPr>
            <w:r>
              <w:rPr>
                <w:rFonts w:hint="eastAsia"/>
                <w:color w:val="000000"/>
              </w:rPr>
              <w:t xml:space="preserve">[feature] </w:t>
            </w:r>
            <w:r>
              <w:rPr>
                <w:color w:val="000000"/>
              </w:rPr>
              <w:t>Update the sorting algorithm of Web UI PCIe card inventory</w:t>
            </w:r>
          </w:p>
        </w:tc>
        <w:tc>
          <w:tcPr>
            <w:tcW w:w="1688" w:type="dxa"/>
            <w:tcBorders>
              <w:top w:val="single" w:sz="4" w:space="0" w:color="auto"/>
              <w:left w:val="single" w:sz="4" w:space="0" w:color="auto"/>
              <w:bottom w:val="single" w:sz="4" w:space="0" w:color="auto"/>
              <w:right w:val="single" w:sz="4" w:space="0" w:color="auto"/>
            </w:tcBorders>
          </w:tcPr>
          <w:p w14:paraId="49E4ADEF"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4F184EF" w14:textId="77777777" w:rsidR="00827D27" w:rsidRDefault="00827D27" w:rsidP="00827D27">
            <w:pPr>
              <w:jc w:val="center"/>
              <w:rPr>
                <w:color w:val="FF0000"/>
              </w:rPr>
            </w:pPr>
          </w:p>
        </w:tc>
      </w:tr>
      <w:tr w:rsidR="00827D27" w14:paraId="052E3479"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vAlign w:val="center"/>
          </w:tcPr>
          <w:p w14:paraId="671711F6" w14:textId="131A1357" w:rsidR="00827D27" w:rsidRDefault="00827D27" w:rsidP="00827D27">
            <w:pPr>
              <w:jc w:val="center"/>
              <w:rPr>
                <w:rFonts w:ascii="Arial" w:hAnsi="Arial" w:cs="Arial"/>
              </w:rPr>
            </w:pPr>
            <w:r w:rsidRPr="00345A89">
              <w:rPr>
                <w:rFonts w:hint="eastAsia"/>
                <w:color w:val="000000"/>
              </w:rPr>
              <w:t>13.</w:t>
            </w:r>
            <w:r w:rsidRPr="00345A89">
              <w:rPr>
                <w:color w:val="000000"/>
              </w:rPr>
              <w:t>0</w:t>
            </w:r>
            <w:r>
              <w:rPr>
                <w:rFonts w:hint="eastAsia"/>
                <w:color w:val="000000"/>
              </w:rPr>
              <w:t>5.07(202</w:t>
            </w:r>
            <w:r>
              <w:rPr>
                <w:color w:val="000000"/>
              </w:rPr>
              <w:t>3</w:t>
            </w:r>
            <w:r w:rsidRPr="00345A89">
              <w:rPr>
                <w:rFonts w:hint="eastAsia"/>
                <w:color w:val="000000"/>
              </w:rPr>
              <w:t>/</w:t>
            </w:r>
            <w:r>
              <w:rPr>
                <w:color w:val="000000"/>
              </w:rPr>
              <w:t>0</w:t>
            </w:r>
            <w:r>
              <w:rPr>
                <w:rFonts w:hint="eastAsia"/>
                <w:color w:val="000000"/>
              </w:rPr>
              <w:t>9</w:t>
            </w:r>
            <w:r w:rsidRPr="00345A89">
              <w:rPr>
                <w:rFonts w:hint="eastAsia"/>
                <w:color w:val="000000"/>
              </w:rPr>
              <w:t>/</w:t>
            </w:r>
            <w:r>
              <w:rPr>
                <w:color w:val="000000"/>
              </w:rPr>
              <w:t>21</w:t>
            </w:r>
            <w:r>
              <w:rPr>
                <w:rFonts w:hint="eastAsia"/>
                <w:color w:val="000000"/>
              </w:rPr>
              <w:t>)</w:t>
            </w:r>
          </w:p>
        </w:tc>
        <w:tc>
          <w:tcPr>
            <w:tcW w:w="567" w:type="dxa"/>
            <w:tcBorders>
              <w:top w:val="single" w:sz="4" w:space="0" w:color="auto"/>
              <w:left w:val="single" w:sz="4" w:space="0" w:color="auto"/>
              <w:bottom w:val="single" w:sz="4" w:space="0" w:color="auto"/>
              <w:right w:val="double" w:sz="4" w:space="0" w:color="auto"/>
            </w:tcBorders>
          </w:tcPr>
          <w:p w14:paraId="7B18E5A0" w14:textId="2DA45B3F" w:rsidR="00827D27" w:rsidRDefault="00827D27" w:rsidP="00827D27">
            <w:pPr>
              <w:jc w:val="center"/>
              <w:rPr>
                <w:color w:val="FF0000"/>
              </w:rPr>
            </w:pPr>
            <w:r>
              <w:rPr>
                <w:rFonts w:hint="eastAsia"/>
                <w:color w:val="FF0000"/>
              </w:rPr>
              <w:t>P5</w:t>
            </w:r>
          </w:p>
        </w:tc>
      </w:tr>
      <w:tr w:rsidR="00827D27" w14:paraId="32D6496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20F413A" w14:textId="61CC00DD"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0E462630" w14:textId="6A49FA72"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3433CA4B" w14:textId="3DC783B5" w:rsidR="00827D27" w:rsidRDefault="00827D27" w:rsidP="00827D27">
            <w:pPr>
              <w:tabs>
                <w:tab w:val="left" w:pos="1050"/>
              </w:tabs>
              <w:rPr>
                <w:color w:val="000000"/>
              </w:rPr>
            </w:pPr>
            <w:r>
              <w:t>[feature]</w:t>
            </w:r>
            <w:r>
              <w:rPr>
                <w:rFonts w:hint="eastAsia"/>
              </w:rPr>
              <w:t xml:space="preserve"> P</w:t>
            </w:r>
            <w:r>
              <w:t xml:space="preserve">atch CWE-321, CVE-2023-37293, CVE-2023-37297, CVE-2023-37296, CVE-2023-37295, CVE-2023-37294, CVE-2023-3043, CVE-2023-34333, CVE-2023-34332, </w:t>
            </w:r>
            <w:r>
              <w:rPr>
                <w:rStyle w:val="ui-provider"/>
              </w:rPr>
              <w:t>CVE-2023-34473, CVE-2023-34472, CVE-2023-34471, CVE-2023-34338, CVE-2023-34337, CVE-2023-34330, CVE-2023-34329, CVE-2023-28863, CVE-2022-40259, CVE-2022-40242, CVE-2022-40258, CVE-2022-26872.</w:t>
            </w:r>
          </w:p>
        </w:tc>
        <w:tc>
          <w:tcPr>
            <w:tcW w:w="1688" w:type="dxa"/>
            <w:tcBorders>
              <w:top w:val="single" w:sz="4" w:space="0" w:color="auto"/>
              <w:left w:val="single" w:sz="4" w:space="0" w:color="auto"/>
              <w:bottom w:val="single" w:sz="4" w:space="0" w:color="auto"/>
              <w:right w:val="single" w:sz="4" w:space="0" w:color="auto"/>
            </w:tcBorders>
          </w:tcPr>
          <w:p w14:paraId="41E46455"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1E9D67C" w14:textId="77777777" w:rsidR="00827D27" w:rsidRDefault="00827D27" w:rsidP="00827D27">
            <w:pPr>
              <w:jc w:val="center"/>
              <w:rPr>
                <w:color w:val="FF0000"/>
              </w:rPr>
            </w:pPr>
          </w:p>
        </w:tc>
      </w:tr>
      <w:tr w:rsidR="00827D27" w14:paraId="16E9D18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89FB77C" w14:textId="2B5432AA"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024EEC5D"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28CE56DF" w14:textId="3ED97409" w:rsidR="00827D27" w:rsidRDefault="00827D27" w:rsidP="00827D27">
            <w:pPr>
              <w:tabs>
                <w:tab w:val="left" w:pos="1050"/>
              </w:tabs>
              <w:rPr>
                <w:rStyle w:val="normaltextrun"/>
              </w:rPr>
            </w:pPr>
            <w:r w:rsidRPr="003B2579">
              <w:rPr>
                <w:color w:val="000000"/>
              </w:rPr>
              <w:t xml:space="preserve">[feature] </w:t>
            </w:r>
            <w:r>
              <w:rPr>
                <w:rFonts w:hint="eastAsia"/>
                <w:color w:val="000000"/>
              </w:rPr>
              <w:t>Up</w:t>
            </w:r>
            <w:r>
              <w:rPr>
                <w:color w:val="000000"/>
              </w:rPr>
              <w:t xml:space="preserve">date </w:t>
            </w:r>
            <w:r w:rsidRPr="003B2579">
              <w:rPr>
                <w:color w:val="000000"/>
              </w:rPr>
              <w:t xml:space="preserve">severity of SEL log "HMC temp mismatched with SMBus." from critial to warning. </w:t>
            </w:r>
          </w:p>
        </w:tc>
        <w:tc>
          <w:tcPr>
            <w:tcW w:w="1688" w:type="dxa"/>
            <w:tcBorders>
              <w:top w:val="single" w:sz="4" w:space="0" w:color="auto"/>
              <w:left w:val="single" w:sz="4" w:space="0" w:color="auto"/>
              <w:bottom w:val="single" w:sz="4" w:space="0" w:color="auto"/>
              <w:right w:val="single" w:sz="4" w:space="0" w:color="auto"/>
            </w:tcBorders>
          </w:tcPr>
          <w:p w14:paraId="0EE76D80"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F6092BA" w14:textId="77777777" w:rsidR="00827D27" w:rsidRDefault="00827D27" w:rsidP="00827D27">
            <w:pPr>
              <w:jc w:val="center"/>
              <w:rPr>
                <w:color w:val="FF0000"/>
              </w:rPr>
            </w:pPr>
          </w:p>
        </w:tc>
      </w:tr>
      <w:tr w:rsidR="00827D27" w14:paraId="6C368A8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316CC81" w14:textId="2927B2E1"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3CB042C3"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50FDFAC5" w14:textId="374542BB" w:rsidR="00827D27" w:rsidRPr="001832DF" w:rsidRDefault="00827D27" w:rsidP="00827D27">
            <w:pPr>
              <w:tabs>
                <w:tab w:val="left" w:pos="1050"/>
              </w:tabs>
              <w:rPr>
                <w:color w:val="000000"/>
              </w:rPr>
            </w:pPr>
            <w:r w:rsidRPr="003B2579">
              <w:rPr>
                <w:color w:val="000000"/>
              </w:rPr>
              <w:t>[feature] Update pci ids for AMD GPU card MI210.</w:t>
            </w:r>
          </w:p>
        </w:tc>
        <w:tc>
          <w:tcPr>
            <w:tcW w:w="1688" w:type="dxa"/>
            <w:tcBorders>
              <w:top w:val="single" w:sz="4" w:space="0" w:color="auto"/>
              <w:left w:val="single" w:sz="4" w:space="0" w:color="auto"/>
              <w:bottom w:val="single" w:sz="4" w:space="0" w:color="auto"/>
              <w:right w:val="single" w:sz="4" w:space="0" w:color="auto"/>
            </w:tcBorders>
          </w:tcPr>
          <w:p w14:paraId="3A8A3FCB"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4BE1B9F" w14:textId="77777777" w:rsidR="00827D27" w:rsidRDefault="00827D27" w:rsidP="00827D27">
            <w:pPr>
              <w:jc w:val="center"/>
              <w:rPr>
                <w:color w:val="FF0000"/>
              </w:rPr>
            </w:pPr>
          </w:p>
        </w:tc>
      </w:tr>
      <w:tr w:rsidR="00827D27" w14:paraId="6377F00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36D9991" w14:textId="1D147E7C"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1EA90374"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54F64052" w14:textId="771DC204" w:rsidR="00827D27" w:rsidRDefault="00827D27" w:rsidP="00827D27">
            <w:pPr>
              <w:tabs>
                <w:tab w:val="left" w:pos="1050"/>
              </w:tabs>
              <w:rPr>
                <w:color w:val="000000"/>
              </w:rPr>
            </w:pPr>
            <w:r>
              <w:rPr>
                <w:rFonts w:hint="eastAsia"/>
                <w:color w:val="000000"/>
              </w:rPr>
              <w:t xml:space="preserve">[feature] </w:t>
            </w:r>
            <w:r>
              <w:rPr>
                <w:color w:val="000000"/>
              </w:rPr>
              <w:t xml:space="preserve">Update </w:t>
            </w:r>
            <w:r>
              <w:rPr>
                <w:rFonts w:hint="eastAsia"/>
                <w:color w:val="000000"/>
              </w:rPr>
              <w:t>VR VOUT s</w:t>
            </w:r>
            <w:r>
              <w:rPr>
                <w:color w:val="000000"/>
              </w:rPr>
              <w:t>ensor threshold of AMD platform</w:t>
            </w:r>
          </w:p>
        </w:tc>
        <w:tc>
          <w:tcPr>
            <w:tcW w:w="1688" w:type="dxa"/>
            <w:tcBorders>
              <w:top w:val="single" w:sz="4" w:space="0" w:color="auto"/>
              <w:left w:val="single" w:sz="4" w:space="0" w:color="auto"/>
              <w:bottom w:val="single" w:sz="4" w:space="0" w:color="auto"/>
              <w:right w:val="single" w:sz="4" w:space="0" w:color="auto"/>
            </w:tcBorders>
          </w:tcPr>
          <w:p w14:paraId="060E7910"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447042C" w14:textId="77777777" w:rsidR="00827D27" w:rsidRDefault="00827D27" w:rsidP="00827D27">
            <w:pPr>
              <w:jc w:val="center"/>
              <w:rPr>
                <w:color w:val="FF0000"/>
              </w:rPr>
            </w:pPr>
          </w:p>
        </w:tc>
      </w:tr>
      <w:tr w:rsidR="00827D27" w14:paraId="034F41C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B3F8FD0" w14:textId="47B00D14"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207CE78B"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72CB962F" w14:textId="4BA91B99" w:rsidR="00827D27" w:rsidRDefault="00827D27" w:rsidP="00827D27">
            <w:pPr>
              <w:tabs>
                <w:tab w:val="left" w:pos="1050"/>
              </w:tabs>
              <w:rPr>
                <w:color w:val="000000"/>
              </w:rPr>
            </w:pPr>
            <w:r>
              <w:rPr>
                <w:rFonts w:hint="eastAsia"/>
                <w:color w:val="000000"/>
              </w:rPr>
              <w:t xml:space="preserve">[feature] </w:t>
            </w:r>
            <w:r>
              <w:rPr>
                <w:color w:val="000000"/>
              </w:rPr>
              <w:t>D</w:t>
            </w:r>
            <w:r>
              <w:rPr>
                <w:rFonts w:hint="eastAsia"/>
                <w:color w:val="000000"/>
              </w:rPr>
              <w:t>isplay SEL raw data in SMTP email.</w:t>
            </w:r>
          </w:p>
        </w:tc>
        <w:tc>
          <w:tcPr>
            <w:tcW w:w="1688" w:type="dxa"/>
            <w:tcBorders>
              <w:top w:val="single" w:sz="4" w:space="0" w:color="auto"/>
              <w:left w:val="single" w:sz="4" w:space="0" w:color="auto"/>
              <w:bottom w:val="single" w:sz="4" w:space="0" w:color="auto"/>
              <w:right w:val="single" w:sz="4" w:space="0" w:color="auto"/>
            </w:tcBorders>
          </w:tcPr>
          <w:p w14:paraId="074D8F59"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5810FFD" w14:textId="77777777" w:rsidR="00827D27" w:rsidRDefault="00827D27" w:rsidP="00827D27">
            <w:pPr>
              <w:jc w:val="center"/>
              <w:rPr>
                <w:color w:val="FF0000"/>
              </w:rPr>
            </w:pPr>
          </w:p>
        </w:tc>
      </w:tr>
      <w:tr w:rsidR="00827D27" w14:paraId="6E39E5F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29AC26A" w14:textId="11B35CF4" w:rsidR="00827D27" w:rsidRDefault="00827D27" w:rsidP="00827D27">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5621178D" w14:textId="77777777" w:rsidR="00827D27" w:rsidRPr="000533CB"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E917229" w14:textId="31949812" w:rsidR="00827D27" w:rsidRPr="004E7CB9" w:rsidRDefault="00827D27" w:rsidP="00827D27">
            <w:pPr>
              <w:tabs>
                <w:tab w:val="left" w:pos="1050"/>
              </w:tabs>
              <w:rPr>
                <w:color w:val="000000"/>
              </w:rPr>
            </w:pPr>
            <w:r>
              <w:rPr>
                <w:rFonts w:hint="eastAsia"/>
                <w:color w:val="000000"/>
              </w:rPr>
              <w:t>[f</w:t>
            </w:r>
            <w:r>
              <w:rPr>
                <w:color w:val="000000"/>
              </w:rPr>
              <w:t>eature</w:t>
            </w:r>
            <w:r>
              <w:rPr>
                <w:rFonts w:hint="eastAsia"/>
                <w:color w:val="000000"/>
              </w:rPr>
              <w:t>]</w:t>
            </w:r>
            <w:r>
              <w:rPr>
                <w:color w:val="000000"/>
              </w:rPr>
              <w:t xml:space="preserve"> </w:t>
            </w:r>
            <w:r>
              <w:rPr>
                <w:rStyle w:val="ui-provider"/>
              </w:rPr>
              <w:t>Update the platform ID of Genoa GSC platforms.</w:t>
            </w:r>
          </w:p>
        </w:tc>
        <w:tc>
          <w:tcPr>
            <w:tcW w:w="1688" w:type="dxa"/>
            <w:tcBorders>
              <w:top w:val="single" w:sz="4" w:space="0" w:color="auto"/>
              <w:left w:val="single" w:sz="4" w:space="0" w:color="auto"/>
              <w:bottom w:val="single" w:sz="4" w:space="0" w:color="auto"/>
              <w:right w:val="single" w:sz="4" w:space="0" w:color="auto"/>
            </w:tcBorders>
          </w:tcPr>
          <w:p w14:paraId="3CD564FD"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1900C6F" w14:textId="77777777" w:rsidR="00827D27" w:rsidRDefault="00827D27" w:rsidP="00827D27">
            <w:pPr>
              <w:jc w:val="center"/>
              <w:rPr>
                <w:color w:val="FF0000"/>
              </w:rPr>
            </w:pPr>
          </w:p>
        </w:tc>
      </w:tr>
      <w:tr w:rsidR="00827D27" w14:paraId="2549555A"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vAlign w:val="center"/>
          </w:tcPr>
          <w:p w14:paraId="69E709C2" w14:textId="1FB9D63E" w:rsidR="00827D27" w:rsidRDefault="00827D27" w:rsidP="00827D27">
            <w:pPr>
              <w:jc w:val="center"/>
              <w:rPr>
                <w:rFonts w:ascii="Arial" w:hAnsi="Arial" w:cs="Arial"/>
              </w:rPr>
            </w:pPr>
            <w:r w:rsidRPr="00345A89">
              <w:rPr>
                <w:rFonts w:hint="eastAsia"/>
                <w:color w:val="000000"/>
              </w:rPr>
              <w:t>13.</w:t>
            </w:r>
            <w:r w:rsidRPr="00345A89">
              <w:rPr>
                <w:color w:val="000000"/>
              </w:rPr>
              <w:t>0</w:t>
            </w:r>
            <w:r>
              <w:rPr>
                <w:rFonts w:hint="eastAsia"/>
                <w:color w:val="000000"/>
              </w:rPr>
              <w:t>5.0</w:t>
            </w:r>
            <w:r>
              <w:rPr>
                <w:color w:val="000000"/>
              </w:rPr>
              <w:t>6</w:t>
            </w:r>
            <w:r>
              <w:rPr>
                <w:rFonts w:hint="eastAsia"/>
                <w:color w:val="000000"/>
              </w:rPr>
              <w:t>(202</w:t>
            </w:r>
            <w:r>
              <w:rPr>
                <w:color w:val="000000"/>
              </w:rPr>
              <w:t>3</w:t>
            </w:r>
            <w:r w:rsidRPr="00345A89">
              <w:rPr>
                <w:rFonts w:hint="eastAsia"/>
                <w:color w:val="000000"/>
              </w:rPr>
              <w:t>/</w:t>
            </w:r>
            <w:r>
              <w:rPr>
                <w:color w:val="000000"/>
              </w:rPr>
              <w:t>08</w:t>
            </w:r>
            <w:r w:rsidRPr="00345A89">
              <w:rPr>
                <w:rFonts w:hint="eastAsia"/>
                <w:color w:val="000000"/>
              </w:rPr>
              <w:t>/</w:t>
            </w:r>
            <w:r>
              <w:rPr>
                <w:color w:val="000000"/>
              </w:rPr>
              <w:t>25</w:t>
            </w:r>
            <w:r>
              <w:rPr>
                <w:rFonts w:hint="eastAsia"/>
                <w:color w:val="000000"/>
              </w:rPr>
              <w:t>)</w:t>
            </w:r>
          </w:p>
        </w:tc>
        <w:tc>
          <w:tcPr>
            <w:tcW w:w="567" w:type="dxa"/>
            <w:tcBorders>
              <w:top w:val="single" w:sz="4" w:space="0" w:color="auto"/>
              <w:left w:val="single" w:sz="4" w:space="0" w:color="auto"/>
              <w:bottom w:val="single" w:sz="4" w:space="0" w:color="auto"/>
              <w:right w:val="double" w:sz="4" w:space="0" w:color="auto"/>
            </w:tcBorders>
          </w:tcPr>
          <w:p w14:paraId="5F6E4B3D" w14:textId="358E5206" w:rsidR="00827D27" w:rsidRDefault="00827D27" w:rsidP="00827D27">
            <w:pPr>
              <w:jc w:val="center"/>
              <w:rPr>
                <w:color w:val="FF0000"/>
              </w:rPr>
            </w:pPr>
            <w:r>
              <w:rPr>
                <w:rFonts w:hint="eastAsia"/>
                <w:color w:val="FF0000"/>
              </w:rPr>
              <w:t>P5</w:t>
            </w:r>
          </w:p>
        </w:tc>
      </w:tr>
      <w:tr w:rsidR="00827D27" w14:paraId="43E1EF7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95C30A5" w14:textId="69C897CE"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30C2E057" w14:textId="7FC1ED70"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3F253E80" w14:textId="53DE16EE" w:rsidR="00827D27" w:rsidRDefault="00827D27" w:rsidP="00827D27">
            <w:pPr>
              <w:tabs>
                <w:tab w:val="left" w:pos="1050"/>
              </w:tabs>
              <w:rPr>
                <w:color w:val="000000"/>
              </w:rPr>
            </w:pPr>
            <w:r>
              <w:rPr>
                <w:rFonts w:hint="eastAsia"/>
                <w:color w:val="000000"/>
              </w:rPr>
              <w:t>[</w:t>
            </w:r>
            <w:r>
              <w:rPr>
                <w:color w:val="000000"/>
              </w:rPr>
              <w:t>feature</w:t>
            </w:r>
            <w:r>
              <w:rPr>
                <w:rFonts w:hint="eastAsia"/>
                <w:color w:val="000000"/>
              </w:rPr>
              <w:t xml:space="preserve">] </w:t>
            </w:r>
            <w:r>
              <w:rPr>
                <w:color w:val="000000"/>
              </w:rPr>
              <w:t>U</w:t>
            </w:r>
            <w:r>
              <w:rPr>
                <w:rFonts w:hint="eastAsia"/>
                <w:color w:val="000000"/>
              </w:rPr>
              <w:t>pdate the fw boot ok g</w:t>
            </w:r>
            <w:r>
              <w:rPr>
                <w:color w:val="000000"/>
              </w:rPr>
              <w:t xml:space="preserve">pio to </w:t>
            </w:r>
            <w:r>
              <w:rPr>
                <w:rFonts w:hint="eastAsia"/>
                <w:color w:val="000000"/>
              </w:rPr>
              <w:t>GPIOX6 X7</w:t>
            </w:r>
            <w:r>
              <w:rPr>
                <w:color w:val="000000"/>
              </w:rPr>
              <w:t xml:space="preserve"> for Ampere project</w:t>
            </w:r>
          </w:p>
        </w:tc>
        <w:tc>
          <w:tcPr>
            <w:tcW w:w="1688" w:type="dxa"/>
            <w:tcBorders>
              <w:top w:val="single" w:sz="4" w:space="0" w:color="auto"/>
              <w:left w:val="single" w:sz="4" w:space="0" w:color="auto"/>
              <w:bottom w:val="single" w:sz="4" w:space="0" w:color="auto"/>
              <w:right w:val="single" w:sz="4" w:space="0" w:color="auto"/>
            </w:tcBorders>
          </w:tcPr>
          <w:p w14:paraId="12DB86A0"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AC85E9A" w14:textId="77777777" w:rsidR="00827D27" w:rsidRDefault="00827D27" w:rsidP="00827D27">
            <w:pPr>
              <w:jc w:val="center"/>
              <w:rPr>
                <w:color w:val="FF0000"/>
              </w:rPr>
            </w:pPr>
          </w:p>
        </w:tc>
      </w:tr>
      <w:tr w:rsidR="00827D27" w14:paraId="1A1B2F8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689CB25" w14:textId="188FDEFE"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4F433524" w14:textId="626A75E3"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605A72BA" w14:textId="6CD8C882" w:rsidR="00827D27" w:rsidRDefault="00827D27" w:rsidP="00827D27">
            <w:pPr>
              <w:tabs>
                <w:tab w:val="left" w:pos="1050"/>
              </w:tabs>
              <w:rPr>
                <w:color w:val="000000"/>
              </w:rPr>
            </w:pPr>
            <w:r>
              <w:rPr>
                <w:rFonts w:hint="eastAsia"/>
                <w:color w:val="000000"/>
              </w:rPr>
              <w:t xml:space="preserve">[defect] </w:t>
            </w:r>
            <w:r>
              <w:rPr>
                <w:color w:val="000000"/>
              </w:rPr>
              <w:t>Fixed an issue where hostname can’t be set in Web UI</w:t>
            </w:r>
          </w:p>
        </w:tc>
        <w:tc>
          <w:tcPr>
            <w:tcW w:w="1688" w:type="dxa"/>
            <w:tcBorders>
              <w:top w:val="single" w:sz="4" w:space="0" w:color="auto"/>
              <w:left w:val="single" w:sz="4" w:space="0" w:color="auto"/>
              <w:bottom w:val="single" w:sz="4" w:space="0" w:color="auto"/>
              <w:right w:val="single" w:sz="4" w:space="0" w:color="auto"/>
            </w:tcBorders>
          </w:tcPr>
          <w:p w14:paraId="08F042CF"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43FAEA2" w14:textId="77777777" w:rsidR="00827D27" w:rsidRDefault="00827D27" w:rsidP="00827D27">
            <w:pPr>
              <w:jc w:val="center"/>
              <w:rPr>
                <w:color w:val="FF0000"/>
              </w:rPr>
            </w:pPr>
          </w:p>
        </w:tc>
      </w:tr>
      <w:tr w:rsidR="00827D27" w14:paraId="6FAF2EE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A3E45CB" w14:textId="1A4356EA"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020856E4" w14:textId="246A0D33"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14FA09A6" w14:textId="7F264604" w:rsidR="00827D27" w:rsidRDefault="00827D27" w:rsidP="00827D27">
            <w:pPr>
              <w:tabs>
                <w:tab w:val="left" w:pos="1050"/>
              </w:tabs>
              <w:rPr>
                <w:color w:val="000000"/>
              </w:rPr>
            </w:pPr>
            <w:r>
              <w:rPr>
                <w:rFonts w:hint="eastAsia"/>
                <w:color w:val="000000"/>
              </w:rPr>
              <w:t>[redfish][defect] Fix</w:t>
            </w:r>
            <w:r>
              <w:rPr>
                <w:color w:val="000000"/>
              </w:rPr>
              <w:t>ed an issue where</w:t>
            </w:r>
            <w:r>
              <w:rPr>
                <w:rFonts w:hint="eastAsia"/>
                <w:color w:val="000000"/>
              </w:rPr>
              <w:t xml:space="preserve"> HMC r</w:t>
            </w:r>
            <w:r>
              <w:rPr>
                <w:color w:val="000000"/>
              </w:rPr>
              <w:t xml:space="preserve">edirect function sometimes </w:t>
            </w:r>
            <w:r>
              <w:rPr>
                <w:rFonts w:hint="eastAsia"/>
                <w:color w:val="000000"/>
              </w:rPr>
              <w:t>respon</w:t>
            </w:r>
            <w:r>
              <w:rPr>
                <w:color w:val="000000"/>
              </w:rPr>
              <w:t>s</w:t>
            </w:r>
            <w:r>
              <w:rPr>
                <w:rFonts w:hint="eastAsia"/>
                <w:color w:val="000000"/>
              </w:rPr>
              <w:t xml:space="preserve">e </w:t>
            </w:r>
            <w:r>
              <w:rPr>
                <w:color w:val="000000"/>
              </w:rPr>
              <w:t>error 501</w:t>
            </w:r>
          </w:p>
        </w:tc>
        <w:tc>
          <w:tcPr>
            <w:tcW w:w="1688" w:type="dxa"/>
            <w:tcBorders>
              <w:top w:val="single" w:sz="4" w:space="0" w:color="auto"/>
              <w:left w:val="single" w:sz="4" w:space="0" w:color="auto"/>
              <w:bottom w:val="single" w:sz="4" w:space="0" w:color="auto"/>
              <w:right w:val="single" w:sz="4" w:space="0" w:color="auto"/>
            </w:tcBorders>
          </w:tcPr>
          <w:p w14:paraId="5750EE36"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6CF7458" w14:textId="77777777" w:rsidR="00827D27" w:rsidRDefault="00827D27" w:rsidP="00827D27">
            <w:pPr>
              <w:jc w:val="center"/>
              <w:rPr>
                <w:color w:val="FF0000"/>
              </w:rPr>
            </w:pPr>
          </w:p>
        </w:tc>
      </w:tr>
      <w:tr w:rsidR="00827D27" w14:paraId="5BF1283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6ABE980" w14:textId="10BF329A"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7C299822" w14:textId="1204F505"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62BE38E0" w14:textId="444B2C92" w:rsidR="00827D27" w:rsidRDefault="00827D27" w:rsidP="00827D27">
            <w:pPr>
              <w:tabs>
                <w:tab w:val="left" w:pos="1050"/>
              </w:tabs>
              <w:rPr>
                <w:color w:val="000000"/>
              </w:rPr>
            </w:pPr>
            <w:r>
              <w:rPr>
                <w:rFonts w:hint="eastAsia"/>
                <w:color w:val="000000"/>
              </w:rPr>
              <w:t>[defect] Fi</w:t>
            </w:r>
            <w:r>
              <w:rPr>
                <w:color w:val="000000"/>
              </w:rPr>
              <w:t>xed an issue where sometimes power limit is not able to set on AMD platform</w:t>
            </w:r>
          </w:p>
        </w:tc>
        <w:tc>
          <w:tcPr>
            <w:tcW w:w="1688" w:type="dxa"/>
            <w:tcBorders>
              <w:top w:val="single" w:sz="4" w:space="0" w:color="auto"/>
              <w:left w:val="single" w:sz="4" w:space="0" w:color="auto"/>
              <w:bottom w:val="single" w:sz="4" w:space="0" w:color="auto"/>
              <w:right w:val="single" w:sz="4" w:space="0" w:color="auto"/>
            </w:tcBorders>
          </w:tcPr>
          <w:p w14:paraId="3698D233"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FC4CCCA" w14:textId="77777777" w:rsidR="00827D27" w:rsidRDefault="00827D27" w:rsidP="00827D27">
            <w:pPr>
              <w:jc w:val="center"/>
              <w:rPr>
                <w:color w:val="FF0000"/>
              </w:rPr>
            </w:pPr>
          </w:p>
        </w:tc>
      </w:tr>
      <w:tr w:rsidR="00827D27" w14:paraId="1BE1DC7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5656330" w14:textId="0ABAB16D"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4D9B1CCD" w14:textId="2EE13A18"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52ACC1C2" w14:textId="0EAAC147" w:rsidR="00827D27" w:rsidRDefault="00827D27" w:rsidP="00827D27">
            <w:pPr>
              <w:tabs>
                <w:tab w:val="left" w:pos="1050"/>
              </w:tabs>
              <w:rPr>
                <w:color w:val="000000"/>
              </w:rPr>
            </w:pPr>
            <w:r>
              <w:rPr>
                <w:rFonts w:hint="eastAsia"/>
                <w:color w:val="000000"/>
              </w:rPr>
              <w:t>[</w:t>
            </w:r>
            <w:r>
              <w:rPr>
                <w:color w:val="000000"/>
              </w:rPr>
              <w:t>feature</w:t>
            </w:r>
            <w:r>
              <w:rPr>
                <w:rFonts w:hint="eastAsia"/>
                <w:color w:val="000000"/>
              </w:rPr>
              <w:t>] updat</w:t>
            </w:r>
            <w:r>
              <w:rPr>
                <w:color w:val="000000"/>
              </w:rPr>
              <w:t>e</w:t>
            </w:r>
            <w:r>
              <w:rPr>
                <w:rFonts w:hint="eastAsia"/>
                <w:color w:val="000000"/>
              </w:rPr>
              <w:t xml:space="preserve"> gigaflash to v2.0.8</w:t>
            </w:r>
          </w:p>
        </w:tc>
        <w:tc>
          <w:tcPr>
            <w:tcW w:w="1688" w:type="dxa"/>
            <w:tcBorders>
              <w:top w:val="single" w:sz="4" w:space="0" w:color="auto"/>
              <w:left w:val="single" w:sz="4" w:space="0" w:color="auto"/>
              <w:bottom w:val="single" w:sz="4" w:space="0" w:color="auto"/>
              <w:right w:val="single" w:sz="4" w:space="0" w:color="auto"/>
            </w:tcBorders>
          </w:tcPr>
          <w:p w14:paraId="48920EC9"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64E10A9" w14:textId="77777777" w:rsidR="00827D27" w:rsidRDefault="00827D27" w:rsidP="00827D27">
            <w:pPr>
              <w:jc w:val="center"/>
              <w:rPr>
                <w:color w:val="FF0000"/>
              </w:rPr>
            </w:pPr>
          </w:p>
        </w:tc>
      </w:tr>
      <w:tr w:rsidR="00827D27" w14:paraId="0DA2CA2C"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vAlign w:val="center"/>
          </w:tcPr>
          <w:p w14:paraId="35274091" w14:textId="128977A8" w:rsidR="00827D27" w:rsidRDefault="00827D27" w:rsidP="00827D27">
            <w:pPr>
              <w:jc w:val="center"/>
              <w:rPr>
                <w:rFonts w:ascii="Arial" w:hAnsi="Arial" w:cs="Arial"/>
              </w:rPr>
            </w:pPr>
            <w:r w:rsidRPr="00345A89">
              <w:rPr>
                <w:rFonts w:hint="eastAsia"/>
                <w:color w:val="000000"/>
              </w:rPr>
              <w:t>13.</w:t>
            </w:r>
            <w:r w:rsidRPr="00345A89">
              <w:rPr>
                <w:color w:val="000000"/>
              </w:rPr>
              <w:t>0</w:t>
            </w:r>
            <w:r>
              <w:rPr>
                <w:rFonts w:hint="eastAsia"/>
                <w:color w:val="000000"/>
              </w:rPr>
              <w:t>5.0</w:t>
            </w:r>
            <w:r>
              <w:rPr>
                <w:color w:val="000000"/>
              </w:rPr>
              <w:t>5</w:t>
            </w:r>
            <w:r>
              <w:rPr>
                <w:rFonts w:hint="eastAsia"/>
                <w:color w:val="000000"/>
              </w:rPr>
              <w:t>(202</w:t>
            </w:r>
            <w:r>
              <w:rPr>
                <w:color w:val="000000"/>
              </w:rPr>
              <w:t>3</w:t>
            </w:r>
            <w:r w:rsidRPr="00345A89">
              <w:rPr>
                <w:rFonts w:hint="eastAsia"/>
                <w:color w:val="000000"/>
              </w:rPr>
              <w:t>/</w:t>
            </w:r>
            <w:r>
              <w:rPr>
                <w:color w:val="000000"/>
              </w:rPr>
              <w:t>08</w:t>
            </w:r>
            <w:r w:rsidRPr="00345A89">
              <w:rPr>
                <w:rFonts w:hint="eastAsia"/>
                <w:color w:val="000000"/>
              </w:rPr>
              <w:t>/</w:t>
            </w:r>
            <w:r>
              <w:rPr>
                <w:color w:val="000000"/>
              </w:rPr>
              <w:t>2</w:t>
            </w:r>
            <w:r>
              <w:rPr>
                <w:rFonts w:hint="eastAsia"/>
                <w:color w:val="000000"/>
              </w:rPr>
              <w:t>3)</w:t>
            </w:r>
          </w:p>
        </w:tc>
        <w:tc>
          <w:tcPr>
            <w:tcW w:w="567" w:type="dxa"/>
            <w:tcBorders>
              <w:top w:val="single" w:sz="4" w:space="0" w:color="auto"/>
              <w:left w:val="single" w:sz="4" w:space="0" w:color="auto"/>
              <w:bottom w:val="single" w:sz="4" w:space="0" w:color="auto"/>
              <w:right w:val="double" w:sz="4" w:space="0" w:color="auto"/>
            </w:tcBorders>
          </w:tcPr>
          <w:p w14:paraId="3DE4CD3F" w14:textId="2A859F5E" w:rsidR="00827D27" w:rsidRDefault="00827D27" w:rsidP="00827D27">
            <w:pPr>
              <w:jc w:val="center"/>
              <w:rPr>
                <w:color w:val="FF0000"/>
              </w:rPr>
            </w:pPr>
            <w:r>
              <w:rPr>
                <w:rFonts w:hint="eastAsia"/>
                <w:color w:val="FF0000"/>
              </w:rPr>
              <w:t>P5</w:t>
            </w:r>
          </w:p>
        </w:tc>
      </w:tr>
      <w:tr w:rsidR="00827D27" w14:paraId="51058B9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67613BC" w14:textId="32552FFA"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0ADFEF3D" w14:textId="091E5B6C"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4BE9A5C4" w14:textId="6CA5EA4A" w:rsidR="00827D27" w:rsidRDefault="00827D27" w:rsidP="00827D27">
            <w:pPr>
              <w:tabs>
                <w:tab w:val="left" w:pos="1050"/>
              </w:tabs>
              <w:rPr>
                <w:rStyle w:val="normaltextrun"/>
              </w:rPr>
            </w:pPr>
            <w:r>
              <w:rPr>
                <w:rStyle w:val="normaltextrun"/>
              </w:rPr>
              <w:t>[feature] CMC can now get network interface via lan mode settings.</w:t>
            </w:r>
            <w:r>
              <w:rPr>
                <w:rStyle w:val="eop"/>
              </w:rPr>
              <w:t> </w:t>
            </w:r>
          </w:p>
        </w:tc>
        <w:tc>
          <w:tcPr>
            <w:tcW w:w="1688" w:type="dxa"/>
            <w:tcBorders>
              <w:top w:val="single" w:sz="4" w:space="0" w:color="auto"/>
              <w:left w:val="single" w:sz="4" w:space="0" w:color="auto"/>
              <w:bottom w:val="single" w:sz="4" w:space="0" w:color="auto"/>
              <w:right w:val="single" w:sz="4" w:space="0" w:color="auto"/>
            </w:tcBorders>
          </w:tcPr>
          <w:p w14:paraId="5D89294B"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201FAF5" w14:textId="77777777" w:rsidR="00827D27" w:rsidRDefault="00827D27" w:rsidP="00827D27">
            <w:pPr>
              <w:jc w:val="center"/>
              <w:rPr>
                <w:color w:val="FF0000"/>
              </w:rPr>
            </w:pPr>
          </w:p>
        </w:tc>
      </w:tr>
      <w:tr w:rsidR="00827D27" w14:paraId="42173BF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DABB66A" w14:textId="77777777"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4F81DDB8" w14:textId="6FFADCAF"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4423B42F" w14:textId="0668478A" w:rsidR="00827D27" w:rsidRPr="001832DF" w:rsidRDefault="00827D27" w:rsidP="00827D27">
            <w:pPr>
              <w:tabs>
                <w:tab w:val="left" w:pos="1050"/>
              </w:tabs>
              <w:rPr>
                <w:color w:val="000000"/>
              </w:rPr>
            </w:pPr>
            <w:r>
              <w:rPr>
                <w:rStyle w:val="normaltextrun"/>
              </w:rPr>
              <w:t>[feature] Support NCSI only mode settings on H273 system nodes</w:t>
            </w:r>
            <w:r>
              <w:rPr>
                <w:rStyle w:val="eop"/>
              </w:rPr>
              <w:t> </w:t>
            </w:r>
          </w:p>
        </w:tc>
        <w:tc>
          <w:tcPr>
            <w:tcW w:w="1688" w:type="dxa"/>
            <w:tcBorders>
              <w:top w:val="single" w:sz="4" w:space="0" w:color="auto"/>
              <w:left w:val="single" w:sz="4" w:space="0" w:color="auto"/>
              <w:bottom w:val="single" w:sz="4" w:space="0" w:color="auto"/>
              <w:right w:val="single" w:sz="4" w:space="0" w:color="auto"/>
            </w:tcBorders>
          </w:tcPr>
          <w:p w14:paraId="28C44ED6"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E112077" w14:textId="77777777" w:rsidR="00827D27" w:rsidRDefault="00827D27" w:rsidP="00827D27">
            <w:pPr>
              <w:jc w:val="center"/>
              <w:rPr>
                <w:color w:val="FF0000"/>
              </w:rPr>
            </w:pPr>
          </w:p>
        </w:tc>
      </w:tr>
      <w:tr w:rsidR="00827D27" w14:paraId="514D638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0643831" w14:textId="77777777"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6FCC71E3" w14:textId="05F10D81"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139F340" w14:textId="698D238A" w:rsidR="00827D27" w:rsidRDefault="00827D27" w:rsidP="00827D27">
            <w:pPr>
              <w:tabs>
                <w:tab w:val="left" w:pos="1050"/>
              </w:tabs>
              <w:rPr>
                <w:color w:val="000000"/>
              </w:rPr>
            </w:pPr>
            <w:r>
              <w:rPr>
                <w:rStyle w:val="normaltextrun"/>
                <w:color w:val="000000"/>
              </w:rPr>
              <w:t>[feature] Add oem sel log when hmc temperature mismatched with SMBus.</w:t>
            </w:r>
            <w:r>
              <w:rPr>
                <w:rStyle w:val="eop"/>
                <w:color w:val="000000"/>
              </w:rPr>
              <w:t> </w:t>
            </w:r>
          </w:p>
        </w:tc>
        <w:tc>
          <w:tcPr>
            <w:tcW w:w="1688" w:type="dxa"/>
            <w:tcBorders>
              <w:top w:val="single" w:sz="4" w:space="0" w:color="auto"/>
              <w:left w:val="single" w:sz="4" w:space="0" w:color="auto"/>
              <w:bottom w:val="single" w:sz="4" w:space="0" w:color="auto"/>
              <w:right w:val="single" w:sz="4" w:space="0" w:color="auto"/>
            </w:tcBorders>
          </w:tcPr>
          <w:p w14:paraId="7735935F"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D639B65" w14:textId="77777777" w:rsidR="00827D27" w:rsidRDefault="00827D27" w:rsidP="00827D27">
            <w:pPr>
              <w:jc w:val="center"/>
              <w:rPr>
                <w:color w:val="FF0000"/>
              </w:rPr>
            </w:pPr>
          </w:p>
        </w:tc>
      </w:tr>
      <w:tr w:rsidR="00827D27" w14:paraId="615619F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0EF48B2" w14:textId="77777777"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16C49FAC" w14:textId="0B9FBEF2"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02E3625" w14:textId="66995DFD" w:rsidR="00827D27" w:rsidRDefault="00827D27" w:rsidP="00827D27">
            <w:pPr>
              <w:tabs>
                <w:tab w:val="left" w:pos="1050"/>
              </w:tabs>
              <w:rPr>
                <w:color w:val="000000"/>
              </w:rPr>
            </w:pPr>
            <w:r>
              <w:rPr>
                <w:rStyle w:val="normaltextrun"/>
                <w:color w:val="000000"/>
              </w:rPr>
              <w:t>[redfish] Let redfish can set LDAP config in SSL encryption mode with or without giving CACertificate.</w:t>
            </w:r>
            <w:r>
              <w:rPr>
                <w:rStyle w:val="eop"/>
                <w:color w:val="000000"/>
              </w:rPr>
              <w:t> </w:t>
            </w:r>
          </w:p>
        </w:tc>
        <w:tc>
          <w:tcPr>
            <w:tcW w:w="1688" w:type="dxa"/>
            <w:tcBorders>
              <w:top w:val="single" w:sz="4" w:space="0" w:color="auto"/>
              <w:left w:val="single" w:sz="4" w:space="0" w:color="auto"/>
              <w:bottom w:val="single" w:sz="4" w:space="0" w:color="auto"/>
              <w:right w:val="single" w:sz="4" w:space="0" w:color="auto"/>
            </w:tcBorders>
          </w:tcPr>
          <w:p w14:paraId="57DFE6CE"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3A663F9" w14:textId="77777777" w:rsidR="00827D27" w:rsidRDefault="00827D27" w:rsidP="00827D27">
            <w:pPr>
              <w:jc w:val="center"/>
              <w:rPr>
                <w:color w:val="FF0000"/>
              </w:rPr>
            </w:pPr>
          </w:p>
        </w:tc>
      </w:tr>
      <w:tr w:rsidR="00827D27" w14:paraId="414E862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6DFCAA9" w14:textId="29F10DBB"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526E6BA4" w14:textId="121C58AF" w:rsidR="00827D27" w:rsidRPr="000533CB"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71245FE5" w14:textId="364B121D" w:rsidR="00827D27" w:rsidRPr="004E7CB9" w:rsidRDefault="00827D27" w:rsidP="00827D27">
            <w:pPr>
              <w:tabs>
                <w:tab w:val="left" w:pos="1050"/>
              </w:tabs>
              <w:rPr>
                <w:color w:val="000000"/>
              </w:rPr>
            </w:pPr>
            <w:r>
              <w:rPr>
                <w:rStyle w:val="normaltextrun"/>
                <w:color w:val="000000"/>
              </w:rPr>
              <w:t>[feature] Add lan status sensor driver.</w:t>
            </w:r>
            <w:r>
              <w:rPr>
                <w:rStyle w:val="eop"/>
                <w:color w:val="000000"/>
              </w:rPr>
              <w:t> </w:t>
            </w:r>
          </w:p>
        </w:tc>
        <w:tc>
          <w:tcPr>
            <w:tcW w:w="1688" w:type="dxa"/>
            <w:tcBorders>
              <w:top w:val="single" w:sz="4" w:space="0" w:color="auto"/>
              <w:left w:val="single" w:sz="4" w:space="0" w:color="auto"/>
              <w:bottom w:val="single" w:sz="4" w:space="0" w:color="auto"/>
              <w:right w:val="single" w:sz="4" w:space="0" w:color="auto"/>
            </w:tcBorders>
          </w:tcPr>
          <w:p w14:paraId="1B7FD4EC"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218179C" w14:textId="77777777" w:rsidR="00827D27" w:rsidRDefault="00827D27" w:rsidP="00827D27">
            <w:pPr>
              <w:jc w:val="center"/>
              <w:rPr>
                <w:color w:val="FF0000"/>
              </w:rPr>
            </w:pPr>
          </w:p>
        </w:tc>
      </w:tr>
      <w:tr w:rsidR="00827D27" w14:paraId="55B19C6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C7D4EC5" w14:textId="725C6F8B" w:rsidR="00827D27" w:rsidRDefault="00827D27" w:rsidP="00827D27">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6E43DC24" w14:textId="6482F3CF"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3C614598" w14:textId="7902B268" w:rsidR="00827D27" w:rsidRPr="0089079B" w:rsidRDefault="00827D27" w:rsidP="00827D27">
            <w:pPr>
              <w:widowControl/>
              <w:rPr>
                <w:color w:val="000000"/>
                <w:kern w:val="0"/>
              </w:rPr>
            </w:pPr>
            <w:r>
              <w:rPr>
                <w:rStyle w:val="normaltextrun"/>
                <w:color w:val="000000"/>
              </w:rPr>
              <w:t>[feature] Add FPGA info to GPU inventroy page.</w:t>
            </w:r>
            <w:r>
              <w:rPr>
                <w:rStyle w:val="eop"/>
                <w:color w:val="000000"/>
              </w:rPr>
              <w:t> </w:t>
            </w:r>
          </w:p>
        </w:tc>
        <w:tc>
          <w:tcPr>
            <w:tcW w:w="1688" w:type="dxa"/>
            <w:tcBorders>
              <w:top w:val="single" w:sz="4" w:space="0" w:color="auto"/>
              <w:left w:val="single" w:sz="4" w:space="0" w:color="auto"/>
              <w:bottom w:val="single" w:sz="4" w:space="0" w:color="auto"/>
              <w:right w:val="single" w:sz="4" w:space="0" w:color="auto"/>
            </w:tcBorders>
          </w:tcPr>
          <w:p w14:paraId="7AB79D13"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111DF54" w14:textId="77777777" w:rsidR="00827D27" w:rsidRDefault="00827D27" w:rsidP="00827D27">
            <w:pPr>
              <w:jc w:val="center"/>
              <w:rPr>
                <w:color w:val="FF0000"/>
              </w:rPr>
            </w:pPr>
          </w:p>
        </w:tc>
      </w:tr>
      <w:tr w:rsidR="00827D27" w14:paraId="6AF9D3A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9CA74F0" w14:textId="3BBDD834" w:rsidR="00827D27" w:rsidRDefault="00827D27" w:rsidP="00827D27">
            <w:pPr>
              <w:jc w:val="center"/>
              <w:rPr>
                <w:color w:val="000000"/>
              </w:rPr>
            </w:pPr>
            <w:r>
              <w:rPr>
                <w:rFonts w:hint="eastAsia"/>
                <w:color w:val="000000"/>
              </w:rPr>
              <w:lastRenderedPageBreak/>
              <w:t>7</w:t>
            </w:r>
          </w:p>
        </w:tc>
        <w:tc>
          <w:tcPr>
            <w:tcW w:w="709" w:type="dxa"/>
            <w:tcBorders>
              <w:top w:val="single" w:sz="4" w:space="0" w:color="auto"/>
              <w:left w:val="single" w:sz="4" w:space="0" w:color="auto"/>
              <w:bottom w:val="single" w:sz="4" w:space="0" w:color="auto"/>
              <w:right w:val="single" w:sz="4" w:space="0" w:color="auto"/>
            </w:tcBorders>
            <w:vAlign w:val="center"/>
          </w:tcPr>
          <w:p w14:paraId="06F4DA48" w14:textId="0ED03BEC"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7A66AD62" w14:textId="778331BE" w:rsidR="00827D27" w:rsidRDefault="00827D27" w:rsidP="00827D27">
            <w:pPr>
              <w:widowControl/>
              <w:rPr>
                <w:color w:val="000000"/>
              </w:rPr>
            </w:pPr>
            <w:r>
              <w:rPr>
                <w:rStyle w:val="normaltextrun"/>
                <w:color w:val="000000"/>
              </w:rPr>
              <w:t>[feature] Change to use Hexadecimal to display GPU Information Vendor ID and Device ID.</w:t>
            </w:r>
            <w:r>
              <w:rPr>
                <w:rStyle w:val="eop"/>
                <w:color w:val="000000"/>
              </w:rPr>
              <w:t> </w:t>
            </w:r>
          </w:p>
        </w:tc>
        <w:tc>
          <w:tcPr>
            <w:tcW w:w="1688" w:type="dxa"/>
            <w:tcBorders>
              <w:top w:val="single" w:sz="4" w:space="0" w:color="auto"/>
              <w:left w:val="single" w:sz="4" w:space="0" w:color="auto"/>
              <w:bottom w:val="single" w:sz="4" w:space="0" w:color="auto"/>
              <w:right w:val="single" w:sz="4" w:space="0" w:color="auto"/>
            </w:tcBorders>
          </w:tcPr>
          <w:p w14:paraId="50166F67"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7BCA45A" w14:textId="77777777" w:rsidR="00827D27" w:rsidRDefault="00827D27" w:rsidP="00827D27">
            <w:pPr>
              <w:jc w:val="center"/>
              <w:rPr>
                <w:color w:val="FF0000"/>
              </w:rPr>
            </w:pPr>
          </w:p>
        </w:tc>
      </w:tr>
      <w:tr w:rsidR="00827D27" w14:paraId="14E207D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D3AA2E4" w14:textId="45AB72E8" w:rsidR="00827D27" w:rsidRDefault="00827D27" w:rsidP="00827D27">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1D87AEDE" w14:textId="6597798A"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794C2A4D" w14:textId="7F1850DD" w:rsidR="00827D27" w:rsidRPr="009C5443" w:rsidRDefault="00827D27" w:rsidP="00827D27">
            <w:pPr>
              <w:widowControl/>
              <w:rPr>
                <w:color w:val="000000"/>
              </w:rPr>
            </w:pPr>
            <w:r>
              <w:rPr>
                <w:rStyle w:val="normaltextrun"/>
                <w:color w:val="000000"/>
              </w:rPr>
              <w:t>[feature] Add LDAP SSL certificate enable/disable option.</w:t>
            </w:r>
            <w:r>
              <w:rPr>
                <w:rStyle w:val="eop"/>
                <w:color w:val="000000"/>
              </w:rPr>
              <w:t> </w:t>
            </w:r>
          </w:p>
        </w:tc>
        <w:tc>
          <w:tcPr>
            <w:tcW w:w="1688" w:type="dxa"/>
            <w:tcBorders>
              <w:top w:val="single" w:sz="4" w:space="0" w:color="auto"/>
              <w:left w:val="single" w:sz="4" w:space="0" w:color="auto"/>
              <w:bottom w:val="single" w:sz="4" w:space="0" w:color="auto"/>
              <w:right w:val="single" w:sz="4" w:space="0" w:color="auto"/>
            </w:tcBorders>
          </w:tcPr>
          <w:p w14:paraId="79FFB9E4"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28B4BA6" w14:textId="77777777" w:rsidR="00827D27" w:rsidRDefault="00827D27" w:rsidP="00827D27">
            <w:pPr>
              <w:jc w:val="center"/>
              <w:rPr>
                <w:color w:val="FF0000"/>
              </w:rPr>
            </w:pPr>
          </w:p>
        </w:tc>
      </w:tr>
      <w:tr w:rsidR="00827D27" w14:paraId="0D3BC89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E92CC1E" w14:textId="74CFF795" w:rsidR="00827D27" w:rsidRDefault="00827D27" w:rsidP="00827D27">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60AD903C" w14:textId="7F1E94CC"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D833904" w14:textId="62E31E73" w:rsidR="00827D27" w:rsidRPr="009C5443" w:rsidRDefault="00827D27" w:rsidP="00827D27">
            <w:pPr>
              <w:widowControl/>
              <w:rPr>
                <w:color w:val="000000"/>
              </w:rPr>
            </w:pPr>
            <w:r>
              <w:rPr>
                <w:rStyle w:val="normaltextrun"/>
                <w:color w:val="000000"/>
              </w:rPr>
              <w:t>[defect] Fix smtp send mail fail.</w:t>
            </w:r>
            <w:r>
              <w:rPr>
                <w:rStyle w:val="eop"/>
                <w:color w:val="000000"/>
              </w:rPr>
              <w:t> </w:t>
            </w:r>
          </w:p>
        </w:tc>
        <w:tc>
          <w:tcPr>
            <w:tcW w:w="1688" w:type="dxa"/>
            <w:tcBorders>
              <w:top w:val="single" w:sz="4" w:space="0" w:color="auto"/>
              <w:left w:val="single" w:sz="4" w:space="0" w:color="auto"/>
              <w:bottom w:val="single" w:sz="4" w:space="0" w:color="auto"/>
              <w:right w:val="single" w:sz="4" w:space="0" w:color="auto"/>
            </w:tcBorders>
          </w:tcPr>
          <w:p w14:paraId="2E2F4BE2"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77EF9A3" w14:textId="77777777" w:rsidR="00827D27" w:rsidRDefault="00827D27" w:rsidP="00827D27">
            <w:pPr>
              <w:jc w:val="center"/>
              <w:rPr>
                <w:color w:val="FF0000"/>
              </w:rPr>
            </w:pPr>
          </w:p>
        </w:tc>
      </w:tr>
      <w:tr w:rsidR="00827D27" w14:paraId="25431F6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98A4129" w14:textId="0FA9877C" w:rsidR="00827D27" w:rsidRDefault="00827D27" w:rsidP="00827D27">
            <w:pPr>
              <w:jc w:val="center"/>
              <w:rPr>
                <w:color w:val="000000"/>
              </w:rPr>
            </w:pPr>
            <w:r>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57F29D9B" w14:textId="5BEC0C52"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119529BD" w14:textId="3E141ED5" w:rsidR="00827D27" w:rsidRPr="009C5443" w:rsidRDefault="00827D27" w:rsidP="00827D27">
            <w:pPr>
              <w:widowControl/>
              <w:rPr>
                <w:color w:val="000000"/>
              </w:rPr>
            </w:pPr>
            <w:r>
              <w:rPr>
                <w:rStyle w:val="normaltextrun"/>
              </w:rPr>
              <w:t>[feature] CMC can now get network interface via lan mode settings.</w:t>
            </w:r>
            <w:r>
              <w:rPr>
                <w:rStyle w:val="eop"/>
              </w:rPr>
              <w:t> </w:t>
            </w:r>
          </w:p>
        </w:tc>
        <w:tc>
          <w:tcPr>
            <w:tcW w:w="1688" w:type="dxa"/>
            <w:tcBorders>
              <w:top w:val="single" w:sz="4" w:space="0" w:color="auto"/>
              <w:left w:val="single" w:sz="4" w:space="0" w:color="auto"/>
              <w:bottom w:val="single" w:sz="4" w:space="0" w:color="auto"/>
              <w:right w:val="single" w:sz="4" w:space="0" w:color="auto"/>
            </w:tcBorders>
          </w:tcPr>
          <w:p w14:paraId="226EF6C0"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5FCFB58" w14:textId="77777777" w:rsidR="00827D27" w:rsidRDefault="00827D27" w:rsidP="00827D27">
            <w:pPr>
              <w:jc w:val="center"/>
              <w:rPr>
                <w:color w:val="FF0000"/>
              </w:rPr>
            </w:pPr>
          </w:p>
        </w:tc>
      </w:tr>
      <w:tr w:rsidR="00827D27" w14:paraId="4423C15E"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vAlign w:val="center"/>
          </w:tcPr>
          <w:p w14:paraId="137533CC" w14:textId="536C5E6F" w:rsidR="00827D27" w:rsidRDefault="00827D27" w:rsidP="00827D27">
            <w:pPr>
              <w:jc w:val="center"/>
              <w:rPr>
                <w:rFonts w:ascii="Arial" w:hAnsi="Arial" w:cs="Arial"/>
              </w:rPr>
            </w:pPr>
            <w:r w:rsidRPr="00345A89">
              <w:rPr>
                <w:rFonts w:hint="eastAsia"/>
                <w:color w:val="000000"/>
              </w:rPr>
              <w:t>13.</w:t>
            </w:r>
            <w:r w:rsidRPr="00345A89">
              <w:rPr>
                <w:color w:val="000000"/>
              </w:rPr>
              <w:t>0</w:t>
            </w:r>
            <w:r>
              <w:rPr>
                <w:rFonts w:hint="eastAsia"/>
                <w:color w:val="000000"/>
              </w:rPr>
              <w:t>5.0</w:t>
            </w:r>
            <w:r>
              <w:rPr>
                <w:color w:val="000000"/>
              </w:rPr>
              <w:t>4</w:t>
            </w:r>
            <w:r>
              <w:rPr>
                <w:rFonts w:hint="eastAsia"/>
                <w:color w:val="000000"/>
              </w:rPr>
              <w:t>(202</w:t>
            </w:r>
            <w:r>
              <w:rPr>
                <w:color w:val="000000"/>
              </w:rPr>
              <w:t>3</w:t>
            </w:r>
            <w:r w:rsidRPr="00345A89">
              <w:rPr>
                <w:rFonts w:hint="eastAsia"/>
                <w:color w:val="000000"/>
              </w:rPr>
              <w:t>/</w:t>
            </w:r>
            <w:r>
              <w:rPr>
                <w:color w:val="000000"/>
              </w:rPr>
              <w:t>08</w:t>
            </w:r>
            <w:r w:rsidRPr="00345A89">
              <w:rPr>
                <w:rFonts w:hint="eastAsia"/>
                <w:color w:val="000000"/>
              </w:rPr>
              <w:t>/</w:t>
            </w:r>
            <w:r>
              <w:rPr>
                <w:color w:val="000000"/>
              </w:rPr>
              <w:t>10</w:t>
            </w:r>
            <w:r>
              <w:rPr>
                <w:rFonts w:hint="eastAsia"/>
                <w:color w:val="000000"/>
              </w:rPr>
              <w:t>)</w:t>
            </w:r>
          </w:p>
        </w:tc>
        <w:tc>
          <w:tcPr>
            <w:tcW w:w="567" w:type="dxa"/>
            <w:tcBorders>
              <w:top w:val="single" w:sz="4" w:space="0" w:color="auto"/>
              <w:left w:val="single" w:sz="4" w:space="0" w:color="auto"/>
              <w:bottom w:val="single" w:sz="4" w:space="0" w:color="auto"/>
              <w:right w:val="double" w:sz="4" w:space="0" w:color="auto"/>
            </w:tcBorders>
          </w:tcPr>
          <w:p w14:paraId="1250E311" w14:textId="6F642B5B" w:rsidR="00827D27" w:rsidRDefault="00827D27" w:rsidP="00827D27">
            <w:pPr>
              <w:jc w:val="center"/>
              <w:rPr>
                <w:color w:val="FF0000"/>
              </w:rPr>
            </w:pPr>
            <w:r>
              <w:rPr>
                <w:rFonts w:hint="eastAsia"/>
                <w:color w:val="FF0000"/>
              </w:rPr>
              <w:t>P6</w:t>
            </w:r>
          </w:p>
        </w:tc>
      </w:tr>
      <w:tr w:rsidR="00827D27" w14:paraId="1111E4A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ABE03D9"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56A6675C" w14:textId="4174E9E7" w:rsidR="00827D27" w:rsidRDefault="00827D27" w:rsidP="00827D27">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8D811DB" w14:textId="56DB2491" w:rsidR="00827D27" w:rsidRDefault="00827D27" w:rsidP="00827D27">
            <w:pPr>
              <w:tabs>
                <w:tab w:val="left" w:pos="1050"/>
              </w:tabs>
              <w:rPr>
                <w:color w:val="000000"/>
              </w:rPr>
            </w:pPr>
            <w:r w:rsidRPr="003506DC">
              <w:rPr>
                <w:color w:val="000000"/>
              </w:rPr>
              <w:t>[feature] add new oem cmd to send/get node/CMC IPV6 to every node and add CMC IPV6 info on node bmc webui</w:t>
            </w:r>
          </w:p>
        </w:tc>
        <w:tc>
          <w:tcPr>
            <w:tcW w:w="1688" w:type="dxa"/>
            <w:tcBorders>
              <w:top w:val="single" w:sz="4" w:space="0" w:color="auto"/>
              <w:left w:val="single" w:sz="4" w:space="0" w:color="auto"/>
              <w:bottom w:val="single" w:sz="4" w:space="0" w:color="auto"/>
              <w:right w:val="single" w:sz="4" w:space="0" w:color="auto"/>
            </w:tcBorders>
          </w:tcPr>
          <w:p w14:paraId="2431EBCE"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A30113C" w14:textId="77777777" w:rsidR="00827D27" w:rsidRDefault="00827D27" w:rsidP="00827D27">
            <w:pPr>
              <w:jc w:val="center"/>
              <w:rPr>
                <w:color w:val="FF0000"/>
              </w:rPr>
            </w:pPr>
          </w:p>
        </w:tc>
      </w:tr>
      <w:tr w:rsidR="00827D27" w14:paraId="02050AB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67D4A1B" w14:textId="77777777"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3F90E88B"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535E45A" w14:textId="3016B6AD" w:rsidR="00827D27" w:rsidRPr="001832DF" w:rsidRDefault="00827D27" w:rsidP="00827D27">
            <w:pPr>
              <w:tabs>
                <w:tab w:val="left" w:pos="1050"/>
              </w:tabs>
              <w:rPr>
                <w:color w:val="000000"/>
              </w:rPr>
            </w:pPr>
            <w:r>
              <w:rPr>
                <w:rFonts w:hint="eastAsia"/>
                <w:color w:val="000000"/>
              </w:rPr>
              <w:t>[defect] Fix sel log is incorrect about blue screen code log.</w:t>
            </w:r>
          </w:p>
        </w:tc>
        <w:tc>
          <w:tcPr>
            <w:tcW w:w="1688" w:type="dxa"/>
            <w:tcBorders>
              <w:top w:val="single" w:sz="4" w:space="0" w:color="auto"/>
              <w:left w:val="single" w:sz="4" w:space="0" w:color="auto"/>
              <w:bottom w:val="single" w:sz="4" w:space="0" w:color="auto"/>
              <w:right w:val="single" w:sz="4" w:space="0" w:color="auto"/>
            </w:tcBorders>
          </w:tcPr>
          <w:p w14:paraId="6F8631F3"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A372EA4" w14:textId="77777777" w:rsidR="00827D27" w:rsidRDefault="00827D27" w:rsidP="00827D27">
            <w:pPr>
              <w:jc w:val="center"/>
              <w:rPr>
                <w:color w:val="FF0000"/>
              </w:rPr>
            </w:pPr>
          </w:p>
        </w:tc>
      </w:tr>
      <w:tr w:rsidR="00827D27" w14:paraId="02A32FC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5F40B13" w14:textId="25E4AAAD"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5E59D2A2" w14:textId="5D90936B"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36F27EEC" w14:textId="40973A84" w:rsidR="00827D27" w:rsidRDefault="00827D27" w:rsidP="00827D27">
            <w:pPr>
              <w:tabs>
                <w:tab w:val="left" w:pos="1050"/>
              </w:tabs>
              <w:rPr>
                <w:color w:val="000000"/>
              </w:rPr>
            </w:pPr>
            <w:r w:rsidRPr="003506DC">
              <w:rPr>
                <w:color w:val="000000"/>
              </w:rPr>
              <w:t>[</w:t>
            </w:r>
            <w:r>
              <w:rPr>
                <w:rFonts w:hint="eastAsia"/>
                <w:color w:val="000000"/>
              </w:rPr>
              <w:t>f</w:t>
            </w:r>
            <w:r>
              <w:rPr>
                <w:color w:val="000000"/>
              </w:rPr>
              <w:t>eature</w:t>
            </w:r>
            <w:r w:rsidRPr="003506DC">
              <w:rPr>
                <w:color w:val="000000"/>
              </w:rPr>
              <w:t>] update the sdr P_0V85 LNC 0.595</w:t>
            </w:r>
          </w:p>
        </w:tc>
        <w:tc>
          <w:tcPr>
            <w:tcW w:w="1688" w:type="dxa"/>
            <w:tcBorders>
              <w:top w:val="single" w:sz="4" w:space="0" w:color="auto"/>
              <w:left w:val="single" w:sz="4" w:space="0" w:color="auto"/>
              <w:bottom w:val="single" w:sz="4" w:space="0" w:color="auto"/>
              <w:right w:val="single" w:sz="4" w:space="0" w:color="auto"/>
            </w:tcBorders>
          </w:tcPr>
          <w:p w14:paraId="0FFBF70F"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041AD53" w14:textId="77777777" w:rsidR="00827D27" w:rsidRDefault="00827D27" w:rsidP="00827D27">
            <w:pPr>
              <w:jc w:val="center"/>
              <w:rPr>
                <w:color w:val="FF0000"/>
              </w:rPr>
            </w:pPr>
          </w:p>
        </w:tc>
      </w:tr>
      <w:tr w:rsidR="00827D27" w14:paraId="3B865BB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96DC5D5" w14:textId="4321BC8C"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134B479D" w14:textId="703CA69C" w:rsidR="00827D27" w:rsidRDefault="00827D27" w:rsidP="00827D27">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A07043D" w14:textId="1BCC3067" w:rsidR="00827D27" w:rsidRDefault="00827D27" w:rsidP="00827D27">
            <w:pPr>
              <w:tabs>
                <w:tab w:val="left" w:pos="1050"/>
              </w:tabs>
              <w:rPr>
                <w:color w:val="000000"/>
              </w:rPr>
            </w:pPr>
            <w:r>
              <w:rPr>
                <w:rFonts w:hint="eastAsia"/>
                <w:color w:val="000000"/>
              </w:rPr>
              <w:t>[</w:t>
            </w:r>
            <w:r>
              <w:rPr>
                <w:color w:val="000000"/>
              </w:rPr>
              <w:t>feature</w:t>
            </w:r>
            <w:r>
              <w:rPr>
                <w:rFonts w:hint="eastAsia"/>
                <w:color w:val="000000"/>
              </w:rPr>
              <w:t xml:space="preserve">] Modify AMD set Power Consumption function and </w:t>
            </w:r>
            <w:r>
              <w:rPr>
                <w:color w:val="000000"/>
              </w:rPr>
              <w:t>a</w:t>
            </w:r>
            <w:r>
              <w:rPr>
                <w:rFonts w:hint="eastAsia"/>
                <w:color w:val="000000"/>
              </w:rPr>
              <w:t>dd APML_CTDP.</w:t>
            </w:r>
          </w:p>
        </w:tc>
        <w:tc>
          <w:tcPr>
            <w:tcW w:w="1688" w:type="dxa"/>
            <w:tcBorders>
              <w:top w:val="single" w:sz="4" w:space="0" w:color="auto"/>
              <w:left w:val="single" w:sz="4" w:space="0" w:color="auto"/>
              <w:bottom w:val="single" w:sz="4" w:space="0" w:color="auto"/>
              <w:right w:val="single" w:sz="4" w:space="0" w:color="auto"/>
            </w:tcBorders>
          </w:tcPr>
          <w:p w14:paraId="0A3A6677"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D798F96" w14:textId="77777777" w:rsidR="00827D27" w:rsidRDefault="00827D27" w:rsidP="00827D27">
            <w:pPr>
              <w:jc w:val="center"/>
              <w:rPr>
                <w:color w:val="FF0000"/>
              </w:rPr>
            </w:pPr>
          </w:p>
        </w:tc>
      </w:tr>
      <w:tr w:rsidR="00827D27" w14:paraId="6F807C7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C793673" w14:textId="5F1306DD"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412AB1BE" w14:textId="46C40771" w:rsidR="00827D27" w:rsidRDefault="00827D27" w:rsidP="00827D27">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DF1A94E" w14:textId="6878FA79" w:rsidR="00827D27" w:rsidRPr="001832DF" w:rsidRDefault="00827D27" w:rsidP="00827D27">
            <w:pPr>
              <w:tabs>
                <w:tab w:val="left" w:pos="1050"/>
              </w:tabs>
              <w:rPr>
                <w:color w:val="000000"/>
              </w:rPr>
            </w:pPr>
            <w:r>
              <w:rPr>
                <w:rFonts w:hint="eastAsia"/>
                <w:color w:val="000000"/>
              </w:rPr>
              <w:t>[feature] Support Gigabyte factory OCP jig card.</w:t>
            </w:r>
          </w:p>
        </w:tc>
        <w:tc>
          <w:tcPr>
            <w:tcW w:w="1688" w:type="dxa"/>
            <w:tcBorders>
              <w:top w:val="single" w:sz="4" w:space="0" w:color="auto"/>
              <w:left w:val="single" w:sz="4" w:space="0" w:color="auto"/>
              <w:bottom w:val="single" w:sz="4" w:space="0" w:color="auto"/>
              <w:right w:val="single" w:sz="4" w:space="0" w:color="auto"/>
            </w:tcBorders>
          </w:tcPr>
          <w:p w14:paraId="5AF8E2A9"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91C589F" w14:textId="77777777" w:rsidR="00827D27" w:rsidRDefault="00827D27" w:rsidP="00827D27">
            <w:pPr>
              <w:jc w:val="center"/>
              <w:rPr>
                <w:color w:val="FF0000"/>
              </w:rPr>
            </w:pPr>
          </w:p>
        </w:tc>
      </w:tr>
      <w:tr w:rsidR="00827D27" w14:paraId="70B6BB6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960B53C" w14:textId="37E22F30" w:rsidR="00827D27" w:rsidRDefault="00827D27" w:rsidP="00827D27">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0E15AB4C" w14:textId="2F2C0114" w:rsidR="00827D27" w:rsidRPr="000533CB"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05936AF" w14:textId="4649D846" w:rsidR="00827D27" w:rsidRPr="004E7CB9" w:rsidRDefault="00827D27" w:rsidP="00827D27">
            <w:pPr>
              <w:tabs>
                <w:tab w:val="left" w:pos="1050"/>
              </w:tabs>
              <w:rPr>
                <w:color w:val="000000"/>
              </w:rPr>
            </w:pPr>
            <w:r>
              <w:rPr>
                <w:rFonts w:hint="eastAsia"/>
                <w:color w:val="000000"/>
              </w:rPr>
              <w:t xml:space="preserve">[defect] fix temp value </w:t>
            </w:r>
            <w:r>
              <w:rPr>
                <w:color w:val="000000"/>
              </w:rPr>
              <w:t xml:space="preserve">reading </w:t>
            </w:r>
            <w:r>
              <w:rPr>
                <w:rFonts w:hint="eastAsia"/>
                <w:color w:val="000000"/>
              </w:rPr>
              <w:t>is 0 when no raid card</w:t>
            </w:r>
          </w:p>
        </w:tc>
        <w:tc>
          <w:tcPr>
            <w:tcW w:w="1688" w:type="dxa"/>
            <w:tcBorders>
              <w:top w:val="single" w:sz="4" w:space="0" w:color="auto"/>
              <w:left w:val="single" w:sz="4" w:space="0" w:color="auto"/>
              <w:bottom w:val="single" w:sz="4" w:space="0" w:color="auto"/>
              <w:right w:val="single" w:sz="4" w:space="0" w:color="auto"/>
            </w:tcBorders>
          </w:tcPr>
          <w:p w14:paraId="2993BAA2"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36B916D" w14:textId="77777777" w:rsidR="00827D27" w:rsidRDefault="00827D27" w:rsidP="00827D27">
            <w:pPr>
              <w:jc w:val="center"/>
              <w:rPr>
                <w:color w:val="FF0000"/>
              </w:rPr>
            </w:pPr>
          </w:p>
        </w:tc>
      </w:tr>
      <w:tr w:rsidR="00827D27" w14:paraId="5335C2C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95C3DEA" w14:textId="48D4D8E0" w:rsidR="00827D27" w:rsidRDefault="00827D27" w:rsidP="00827D27">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52C00652"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BBF64D9" w14:textId="1A184AE0" w:rsidR="00827D27" w:rsidRPr="0089079B" w:rsidRDefault="00827D27" w:rsidP="00827D27">
            <w:pPr>
              <w:widowControl/>
              <w:rPr>
                <w:color w:val="000000"/>
                <w:kern w:val="0"/>
              </w:rPr>
            </w:pPr>
            <w:r>
              <w:rPr>
                <w:rFonts w:hint="eastAsia"/>
                <w:color w:val="000000"/>
              </w:rPr>
              <w:t>[defect] Sensor not read by PLDM if MCTP not get correspond EID device.</w:t>
            </w:r>
          </w:p>
        </w:tc>
        <w:tc>
          <w:tcPr>
            <w:tcW w:w="1688" w:type="dxa"/>
            <w:tcBorders>
              <w:top w:val="single" w:sz="4" w:space="0" w:color="auto"/>
              <w:left w:val="single" w:sz="4" w:space="0" w:color="auto"/>
              <w:bottom w:val="single" w:sz="4" w:space="0" w:color="auto"/>
              <w:right w:val="single" w:sz="4" w:space="0" w:color="auto"/>
            </w:tcBorders>
          </w:tcPr>
          <w:p w14:paraId="688CADF3"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7FA2A4D" w14:textId="77777777" w:rsidR="00827D27" w:rsidRDefault="00827D27" w:rsidP="00827D27">
            <w:pPr>
              <w:jc w:val="center"/>
              <w:rPr>
                <w:color w:val="FF0000"/>
              </w:rPr>
            </w:pPr>
          </w:p>
        </w:tc>
      </w:tr>
      <w:tr w:rsidR="00827D27" w14:paraId="649FAB4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082B583" w14:textId="14971CF7" w:rsidR="00827D27" w:rsidRDefault="00827D27" w:rsidP="00827D27">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317A0B34" w14:textId="47D9E5A0" w:rsidR="00827D27" w:rsidRDefault="00827D27" w:rsidP="00827D27">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320C8E9A" w14:textId="752F16A9" w:rsidR="00827D27" w:rsidRDefault="00827D27" w:rsidP="00827D27">
            <w:pPr>
              <w:widowControl/>
              <w:rPr>
                <w:color w:val="000000"/>
              </w:rPr>
            </w:pPr>
            <w:r w:rsidRPr="009C5443">
              <w:rPr>
                <w:color w:val="000000"/>
              </w:rPr>
              <w:t>[</w:t>
            </w:r>
            <w:r>
              <w:rPr>
                <w:color w:val="000000"/>
              </w:rPr>
              <w:t>feature</w:t>
            </w:r>
            <w:r w:rsidRPr="009C5443">
              <w:rPr>
                <w:color w:val="000000"/>
              </w:rPr>
              <w:t>] add new device id HGX_H100 to pci_devices.json</w:t>
            </w:r>
          </w:p>
        </w:tc>
        <w:tc>
          <w:tcPr>
            <w:tcW w:w="1688" w:type="dxa"/>
            <w:tcBorders>
              <w:top w:val="single" w:sz="4" w:space="0" w:color="auto"/>
              <w:left w:val="single" w:sz="4" w:space="0" w:color="auto"/>
              <w:bottom w:val="single" w:sz="4" w:space="0" w:color="auto"/>
              <w:right w:val="single" w:sz="4" w:space="0" w:color="auto"/>
            </w:tcBorders>
          </w:tcPr>
          <w:p w14:paraId="26C77E94"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E4FC0AE" w14:textId="77777777" w:rsidR="00827D27" w:rsidRDefault="00827D27" w:rsidP="00827D27">
            <w:pPr>
              <w:jc w:val="center"/>
              <w:rPr>
                <w:color w:val="FF0000"/>
              </w:rPr>
            </w:pPr>
          </w:p>
        </w:tc>
      </w:tr>
      <w:tr w:rsidR="00827D27" w14:paraId="076412D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DD3D296" w14:textId="0D2E86A4" w:rsidR="00827D27" w:rsidRDefault="00827D27" w:rsidP="00827D27">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2242A90C" w14:textId="64D9A8D3"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25C020E" w14:textId="76DE191C" w:rsidR="00827D27" w:rsidRPr="009C5443" w:rsidRDefault="00827D27" w:rsidP="00827D27">
            <w:pPr>
              <w:widowControl/>
              <w:rPr>
                <w:color w:val="000000"/>
              </w:rPr>
            </w:pPr>
            <w:r w:rsidRPr="0054018F">
              <w:rPr>
                <w:color w:val="000000"/>
              </w:rPr>
              <w:t>[defect] Fix i3c-dimm read fail.</w:t>
            </w:r>
          </w:p>
        </w:tc>
        <w:tc>
          <w:tcPr>
            <w:tcW w:w="1688" w:type="dxa"/>
            <w:tcBorders>
              <w:top w:val="single" w:sz="4" w:space="0" w:color="auto"/>
              <w:left w:val="single" w:sz="4" w:space="0" w:color="auto"/>
              <w:bottom w:val="single" w:sz="4" w:space="0" w:color="auto"/>
              <w:right w:val="single" w:sz="4" w:space="0" w:color="auto"/>
            </w:tcBorders>
          </w:tcPr>
          <w:p w14:paraId="4EC7C4FA"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0DC8841" w14:textId="77777777" w:rsidR="00827D27" w:rsidRDefault="00827D27" w:rsidP="00827D27">
            <w:pPr>
              <w:jc w:val="center"/>
              <w:rPr>
                <w:color w:val="FF0000"/>
              </w:rPr>
            </w:pPr>
          </w:p>
        </w:tc>
      </w:tr>
      <w:tr w:rsidR="00827D27" w14:paraId="11BB5AC9"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vAlign w:val="center"/>
          </w:tcPr>
          <w:p w14:paraId="26DCB26F" w14:textId="20E34E4E" w:rsidR="00827D27" w:rsidRDefault="00827D27" w:rsidP="00827D27">
            <w:pPr>
              <w:jc w:val="center"/>
              <w:rPr>
                <w:rFonts w:ascii="Arial" w:hAnsi="Arial" w:cs="Arial"/>
              </w:rPr>
            </w:pPr>
            <w:r w:rsidRPr="00345A89">
              <w:rPr>
                <w:rFonts w:hint="eastAsia"/>
                <w:color w:val="000000"/>
              </w:rPr>
              <w:t>13.</w:t>
            </w:r>
            <w:r w:rsidRPr="00345A89">
              <w:rPr>
                <w:color w:val="000000"/>
              </w:rPr>
              <w:t>0</w:t>
            </w:r>
            <w:r>
              <w:rPr>
                <w:rFonts w:hint="eastAsia"/>
                <w:color w:val="000000"/>
              </w:rPr>
              <w:t>5.03(202</w:t>
            </w:r>
            <w:r>
              <w:rPr>
                <w:color w:val="000000"/>
              </w:rPr>
              <w:t>3</w:t>
            </w:r>
            <w:r w:rsidRPr="00345A89">
              <w:rPr>
                <w:rFonts w:hint="eastAsia"/>
                <w:color w:val="000000"/>
              </w:rPr>
              <w:t>/</w:t>
            </w:r>
            <w:r>
              <w:rPr>
                <w:color w:val="000000"/>
              </w:rPr>
              <w:t>0</w:t>
            </w:r>
            <w:r>
              <w:rPr>
                <w:rFonts w:hint="eastAsia"/>
                <w:color w:val="000000"/>
              </w:rPr>
              <w:t>7</w:t>
            </w:r>
            <w:r w:rsidRPr="00345A89">
              <w:rPr>
                <w:rFonts w:hint="eastAsia"/>
                <w:color w:val="000000"/>
              </w:rPr>
              <w:t>/</w:t>
            </w:r>
            <w:r>
              <w:rPr>
                <w:rFonts w:hint="eastAsia"/>
                <w:color w:val="000000"/>
              </w:rPr>
              <w:t>28)</w:t>
            </w:r>
          </w:p>
        </w:tc>
        <w:tc>
          <w:tcPr>
            <w:tcW w:w="567" w:type="dxa"/>
            <w:tcBorders>
              <w:top w:val="single" w:sz="4" w:space="0" w:color="auto"/>
              <w:left w:val="single" w:sz="4" w:space="0" w:color="auto"/>
              <w:bottom w:val="single" w:sz="4" w:space="0" w:color="auto"/>
              <w:right w:val="double" w:sz="4" w:space="0" w:color="auto"/>
            </w:tcBorders>
          </w:tcPr>
          <w:p w14:paraId="7BB60A70" w14:textId="5E3DF573" w:rsidR="00827D27" w:rsidRDefault="00827D27" w:rsidP="00827D27">
            <w:pPr>
              <w:jc w:val="center"/>
              <w:rPr>
                <w:color w:val="FF0000"/>
              </w:rPr>
            </w:pPr>
            <w:r>
              <w:rPr>
                <w:rFonts w:hint="eastAsia"/>
                <w:color w:val="FF0000"/>
              </w:rPr>
              <w:t>P6</w:t>
            </w:r>
          </w:p>
        </w:tc>
      </w:tr>
      <w:tr w:rsidR="00827D27" w14:paraId="0800574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B967A4E"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36DEDF66" w14:textId="45817C53"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F2D1676" w14:textId="7F67CC95" w:rsidR="00827D27" w:rsidRDefault="00827D27" w:rsidP="00827D27">
            <w:pPr>
              <w:tabs>
                <w:tab w:val="left" w:pos="1050"/>
              </w:tabs>
              <w:rPr>
                <w:color w:val="000000"/>
              </w:rPr>
            </w:pPr>
            <w:r>
              <w:rPr>
                <w:rFonts w:hint="eastAsia"/>
                <w:color w:val="000000"/>
              </w:rPr>
              <w:t>[defect] Modify support multi PCIE nic card for PLDM over PCIE.</w:t>
            </w:r>
          </w:p>
        </w:tc>
        <w:tc>
          <w:tcPr>
            <w:tcW w:w="1688" w:type="dxa"/>
            <w:tcBorders>
              <w:top w:val="single" w:sz="4" w:space="0" w:color="auto"/>
              <w:left w:val="single" w:sz="4" w:space="0" w:color="auto"/>
              <w:bottom w:val="single" w:sz="4" w:space="0" w:color="auto"/>
              <w:right w:val="single" w:sz="4" w:space="0" w:color="auto"/>
            </w:tcBorders>
          </w:tcPr>
          <w:p w14:paraId="1FC36E82"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7732933" w14:textId="77777777" w:rsidR="00827D27" w:rsidRDefault="00827D27" w:rsidP="00827D27">
            <w:pPr>
              <w:jc w:val="center"/>
              <w:rPr>
                <w:color w:val="FF0000"/>
              </w:rPr>
            </w:pPr>
          </w:p>
        </w:tc>
      </w:tr>
      <w:tr w:rsidR="00827D27" w14:paraId="6462438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02213A5" w14:textId="77777777"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06585F49"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74C2BCB" w14:textId="4C206BAF" w:rsidR="00827D27" w:rsidRPr="001832DF" w:rsidRDefault="00827D27" w:rsidP="00827D27">
            <w:pPr>
              <w:tabs>
                <w:tab w:val="left" w:pos="1050"/>
              </w:tabs>
              <w:rPr>
                <w:color w:val="000000"/>
              </w:rPr>
            </w:pPr>
            <w:r>
              <w:rPr>
                <w:rFonts w:hint="eastAsia"/>
                <w:color w:val="000000"/>
              </w:rPr>
              <w:t>[defect] Add lost code to fix bmc connect issue when IPv6 source is static.</w:t>
            </w:r>
          </w:p>
        </w:tc>
        <w:tc>
          <w:tcPr>
            <w:tcW w:w="1688" w:type="dxa"/>
            <w:tcBorders>
              <w:top w:val="single" w:sz="4" w:space="0" w:color="auto"/>
              <w:left w:val="single" w:sz="4" w:space="0" w:color="auto"/>
              <w:bottom w:val="single" w:sz="4" w:space="0" w:color="auto"/>
              <w:right w:val="single" w:sz="4" w:space="0" w:color="auto"/>
            </w:tcBorders>
          </w:tcPr>
          <w:p w14:paraId="1038CE09"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E44E717" w14:textId="77777777" w:rsidR="00827D27" w:rsidRDefault="00827D27" w:rsidP="00827D27">
            <w:pPr>
              <w:jc w:val="center"/>
              <w:rPr>
                <w:color w:val="FF0000"/>
              </w:rPr>
            </w:pPr>
          </w:p>
        </w:tc>
      </w:tr>
      <w:tr w:rsidR="00827D27" w14:paraId="1F9CE59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8C69580" w14:textId="77777777"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65620D17" w14:textId="77777777" w:rsidR="00827D27" w:rsidRPr="000533CB"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D9D1108" w14:textId="12D006A6" w:rsidR="00827D27" w:rsidRPr="004E7CB9" w:rsidRDefault="00827D27" w:rsidP="00827D27">
            <w:pPr>
              <w:tabs>
                <w:tab w:val="left" w:pos="1050"/>
              </w:tabs>
              <w:rPr>
                <w:color w:val="000000"/>
              </w:rPr>
            </w:pPr>
            <w:r>
              <w:rPr>
                <w:rFonts w:hint="eastAsia"/>
                <w:color w:val="000000"/>
              </w:rPr>
              <w:t>[defect] update pci_devices.json to add new device L40S</w:t>
            </w:r>
          </w:p>
        </w:tc>
        <w:tc>
          <w:tcPr>
            <w:tcW w:w="1688" w:type="dxa"/>
            <w:tcBorders>
              <w:top w:val="single" w:sz="4" w:space="0" w:color="auto"/>
              <w:left w:val="single" w:sz="4" w:space="0" w:color="auto"/>
              <w:bottom w:val="single" w:sz="4" w:space="0" w:color="auto"/>
              <w:right w:val="single" w:sz="4" w:space="0" w:color="auto"/>
            </w:tcBorders>
          </w:tcPr>
          <w:p w14:paraId="0DA34C68"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CB6E5DB" w14:textId="77777777" w:rsidR="00827D27" w:rsidRDefault="00827D27" w:rsidP="00827D27">
            <w:pPr>
              <w:jc w:val="center"/>
              <w:rPr>
                <w:color w:val="FF0000"/>
              </w:rPr>
            </w:pPr>
          </w:p>
        </w:tc>
      </w:tr>
      <w:tr w:rsidR="00827D27" w14:paraId="212DC13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12196D1" w14:textId="77777777"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60A3C782"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629C289" w14:textId="519BBB43" w:rsidR="00827D27" w:rsidRDefault="00827D27" w:rsidP="00827D27">
            <w:pPr>
              <w:tabs>
                <w:tab w:val="left" w:pos="1050"/>
              </w:tabs>
              <w:rPr>
                <w:color w:val="000000"/>
              </w:rPr>
            </w:pPr>
            <w:r>
              <w:rPr>
                <w:rFonts w:hint="eastAsia"/>
                <w:color w:val="000000"/>
              </w:rPr>
              <w:t>[redfish] Support dump hmc commands and OEM API: HMCTaskService.</w:t>
            </w:r>
          </w:p>
        </w:tc>
        <w:tc>
          <w:tcPr>
            <w:tcW w:w="1688" w:type="dxa"/>
            <w:tcBorders>
              <w:top w:val="single" w:sz="4" w:space="0" w:color="auto"/>
              <w:left w:val="single" w:sz="4" w:space="0" w:color="auto"/>
              <w:bottom w:val="single" w:sz="4" w:space="0" w:color="auto"/>
              <w:right w:val="single" w:sz="4" w:space="0" w:color="auto"/>
            </w:tcBorders>
          </w:tcPr>
          <w:p w14:paraId="0B18C25C"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FE50CED" w14:textId="77777777" w:rsidR="00827D27" w:rsidRDefault="00827D27" w:rsidP="00827D27">
            <w:pPr>
              <w:jc w:val="center"/>
              <w:rPr>
                <w:color w:val="FF0000"/>
              </w:rPr>
            </w:pPr>
          </w:p>
        </w:tc>
      </w:tr>
      <w:tr w:rsidR="00827D27" w14:paraId="13885FD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359D150" w14:textId="77777777"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57BFD9B4" w14:textId="3AED2C3E"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60FC11A" w14:textId="5E6BD294" w:rsidR="00827D27" w:rsidRPr="001832DF" w:rsidRDefault="00827D27" w:rsidP="00827D27">
            <w:pPr>
              <w:tabs>
                <w:tab w:val="left" w:pos="1050"/>
              </w:tabs>
              <w:rPr>
                <w:color w:val="000000"/>
              </w:rPr>
            </w:pPr>
            <w:r>
              <w:rPr>
                <w:rFonts w:hint="eastAsia"/>
                <w:color w:val="000000"/>
              </w:rPr>
              <w:t>[redfish] Let redfish redirect to hmc should give correct username and password.</w:t>
            </w:r>
          </w:p>
        </w:tc>
        <w:tc>
          <w:tcPr>
            <w:tcW w:w="1688" w:type="dxa"/>
            <w:tcBorders>
              <w:top w:val="single" w:sz="4" w:space="0" w:color="auto"/>
              <w:left w:val="single" w:sz="4" w:space="0" w:color="auto"/>
              <w:bottom w:val="single" w:sz="4" w:space="0" w:color="auto"/>
              <w:right w:val="single" w:sz="4" w:space="0" w:color="auto"/>
            </w:tcBorders>
          </w:tcPr>
          <w:p w14:paraId="5570062B"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5A9860C" w14:textId="77777777" w:rsidR="00827D27" w:rsidRDefault="00827D27" w:rsidP="00827D27">
            <w:pPr>
              <w:jc w:val="center"/>
              <w:rPr>
                <w:color w:val="FF0000"/>
              </w:rPr>
            </w:pPr>
          </w:p>
        </w:tc>
      </w:tr>
      <w:tr w:rsidR="00827D27" w14:paraId="409C202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1D08627" w14:textId="77777777" w:rsidR="00827D27" w:rsidRDefault="00827D27" w:rsidP="00827D27">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67B76CF8"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2DC4807" w14:textId="697A5E6A" w:rsidR="00827D27" w:rsidRDefault="00827D27" w:rsidP="00827D27">
            <w:pPr>
              <w:tabs>
                <w:tab w:val="left" w:pos="1050"/>
              </w:tabs>
              <w:rPr>
                <w:color w:val="000000"/>
              </w:rPr>
            </w:pPr>
            <w:r>
              <w:rPr>
                <w:rFonts w:hint="eastAsia"/>
                <w:color w:val="000000"/>
              </w:rPr>
              <w:t>[redfish] Using latest bios staic files in /conf</w:t>
            </w:r>
          </w:p>
        </w:tc>
        <w:tc>
          <w:tcPr>
            <w:tcW w:w="1688" w:type="dxa"/>
            <w:tcBorders>
              <w:top w:val="single" w:sz="4" w:space="0" w:color="auto"/>
              <w:left w:val="single" w:sz="4" w:space="0" w:color="auto"/>
              <w:bottom w:val="single" w:sz="4" w:space="0" w:color="auto"/>
              <w:right w:val="single" w:sz="4" w:space="0" w:color="auto"/>
            </w:tcBorders>
          </w:tcPr>
          <w:p w14:paraId="57C3F787"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3FBDEB9" w14:textId="77777777" w:rsidR="00827D27" w:rsidRDefault="00827D27" w:rsidP="00827D27">
            <w:pPr>
              <w:jc w:val="center"/>
              <w:rPr>
                <w:color w:val="FF0000"/>
              </w:rPr>
            </w:pPr>
          </w:p>
        </w:tc>
      </w:tr>
      <w:tr w:rsidR="00827D27" w14:paraId="7DC4070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08AFDF8" w14:textId="77777777" w:rsidR="00827D27" w:rsidRDefault="00827D27" w:rsidP="00827D27">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2F3DDF99"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3B7B583" w14:textId="168502DE" w:rsidR="00827D27" w:rsidRDefault="00827D27" w:rsidP="00827D27">
            <w:pPr>
              <w:tabs>
                <w:tab w:val="left" w:pos="1050"/>
              </w:tabs>
              <w:rPr>
                <w:color w:val="000000"/>
              </w:rPr>
            </w:pPr>
            <w:r>
              <w:rPr>
                <w:rFonts w:hint="eastAsia"/>
                <w:color w:val="000000"/>
              </w:rPr>
              <w:t>[redfish][defect] Let processes of hmc service not killed by IPMIMain.</w:t>
            </w:r>
          </w:p>
        </w:tc>
        <w:tc>
          <w:tcPr>
            <w:tcW w:w="1688" w:type="dxa"/>
            <w:tcBorders>
              <w:top w:val="single" w:sz="4" w:space="0" w:color="auto"/>
              <w:left w:val="single" w:sz="4" w:space="0" w:color="auto"/>
              <w:bottom w:val="single" w:sz="4" w:space="0" w:color="auto"/>
              <w:right w:val="single" w:sz="4" w:space="0" w:color="auto"/>
            </w:tcBorders>
          </w:tcPr>
          <w:p w14:paraId="69BB66FC"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56AD040" w14:textId="77777777" w:rsidR="00827D27" w:rsidRDefault="00827D27" w:rsidP="00827D27">
            <w:pPr>
              <w:jc w:val="center"/>
              <w:rPr>
                <w:color w:val="FF0000"/>
              </w:rPr>
            </w:pPr>
          </w:p>
        </w:tc>
      </w:tr>
      <w:tr w:rsidR="00827D27" w14:paraId="1BD4F73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44DB6CF" w14:textId="77777777" w:rsidR="00827D27" w:rsidRDefault="00827D27" w:rsidP="00827D27">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146B105F"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A5FD8F0" w14:textId="07CBC9E1" w:rsidR="00827D27" w:rsidRPr="001832DF" w:rsidRDefault="00827D27" w:rsidP="00827D27">
            <w:pPr>
              <w:tabs>
                <w:tab w:val="left" w:pos="1050"/>
              </w:tabs>
              <w:rPr>
                <w:color w:val="000000"/>
              </w:rPr>
            </w:pPr>
            <w:r>
              <w:rPr>
                <w:rFonts w:hint="eastAsia"/>
                <w:color w:val="000000"/>
              </w:rPr>
              <w:t>[redfish][defect] Fix: procmontor respawning hmc-monitor / hmc-sensor-monitor will fail and cause bmc restart.</w:t>
            </w:r>
          </w:p>
        </w:tc>
        <w:tc>
          <w:tcPr>
            <w:tcW w:w="1688" w:type="dxa"/>
            <w:tcBorders>
              <w:top w:val="single" w:sz="4" w:space="0" w:color="auto"/>
              <w:left w:val="single" w:sz="4" w:space="0" w:color="auto"/>
              <w:bottom w:val="single" w:sz="4" w:space="0" w:color="auto"/>
              <w:right w:val="single" w:sz="4" w:space="0" w:color="auto"/>
            </w:tcBorders>
          </w:tcPr>
          <w:p w14:paraId="7A125383"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C1AD11C" w14:textId="77777777" w:rsidR="00827D27" w:rsidRDefault="00827D27" w:rsidP="00827D27">
            <w:pPr>
              <w:jc w:val="center"/>
              <w:rPr>
                <w:color w:val="FF0000"/>
              </w:rPr>
            </w:pPr>
          </w:p>
        </w:tc>
      </w:tr>
      <w:tr w:rsidR="00827D27" w14:paraId="268EC5D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41CBCDD" w14:textId="77777777" w:rsidR="00827D27" w:rsidRDefault="00827D27" w:rsidP="00827D27">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6D8659DA"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631EBCB" w14:textId="300C7E4D" w:rsidR="00827D27" w:rsidRPr="001832DF" w:rsidRDefault="00827D27" w:rsidP="00827D27">
            <w:pPr>
              <w:tabs>
                <w:tab w:val="left" w:pos="1050"/>
              </w:tabs>
              <w:rPr>
                <w:color w:val="000000"/>
              </w:rPr>
            </w:pPr>
            <w:r>
              <w:rPr>
                <w:rFonts w:hint="eastAsia"/>
                <w:color w:val="000000"/>
              </w:rPr>
              <w:t>[redfish] Let hmc event log 'ResourceEvent' can be transfered to echo server by EventService.</w:t>
            </w:r>
          </w:p>
        </w:tc>
        <w:tc>
          <w:tcPr>
            <w:tcW w:w="1688" w:type="dxa"/>
            <w:tcBorders>
              <w:top w:val="single" w:sz="4" w:space="0" w:color="auto"/>
              <w:left w:val="single" w:sz="4" w:space="0" w:color="auto"/>
              <w:bottom w:val="single" w:sz="4" w:space="0" w:color="auto"/>
              <w:right w:val="single" w:sz="4" w:space="0" w:color="auto"/>
            </w:tcBorders>
          </w:tcPr>
          <w:p w14:paraId="542F9E4A"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1D86B07" w14:textId="77777777" w:rsidR="00827D27" w:rsidRDefault="00827D27" w:rsidP="00827D27">
            <w:pPr>
              <w:jc w:val="center"/>
              <w:rPr>
                <w:color w:val="FF0000"/>
              </w:rPr>
            </w:pPr>
          </w:p>
        </w:tc>
      </w:tr>
      <w:tr w:rsidR="00827D27" w14:paraId="768D4F9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E48517F" w14:textId="77777777" w:rsidR="00827D27" w:rsidRDefault="00827D27" w:rsidP="00827D27">
            <w:pPr>
              <w:jc w:val="center"/>
              <w:rPr>
                <w:color w:val="000000"/>
              </w:rPr>
            </w:pPr>
            <w:r>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476B5C2A" w14:textId="53EA372B" w:rsidR="00827D27" w:rsidRPr="000533CB"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7CBB87BA" w14:textId="6A562756" w:rsidR="00827D27" w:rsidRPr="004E7CB9" w:rsidRDefault="00827D27" w:rsidP="00827D27">
            <w:pPr>
              <w:tabs>
                <w:tab w:val="left" w:pos="1050"/>
              </w:tabs>
              <w:rPr>
                <w:color w:val="000000"/>
              </w:rPr>
            </w:pPr>
            <w:r>
              <w:rPr>
                <w:rFonts w:hint="eastAsia"/>
                <w:color w:val="000000"/>
              </w:rPr>
              <w:t>[feature] support fake url Managers/1</w:t>
            </w:r>
          </w:p>
        </w:tc>
        <w:tc>
          <w:tcPr>
            <w:tcW w:w="1688" w:type="dxa"/>
            <w:tcBorders>
              <w:top w:val="single" w:sz="4" w:space="0" w:color="auto"/>
              <w:left w:val="single" w:sz="4" w:space="0" w:color="auto"/>
              <w:bottom w:val="single" w:sz="4" w:space="0" w:color="auto"/>
              <w:right w:val="single" w:sz="4" w:space="0" w:color="auto"/>
            </w:tcBorders>
          </w:tcPr>
          <w:p w14:paraId="4152EDEB"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57E3A3F" w14:textId="77777777" w:rsidR="00827D27" w:rsidRDefault="00827D27" w:rsidP="00827D27">
            <w:pPr>
              <w:jc w:val="center"/>
              <w:rPr>
                <w:color w:val="FF0000"/>
              </w:rPr>
            </w:pPr>
          </w:p>
        </w:tc>
      </w:tr>
      <w:tr w:rsidR="00827D27" w14:paraId="630E929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63413E0" w14:textId="77777777" w:rsidR="00827D27" w:rsidRDefault="00827D27" w:rsidP="00827D27">
            <w:pPr>
              <w:jc w:val="center"/>
              <w:rPr>
                <w:color w:val="000000"/>
              </w:rPr>
            </w:pPr>
            <w:r>
              <w:rPr>
                <w:rFonts w:hint="eastAsia"/>
                <w:color w:val="000000"/>
              </w:rPr>
              <w:t>11</w:t>
            </w:r>
          </w:p>
        </w:tc>
        <w:tc>
          <w:tcPr>
            <w:tcW w:w="709" w:type="dxa"/>
            <w:tcBorders>
              <w:top w:val="single" w:sz="4" w:space="0" w:color="auto"/>
              <w:left w:val="single" w:sz="4" w:space="0" w:color="auto"/>
              <w:bottom w:val="single" w:sz="4" w:space="0" w:color="auto"/>
              <w:right w:val="single" w:sz="4" w:space="0" w:color="auto"/>
            </w:tcBorders>
            <w:vAlign w:val="center"/>
          </w:tcPr>
          <w:p w14:paraId="36EB4A1F"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B87679E" w14:textId="06300682" w:rsidR="00827D27" w:rsidRDefault="00827D27" w:rsidP="00827D27">
            <w:pPr>
              <w:tabs>
                <w:tab w:val="left" w:pos="1050"/>
              </w:tabs>
              <w:rPr>
                <w:color w:val="000000"/>
              </w:rPr>
            </w:pPr>
            <w:r>
              <w:rPr>
                <w:rFonts w:hint="eastAsia"/>
                <w:color w:val="000000"/>
              </w:rPr>
              <w:t>[defetc] Get redfish PowerInputWatts when pin sensor exist.</w:t>
            </w:r>
          </w:p>
        </w:tc>
        <w:tc>
          <w:tcPr>
            <w:tcW w:w="1688" w:type="dxa"/>
            <w:tcBorders>
              <w:top w:val="single" w:sz="4" w:space="0" w:color="auto"/>
              <w:left w:val="single" w:sz="4" w:space="0" w:color="auto"/>
              <w:bottom w:val="single" w:sz="4" w:space="0" w:color="auto"/>
              <w:right w:val="single" w:sz="4" w:space="0" w:color="auto"/>
            </w:tcBorders>
          </w:tcPr>
          <w:p w14:paraId="149F08DE"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423F8DA" w14:textId="77777777" w:rsidR="00827D27" w:rsidRDefault="00827D27" w:rsidP="00827D27">
            <w:pPr>
              <w:jc w:val="center"/>
              <w:rPr>
                <w:color w:val="FF0000"/>
              </w:rPr>
            </w:pPr>
          </w:p>
        </w:tc>
      </w:tr>
      <w:tr w:rsidR="00827D27" w14:paraId="254058A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11BA5EB" w14:textId="77777777" w:rsidR="00827D27" w:rsidRDefault="00827D27" w:rsidP="00827D27">
            <w:pPr>
              <w:jc w:val="center"/>
              <w:rPr>
                <w:color w:val="000000"/>
              </w:rPr>
            </w:pPr>
            <w:r>
              <w:rPr>
                <w:rFonts w:hint="eastAsia"/>
                <w:color w:val="000000"/>
              </w:rPr>
              <w:t>12</w:t>
            </w:r>
          </w:p>
        </w:tc>
        <w:tc>
          <w:tcPr>
            <w:tcW w:w="709" w:type="dxa"/>
            <w:tcBorders>
              <w:top w:val="single" w:sz="4" w:space="0" w:color="auto"/>
              <w:left w:val="single" w:sz="4" w:space="0" w:color="auto"/>
              <w:bottom w:val="single" w:sz="4" w:space="0" w:color="auto"/>
              <w:right w:val="single" w:sz="4" w:space="0" w:color="auto"/>
            </w:tcBorders>
            <w:vAlign w:val="center"/>
          </w:tcPr>
          <w:p w14:paraId="5CB8FF23"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020C897" w14:textId="7B764ACB" w:rsidR="00827D27" w:rsidRPr="0089079B" w:rsidRDefault="00827D27" w:rsidP="00827D27">
            <w:pPr>
              <w:widowControl/>
              <w:rPr>
                <w:color w:val="000000"/>
                <w:kern w:val="0"/>
              </w:rPr>
            </w:pPr>
            <w:r>
              <w:rPr>
                <w:rFonts w:hint="eastAsia"/>
                <w:color w:val="000000"/>
              </w:rPr>
              <w:t>[defect] Fix WebUI GPU Slot Number index display bug.</w:t>
            </w:r>
          </w:p>
        </w:tc>
        <w:tc>
          <w:tcPr>
            <w:tcW w:w="1688" w:type="dxa"/>
            <w:tcBorders>
              <w:top w:val="single" w:sz="4" w:space="0" w:color="auto"/>
              <w:left w:val="single" w:sz="4" w:space="0" w:color="auto"/>
              <w:bottom w:val="single" w:sz="4" w:space="0" w:color="auto"/>
              <w:right w:val="single" w:sz="4" w:space="0" w:color="auto"/>
            </w:tcBorders>
          </w:tcPr>
          <w:p w14:paraId="44BC31C1"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2CD9E58" w14:textId="77777777" w:rsidR="00827D27" w:rsidRDefault="00827D27" w:rsidP="00827D27">
            <w:pPr>
              <w:jc w:val="center"/>
              <w:rPr>
                <w:color w:val="FF0000"/>
              </w:rPr>
            </w:pPr>
          </w:p>
        </w:tc>
      </w:tr>
      <w:tr w:rsidR="00827D27" w14:paraId="17577A0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095F1D6" w14:textId="77777777" w:rsidR="00827D27" w:rsidRDefault="00827D27" w:rsidP="00827D27">
            <w:pPr>
              <w:jc w:val="center"/>
              <w:rPr>
                <w:color w:val="000000"/>
              </w:rPr>
            </w:pPr>
            <w:r>
              <w:rPr>
                <w:rFonts w:hint="eastAsia"/>
                <w:color w:val="000000"/>
              </w:rPr>
              <w:t>13</w:t>
            </w:r>
          </w:p>
        </w:tc>
        <w:tc>
          <w:tcPr>
            <w:tcW w:w="709" w:type="dxa"/>
            <w:tcBorders>
              <w:top w:val="single" w:sz="4" w:space="0" w:color="auto"/>
              <w:left w:val="single" w:sz="4" w:space="0" w:color="auto"/>
              <w:bottom w:val="single" w:sz="4" w:space="0" w:color="auto"/>
              <w:right w:val="single" w:sz="4" w:space="0" w:color="auto"/>
            </w:tcBorders>
            <w:vAlign w:val="center"/>
          </w:tcPr>
          <w:p w14:paraId="036B7031"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BBBCC49" w14:textId="042035FA" w:rsidR="00827D27" w:rsidRPr="0089079B" w:rsidRDefault="00827D27" w:rsidP="00827D27">
            <w:pPr>
              <w:widowControl/>
              <w:rPr>
                <w:color w:val="000000"/>
                <w:kern w:val="0"/>
              </w:rPr>
            </w:pPr>
            <w:r>
              <w:rPr>
                <w:rFonts w:hint="eastAsia"/>
                <w:color w:val="000000"/>
              </w:rPr>
              <w:t>[defect] Merge ami's patch: Addressed stack overflow and heap memory corruption in adviserd</w:t>
            </w:r>
          </w:p>
        </w:tc>
        <w:tc>
          <w:tcPr>
            <w:tcW w:w="1688" w:type="dxa"/>
            <w:tcBorders>
              <w:top w:val="single" w:sz="4" w:space="0" w:color="auto"/>
              <w:left w:val="single" w:sz="4" w:space="0" w:color="auto"/>
              <w:bottom w:val="single" w:sz="4" w:space="0" w:color="auto"/>
              <w:right w:val="single" w:sz="4" w:space="0" w:color="auto"/>
            </w:tcBorders>
          </w:tcPr>
          <w:p w14:paraId="7E98E71B"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AE6E7CD" w14:textId="77777777" w:rsidR="00827D27" w:rsidRDefault="00827D27" w:rsidP="00827D27">
            <w:pPr>
              <w:jc w:val="center"/>
              <w:rPr>
                <w:color w:val="FF0000"/>
              </w:rPr>
            </w:pPr>
          </w:p>
        </w:tc>
      </w:tr>
      <w:tr w:rsidR="00827D27" w14:paraId="3C2E3E4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1F0BD6E" w14:textId="77777777" w:rsidR="00827D27" w:rsidRDefault="00827D27" w:rsidP="00827D27">
            <w:pPr>
              <w:jc w:val="center"/>
              <w:rPr>
                <w:color w:val="000000"/>
              </w:rPr>
            </w:pPr>
            <w:r>
              <w:rPr>
                <w:rFonts w:hint="eastAsia"/>
                <w:color w:val="000000"/>
              </w:rPr>
              <w:t>14</w:t>
            </w:r>
          </w:p>
        </w:tc>
        <w:tc>
          <w:tcPr>
            <w:tcW w:w="709" w:type="dxa"/>
            <w:tcBorders>
              <w:top w:val="single" w:sz="4" w:space="0" w:color="auto"/>
              <w:left w:val="single" w:sz="4" w:space="0" w:color="auto"/>
              <w:bottom w:val="single" w:sz="4" w:space="0" w:color="auto"/>
              <w:right w:val="single" w:sz="4" w:space="0" w:color="auto"/>
            </w:tcBorders>
            <w:vAlign w:val="center"/>
          </w:tcPr>
          <w:p w14:paraId="5B9FCD7F" w14:textId="37ED784E"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C9B653E" w14:textId="62C35E68" w:rsidR="00827D27" w:rsidRPr="0089079B" w:rsidRDefault="00827D27" w:rsidP="00827D27">
            <w:pPr>
              <w:widowControl/>
              <w:rPr>
                <w:color w:val="000000"/>
                <w:kern w:val="0"/>
              </w:rPr>
            </w:pPr>
            <w:r>
              <w:rPr>
                <w:rFonts w:hint="eastAsia"/>
                <w:color w:val="000000"/>
              </w:rPr>
              <w:t>[defect] Adjust web max timeout value.</w:t>
            </w:r>
          </w:p>
        </w:tc>
        <w:tc>
          <w:tcPr>
            <w:tcW w:w="1688" w:type="dxa"/>
            <w:tcBorders>
              <w:top w:val="single" w:sz="4" w:space="0" w:color="auto"/>
              <w:left w:val="single" w:sz="4" w:space="0" w:color="auto"/>
              <w:bottom w:val="single" w:sz="4" w:space="0" w:color="auto"/>
              <w:right w:val="single" w:sz="4" w:space="0" w:color="auto"/>
            </w:tcBorders>
          </w:tcPr>
          <w:p w14:paraId="1087C8C7"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42E382F" w14:textId="77777777" w:rsidR="00827D27" w:rsidRDefault="00827D27" w:rsidP="00827D27">
            <w:pPr>
              <w:jc w:val="center"/>
              <w:rPr>
                <w:color w:val="FF0000"/>
              </w:rPr>
            </w:pPr>
          </w:p>
        </w:tc>
      </w:tr>
      <w:tr w:rsidR="00827D27" w14:paraId="3F6971A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5176C5A" w14:textId="77777777" w:rsidR="00827D27" w:rsidRDefault="00827D27" w:rsidP="00827D27">
            <w:pPr>
              <w:jc w:val="center"/>
              <w:rPr>
                <w:color w:val="000000"/>
              </w:rPr>
            </w:pPr>
            <w:r>
              <w:rPr>
                <w:rFonts w:hint="eastAsia"/>
                <w:color w:val="000000"/>
              </w:rPr>
              <w:lastRenderedPageBreak/>
              <w:t>15</w:t>
            </w:r>
          </w:p>
        </w:tc>
        <w:tc>
          <w:tcPr>
            <w:tcW w:w="709" w:type="dxa"/>
            <w:tcBorders>
              <w:top w:val="single" w:sz="4" w:space="0" w:color="auto"/>
              <w:left w:val="single" w:sz="4" w:space="0" w:color="auto"/>
              <w:bottom w:val="single" w:sz="4" w:space="0" w:color="auto"/>
              <w:right w:val="single" w:sz="4" w:space="0" w:color="auto"/>
            </w:tcBorders>
            <w:vAlign w:val="center"/>
          </w:tcPr>
          <w:p w14:paraId="7EA494A1"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AE6DFD3" w14:textId="7C09AA86" w:rsidR="00827D27" w:rsidRPr="0089079B" w:rsidRDefault="00827D27" w:rsidP="00827D27">
            <w:pPr>
              <w:widowControl/>
              <w:rPr>
                <w:color w:val="000000"/>
                <w:kern w:val="0"/>
              </w:rPr>
            </w:pPr>
            <w:r>
              <w:rPr>
                <w:rFonts w:hint="eastAsia"/>
                <w:color w:val="000000"/>
              </w:rPr>
              <w:t>[defect] Add Asmedia ASM1062R PCIE card in skip list for enable cold redundant</w:t>
            </w:r>
          </w:p>
        </w:tc>
        <w:tc>
          <w:tcPr>
            <w:tcW w:w="1688" w:type="dxa"/>
            <w:tcBorders>
              <w:top w:val="single" w:sz="4" w:space="0" w:color="auto"/>
              <w:left w:val="single" w:sz="4" w:space="0" w:color="auto"/>
              <w:bottom w:val="single" w:sz="4" w:space="0" w:color="auto"/>
              <w:right w:val="single" w:sz="4" w:space="0" w:color="auto"/>
            </w:tcBorders>
          </w:tcPr>
          <w:p w14:paraId="56255487"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128A5B1" w14:textId="77777777" w:rsidR="00827D27" w:rsidRDefault="00827D27" w:rsidP="00827D27">
            <w:pPr>
              <w:jc w:val="center"/>
              <w:rPr>
                <w:color w:val="FF0000"/>
              </w:rPr>
            </w:pPr>
          </w:p>
        </w:tc>
      </w:tr>
      <w:tr w:rsidR="00827D27" w14:paraId="7F77613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02B3E50" w14:textId="77777777" w:rsidR="00827D27" w:rsidRDefault="00827D27" w:rsidP="00827D27">
            <w:pPr>
              <w:jc w:val="center"/>
              <w:rPr>
                <w:color w:val="000000"/>
              </w:rPr>
            </w:pPr>
            <w:bookmarkStart w:id="0" w:name="_Hlk141103597"/>
            <w:r>
              <w:rPr>
                <w:rFonts w:hint="eastAsia"/>
                <w:color w:val="000000"/>
              </w:rPr>
              <w:t>16</w:t>
            </w:r>
          </w:p>
        </w:tc>
        <w:tc>
          <w:tcPr>
            <w:tcW w:w="709" w:type="dxa"/>
            <w:tcBorders>
              <w:top w:val="single" w:sz="4" w:space="0" w:color="auto"/>
              <w:left w:val="single" w:sz="4" w:space="0" w:color="auto"/>
              <w:bottom w:val="single" w:sz="4" w:space="0" w:color="auto"/>
              <w:right w:val="single" w:sz="4" w:space="0" w:color="auto"/>
            </w:tcBorders>
            <w:vAlign w:val="center"/>
          </w:tcPr>
          <w:p w14:paraId="26025629"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2B0273B" w14:textId="77777777" w:rsidR="00827D27" w:rsidRPr="0089079B" w:rsidRDefault="00827D27" w:rsidP="00827D27">
            <w:pPr>
              <w:widowControl/>
              <w:rPr>
                <w:color w:val="000000"/>
                <w:kern w:val="0"/>
              </w:rPr>
            </w:pPr>
            <w:r>
              <w:rPr>
                <w:rFonts w:hint="eastAsia"/>
                <w:color w:val="000000"/>
              </w:rPr>
              <w:t>[feature]Add an oem get command to check PreROT mode is enable or not</w:t>
            </w:r>
          </w:p>
        </w:tc>
        <w:tc>
          <w:tcPr>
            <w:tcW w:w="1688" w:type="dxa"/>
            <w:tcBorders>
              <w:top w:val="single" w:sz="4" w:space="0" w:color="auto"/>
              <w:left w:val="single" w:sz="4" w:space="0" w:color="auto"/>
              <w:bottom w:val="single" w:sz="4" w:space="0" w:color="auto"/>
              <w:right w:val="single" w:sz="4" w:space="0" w:color="auto"/>
            </w:tcBorders>
          </w:tcPr>
          <w:p w14:paraId="7ADDCF15"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A5E51DD" w14:textId="77777777" w:rsidR="00827D27" w:rsidRDefault="00827D27" w:rsidP="00827D27">
            <w:pPr>
              <w:jc w:val="center"/>
              <w:rPr>
                <w:color w:val="FF0000"/>
              </w:rPr>
            </w:pPr>
          </w:p>
        </w:tc>
      </w:tr>
      <w:tr w:rsidR="00827D27" w14:paraId="37508F1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1D9D506" w14:textId="77777777" w:rsidR="00827D27" w:rsidRDefault="00827D27" w:rsidP="00827D27">
            <w:pPr>
              <w:jc w:val="center"/>
              <w:rPr>
                <w:color w:val="000000"/>
              </w:rPr>
            </w:pPr>
            <w:r>
              <w:rPr>
                <w:rFonts w:hint="eastAsia"/>
                <w:color w:val="000000"/>
              </w:rPr>
              <w:t>17</w:t>
            </w:r>
          </w:p>
        </w:tc>
        <w:tc>
          <w:tcPr>
            <w:tcW w:w="709" w:type="dxa"/>
            <w:tcBorders>
              <w:top w:val="single" w:sz="4" w:space="0" w:color="auto"/>
              <w:left w:val="single" w:sz="4" w:space="0" w:color="auto"/>
              <w:bottom w:val="single" w:sz="4" w:space="0" w:color="auto"/>
              <w:right w:val="single" w:sz="4" w:space="0" w:color="auto"/>
            </w:tcBorders>
            <w:vAlign w:val="center"/>
          </w:tcPr>
          <w:p w14:paraId="3CCE10D6"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868AA6C" w14:textId="77777777" w:rsidR="00827D27" w:rsidRPr="0089079B" w:rsidRDefault="00827D27" w:rsidP="00827D27">
            <w:pPr>
              <w:widowControl/>
              <w:rPr>
                <w:color w:val="000000"/>
                <w:kern w:val="0"/>
              </w:rPr>
            </w:pPr>
            <w:r>
              <w:rPr>
                <w:rFonts w:hint="eastAsia"/>
                <w:color w:val="000000"/>
              </w:rPr>
              <w:t>[redfish][defect] redfish no show latest Registry Data because location path is changed.</w:t>
            </w:r>
          </w:p>
        </w:tc>
        <w:tc>
          <w:tcPr>
            <w:tcW w:w="1688" w:type="dxa"/>
            <w:tcBorders>
              <w:top w:val="single" w:sz="4" w:space="0" w:color="auto"/>
              <w:left w:val="single" w:sz="4" w:space="0" w:color="auto"/>
              <w:bottom w:val="single" w:sz="4" w:space="0" w:color="auto"/>
              <w:right w:val="single" w:sz="4" w:space="0" w:color="auto"/>
            </w:tcBorders>
          </w:tcPr>
          <w:p w14:paraId="725ED26A"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ABB1CE7" w14:textId="77777777" w:rsidR="00827D27" w:rsidRDefault="00827D27" w:rsidP="00827D27">
            <w:pPr>
              <w:jc w:val="center"/>
              <w:rPr>
                <w:color w:val="FF0000"/>
              </w:rPr>
            </w:pPr>
          </w:p>
        </w:tc>
      </w:tr>
      <w:tr w:rsidR="00827D27" w14:paraId="3856FA7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B3A2BB2" w14:textId="1EE4DC3D" w:rsidR="00827D27" w:rsidRDefault="00827D27" w:rsidP="00827D27">
            <w:pPr>
              <w:jc w:val="center"/>
              <w:rPr>
                <w:color w:val="000000"/>
              </w:rPr>
            </w:pPr>
            <w:r>
              <w:rPr>
                <w:rFonts w:hint="eastAsia"/>
                <w:color w:val="000000"/>
              </w:rPr>
              <w:t>18</w:t>
            </w:r>
          </w:p>
        </w:tc>
        <w:tc>
          <w:tcPr>
            <w:tcW w:w="709" w:type="dxa"/>
            <w:tcBorders>
              <w:top w:val="single" w:sz="4" w:space="0" w:color="auto"/>
              <w:left w:val="single" w:sz="4" w:space="0" w:color="auto"/>
              <w:bottom w:val="single" w:sz="4" w:space="0" w:color="auto"/>
              <w:right w:val="single" w:sz="4" w:space="0" w:color="auto"/>
            </w:tcBorders>
            <w:vAlign w:val="center"/>
          </w:tcPr>
          <w:p w14:paraId="11AB3A90" w14:textId="7B203763"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0F25331" w14:textId="0A67EB17" w:rsidR="00827D27" w:rsidRPr="0089079B" w:rsidRDefault="00827D27" w:rsidP="00827D27">
            <w:pPr>
              <w:widowControl/>
              <w:rPr>
                <w:color w:val="000000"/>
                <w:kern w:val="0"/>
              </w:rPr>
            </w:pPr>
            <w:r>
              <w:rPr>
                <w:rFonts w:hint="eastAsia"/>
                <w:color w:val="000000"/>
              </w:rPr>
              <w:t>[redfish][defect] 1. Fix /redfish/v1 crash caused by name of variable unmatched. 2. Let redirect to hmc method could return raw data for hmc dump file.</w:t>
            </w:r>
          </w:p>
        </w:tc>
        <w:tc>
          <w:tcPr>
            <w:tcW w:w="1688" w:type="dxa"/>
            <w:tcBorders>
              <w:top w:val="single" w:sz="4" w:space="0" w:color="auto"/>
              <w:left w:val="single" w:sz="4" w:space="0" w:color="auto"/>
              <w:bottom w:val="single" w:sz="4" w:space="0" w:color="auto"/>
              <w:right w:val="single" w:sz="4" w:space="0" w:color="auto"/>
            </w:tcBorders>
          </w:tcPr>
          <w:p w14:paraId="1B6E7770"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7E8C83E" w14:textId="77777777" w:rsidR="00827D27" w:rsidRDefault="00827D27" w:rsidP="00827D27">
            <w:pPr>
              <w:jc w:val="center"/>
              <w:rPr>
                <w:color w:val="FF0000"/>
              </w:rPr>
            </w:pPr>
          </w:p>
        </w:tc>
      </w:tr>
      <w:tr w:rsidR="00827D27" w14:paraId="40E8529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BD2AE11" w14:textId="112E5B6F" w:rsidR="00827D27" w:rsidRDefault="00827D27" w:rsidP="00827D27">
            <w:pPr>
              <w:jc w:val="center"/>
              <w:rPr>
                <w:color w:val="000000"/>
              </w:rPr>
            </w:pPr>
            <w:r>
              <w:rPr>
                <w:rFonts w:hint="eastAsia"/>
                <w:color w:val="000000"/>
              </w:rPr>
              <w:t>19</w:t>
            </w:r>
          </w:p>
        </w:tc>
        <w:tc>
          <w:tcPr>
            <w:tcW w:w="709" w:type="dxa"/>
            <w:tcBorders>
              <w:top w:val="single" w:sz="4" w:space="0" w:color="auto"/>
              <w:left w:val="single" w:sz="4" w:space="0" w:color="auto"/>
              <w:bottom w:val="single" w:sz="4" w:space="0" w:color="auto"/>
              <w:right w:val="single" w:sz="4" w:space="0" w:color="auto"/>
            </w:tcBorders>
            <w:vAlign w:val="center"/>
          </w:tcPr>
          <w:p w14:paraId="5C6CCD64"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510620C" w14:textId="4FB27DCA" w:rsidR="00827D27" w:rsidRPr="0089079B" w:rsidRDefault="00827D27" w:rsidP="00827D27">
            <w:pPr>
              <w:widowControl/>
              <w:rPr>
                <w:color w:val="000000"/>
                <w:kern w:val="0"/>
              </w:rPr>
            </w:pPr>
            <w:r>
              <w:rPr>
                <w:rFonts w:hint="eastAsia"/>
                <w:color w:val="000000"/>
              </w:rPr>
              <w:t>[defect] Fix error send power down deasserted sel when read gpio power_good fail.</w:t>
            </w:r>
          </w:p>
        </w:tc>
        <w:tc>
          <w:tcPr>
            <w:tcW w:w="1688" w:type="dxa"/>
            <w:tcBorders>
              <w:top w:val="single" w:sz="4" w:space="0" w:color="auto"/>
              <w:left w:val="single" w:sz="4" w:space="0" w:color="auto"/>
              <w:bottom w:val="single" w:sz="4" w:space="0" w:color="auto"/>
              <w:right w:val="single" w:sz="4" w:space="0" w:color="auto"/>
            </w:tcBorders>
          </w:tcPr>
          <w:p w14:paraId="708E55B3"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F7AB116" w14:textId="77777777" w:rsidR="00827D27" w:rsidRDefault="00827D27" w:rsidP="00827D27">
            <w:pPr>
              <w:jc w:val="center"/>
              <w:rPr>
                <w:color w:val="FF0000"/>
              </w:rPr>
            </w:pPr>
          </w:p>
        </w:tc>
      </w:tr>
      <w:bookmarkEnd w:id="0"/>
      <w:tr w:rsidR="00827D27" w14:paraId="5AF67D1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19F6D3A" w14:textId="09B3704E" w:rsidR="00827D27" w:rsidRPr="00D322E4" w:rsidRDefault="00827D27" w:rsidP="00827D27">
            <w:pPr>
              <w:jc w:val="center"/>
              <w:rPr>
                <w:color w:val="000000"/>
              </w:rPr>
            </w:pPr>
            <w:r>
              <w:rPr>
                <w:rFonts w:hint="eastAsia"/>
                <w:color w:val="000000"/>
              </w:rPr>
              <w:t>20</w:t>
            </w:r>
          </w:p>
        </w:tc>
        <w:tc>
          <w:tcPr>
            <w:tcW w:w="709" w:type="dxa"/>
            <w:tcBorders>
              <w:top w:val="single" w:sz="4" w:space="0" w:color="auto"/>
              <w:left w:val="single" w:sz="4" w:space="0" w:color="auto"/>
              <w:bottom w:val="single" w:sz="4" w:space="0" w:color="auto"/>
              <w:right w:val="single" w:sz="4" w:space="0" w:color="auto"/>
            </w:tcBorders>
            <w:vAlign w:val="center"/>
          </w:tcPr>
          <w:p w14:paraId="5C2DF4C7" w14:textId="43E82293"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A1464A9" w14:textId="131E3815" w:rsidR="00827D27" w:rsidRPr="00D322E4" w:rsidRDefault="00827D27" w:rsidP="00827D27">
            <w:pPr>
              <w:widowControl/>
              <w:rPr>
                <w:b/>
                <w:color w:val="000000"/>
              </w:rPr>
            </w:pPr>
            <w:r w:rsidRPr="00D322E4">
              <w:rPr>
                <w:color w:val="000000"/>
              </w:rPr>
              <w:t>[defect] Modify LLDP for support system value.</w:t>
            </w:r>
          </w:p>
        </w:tc>
        <w:tc>
          <w:tcPr>
            <w:tcW w:w="1688" w:type="dxa"/>
            <w:tcBorders>
              <w:top w:val="single" w:sz="4" w:space="0" w:color="auto"/>
              <w:left w:val="single" w:sz="4" w:space="0" w:color="auto"/>
              <w:bottom w:val="single" w:sz="4" w:space="0" w:color="auto"/>
              <w:right w:val="single" w:sz="4" w:space="0" w:color="auto"/>
            </w:tcBorders>
          </w:tcPr>
          <w:p w14:paraId="2B66A20E"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B63B3D4" w14:textId="77777777" w:rsidR="00827D27" w:rsidRDefault="00827D27" w:rsidP="00827D27">
            <w:pPr>
              <w:jc w:val="center"/>
              <w:rPr>
                <w:color w:val="FF0000"/>
              </w:rPr>
            </w:pPr>
          </w:p>
        </w:tc>
      </w:tr>
      <w:tr w:rsidR="00827D27" w14:paraId="243AF74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3B51376" w14:textId="51954EF2" w:rsidR="00827D27" w:rsidRDefault="00827D27" w:rsidP="00827D27">
            <w:pPr>
              <w:jc w:val="center"/>
              <w:rPr>
                <w:color w:val="000000"/>
              </w:rPr>
            </w:pPr>
            <w:r>
              <w:rPr>
                <w:rFonts w:hint="eastAsia"/>
                <w:color w:val="000000"/>
              </w:rPr>
              <w:t>21</w:t>
            </w:r>
          </w:p>
        </w:tc>
        <w:tc>
          <w:tcPr>
            <w:tcW w:w="709" w:type="dxa"/>
            <w:tcBorders>
              <w:top w:val="single" w:sz="4" w:space="0" w:color="auto"/>
              <w:left w:val="single" w:sz="4" w:space="0" w:color="auto"/>
              <w:bottom w:val="single" w:sz="4" w:space="0" w:color="auto"/>
              <w:right w:val="single" w:sz="4" w:space="0" w:color="auto"/>
            </w:tcBorders>
            <w:vAlign w:val="center"/>
          </w:tcPr>
          <w:p w14:paraId="44B866CA" w14:textId="0F8D7D63"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14C33D0" w14:textId="4C628F80" w:rsidR="00827D27" w:rsidRPr="00D322E4" w:rsidRDefault="00827D27" w:rsidP="00827D27">
            <w:pPr>
              <w:widowControl/>
              <w:rPr>
                <w:color w:val="000000"/>
              </w:rPr>
            </w:pPr>
            <w:r>
              <w:rPr>
                <w:rFonts w:hint="eastAsia"/>
                <w:color w:val="000000"/>
              </w:rPr>
              <w:t>[defect] add get FP ID LED status cmd</w:t>
            </w:r>
          </w:p>
        </w:tc>
        <w:tc>
          <w:tcPr>
            <w:tcW w:w="1688" w:type="dxa"/>
            <w:tcBorders>
              <w:top w:val="single" w:sz="4" w:space="0" w:color="auto"/>
              <w:left w:val="single" w:sz="4" w:space="0" w:color="auto"/>
              <w:bottom w:val="single" w:sz="4" w:space="0" w:color="auto"/>
              <w:right w:val="single" w:sz="4" w:space="0" w:color="auto"/>
            </w:tcBorders>
          </w:tcPr>
          <w:p w14:paraId="136CAA00"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AC28A28" w14:textId="77777777" w:rsidR="00827D27" w:rsidRDefault="00827D27" w:rsidP="00827D27">
            <w:pPr>
              <w:jc w:val="center"/>
              <w:rPr>
                <w:color w:val="FF0000"/>
              </w:rPr>
            </w:pPr>
          </w:p>
        </w:tc>
      </w:tr>
      <w:tr w:rsidR="00827D27" w14:paraId="519CB0E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F889476" w14:textId="720090AF" w:rsidR="00827D27" w:rsidRDefault="00827D27" w:rsidP="00827D27">
            <w:pPr>
              <w:jc w:val="center"/>
              <w:rPr>
                <w:color w:val="000000"/>
              </w:rPr>
            </w:pPr>
            <w:r>
              <w:rPr>
                <w:rFonts w:hint="eastAsia"/>
                <w:color w:val="000000"/>
              </w:rPr>
              <w:t>22</w:t>
            </w:r>
          </w:p>
        </w:tc>
        <w:tc>
          <w:tcPr>
            <w:tcW w:w="709" w:type="dxa"/>
            <w:tcBorders>
              <w:top w:val="single" w:sz="4" w:space="0" w:color="auto"/>
              <w:left w:val="single" w:sz="4" w:space="0" w:color="auto"/>
              <w:bottom w:val="single" w:sz="4" w:space="0" w:color="auto"/>
              <w:right w:val="single" w:sz="4" w:space="0" w:color="auto"/>
            </w:tcBorders>
            <w:vAlign w:val="center"/>
          </w:tcPr>
          <w:p w14:paraId="55B43D92" w14:textId="420FF41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EAAE78C" w14:textId="7C27F112" w:rsidR="00827D27" w:rsidRPr="00D322E4" w:rsidRDefault="00827D27" w:rsidP="00827D27">
            <w:pPr>
              <w:widowControl/>
              <w:rPr>
                <w:color w:val="000000"/>
              </w:rPr>
            </w:pPr>
            <w:r>
              <w:rPr>
                <w:rFonts w:hint="eastAsia"/>
                <w:color w:val="000000"/>
              </w:rPr>
              <w:t>[defect] check button for block schedule function item or not</w:t>
            </w:r>
          </w:p>
        </w:tc>
        <w:tc>
          <w:tcPr>
            <w:tcW w:w="1688" w:type="dxa"/>
            <w:tcBorders>
              <w:top w:val="single" w:sz="4" w:space="0" w:color="auto"/>
              <w:left w:val="single" w:sz="4" w:space="0" w:color="auto"/>
              <w:bottom w:val="single" w:sz="4" w:space="0" w:color="auto"/>
              <w:right w:val="single" w:sz="4" w:space="0" w:color="auto"/>
            </w:tcBorders>
          </w:tcPr>
          <w:p w14:paraId="7D81DA12"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997DA40" w14:textId="77777777" w:rsidR="00827D27" w:rsidRDefault="00827D27" w:rsidP="00827D27">
            <w:pPr>
              <w:jc w:val="center"/>
              <w:rPr>
                <w:color w:val="FF0000"/>
              </w:rPr>
            </w:pPr>
          </w:p>
        </w:tc>
      </w:tr>
      <w:tr w:rsidR="00827D27" w14:paraId="1555B19D"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vAlign w:val="center"/>
          </w:tcPr>
          <w:p w14:paraId="1FBC8740" w14:textId="06035129" w:rsidR="00827D27" w:rsidRDefault="00827D27" w:rsidP="00827D27">
            <w:pPr>
              <w:jc w:val="center"/>
              <w:rPr>
                <w:rFonts w:ascii="Arial" w:hAnsi="Arial" w:cs="Arial"/>
              </w:rPr>
            </w:pPr>
            <w:r w:rsidRPr="00345A89">
              <w:rPr>
                <w:rFonts w:hint="eastAsia"/>
                <w:color w:val="000000"/>
              </w:rPr>
              <w:t>13.</w:t>
            </w:r>
            <w:r w:rsidRPr="00345A89">
              <w:rPr>
                <w:color w:val="000000"/>
              </w:rPr>
              <w:t>0</w:t>
            </w:r>
            <w:r>
              <w:rPr>
                <w:rFonts w:hint="eastAsia"/>
                <w:color w:val="000000"/>
              </w:rPr>
              <w:t>5.02(202</w:t>
            </w:r>
            <w:r>
              <w:rPr>
                <w:color w:val="000000"/>
              </w:rPr>
              <w:t>3</w:t>
            </w:r>
            <w:r w:rsidRPr="00345A89">
              <w:rPr>
                <w:rFonts w:hint="eastAsia"/>
                <w:color w:val="000000"/>
              </w:rPr>
              <w:t>/</w:t>
            </w:r>
            <w:r>
              <w:rPr>
                <w:color w:val="000000"/>
              </w:rPr>
              <w:t>0</w:t>
            </w:r>
            <w:r>
              <w:rPr>
                <w:rFonts w:hint="eastAsia"/>
                <w:color w:val="000000"/>
              </w:rPr>
              <w:t>6</w:t>
            </w:r>
            <w:r w:rsidRPr="00345A89">
              <w:rPr>
                <w:rFonts w:hint="eastAsia"/>
                <w:color w:val="000000"/>
              </w:rPr>
              <w:t>/</w:t>
            </w:r>
            <w:r>
              <w:rPr>
                <w:rFonts w:hint="eastAsia"/>
                <w:color w:val="000000"/>
              </w:rPr>
              <w:t>28)</w:t>
            </w:r>
          </w:p>
        </w:tc>
        <w:tc>
          <w:tcPr>
            <w:tcW w:w="567" w:type="dxa"/>
            <w:tcBorders>
              <w:top w:val="single" w:sz="4" w:space="0" w:color="auto"/>
              <w:left w:val="single" w:sz="4" w:space="0" w:color="auto"/>
              <w:bottom w:val="single" w:sz="4" w:space="0" w:color="auto"/>
              <w:right w:val="double" w:sz="4" w:space="0" w:color="auto"/>
            </w:tcBorders>
          </w:tcPr>
          <w:p w14:paraId="1E9D586B" w14:textId="5DC08F9C" w:rsidR="00827D27" w:rsidRDefault="00827D27" w:rsidP="00827D27">
            <w:pPr>
              <w:jc w:val="center"/>
              <w:rPr>
                <w:color w:val="FF0000"/>
              </w:rPr>
            </w:pPr>
            <w:r>
              <w:rPr>
                <w:rFonts w:hint="eastAsia"/>
                <w:color w:val="FF0000"/>
              </w:rPr>
              <w:t>P7</w:t>
            </w:r>
          </w:p>
        </w:tc>
      </w:tr>
      <w:tr w:rsidR="00827D27" w14:paraId="0E1B121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F9025E1" w14:textId="54DABE5D"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580A19CE" w14:textId="369B1E52"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68CD16D" w14:textId="4A4B8EDD" w:rsidR="00827D27" w:rsidRDefault="00827D27" w:rsidP="00827D27">
            <w:pPr>
              <w:tabs>
                <w:tab w:val="left" w:pos="1050"/>
              </w:tabs>
              <w:rPr>
                <w:color w:val="000000"/>
              </w:rPr>
            </w:pPr>
            <w:r>
              <w:rPr>
                <w:rFonts w:hint="eastAsia"/>
                <w:color w:val="000000"/>
              </w:rPr>
              <w:t>[f</w:t>
            </w:r>
            <w:r>
              <w:rPr>
                <w:color w:val="000000"/>
              </w:rPr>
              <w:t>eature] Optimized the SEL display in Web UI</w:t>
            </w:r>
          </w:p>
        </w:tc>
        <w:tc>
          <w:tcPr>
            <w:tcW w:w="1688" w:type="dxa"/>
            <w:tcBorders>
              <w:top w:val="single" w:sz="4" w:space="0" w:color="auto"/>
              <w:left w:val="single" w:sz="4" w:space="0" w:color="auto"/>
              <w:bottom w:val="single" w:sz="4" w:space="0" w:color="auto"/>
              <w:right w:val="single" w:sz="4" w:space="0" w:color="auto"/>
            </w:tcBorders>
          </w:tcPr>
          <w:p w14:paraId="334AF10E"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D0E713D" w14:textId="77777777" w:rsidR="00827D27" w:rsidRDefault="00827D27" w:rsidP="00827D27">
            <w:pPr>
              <w:jc w:val="center"/>
              <w:rPr>
                <w:color w:val="FF0000"/>
              </w:rPr>
            </w:pPr>
          </w:p>
        </w:tc>
      </w:tr>
      <w:tr w:rsidR="00827D27" w14:paraId="1183C50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70DCBB8" w14:textId="5064E376"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174D5053"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C0F4B02" w14:textId="36041141" w:rsidR="00827D27" w:rsidRPr="001832DF" w:rsidRDefault="00827D27" w:rsidP="00827D27">
            <w:pPr>
              <w:tabs>
                <w:tab w:val="left" w:pos="1050"/>
              </w:tabs>
              <w:rPr>
                <w:color w:val="000000"/>
              </w:rPr>
            </w:pPr>
            <w:r>
              <w:rPr>
                <w:rFonts w:hint="eastAsia"/>
                <w:color w:val="000000"/>
              </w:rPr>
              <w:t>[redfish][defect] Fix: AssetTag of Chassis/Self and Systems/Self doesn't sync with Product Asset Tag of FRU0</w:t>
            </w:r>
          </w:p>
        </w:tc>
        <w:tc>
          <w:tcPr>
            <w:tcW w:w="1688" w:type="dxa"/>
            <w:tcBorders>
              <w:top w:val="single" w:sz="4" w:space="0" w:color="auto"/>
              <w:left w:val="single" w:sz="4" w:space="0" w:color="auto"/>
              <w:bottom w:val="single" w:sz="4" w:space="0" w:color="auto"/>
              <w:right w:val="single" w:sz="4" w:space="0" w:color="auto"/>
            </w:tcBorders>
          </w:tcPr>
          <w:p w14:paraId="41BD50D0"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6D2012C" w14:textId="77777777" w:rsidR="00827D27" w:rsidRDefault="00827D27" w:rsidP="00827D27">
            <w:pPr>
              <w:jc w:val="center"/>
              <w:rPr>
                <w:color w:val="FF0000"/>
              </w:rPr>
            </w:pPr>
          </w:p>
        </w:tc>
      </w:tr>
      <w:tr w:rsidR="00827D27" w14:paraId="0BD14ED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20DC4F0" w14:textId="62C13FB7"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2549075A" w14:textId="77777777" w:rsidR="00827D27" w:rsidRPr="000533CB"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DABCB34" w14:textId="4B551355" w:rsidR="00827D27" w:rsidRPr="004E7CB9" w:rsidRDefault="00827D27" w:rsidP="00827D27">
            <w:pPr>
              <w:tabs>
                <w:tab w:val="left" w:pos="1050"/>
              </w:tabs>
              <w:rPr>
                <w:color w:val="000000"/>
              </w:rPr>
            </w:pPr>
            <w:r>
              <w:rPr>
                <w:rFonts w:hint="eastAsia"/>
                <w:color w:val="000000"/>
              </w:rPr>
              <w:t>[defect] The 2U4N model power input and status is from CMC. It will cause redfish get double power supplies members.</w:t>
            </w:r>
          </w:p>
        </w:tc>
        <w:tc>
          <w:tcPr>
            <w:tcW w:w="1688" w:type="dxa"/>
            <w:tcBorders>
              <w:top w:val="single" w:sz="4" w:space="0" w:color="auto"/>
              <w:left w:val="single" w:sz="4" w:space="0" w:color="auto"/>
              <w:bottom w:val="single" w:sz="4" w:space="0" w:color="auto"/>
              <w:right w:val="single" w:sz="4" w:space="0" w:color="auto"/>
            </w:tcBorders>
          </w:tcPr>
          <w:p w14:paraId="429F7CFB"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B8A8305" w14:textId="77777777" w:rsidR="00827D27" w:rsidRDefault="00827D27" w:rsidP="00827D27">
            <w:pPr>
              <w:jc w:val="center"/>
              <w:rPr>
                <w:color w:val="FF0000"/>
              </w:rPr>
            </w:pPr>
          </w:p>
        </w:tc>
      </w:tr>
      <w:tr w:rsidR="00827D27" w14:paraId="4B20ED1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7CADABB" w14:textId="56DAC4B4"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3C363A76"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76D8488" w14:textId="19D38164" w:rsidR="00827D27" w:rsidRDefault="00827D27" w:rsidP="00827D27">
            <w:pPr>
              <w:tabs>
                <w:tab w:val="left" w:pos="1050"/>
              </w:tabs>
              <w:rPr>
                <w:color w:val="000000"/>
              </w:rPr>
            </w:pPr>
            <w:r>
              <w:rPr>
                <w:rFonts w:hint="eastAsia"/>
                <w:color w:val="000000"/>
              </w:rPr>
              <w:t>[defect] Add oem sel log define to redfish</w:t>
            </w:r>
          </w:p>
        </w:tc>
        <w:tc>
          <w:tcPr>
            <w:tcW w:w="1688" w:type="dxa"/>
            <w:tcBorders>
              <w:top w:val="single" w:sz="4" w:space="0" w:color="auto"/>
              <w:left w:val="single" w:sz="4" w:space="0" w:color="auto"/>
              <w:bottom w:val="single" w:sz="4" w:space="0" w:color="auto"/>
              <w:right w:val="single" w:sz="4" w:space="0" w:color="auto"/>
            </w:tcBorders>
          </w:tcPr>
          <w:p w14:paraId="0F8209B6"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ABB365B" w14:textId="77777777" w:rsidR="00827D27" w:rsidRDefault="00827D27" w:rsidP="00827D27">
            <w:pPr>
              <w:jc w:val="center"/>
              <w:rPr>
                <w:color w:val="FF0000"/>
              </w:rPr>
            </w:pPr>
          </w:p>
        </w:tc>
      </w:tr>
      <w:tr w:rsidR="00827D27" w14:paraId="516C76C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D8AA441" w14:textId="76C80F54"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2ACC489A" w14:textId="1585AC4F"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7A0A0080" w14:textId="40755EFC" w:rsidR="00827D27" w:rsidRPr="001832DF" w:rsidRDefault="00827D27" w:rsidP="00827D27">
            <w:pPr>
              <w:tabs>
                <w:tab w:val="left" w:pos="1050"/>
              </w:tabs>
              <w:rPr>
                <w:color w:val="000000"/>
              </w:rPr>
            </w:pPr>
            <w:r>
              <w:rPr>
                <w:rFonts w:hint="eastAsia"/>
                <w:color w:val="000000"/>
              </w:rPr>
              <w:t>[feature] Add CX4 lan status.</w:t>
            </w:r>
          </w:p>
        </w:tc>
        <w:tc>
          <w:tcPr>
            <w:tcW w:w="1688" w:type="dxa"/>
            <w:tcBorders>
              <w:top w:val="single" w:sz="4" w:space="0" w:color="auto"/>
              <w:left w:val="single" w:sz="4" w:space="0" w:color="auto"/>
              <w:bottom w:val="single" w:sz="4" w:space="0" w:color="auto"/>
              <w:right w:val="single" w:sz="4" w:space="0" w:color="auto"/>
            </w:tcBorders>
          </w:tcPr>
          <w:p w14:paraId="6CC2366B"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1AE93E4" w14:textId="77777777" w:rsidR="00827D27" w:rsidRDefault="00827D27" w:rsidP="00827D27">
            <w:pPr>
              <w:jc w:val="center"/>
              <w:rPr>
                <w:color w:val="FF0000"/>
              </w:rPr>
            </w:pPr>
          </w:p>
        </w:tc>
      </w:tr>
      <w:tr w:rsidR="00827D27" w14:paraId="5C88A5A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37D9561" w14:textId="77777777" w:rsidR="00827D27" w:rsidRDefault="00827D27" w:rsidP="00827D27">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43D89370"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69D0A6C" w14:textId="77777777" w:rsidR="00827D27" w:rsidRDefault="00827D27" w:rsidP="00827D27">
            <w:pPr>
              <w:tabs>
                <w:tab w:val="left" w:pos="1050"/>
              </w:tabs>
              <w:rPr>
                <w:color w:val="000000"/>
              </w:rPr>
            </w:pPr>
            <w:r>
              <w:rPr>
                <w:rFonts w:hint="eastAsia"/>
                <w:color w:val="000000"/>
              </w:rPr>
              <w:t>[defect][merge] Fix Montage DDR5 DIMM's I3C can't work.</w:t>
            </w:r>
          </w:p>
        </w:tc>
        <w:tc>
          <w:tcPr>
            <w:tcW w:w="1688" w:type="dxa"/>
            <w:tcBorders>
              <w:top w:val="single" w:sz="4" w:space="0" w:color="auto"/>
              <w:left w:val="single" w:sz="4" w:space="0" w:color="auto"/>
              <w:bottom w:val="single" w:sz="4" w:space="0" w:color="auto"/>
              <w:right w:val="single" w:sz="4" w:space="0" w:color="auto"/>
            </w:tcBorders>
          </w:tcPr>
          <w:p w14:paraId="31A5D02A"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12FA98F" w14:textId="77777777" w:rsidR="00827D27" w:rsidRDefault="00827D27" w:rsidP="00827D27">
            <w:pPr>
              <w:jc w:val="center"/>
              <w:rPr>
                <w:color w:val="FF0000"/>
              </w:rPr>
            </w:pPr>
          </w:p>
        </w:tc>
      </w:tr>
      <w:tr w:rsidR="00827D27" w14:paraId="39E4029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1487F58" w14:textId="77777777" w:rsidR="00827D27" w:rsidRDefault="00827D27" w:rsidP="00827D27">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554A0DDD"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502A849" w14:textId="77777777" w:rsidR="00827D27" w:rsidRDefault="00827D27" w:rsidP="00827D27">
            <w:pPr>
              <w:tabs>
                <w:tab w:val="left" w:pos="1050"/>
              </w:tabs>
              <w:rPr>
                <w:color w:val="000000"/>
              </w:rPr>
            </w:pPr>
            <w:r>
              <w:rPr>
                <w:rFonts w:hint="eastAsia"/>
                <w:color w:val="000000"/>
              </w:rPr>
              <w:t>[defect] Fix MCTP service and IPMB on the same I2C bus will cause a timeout to communicate with ME issue.</w:t>
            </w:r>
          </w:p>
        </w:tc>
        <w:tc>
          <w:tcPr>
            <w:tcW w:w="1688" w:type="dxa"/>
            <w:tcBorders>
              <w:top w:val="single" w:sz="4" w:space="0" w:color="auto"/>
              <w:left w:val="single" w:sz="4" w:space="0" w:color="auto"/>
              <w:bottom w:val="single" w:sz="4" w:space="0" w:color="auto"/>
              <w:right w:val="single" w:sz="4" w:space="0" w:color="auto"/>
            </w:tcBorders>
          </w:tcPr>
          <w:p w14:paraId="21FEC506"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5D93C1D" w14:textId="77777777" w:rsidR="00827D27" w:rsidRDefault="00827D27" w:rsidP="00827D27">
            <w:pPr>
              <w:jc w:val="center"/>
              <w:rPr>
                <w:color w:val="FF0000"/>
              </w:rPr>
            </w:pPr>
          </w:p>
        </w:tc>
      </w:tr>
      <w:tr w:rsidR="00827D27" w14:paraId="297B387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B43734D" w14:textId="77777777" w:rsidR="00827D27" w:rsidRDefault="00827D27" w:rsidP="00827D27">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65AB5020"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82DBEE7" w14:textId="77777777" w:rsidR="00827D27" w:rsidRPr="001832DF" w:rsidRDefault="00827D27" w:rsidP="00827D27">
            <w:pPr>
              <w:tabs>
                <w:tab w:val="left" w:pos="1050"/>
              </w:tabs>
              <w:rPr>
                <w:color w:val="000000"/>
              </w:rPr>
            </w:pPr>
            <w:r>
              <w:rPr>
                <w:rFonts w:hint="eastAsia"/>
                <w:color w:val="000000"/>
              </w:rPr>
              <w:t>[defect] fix FirmwareInventory display wrong BIOS version issue</w:t>
            </w:r>
          </w:p>
        </w:tc>
        <w:tc>
          <w:tcPr>
            <w:tcW w:w="1688" w:type="dxa"/>
            <w:tcBorders>
              <w:top w:val="single" w:sz="4" w:space="0" w:color="auto"/>
              <w:left w:val="single" w:sz="4" w:space="0" w:color="auto"/>
              <w:bottom w:val="single" w:sz="4" w:space="0" w:color="auto"/>
              <w:right w:val="single" w:sz="4" w:space="0" w:color="auto"/>
            </w:tcBorders>
          </w:tcPr>
          <w:p w14:paraId="0E01979C"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E220087" w14:textId="77777777" w:rsidR="00827D27" w:rsidRDefault="00827D27" w:rsidP="00827D27">
            <w:pPr>
              <w:jc w:val="center"/>
              <w:rPr>
                <w:color w:val="FF0000"/>
              </w:rPr>
            </w:pPr>
          </w:p>
        </w:tc>
      </w:tr>
      <w:tr w:rsidR="00827D27" w14:paraId="221F61E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732567E" w14:textId="77777777" w:rsidR="00827D27" w:rsidRDefault="00827D27" w:rsidP="00827D27">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612D0620"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750D843" w14:textId="77777777" w:rsidR="00827D27" w:rsidRPr="001832DF" w:rsidRDefault="00827D27" w:rsidP="00827D27">
            <w:pPr>
              <w:tabs>
                <w:tab w:val="left" w:pos="1050"/>
              </w:tabs>
              <w:rPr>
                <w:color w:val="000000"/>
              </w:rPr>
            </w:pPr>
            <w:r>
              <w:rPr>
                <w:rFonts w:hint="eastAsia"/>
                <w:color w:val="000000"/>
              </w:rPr>
              <w:t>[redfish][feature] support to preserve BMC config and set default value to true</w:t>
            </w:r>
          </w:p>
        </w:tc>
        <w:tc>
          <w:tcPr>
            <w:tcW w:w="1688" w:type="dxa"/>
            <w:tcBorders>
              <w:top w:val="single" w:sz="4" w:space="0" w:color="auto"/>
              <w:left w:val="single" w:sz="4" w:space="0" w:color="auto"/>
              <w:bottom w:val="single" w:sz="4" w:space="0" w:color="auto"/>
              <w:right w:val="single" w:sz="4" w:space="0" w:color="auto"/>
            </w:tcBorders>
          </w:tcPr>
          <w:p w14:paraId="138545A1"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ACCE94E" w14:textId="77777777" w:rsidR="00827D27" w:rsidRDefault="00827D27" w:rsidP="00827D27">
            <w:pPr>
              <w:jc w:val="center"/>
              <w:rPr>
                <w:color w:val="FF0000"/>
              </w:rPr>
            </w:pPr>
          </w:p>
        </w:tc>
      </w:tr>
      <w:tr w:rsidR="00827D27" w14:paraId="33745C3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8FBAB78" w14:textId="77777777" w:rsidR="00827D27" w:rsidRDefault="00827D27" w:rsidP="00827D27">
            <w:pPr>
              <w:jc w:val="center"/>
              <w:rPr>
                <w:color w:val="000000"/>
              </w:rPr>
            </w:pPr>
            <w:r>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59EDD82F" w14:textId="77777777" w:rsidR="00827D27" w:rsidRPr="000533CB"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48B68C1" w14:textId="77777777" w:rsidR="00827D27" w:rsidRPr="004E7CB9" w:rsidRDefault="00827D27" w:rsidP="00827D27">
            <w:pPr>
              <w:tabs>
                <w:tab w:val="left" w:pos="1050"/>
              </w:tabs>
              <w:rPr>
                <w:color w:val="000000"/>
              </w:rPr>
            </w:pPr>
            <w:r>
              <w:rPr>
                <w:rFonts w:hint="eastAsia"/>
                <w:color w:val="000000"/>
              </w:rPr>
              <w:t>[redfish][defect] read FwInfo2 checking backup BMC exist or not to avoid UpdateService init fail</w:t>
            </w:r>
          </w:p>
        </w:tc>
        <w:tc>
          <w:tcPr>
            <w:tcW w:w="1688" w:type="dxa"/>
            <w:tcBorders>
              <w:top w:val="single" w:sz="4" w:space="0" w:color="auto"/>
              <w:left w:val="single" w:sz="4" w:space="0" w:color="auto"/>
              <w:bottom w:val="single" w:sz="4" w:space="0" w:color="auto"/>
              <w:right w:val="single" w:sz="4" w:space="0" w:color="auto"/>
            </w:tcBorders>
          </w:tcPr>
          <w:p w14:paraId="433E7A3F"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EE49D53" w14:textId="77777777" w:rsidR="00827D27" w:rsidRDefault="00827D27" w:rsidP="00827D27">
            <w:pPr>
              <w:jc w:val="center"/>
              <w:rPr>
                <w:color w:val="FF0000"/>
              </w:rPr>
            </w:pPr>
          </w:p>
        </w:tc>
      </w:tr>
      <w:tr w:rsidR="00827D27" w14:paraId="4CD23FF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2023C0B" w14:textId="77777777" w:rsidR="00827D27" w:rsidRDefault="00827D27" w:rsidP="00827D27">
            <w:pPr>
              <w:jc w:val="center"/>
              <w:rPr>
                <w:color w:val="000000"/>
              </w:rPr>
            </w:pPr>
            <w:r>
              <w:rPr>
                <w:rFonts w:hint="eastAsia"/>
                <w:color w:val="000000"/>
              </w:rPr>
              <w:t>11</w:t>
            </w:r>
          </w:p>
        </w:tc>
        <w:tc>
          <w:tcPr>
            <w:tcW w:w="709" w:type="dxa"/>
            <w:tcBorders>
              <w:top w:val="single" w:sz="4" w:space="0" w:color="auto"/>
              <w:left w:val="single" w:sz="4" w:space="0" w:color="auto"/>
              <w:bottom w:val="single" w:sz="4" w:space="0" w:color="auto"/>
              <w:right w:val="single" w:sz="4" w:space="0" w:color="auto"/>
            </w:tcBorders>
            <w:vAlign w:val="center"/>
          </w:tcPr>
          <w:p w14:paraId="7AC61CDA"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D4DD381" w14:textId="77777777" w:rsidR="00827D27" w:rsidRDefault="00827D27" w:rsidP="00827D27">
            <w:pPr>
              <w:tabs>
                <w:tab w:val="left" w:pos="1050"/>
              </w:tabs>
              <w:rPr>
                <w:color w:val="000000"/>
              </w:rPr>
            </w:pPr>
            <w:r>
              <w:rPr>
                <w:rFonts w:hint="eastAsia"/>
                <w:color w:val="000000"/>
              </w:rPr>
              <w:t>[redfish][defect] change SKU item to display SKU version of /redifsh/v1/Systems/Self</w:t>
            </w:r>
          </w:p>
        </w:tc>
        <w:tc>
          <w:tcPr>
            <w:tcW w:w="1688" w:type="dxa"/>
            <w:tcBorders>
              <w:top w:val="single" w:sz="4" w:space="0" w:color="auto"/>
              <w:left w:val="single" w:sz="4" w:space="0" w:color="auto"/>
              <w:bottom w:val="single" w:sz="4" w:space="0" w:color="auto"/>
              <w:right w:val="single" w:sz="4" w:space="0" w:color="auto"/>
            </w:tcBorders>
          </w:tcPr>
          <w:p w14:paraId="4DB7BC87"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CC85785" w14:textId="77777777" w:rsidR="00827D27" w:rsidRDefault="00827D27" w:rsidP="00827D27">
            <w:pPr>
              <w:jc w:val="center"/>
              <w:rPr>
                <w:color w:val="FF0000"/>
              </w:rPr>
            </w:pPr>
          </w:p>
        </w:tc>
      </w:tr>
      <w:tr w:rsidR="00827D27" w14:paraId="089E6E9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8EBC3FD" w14:textId="77777777" w:rsidR="00827D27" w:rsidRDefault="00827D27" w:rsidP="00827D27">
            <w:pPr>
              <w:jc w:val="center"/>
              <w:rPr>
                <w:color w:val="000000"/>
              </w:rPr>
            </w:pPr>
            <w:r>
              <w:rPr>
                <w:rFonts w:hint="eastAsia"/>
                <w:color w:val="000000"/>
              </w:rPr>
              <w:t>12</w:t>
            </w:r>
          </w:p>
        </w:tc>
        <w:tc>
          <w:tcPr>
            <w:tcW w:w="709" w:type="dxa"/>
            <w:tcBorders>
              <w:top w:val="single" w:sz="4" w:space="0" w:color="auto"/>
              <w:left w:val="single" w:sz="4" w:space="0" w:color="auto"/>
              <w:bottom w:val="single" w:sz="4" w:space="0" w:color="auto"/>
              <w:right w:val="single" w:sz="4" w:space="0" w:color="auto"/>
            </w:tcBorders>
            <w:vAlign w:val="center"/>
          </w:tcPr>
          <w:p w14:paraId="47CA86AB"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F9D2C15" w14:textId="77777777" w:rsidR="00827D27" w:rsidRPr="0089079B" w:rsidRDefault="00827D27" w:rsidP="00827D27">
            <w:pPr>
              <w:widowControl/>
              <w:rPr>
                <w:color w:val="000000"/>
                <w:kern w:val="0"/>
              </w:rPr>
            </w:pPr>
            <w:r>
              <w:rPr>
                <w:rFonts w:hint="eastAsia"/>
                <w:color w:val="000000"/>
              </w:rPr>
              <w:t>[defect] Add Ampere One Erratum AC_03_SOC_4 Workaround solution.</w:t>
            </w:r>
          </w:p>
        </w:tc>
        <w:tc>
          <w:tcPr>
            <w:tcW w:w="1688" w:type="dxa"/>
            <w:tcBorders>
              <w:top w:val="single" w:sz="4" w:space="0" w:color="auto"/>
              <w:left w:val="single" w:sz="4" w:space="0" w:color="auto"/>
              <w:bottom w:val="single" w:sz="4" w:space="0" w:color="auto"/>
              <w:right w:val="single" w:sz="4" w:space="0" w:color="auto"/>
            </w:tcBorders>
          </w:tcPr>
          <w:p w14:paraId="0BB0F2EE"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E644B03" w14:textId="77777777" w:rsidR="00827D27" w:rsidRDefault="00827D27" w:rsidP="00827D27">
            <w:pPr>
              <w:jc w:val="center"/>
              <w:rPr>
                <w:color w:val="FF0000"/>
              </w:rPr>
            </w:pPr>
          </w:p>
        </w:tc>
      </w:tr>
      <w:tr w:rsidR="00827D27" w14:paraId="37DFD5F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1042DD4" w14:textId="77777777" w:rsidR="00827D27" w:rsidRDefault="00827D27" w:rsidP="00827D27">
            <w:pPr>
              <w:jc w:val="center"/>
              <w:rPr>
                <w:color w:val="000000"/>
              </w:rPr>
            </w:pPr>
            <w:r>
              <w:rPr>
                <w:rFonts w:hint="eastAsia"/>
                <w:color w:val="000000"/>
              </w:rPr>
              <w:t>13</w:t>
            </w:r>
          </w:p>
        </w:tc>
        <w:tc>
          <w:tcPr>
            <w:tcW w:w="709" w:type="dxa"/>
            <w:tcBorders>
              <w:top w:val="single" w:sz="4" w:space="0" w:color="auto"/>
              <w:left w:val="single" w:sz="4" w:space="0" w:color="auto"/>
              <w:bottom w:val="single" w:sz="4" w:space="0" w:color="auto"/>
              <w:right w:val="single" w:sz="4" w:space="0" w:color="auto"/>
            </w:tcBorders>
            <w:vAlign w:val="center"/>
          </w:tcPr>
          <w:p w14:paraId="585EFB9A"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EE717C3" w14:textId="77777777" w:rsidR="00827D27" w:rsidRPr="0089079B" w:rsidRDefault="00827D27" w:rsidP="00827D27">
            <w:pPr>
              <w:widowControl/>
              <w:rPr>
                <w:color w:val="000000"/>
                <w:kern w:val="0"/>
              </w:rPr>
            </w:pPr>
            <w:r>
              <w:rPr>
                <w:rFonts w:hint="eastAsia"/>
                <w:color w:val="000000"/>
              </w:rPr>
              <w:t>[detect] add NCSI Intel OEM command to keep PHY up</w:t>
            </w:r>
            <w:r>
              <w:rPr>
                <w:rFonts w:hint="eastAsia"/>
                <w:color w:val="000000"/>
                <w:kern w:val="0"/>
              </w:rPr>
              <w:t>.</w:t>
            </w:r>
          </w:p>
        </w:tc>
        <w:tc>
          <w:tcPr>
            <w:tcW w:w="1688" w:type="dxa"/>
            <w:tcBorders>
              <w:top w:val="single" w:sz="4" w:space="0" w:color="auto"/>
              <w:left w:val="single" w:sz="4" w:space="0" w:color="auto"/>
              <w:bottom w:val="single" w:sz="4" w:space="0" w:color="auto"/>
              <w:right w:val="single" w:sz="4" w:space="0" w:color="auto"/>
            </w:tcBorders>
          </w:tcPr>
          <w:p w14:paraId="1287855C"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413D503" w14:textId="77777777" w:rsidR="00827D27" w:rsidRDefault="00827D27" w:rsidP="00827D27">
            <w:pPr>
              <w:jc w:val="center"/>
              <w:rPr>
                <w:color w:val="FF0000"/>
              </w:rPr>
            </w:pPr>
          </w:p>
        </w:tc>
      </w:tr>
      <w:tr w:rsidR="00827D27" w14:paraId="6851878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11F5026" w14:textId="77777777" w:rsidR="00827D27" w:rsidRDefault="00827D27" w:rsidP="00827D27">
            <w:pPr>
              <w:jc w:val="center"/>
              <w:rPr>
                <w:color w:val="000000"/>
              </w:rPr>
            </w:pPr>
            <w:r>
              <w:rPr>
                <w:rFonts w:hint="eastAsia"/>
                <w:color w:val="000000"/>
              </w:rPr>
              <w:t>14</w:t>
            </w:r>
          </w:p>
        </w:tc>
        <w:tc>
          <w:tcPr>
            <w:tcW w:w="709" w:type="dxa"/>
            <w:tcBorders>
              <w:top w:val="single" w:sz="4" w:space="0" w:color="auto"/>
              <w:left w:val="single" w:sz="4" w:space="0" w:color="auto"/>
              <w:bottom w:val="single" w:sz="4" w:space="0" w:color="auto"/>
              <w:right w:val="single" w:sz="4" w:space="0" w:color="auto"/>
            </w:tcBorders>
            <w:vAlign w:val="center"/>
          </w:tcPr>
          <w:p w14:paraId="4952943A"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000D476C" w14:textId="77777777" w:rsidR="00827D27" w:rsidRPr="0089079B" w:rsidRDefault="00827D27" w:rsidP="00827D27">
            <w:pPr>
              <w:widowControl/>
              <w:rPr>
                <w:color w:val="000000"/>
                <w:kern w:val="0"/>
              </w:rPr>
            </w:pPr>
            <w:r>
              <w:rPr>
                <w:rFonts w:hint="eastAsia"/>
                <w:color w:val="000000"/>
              </w:rPr>
              <w:t>[feature] Add detect rtl8365 loopback.</w:t>
            </w:r>
          </w:p>
        </w:tc>
        <w:tc>
          <w:tcPr>
            <w:tcW w:w="1688" w:type="dxa"/>
            <w:tcBorders>
              <w:top w:val="single" w:sz="4" w:space="0" w:color="auto"/>
              <w:left w:val="single" w:sz="4" w:space="0" w:color="auto"/>
              <w:bottom w:val="single" w:sz="4" w:space="0" w:color="auto"/>
              <w:right w:val="single" w:sz="4" w:space="0" w:color="auto"/>
            </w:tcBorders>
          </w:tcPr>
          <w:p w14:paraId="18799F40"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CDF29C1" w14:textId="77777777" w:rsidR="00827D27" w:rsidRDefault="00827D27" w:rsidP="00827D27">
            <w:pPr>
              <w:jc w:val="center"/>
              <w:rPr>
                <w:color w:val="FF0000"/>
              </w:rPr>
            </w:pPr>
          </w:p>
        </w:tc>
      </w:tr>
      <w:tr w:rsidR="00827D27" w14:paraId="6B3CEB3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AC93974" w14:textId="77777777" w:rsidR="00827D27" w:rsidRDefault="00827D27" w:rsidP="00827D27">
            <w:pPr>
              <w:jc w:val="center"/>
              <w:rPr>
                <w:color w:val="000000"/>
              </w:rPr>
            </w:pPr>
            <w:r>
              <w:rPr>
                <w:rFonts w:hint="eastAsia"/>
                <w:color w:val="000000"/>
              </w:rPr>
              <w:t>15</w:t>
            </w:r>
          </w:p>
        </w:tc>
        <w:tc>
          <w:tcPr>
            <w:tcW w:w="709" w:type="dxa"/>
            <w:tcBorders>
              <w:top w:val="single" w:sz="4" w:space="0" w:color="auto"/>
              <w:left w:val="single" w:sz="4" w:space="0" w:color="auto"/>
              <w:bottom w:val="single" w:sz="4" w:space="0" w:color="auto"/>
              <w:right w:val="single" w:sz="4" w:space="0" w:color="auto"/>
            </w:tcBorders>
            <w:vAlign w:val="center"/>
          </w:tcPr>
          <w:p w14:paraId="34ADDEA0"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D425E8B" w14:textId="77777777" w:rsidR="00827D27" w:rsidRPr="0089079B" w:rsidRDefault="00827D27" w:rsidP="00827D27">
            <w:pPr>
              <w:widowControl/>
              <w:rPr>
                <w:color w:val="000000"/>
                <w:kern w:val="0"/>
              </w:rPr>
            </w:pPr>
            <w:r>
              <w:rPr>
                <w:rFonts w:hint="eastAsia"/>
                <w:color w:val="000000"/>
              </w:rPr>
              <w:t>[defect] Change CPLD Programming PIN (GPIOL5) set method for open-drain and check current state first to avoid unexpected low pulse.</w:t>
            </w:r>
          </w:p>
        </w:tc>
        <w:tc>
          <w:tcPr>
            <w:tcW w:w="1688" w:type="dxa"/>
            <w:tcBorders>
              <w:top w:val="single" w:sz="4" w:space="0" w:color="auto"/>
              <w:left w:val="single" w:sz="4" w:space="0" w:color="auto"/>
              <w:bottom w:val="single" w:sz="4" w:space="0" w:color="auto"/>
              <w:right w:val="single" w:sz="4" w:space="0" w:color="auto"/>
            </w:tcBorders>
          </w:tcPr>
          <w:p w14:paraId="4631B9BC"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CAF46D2" w14:textId="77777777" w:rsidR="00827D27" w:rsidRDefault="00827D27" w:rsidP="00827D27">
            <w:pPr>
              <w:jc w:val="center"/>
              <w:rPr>
                <w:color w:val="FF0000"/>
              </w:rPr>
            </w:pPr>
          </w:p>
        </w:tc>
      </w:tr>
      <w:tr w:rsidR="00827D27" w14:paraId="290A917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B185973" w14:textId="77777777" w:rsidR="00827D27" w:rsidRDefault="00827D27" w:rsidP="00827D27">
            <w:pPr>
              <w:jc w:val="center"/>
              <w:rPr>
                <w:color w:val="000000"/>
              </w:rPr>
            </w:pPr>
            <w:r>
              <w:rPr>
                <w:rFonts w:hint="eastAsia"/>
                <w:color w:val="000000"/>
              </w:rPr>
              <w:t>16</w:t>
            </w:r>
          </w:p>
        </w:tc>
        <w:tc>
          <w:tcPr>
            <w:tcW w:w="709" w:type="dxa"/>
            <w:tcBorders>
              <w:top w:val="single" w:sz="4" w:space="0" w:color="auto"/>
              <w:left w:val="single" w:sz="4" w:space="0" w:color="auto"/>
              <w:bottom w:val="single" w:sz="4" w:space="0" w:color="auto"/>
              <w:right w:val="single" w:sz="4" w:space="0" w:color="auto"/>
            </w:tcBorders>
            <w:vAlign w:val="center"/>
          </w:tcPr>
          <w:p w14:paraId="102C5ABC"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0A19C7E" w14:textId="77777777" w:rsidR="00827D27" w:rsidRPr="0089079B" w:rsidRDefault="00827D27" w:rsidP="00827D27">
            <w:pPr>
              <w:widowControl/>
              <w:rPr>
                <w:color w:val="000000"/>
                <w:kern w:val="0"/>
              </w:rPr>
            </w:pPr>
            <w:r>
              <w:rPr>
                <w:rFonts w:hint="eastAsia"/>
                <w:color w:val="000000"/>
              </w:rPr>
              <w:t>[feature] Add an oem command to enable or disable PreROT mode.</w:t>
            </w:r>
          </w:p>
        </w:tc>
        <w:tc>
          <w:tcPr>
            <w:tcW w:w="1688" w:type="dxa"/>
            <w:tcBorders>
              <w:top w:val="single" w:sz="4" w:space="0" w:color="auto"/>
              <w:left w:val="single" w:sz="4" w:space="0" w:color="auto"/>
              <w:bottom w:val="single" w:sz="4" w:space="0" w:color="auto"/>
              <w:right w:val="single" w:sz="4" w:space="0" w:color="auto"/>
            </w:tcBorders>
          </w:tcPr>
          <w:p w14:paraId="22FD381C"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75E55B3" w14:textId="77777777" w:rsidR="00827D27" w:rsidRDefault="00827D27" w:rsidP="00827D27">
            <w:pPr>
              <w:jc w:val="center"/>
              <w:rPr>
                <w:color w:val="FF0000"/>
              </w:rPr>
            </w:pPr>
          </w:p>
        </w:tc>
      </w:tr>
      <w:tr w:rsidR="00827D27" w14:paraId="71594A5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57B491E" w14:textId="77777777" w:rsidR="00827D27" w:rsidRDefault="00827D27" w:rsidP="00827D27">
            <w:pPr>
              <w:jc w:val="center"/>
              <w:rPr>
                <w:color w:val="000000"/>
              </w:rPr>
            </w:pPr>
            <w:r>
              <w:rPr>
                <w:rFonts w:hint="eastAsia"/>
                <w:color w:val="000000"/>
              </w:rPr>
              <w:lastRenderedPageBreak/>
              <w:t>17</w:t>
            </w:r>
          </w:p>
        </w:tc>
        <w:tc>
          <w:tcPr>
            <w:tcW w:w="709" w:type="dxa"/>
            <w:tcBorders>
              <w:top w:val="single" w:sz="4" w:space="0" w:color="auto"/>
              <w:left w:val="single" w:sz="4" w:space="0" w:color="auto"/>
              <w:bottom w:val="single" w:sz="4" w:space="0" w:color="auto"/>
              <w:right w:val="single" w:sz="4" w:space="0" w:color="auto"/>
            </w:tcBorders>
            <w:vAlign w:val="center"/>
          </w:tcPr>
          <w:p w14:paraId="35B0B0EE"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6807AAB" w14:textId="77777777" w:rsidR="00827D27" w:rsidRPr="0089079B" w:rsidRDefault="00827D27" w:rsidP="00827D27">
            <w:pPr>
              <w:widowControl/>
              <w:rPr>
                <w:color w:val="000000"/>
                <w:kern w:val="0"/>
              </w:rPr>
            </w:pPr>
            <w:r>
              <w:rPr>
                <w:rFonts w:hint="eastAsia"/>
                <w:color w:val="000000"/>
              </w:rPr>
              <w:t>[defect] fix merge error to cause timezone default not UTC+0</w:t>
            </w:r>
          </w:p>
        </w:tc>
        <w:tc>
          <w:tcPr>
            <w:tcW w:w="1688" w:type="dxa"/>
            <w:tcBorders>
              <w:top w:val="single" w:sz="4" w:space="0" w:color="auto"/>
              <w:left w:val="single" w:sz="4" w:space="0" w:color="auto"/>
              <w:bottom w:val="single" w:sz="4" w:space="0" w:color="auto"/>
              <w:right w:val="single" w:sz="4" w:space="0" w:color="auto"/>
            </w:tcBorders>
          </w:tcPr>
          <w:p w14:paraId="19EED4A8"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A60DF09" w14:textId="77777777" w:rsidR="00827D27" w:rsidRDefault="00827D27" w:rsidP="00827D27">
            <w:pPr>
              <w:jc w:val="center"/>
              <w:rPr>
                <w:color w:val="FF0000"/>
              </w:rPr>
            </w:pPr>
          </w:p>
        </w:tc>
      </w:tr>
      <w:tr w:rsidR="00827D27" w14:paraId="44F5D51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985BF01" w14:textId="77777777" w:rsidR="00827D27" w:rsidRDefault="00827D27" w:rsidP="00827D27">
            <w:pPr>
              <w:jc w:val="center"/>
              <w:rPr>
                <w:color w:val="000000"/>
              </w:rPr>
            </w:pPr>
            <w:r>
              <w:rPr>
                <w:rFonts w:hint="eastAsia"/>
                <w:color w:val="000000"/>
              </w:rPr>
              <w:t>18</w:t>
            </w:r>
          </w:p>
        </w:tc>
        <w:tc>
          <w:tcPr>
            <w:tcW w:w="709" w:type="dxa"/>
            <w:tcBorders>
              <w:top w:val="single" w:sz="4" w:space="0" w:color="auto"/>
              <w:left w:val="single" w:sz="4" w:space="0" w:color="auto"/>
              <w:bottom w:val="single" w:sz="4" w:space="0" w:color="auto"/>
              <w:right w:val="single" w:sz="4" w:space="0" w:color="auto"/>
            </w:tcBorders>
            <w:vAlign w:val="center"/>
          </w:tcPr>
          <w:p w14:paraId="6AFD4348"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10B0AA9" w14:textId="77777777" w:rsidR="00827D27" w:rsidRPr="0089079B" w:rsidRDefault="00827D27" w:rsidP="00827D27">
            <w:pPr>
              <w:widowControl/>
              <w:rPr>
                <w:color w:val="000000"/>
                <w:kern w:val="0"/>
              </w:rPr>
            </w:pPr>
            <w:r>
              <w:rPr>
                <w:rFonts w:hint="eastAsia"/>
                <w:color w:val="000000"/>
              </w:rPr>
              <w:t>[defect] LogService action not meet AMI api spec</w:t>
            </w:r>
          </w:p>
        </w:tc>
        <w:tc>
          <w:tcPr>
            <w:tcW w:w="1688" w:type="dxa"/>
            <w:tcBorders>
              <w:top w:val="single" w:sz="4" w:space="0" w:color="auto"/>
              <w:left w:val="single" w:sz="4" w:space="0" w:color="auto"/>
              <w:bottom w:val="single" w:sz="4" w:space="0" w:color="auto"/>
              <w:right w:val="single" w:sz="4" w:space="0" w:color="auto"/>
            </w:tcBorders>
          </w:tcPr>
          <w:p w14:paraId="6FA49F47"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97F553D" w14:textId="77777777" w:rsidR="00827D27" w:rsidRDefault="00827D27" w:rsidP="00827D27">
            <w:pPr>
              <w:jc w:val="center"/>
              <w:rPr>
                <w:color w:val="FF0000"/>
              </w:rPr>
            </w:pPr>
          </w:p>
        </w:tc>
      </w:tr>
      <w:tr w:rsidR="00827D27" w14:paraId="1152BAD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5FD65BF" w14:textId="77777777" w:rsidR="00827D27" w:rsidRDefault="00827D27" w:rsidP="00827D27">
            <w:pPr>
              <w:jc w:val="center"/>
              <w:rPr>
                <w:color w:val="000000"/>
              </w:rPr>
            </w:pPr>
            <w:r>
              <w:rPr>
                <w:rFonts w:hint="eastAsia"/>
                <w:color w:val="000000"/>
              </w:rPr>
              <w:t>19</w:t>
            </w:r>
          </w:p>
        </w:tc>
        <w:tc>
          <w:tcPr>
            <w:tcW w:w="709" w:type="dxa"/>
            <w:tcBorders>
              <w:top w:val="single" w:sz="4" w:space="0" w:color="auto"/>
              <w:left w:val="single" w:sz="4" w:space="0" w:color="auto"/>
              <w:bottom w:val="single" w:sz="4" w:space="0" w:color="auto"/>
              <w:right w:val="single" w:sz="4" w:space="0" w:color="auto"/>
            </w:tcBorders>
            <w:vAlign w:val="center"/>
          </w:tcPr>
          <w:p w14:paraId="05350A4F"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ED93BD5" w14:textId="77777777" w:rsidR="00827D27" w:rsidRPr="0089079B" w:rsidRDefault="00827D27" w:rsidP="00827D27">
            <w:pPr>
              <w:widowControl/>
              <w:rPr>
                <w:color w:val="000000"/>
                <w:kern w:val="0"/>
              </w:rPr>
            </w:pPr>
            <w:r>
              <w:rPr>
                <w:rFonts w:hint="eastAsia"/>
                <w:color w:val="000000"/>
              </w:rPr>
              <w:t>[redfish][defect] add missed attribute for Storage Controller of inventory R08</w:t>
            </w:r>
          </w:p>
        </w:tc>
        <w:tc>
          <w:tcPr>
            <w:tcW w:w="1688" w:type="dxa"/>
            <w:tcBorders>
              <w:top w:val="single" w:sz="4" w:space="0" w:color="auto"/>
              <w:left w:val="single" w:sz="4" w:space="0" w:color="auto"/>
              <w:bottom w:val="single" w:sz="4" w:space="0" w:color="auto"/>
              <w:right w:val="single" w:sz="4" w:space="0" w:color="auto"/>
            </w:tcBorders>
          </w:tcPr>
          <w:p w14:paraId="4ED950FD"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204E85C" w14:textId="77777777" w:rsidR="00827D27" w:rsidRDefault="00827D27" w:rsidP="00827D27">
            <w:pPr>
              <w:jc w:val="center"/>
              <w:rPr>
                <w:color w:val="FF0000"/>
              </w:rPr>
            </w:pPr>
          </w:p>
        </w:tc>
      </w:tr>
      <w:tr w:rsidR="00827D27" w14:paraId="3666D45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DD74E8F" w14:textId="77777777" w:rsidR="00827D27" w:rsidRDefault="00827D27" w:rsidP="00827D27">
            <w:pPr>
              <w:jc w:val="center"/>
              <w:rPr>
                <w:color w:val="000000"/>
              </w:rPr>
            </w:pPr>
            <w:r>
              <w:rPr>
                <w:rFonts w:hint="eastAsia"/>
                <w:color w:val="000000"/>
              </w:rPr>
              <w:t>20</w:t>
            </w:r>
          </w:p>
        </w:tc>
        <w:tc>
          <w:tcPr>
            <w:tcW w:w="709" w:type="dxa"/>
            <w:tcBorders>
              <w:top w:val="single" w:sz="4" w:space="0" w:color="auto"/>
              <w:left w:val="single" w:sz="4" w:space="0" w:color="auto"/>
              <w:bottom w:val="single" w:sz="4" w:space="0" w:color="auto"/>
              <w:right w:val="single" w:sz="4" w:space="0" w:color="auto"/>
            </w:tcBorders>
            <w:vAlign w:val="center"/>
          </w:tcPr>
          <w:p w14:paraId="37ED9D1D"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1B14138" w14:textId="77777777" w:rsidR="00827D27" w:rsidRPr="0024394D" w:rsidRDefault="00827D27" w:rsidP="00827D27">
            <w:pPr>
              <w:widowControl/>
              <w:rPr>
                <w:color w:val="000000"/>
                <w:kern w:val="0"/>
              </w:rPr>
            </w:pPr>
            <w:r>
              <w:rPr>
                <w:rFonts w:hint="eastAsia"/>
                <w:color w:val="000000"/>
              </w:rPr>
              <w:t>[redfish][defect] Let redfish Systems/Self can display correct PowerRestorePolicy.</w:t>
            </w:r>
          </w:p>
        </w:tc>
        <w:tc>
          <w:tcPr>
            <w:tcW w:w="1688" w:type="dxa"/>
            <w:tcBorders>
              <w:top w:val="single" w:sz="4" w:space="0" w:color="auto"/>
              <w:left w:val="single" w:sz="4" w:space="0" w:color="auto"/>
              <w:bottom w:val="single" w:sz="4" w:space="0" w:color="auto"/>
              <w:right w:val="single" w:sz="4" w:space="0" w:color="auto"/>
            </w:tcBorders>
          </w:tcPr>
          <w:p w14:paraId="781FD975"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8E64EB8" w14:textId="77777777" w:rsidR="00827D27" w:rsidRDefault="00827D27" w:rsidP="00827D27">
            <w:pPr>
              <w:jc w:val="center"/>
              <w:rPr>
                <w:color w:val="FF0000"/>
              </w:rPr>
            </w:pPr>
          </w:p>
        </w:tc>
      </w:tr>
      <w:tr w:rsidR="00827D27" w14:paraId="527CA2B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1EDE6CD" w14:textId="77777777" w:rsidR="00827D27" w:rsidRDefault="00827D27" w:rsidP="00827D27">
            <w:pPr>
              <w:jc w:val="center"/>
              <w:rPr>
                <w:color w:val="000000"/>
              </w:rPr>
            </w:pPr>
            <w:r>
              <w:rPr>
                <w:rFonts w:hint="eastAsia"/>
                <w:color w:val="000000"/>
              </w:rPr>
              <w:t>21</w:t>
            </w:r>
          </w:p>
        </w:tc>
        <w:tc>
          <w:tcPr>
            <w:tcW w:w="709" w:type="dxa"/>
            <w:tcBorders>
              <w:top w:val="single" w:sz="4" w:space="0" w:color="auto"/>
              <w:left w:val="single" w:sz="4" w:space="0" w:color="auto"/>
              <w:bottom w:val="single" w:sz="4" w:space="0" w:color="auto"/>
              <w:right w:val="single" w:sz="4" w:space="0" w:color="auto"/>
            </w:tcBorders>
            <w:vAlign w:val="center"/>
          </w:tcPr>
          <w:p w14:paraId="3EBC1958"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1251AC3" w14:textId="77777777" w:rsidR="00827D27" w:rsidRDefault="00827D27" w:rsidP="00827D27">
            <w:pPr>
              <w:widowControl/>
              <w:rPr>
                <w:color w:val="000000"/>
              </w:rPr>
            </w:pPr>
            <w:r w:rsidRPr="008E47D0">
              <w:rPr>
                <w:color w:val="000000"/>
              </w:rPr>
              <w:t>[redfish] Support fake url Systems/1 and Chassis/1</w:t>
            </w:r>
          </w:p>
        </w:tc>
        <w:tc>
          <w:tcPr>
            <w:tcW w:w="1688" w:type="dxa"/>
            <w:tcBorders>
              <w:top w:val="single" w:sz="4" w:space="0" w:color="auto"/>
              <w:left w:val="single" w:sz="4" w:space="0" w:color="auto"/>
              <w:bottom w:val="single" w:sz="4" w:space="0" w:color="auto"/>
              <w:right w:val="single" w:sz="4" w:space="0" w:color="auto"/>
            </w:tcBorders>
          </w:tcPr>
          <w:p w14:paraId="178083DC"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84F3A4E" w14:textId="77777777" w:rsidR="00827D27" w:rsidRDefault="00827D27" w:rsidP="00827D27">
            <w:pPr>
              <w:jc w:val="center"/>
              <w:rPr>
                <w:color w:val="FF0000"/>
              </w:rPr>
            </w:pPr>
          </w:p>
        </w:tc>
      </w:tr>
      <w:tr w:rsidR="00827D27" w14:paraId="3A978FF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27A50C5" w14:textId="77777777" w:rsidR="00827D27" w:rsidRDefault="00827D27" w:rsidP="00827D27">
            <w:pPr>
              <w:jc w:val="center"/>
              <w:rPr>
                <w:color w:val="000000"/>
              </w:rPr>
            </w:pPr>
            <w:r>
              <w:rPr>
                <w:rFonts w:hint="eastAsia"/>
                <w:color w:val="000000"/>
              </w:rPr>
              <w:t>2</w:t>
            </w:r>
            <w:r>
              <w:rPr>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797961B1"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0A5B21F" w14:textId="77777777" w:rsidR="00827D27" w:rsidRPr="006F0EC8" w:rsidRDefault="00827D27" w:rsidP="00827D27">
            <w:pPr>
              <w:widowControl/>
              <w:rPr>
                <w:color w:val="000000"/>
                <w:kern w:val="0"/>
              </w:rPr>
            </w:pPr>
            <w:r>
              <w:rPr>
                <w:rFonts w:hint="eastAsia"/>
                <w:color w:val="000000"/>
              </w:rPr>
              <w:t>[redfish][defect] Fix: System Model name will be set to wrong value after updating sku and run inventory backup procedure.</w:t>
            </w:r>
          </w:p>
        </w:tc>
        <w:tc>
          <w:tcPr>
            <w:tcW w:w="1688" w:type="dxa"/>
            <w:tcBorders>
              <w:top w:val="single" w:sz="4" w:space="0" w:color="auto"/>
              <w:left w:val="single" w:sz="4" w:space="0" w:color="auto"/>
              <w:bottom w:val="single" w:sz="4" w:space="0" w:color="auto"/>
              <w:right w:val="single" w:sz="4" w:space="0" w:color="auto"/>
            </w:tcBorders>
          </w:tcPr>
          <w:p w14:paraId="2FAF1B9D"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BC33365" w14:textId="77777777" w:rsidR="00827D27" w:rsidRDefault="00827D27" w:rsidP="00827D27">
            <w:pPr>
              <w:jc w:val="center"/>
              <w:rPr>
                <w:color w:val="FF0000"/>
              </w:rPr>
            </w:pPr>
          </w:p>
        </w:tc>
      </w:tr>
      <w:tr w:rsidR="00827D27" w14:paraId="3B46A6F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37AF4AF" w14:textId="77777777" w:rsidR="00827D27" w:rsidRDefault="00827D27" w:rsidP="00827D27">
            <w:pPr>
              <w:jc w:val="center"/>
              <w:rPr>
                <w:color w:val="000000"/>
              </w:rPr>
            </w:pPr>
            <w:r>
              <w:rPr>
                <w:rFonts w:hint="eastAsia"/>
                <w:color w:val="000000"/>
              </w:rPr>
              <w:t>2</w:t>
            </w:r>
            <w:r>
              <w:rPr>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7F09C45F"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4BF78CF" w14:textId="77777777" w:rsidR="00827D27" w:rsidRPr="008E47D0" w:rsidRDefault="00827D27" w:rsidP="00827D27">
            <w:pPr>
              <w:widowControl/>
              <w:rPr>
                <w:color w:val="000000"/>
              </w:rPr>
            </w:pPr>
            <w:r>
              <w:rPr>
                <w:rFonts w:hint="eastAsia"/>
                <w:color w:val="000000"/>
              </w:rPr>
              <w:t>[redfish][defect] Fix: hmc related sensor reading from webui will accidentally set to 0.</w:t>
            </w:r>
          </w:p>
        </w:tc>
        <w:tc>
          <w:tcPr>
            <w:tcW w:w="1688" w:type="dxa"/>
            <w:tcBorders>
              <w:top w:val="single" w:sz="4" w:space="0" w:color="auto"/>
              <w:left w:val="single" w:sz="4" w:space="0" w:color="auto"/>
              <w:bottom w:val="single" w:sz="4" w:space="0" w:color="auto"/>
              <w:right w:val="single" w:sz="4" w:space="0" w:color="auto"/>
            </w:tcBorders>
          </w:tcPr>
          <w:p w14:paraId="308A6043"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79BB39F" w14:textId="77777777" w:rsidR="00827D27" w:rsidRDefault="00827D27" w:rsidP="00827D27">
            <w:pPr>
              <w:jc w:val="center"/>
              <w:rPr>
                <w:color w:val="FF0000"/>
              </w:rPr>
            </w:pPr>
          </w:p>
        </w:tc>
      </w:tr>
      <w:tr w:rsidR="00827D27" w14:paraId="5048E2D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0802128" w14:textId="77777777" w:rsidR="00827D27" w:rsidRDefault="00827D27" w:rsidP="00827D27">
            <w:pPr>
              <w:jc w:val="center"/>
              <w:rPr>
                <w:color w:val="000000"/>
              </w:rPr>
            </w:pPr>
            <w:r>
              <w:rPr>
                <w:rFonts w:hint="eastAsia"/>
                <w:color w:val="000000"/>
              </w:rPr>
              <w:t>24</w:t>
            </w:r>
          </w:p>
        </w:tc>
        <w:tc>
          <w:tcPr>
            <w:tcW w:w="709" w:type="dxa"/>
            <w:tcBorders>
              <w:top w:val="single" w:sz="4" w:space="0" w:color="auto"/>
              <w:left w:val="single" w:sz="4" w:space="0" w:color="auto"/>
              <w:bottom w:val="single" w:sz="4" w:space="0" w:color="auto"/>
              <w:right w:val="single" w:sz="4" w:space="0" w:color="auto"/>
            </w:tcBorders>
            <w:vAlign w:val="center"/>
          </w:tcPr>
          <w:p w14:paraId="6E84C3AF"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6540DB4" w14:textId="77777777" w:rsidR="00827D27" w:rsidRDefault="00827D27" w:rsidP="00827D27">
            <w:pPr>
              <w:widowControl/>
              <w:rPr>
                <w:color w:val="000000"/>
              </w:rPr>
            </w:pPr>
            <w:r>
              <w:rPr>
                <w:color w:val="000000"/>
              </w:rPr>
              <w:t>[defect] Fix the rule of the ISO image whose file name contains the - character on image redirection page.</w:t>
            </w:r>
          </w:p>
        </w:tc>
        <w:tc>
          <w:tcPr>
            <w:tcW w:w="1688" w:type="dxa"/>
            <w:tcBorders>
              <w:top w:val="single" w:sz="4" w:space="0" w:color="auto"/>
              <w:left w:val="single" w:sz="4" w:space="0" w:color="auto"/>
              <w:bottom w:val="single" w:sz="4" w:space="0" w:color="auto"/>
              <w:right w:val="single" w:sz="4" w:space="0" w:color="auto"/>
            </w:tcBorders>
          </w:tcPr>
          <w:p w14:paraId="119E996C"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C706E6C" w14:textId="77777777" w:rsidR="00827D27" w:rsidRDefault="00827D27" w:rsidP="00827D27">
            <w:pPr>
              <w:jc w:val="center"/>
              <w:rPr>
                <w:color w:val="FF0000"/>
              </w:rPr>
            </w:pPr>
          </w:p>
        </w:tc>
      </w:tr>
      <w:tr w:rsidR="00827D27" w14:paraId="398366F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7329E55" w14:textId="77777777" w:rsidR="00827D27" w:rsidRDefault="00827D27" w:rsidP="00827D27">
            <w:pPr>
              <w:jc w:val="center"/>
              <w:rPr>
                <w:color w:val="000000"/>
              </w:rPr>
            </w:pPr>
            <w:r>
              <w:rPr>
                <w:rFonts w:hint="eastAsia"/>
                <w:color w:val="000000"/>
              </w:rPr>
              <w:t>25</w:t>
            </w:r>
          </w:p>
        </w:tc>
        <w:tc>
          <w:tcPr>
            <w:tcW w:w="709" w:type="dxa"/>
            <w:tcBorders>
              <w:top w:val="single" w:sz="4" w:space="0" w:color="auto"/>
              <w:left w:val="single" w:sz="4" w:space="0" w:color="auto"/>
              <w:bottom w:val="single" w:sz="4" w:space="0" w:color="auto"/>
              <w:right w:val="single" w:sz="4" w:space="0" w:color="auto"/>
            </w:tcBorders>
            <w:vAlign w:val="center"/>
          </w:tcPr>
          <w:p w14:paraId="0BF0E904"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427F288" w14:textId="77777777" w:rsidR="00827D27" w:rsidRDefault="00827D27" w:rsidP="00827D27">
            <w:pPr>
              <w:widowControl/>
              <w:rPr>
                <w:color w:val="000000"/>
              </w:rPr>
            </w:pPr>
            <w:r>
              <w:rPr>
                <w:color w:val="000000"/>
              </w:rPr>
              <w:t>[defect] Fix rtl8365 no link down.</w:t>
            </w:r>
          </w:p>
        </w:tc>
        <w:tc>
          <w:tcPr>
            <w:tcW w:w="1688" w:type="dxa"/>
            <w:tcBorders>
              <w:top w:val="single" w:sz="4" w:space="0" w:color="auto"/>
              <w:left w:val="single" w:sz="4" w:space="0" w:color="auto"/>
              <w:bottom w:val="single" w:sz="4" w:space="0" w:color="auto"/>
              <w:right w:val="single" w:sz="4" w:space="0" w:color="auto"/>
            </w:tcBorders>
          </w:tcPr>
          <w:p w14:paraId="7B900818"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F9385DD" w14:textId="77777777" w:rsidR="00827D27" w:rsidRDefault="00827D27" w:rsidP="00827D27">
            <w:pPr>
              <w:jc w:val="center"/>
              <w:rPr>
                <w:color w:val="FF0000"/>
              </w:rPr>
            </w:pPr>
          </w:p>
        </w:tc>
      </w:tr>
      <w:tr w:rsidR="00827D27" w14:paraId="3DBDE87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809701D" w14:textId="30D763E6" w:rsidR="00827D27" w:rsidRDefault="00827D27" w:rsidP="00827D27">
            <w:pPr>
              <w:jc w:val="center"/>
              <w:rPr>
                <w:color w:val="000000"/>
              </w:rPr>
            </w:pPr>
            <w:r>
              <w:rPr>
                <w:rFonts w:hint="eastAsia"/>
                <w:color w:val="000000"/>
              </w:rPr>
              <w:t>2</w:t>
            </w:r>
            <w:r>
              <w:rPr>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2D1EF076" w14:textId="2EFE1F54"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6FBB63D" w14:textId="041E2F22" w:rsidR="00827D27" w:rsidRDefault="00827D27" w:rsidP="00827D27">
            <w:pPr>
              <w:tabs>
                <w:tab w:val="left" w:pos="1050"/>
              </w:tabs>
              <w:rPr>
                <w:color w:val="000000"/>
              </w:rPr>
            </w:pPr>
            <w:r>
              <w:rPr>
                <w:rFonts w:hint="eastAsia"/>
                <w:color w:val="000000"/>
              </w:rPr>
              <w:t>[defect] Add redfish manager support for lldp.</w:t>
            </w:r>
          </w:p>
        </w:tc>
        <w:tc>
          <w:tcPr>
            <w:tcW w:w="1688" w:type="dxa"/>
            <w:tcBorders>
              <w:top w:val="single" w:sz="4" w:space="0" w:color="auto"/>
              <w:left w:val="single" w:sz="4" w:space="0" w:color="auto"/>
              <w:bottom w:val="single" w:sz="4" w:space="0" w:color="auto"/>
              <w:right w:val="single" w:sz="4" w:space="0" w:color="auto"/>
            </w:tcBorders>
          </w:tcPr>
          <w:p w14:paraId="518AEDB1"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9CD8D98" w14:textId="77777777" w:rsidR="00827D27" w:rsidRDefault="00827D27" w:rsidP="00827D27">
            <w:pPr>
              <w:jc w:val="center"/>
              <w:rPr>
                <w:color w:val="FF0000"/>
              </w:rPr>
            </w:pPr>
          </w:p>
        </w:tc>
      </w:tr>
      <w:tr w:rsidR="00827D27" w14:paraId="01E4A15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98B2A4B" w14:textId="37222EEE" w:rsidR="00827D27" w:rsidRDefault="00827D27" w:rsidP="00827D27">
            <w:pPr>
              <w:jc w:val="center"/>
              <w:rPr>
                <w:color w:val="000000"/>
              </w:rPr>
            </w:pPr>
            <w:r>
              <w:rPr>
                <w:rFonts w:hint="eastAsia"/>
                <w:color w:val="000000"/>
              </w:rPr>
              <w:t>2</w:t>
            </w:r>
            <w:r>
              <w:rPr>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2AE240A9" w14:textId="6604A052"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4D75CD3" w14:textId="1502D743" w:rsidR="00827D27" w:rsidRDefault="00827D27" w:rsidP="00827D27">
            <w:pPr>
              <w:tabs>
                <w:tab w:val="left" w:pos="1050"/>
              </w:tabs>
              <w:rPr>
                <w:color w:val="000000"/>
              </w:rPr>
            </w:pPr>
            <w:r>
              <w:rPr>
                <w:rFonts w:hint="eastAsia"/>
                <w:color w:val="000000"/>
              </w:rPr>
              <w:t>[defect] Fix set power limit can't work for AMD platform.</w:t>
            </w:r>
          </w:p>
        </w:tc>
        <w:tc>
          <w:tcPr>
            <w:tcW w:w="1688" w:type="dxa"/>
            <w:tcBorders>
              <w:top w:val="single" w:sz="4" w:space="0" w:color="auto"/>
              <w:left w:val="single" w:sz="4" w:space="0" w:color="auto"/>
              <w:bottom w:val="single" w:sz="4" w:space="0" w:color="auto"/>
              <w:right w:val="single" w:sz="4" w:space="0" w:color="auto"/>
            </w:tcBorders>
          </w:tcPr>
          <w:p w14:paraId="1510E4CB"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42606EE" w14:textId="77777777" w:rsidR="00827D27" w:rsidRDefault="00827D27" w:rsidP="00827D27">
            <w:pPr>
              <w:jc w:val="center"/>
              <w:rPr>
                <w:color w:val="FF0000"/>
              </w:rPr>
            </w:pPr>
          </w:p>
        </w:tc>
      </w:tr>
      <w:tr w:rsidR="00827D27" w14:paraId="0693BC9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5758CDB" w14:textId="070E0E4C" w:rsidR="00827D27" w:rsidRDefault="00827D27" w:rsidP="00827D27">
            <w:pPr>
              <w:jc w:val="center"/>
              <w:rPr>
                <w:color w:val="000000"/>
              </w:rPr>
            </w:pPr>
            <w:r>
              <w:rPr>
                <w:rFonts w:hint="eastAsia"/>
                <w:color w:val="000000"/>
              </w:rPr>
              <w:t>2</w:t>
            </w:r>
            <w:r>
              <w:rPr>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09A96502" w14:textId="5A875C94"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294C116" w14:textId="2908E9C0" w:rsidR="00827D27" w:rsidRPr="001832DF" w:rsidRDefault="00827D27" w:rsidP="00827D27">
            <w:pPr>
              <w:tabs>
                <w:tab w:val="left" w:pos="1050"/>
              </w:tabs>
              <w:rPr>
                <w:color w:val="000000"/>
              </w:rPr>
            </w:pPr>
            <w:r>
              <w:rPr>
                <w:rFonts w:hint="eastAsia"/>
                <w:color w:val="000000"/>
              </w:rPr>
              <w:t>[defect] Merge AMI's patch: Added LDAP username validation with respect to * symbol.</w:t>
            </w:r>
          </w:p>
        </w:tc>
        <w:tc>
          <w:tcPr>
            <w:tcW w:w="1688" w:type="dxa"/>
            <w:tcBorders>
              <w:top w:val="single" w:sz="4" w:space="0" w:color="auto"/>
              <w:left w:val="single" w:sz="4" w:space="0" w:color="auto"/>
              <w:bottom w:val="single" w:sz="4" w:space="0" w:color="auto"/>
              <w:right w:val="single" w:sz="4" w:space="0" w:color="auto"/>
            </w:tcBorders>
          </w:tcPr>
          <w:p w14:paraId="5FC04E25"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F82C385" w14:textId="77777777" w:rsidR="00827D27" w:rsidRDefault="00827D27" w:rsidP="00827D27">
            <w:pPr>
              <w:jc w:val="center"/>
              <w:rPr>
                <w:color w:val="FF0000"/>
              </w:rPr>
            </w:pPr>
          </w:p>
        </w:tc>
      </w:tr>
      <w:tr w:rsidR="00827D27" w14:paraId="4AC9B04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CB74060" w14:textId="5FDEF617" w:rsidR="00827D27" w:rsidRDefault="00827D27" w:rsidP="00827D27">
            <w:pPr>
              <w:jc w:val="center"/>
              <w:rPr>
                <w:color w:val="000000"/>
              </w:rPr>
            </w:pPr>
            <w:r>
              <w:rPr>
                <w:rFonts w:hint="eastAsia"/>
                <w:color w:val="000000"/>
              </w:rPr>
              <w:t>2</w:t>
            </w:r>
            <w:r>
              <w:rPr>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4D2D9A4F" w14:textId="062F8811"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6985B737" w14:textId="55FC3E5E" w:rsidR="00827D27" w:rsidRPr="001832DF" w:rsidRDefault="00827D27" w:rsidP="00827D27">
            <w:pPr>
              <w:tabs>
                <w:tab w:val="left" w:pos="1050"/>
              </w:tabs>
              <w:rPr>
                <w:color w:val="000000"/>
              </w:rPr>
            </w:pPr>
            <w:r>
              <w:rPr>
                <w:rFonts w:hint="eastAsia"/>
                <w:color w:val="000000"/>
              </w:rPr>
              <w:t>[feature] support to use redfish modify/create account with KVMIP permissions</w:t>
            </w:r>
          </w:p>
        </w:tc>
        <w:tc>
          <w:tcPr>
            <w:tcW w:w="1688" w:type="dxa"/>
            <w:tcBorders>
              <w:top w:val="single" w:sz="4" w:space="0" w:color="auto"/>
              <w:left w:val="single" w:sz="4" w:space="0" w:color="auto"/>
              <w:bottom w:val="single" w:sz="4" w:space="0" w:color="auto"/>
              <w:right w:val="single" w:sz="4" w:space="0" w:color="auto"/>
            </w:tcBorders>
          </w:tcPr>
          <w:p w14:paraId="49D2B61C"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3A1370D" w14:textId="77777777" w:rsidR="00827D27" w:rsidRDefault="00827D27" w:rsidP="00827D27">
            <w:pPr>
              <w:jc w:val="center"/>
              <w:rPr>
                <w:color w:val="FF0000"/>
              </w:rPr>
            </w:pPr>
          </w:p>
        </w:tc>
      </w:tr>
      <w:tr w:rsidR="00827D27" w14:paraId="5347154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67BB935" w14:textId="477C2BC2" w:rsidR="00827D27" w:rsidRDefault="00827D27" w:rsidP="00827D27">
            <w:pPr>
              <w:jc w:val="center"/>
              <w:rPr>
                <w:color w:val="000000"/>
              </w:rPr>
            </w:pPr>
            <w:r>
              <w:rPr>
                <w:rFonts w:hint="eastAsia"/>
                <w:color w:val="000000"/>
              </w:rPr>
              <w:t>3</w:t>
            </w:r>
            <w:r>
              <w:rPr>
                <w:color w:val="000000"/>
              </w:rPr>
              <w:t>0</w:t>
            </w:r>
          </w:p>
        </w:tc>
        <w:tc>
          <w:tcPr>
            <w:tcW w:w="709" w:type="dxa"/>
            <w:tcBorders>
              <w:top w:val="single" w:sz="4" w:space="0" w:color="auto"/>
              <w:left w:val="single" w:sz="4" w:space="0" w:color="auto"/>
              <w:bottom w:val="single" w:sz="4" w:space="0" w:color="auto"/>
              <w:right w:val="single" w:sz="4" w:space="0" w:color="auto"/>
            </w:tcBorders>
            <w:vAlign w:val="center"/>
          </w:tcPr>
          <w:p w14:paraId="437CE8F1" w14:textId="52AD40E0" w:rsidR="00827D27" w:rsidRPr="000533CB"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A01325B" w14:textId="48F19143" w:rsidR="00827D27" w:rsidRPr="004E7CB9" w:rsidRDefault="00827D27" w:rsidP="00827D27">
            <w:pPr>
              <w:tabs>
                <w:tab w:val="left" w:pos="1050"/>
              </w:tabs>
              <w:rPr>
                <w:color w:val="000000"/>
              </w:rPr>
            </w:pPr>
            <w:r>
              <w:rPr>
                <w:rFonts w:hint="eastAsia"/>
                <w:color w:val="000000"/>
              </w:rPr>
              <w:t>[defetc] Remove redfish MB_CPLD2 firmware inventory.</w:t>
            </w:r>
          </w:p>
        </w:tc>
        <w:tc>
          <w:tcPr>
            <w:tcW w:w="1688" w:type="dxa"/>
            <w:tcBorders>
              <w:top w:val="single" w:sz="4" w:space="0" w:color="auto"/>
              <w:left w:val="single" w:sz="4" w:space="0" w:color="auto"/>
              <w:bottom w:val="single" w:sz="4" w:space="0" w:color="auto"/>
              <w:right w:val="single" w:sz="4" w:space="0" w:color="auto"/>
            </w:tcBorders>
          </w:tcPr>
          <w:p w14:paraId="0AF58782"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85C2D6B" w14:textId="77777777" w:rsidR="00827D27" w:rsidRDefault="00827D27" w:rsidP="00827D27">
            <w:pPr>
              <w:jc w:val="center"/>
              <w:rPr>
                <w:color w:val="FF0000"/>
              </w:rPr>
            </w:pPr>
          </w:p>
        </w:tc>
      </w:tr>
      <w:tr w:rsidR="00827D27" w14:paraId="058B17A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907E922" w14:textId="133F581C" w:rsidR="00827D27" w:rsidRDefault="00827D27" w:rsidP="00827D27">
            <w:pPr>
              <w:jc w:val="center"/>
              <w:rPr>
                <w:color w:val="000000"/>
              </w:rPr>
            </w:pPr>
            <w:r>
              <w:rPr>
                <w:rFonts w:hint="eastAsia"/>
                <w:color w:val="000000"/>
              </w:rPr>
              <w:t>3</w:t>
            </w:r>
            <w:r>
              <w:rPr>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6F879ADC" w14:textId="5B9EA944"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04CDE23" w14:textId="765E8D81" w:rsidR="00827D27" w:rsidRDefault="00827D27" w:rsidP="00827D27">
            <w:pPr>
              <w:tabs>
                <w:tab w:val="left" w:pos="1050"/>
              </w:tabs>
              <w:rPr>
                <w:color w:val="000000"/>
              </w:rPr>
            </w:pPr>
            <w:r>
              <w:rPr>
                <w:rFonts w:hint="eastAsia"/>
                <w:color w:val="000000"/>
              </w:rPr>
              <w:t>[defect] Bios.ResetBios not meet AMI API spec</w:t>
            </w:r>
          </w:p>
        </w:tc>
        <w:tc>
          <w:tcPr>
            <w:tcW w:w="1688" w:type="dxa"/>
            <w:tcBorders>
              <w:top w:val="single" w:sz="4" w:space="0" w:color="auto"/>
              <w:left w:val="single" w:sz="4" w:space="0" w:color="auto"/>
              <w:bottom w:val="single" w:sz="4" w:space="0" w:color="auto"/>
              <w:right w:val="single" w:sz="4" w:space="0" w:color="auto"/>
            </w:tcBorders>
          </w:tcPr>
          <w:p w14:paraId="5FF2B410"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CF2B15C" w14:textId="77777777" w:rsidR="00827D27" w:rsidRDefault="00827D27" w:rsidP="00827D27">
            <w:pPr>
              <w:jc w:val="center"/>
              <w:rPr>
                <w:color w:val="FF0000"/>
              </w:rPr>
            </w:pPr>
          </w:p>
        </w:tc>
      </w:tr>
      <w:tr w:rsidR="00827D27" w14:paraId="225D76A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0449D9C" w14:textId="7CCF9165" w:rsidR="00827D27" w:rsidRDefault="00827D27" w:rsidP="00827D27">
            <w:pPr>
              <w:jc w:val="center"/>
              <w:rPr>
                <w:color w:val="000000"/>
              </w:rPr>
            </w:pPr>
            <w:r>
              <w:rPr>
                <w:rFonts w:hint="eastAsia"/>
                <w:color w:val="000000"/>
              </w:rPr>
              <w:t>3</w:t>
            </w:r>
            <w:r>
              <w:rPr>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235F3D38" w14:textId="70D07203"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7BC5521" w14:textId="246789B9" w:rsidR="00827D27" w:rsidRPr="0089079B" w:rsidRDefault="00827D27" w:rsidP="00827D27">
            <w:pPr>
              <w:widowControl/>
              <w:rPr>
                <w:color w:val="000000"/>
                <w:kern w:val="0"/>
              </w:rPr>
            </w:pPr>
            <w:r>
              <w:rPr>
                <w:rFonts w:hint="eastAsia"/>
                <w:color w:val="000000"/>
              </w:rPr>
              <w:t>[defect] fix some GPU Inventory info issue 1. nvqual run fail 2. redis memory is full 3. can not mount KIRIN iso</w:t>
            </w:r>
          </w:p>
        </w:tc>
        <w:tc>
          <w:tcPr>
            <w:tcW w:w="1688" w:type="dxa"/>
            <w:tcBorders>
              <w:top w:val="single" w:sz="4" w:space="0" w:color="auto"/>
              <w:left w:val="single" w:sz="4" w:space="0" w:color="auto"/>
              <w:bottom w:val="single" w:sz="4" w:space="0" w:color="auto"/>
              <w:right w:val="single" w:sz="4" w:space="0" w:color="auto"/>
            </w:tcBorders>
          </w:tcPr>
          <w:p w14:paraId="2F1A86EA"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7B69421" w14:textId="77777777" w:rsidR="00827D27" w:rsidRDefault="00827D27" w:rsidP="00827D27">
            <w:pPr>
              <w:jc w:val="center"/>
              <w:rPr>
                <w:color w:val="FF0000"/>
              </w:rPr>
            </w:pPr>
          </w:p>
        </w:tc>
      </w:tr>
      <w:tr w:rsidR="00827D27" w14:paraId="2D06704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69DB523" w14:textId="20AA6C88" w:rsidR="00827D27" w:rsidRDefault="00827D27" w:rsidP="00827D27">
            <w:pPr>
              <w:jc w:val="center"/>
              <w:rPr>
                <w:color w:val="000000"/>
              </w:rPr>
            </w:pPr>
            <w:r>
              <w:rPr>
                <w:rFonts w:hint="eastAsia"/>
                <w:color w:val="000000"/>
              </w:rPr>
              <w:t>3</w:t>
            </w:r>
            <w:r>
              <w:rPr>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1B3B0311" w14:textId="1D92A58A"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1F166B0" w14:textId="331B3B6D" w:rsidR="00827D27" w:rsidRPr="0089079B" w:rsidRDefault="00827D27" w:rsidP="00827D27">
            <w:pPr>
              <w:widowControl/>
              <w:rPr>
                <w:color w:val="000000"/>
                <w:kern w:val="0"/>
              </w:rPr>
            </w:pPr>
            <w:r>
              <w:rPr>
                <w:rFonts w:hint="eastAsia"/>
                <w:color w:val="000000"/>
              </w:rPr>
              <w:t>[feature] Add oem command for check 2nd BIOS flash exist or not.</w:t>
            </w:r>
          </w:p>
        </w:tc>
        <w:tc>
          <w:tcPr>
            <w:tcW w:w="1688" w:type="dxa"/>
            <w:tcBorders>
              <w:top w:val="single" w:sz="4" w:space="0" w:color="auto"/>
              <w:left w:val="single" w:sz="4" w:space="0" w:color="auto"/>
              <w:bottom w:val="single" w:sz="4" w:space="0" w:color="auto"/>
              <w:right w:val="single" w:sz="4" w:space="0" w:color="auto"/>
            </w:tcBorders>
          </w:tcPr>
          <w:p w14:paraId="64FD3AAA"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1C06598" w14:textId="77777777" w:rsidR="00827D27" w:rsidRDefault="00827D27" w:rsidP="00827D27">
            <w:pPr>
              <w:jc w:val="center"/>
              <w:rPr>
                <w:color w:val="FF0000"/>
              </w:rPr>
            </w:pPr>
          </w:p>
        </w:tc>
      </w:tr>
      <w:tr w:rsidR="00827D27" w14:paraId="6F8B98B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BEA7F0B" w14:textId="24DC1A84" w:rsidR="00827D27" w:rsidRDefault="00827D27" w:rsidP="00827D27">
            <w:pPr>
              <w:jc w:val="center"/>
              <w:rPr>
                <w:color w:val="000000"/>
              </w:rPr>
            </w:pPr>
            <w:r>
              <w:rPr>
                <w:rFonts w:hint="eastAsia"/>
                <w:color w:val="000000"/>
              </w:rPr>
              <w:t>34</w:t>
            </w:r>
          </w:p>
        </w:tc>
        <w:tc>
          <w:tcPr>
            <w:tcW w:w="709" w:type="dxa"/>
            <w:tcBorders>
              <w:top w:val="single" w:sz="4" w:space="0" w:color="auto"/>
              <w:left w:val="single" w:sz="4" w:space="0" w:color="auto"/>
              <w:bottom w:val="single" w:sz="4" w:space="0" w:color="auto"/>
              <w:right w:val="single" w:sz="4" w:space="0" w:color="auto"/>
            </w:tcBorders>
            <w:vAlign w:val="center"/>
          </w:tcPr>
          <w:p w14:paraId="3E18829E" w14:textId="6CECC04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D57B506" w14:textId="66B6EF9B" w:rsidR="00827D27" w:rsidRPr="009130D8" w:rsidRDefault="00827D27" w:rsidP="00827D27">
            <w:pPr>
              <w:widowControl/>
              <w:rPr>
                <w:color w:val="000000"/>
              </w:rPr>
            </w:pPr>
            <w:r w:rsidRPr="009130D8">
              <w:rPr>
                <w:color w:val="000000"/>
              </w:rPr>
              <w:t>[defect] Modify PEF string display problem caused by an importing JSON file error.</w:t>
            </w:r>
          </w:p>
        </w:tc>
        <w:tc>
          <w:tcPr>
            <w:tcW w:w="1688" w:type="dxa"/>
            <w:tcBorders>
              <w:top w:val="single" w:sz="4" w:space="0" w:color="auto"/>
              <w:left w:val="single" w:sz="4" w:space="0" w:color="auto"/>
              <w:bottom w:val="single" w:sz="4" w:space="0" w:color="auto"/>
              <w:right w:val="single" w:sz="4" w:space="0" w:color="auto"/>
            </w:tcBorders>
          </w:tcPr>
          <w:p w14:paraId="38C887EA"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012E298" w14:textId="77777777" w:rsidR="00827D27" w:rsidRDefault="00827D27" w:rsidP="00827D27">
            <w:pPr>
              <w:jc w:val="center"/>
              <w:rPr>
                <w:color w:val="FF0000"/>
              </w:rPr>
            </w:pPr>
          </w:p>
        </w:tc>
      </w:tr>
      <w:tr w:rsidR="00827D27" w14:paraId="7536C92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C66FC39" w14:textId="31A83204" w:rsidR="00827D27" w:rsidRDefault="00827D27" w:rsidP="00827D27">
            <w:pPr>
              <w:jc w:val="center"/>
              <w:rPr>
                <w:color w:val="000000"/>
              </w:rPr>
            </w:pPr>
            <w:r>
              <w:rPr>
                <w:rFonts w:hint="eastAsia"/>
                <w:color w:val="000000"/>
              </w:rPr>
              <w:t>35</w:t>
            </w:r>
          </w:p>
        </w:tc>
        <w:tc>
          <w:tcPr>
            <w:tcW w:w="709" w:type="dxa"/>
            <w:tcBorders>
              <w:top w:val="single" w:sz="4" w:space="0" w:color="auto"/>
              <w:left w:val="single" w:sz="4" w:space="0" w:color="auto"/>
              <w:bottom w:val="single" w:sz="4" w:space="0" w:color="auto"/>
              <w:right w:val="single" w:sz="4" w:space="0" w:color="auto"/>
            </w:tcBorders>
            <w:vAlign w:val="center"/>
          </w:tcPr>
          <w:p w14:paraId="45E705E7" w14:textId="509BC661"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ADA37AC" w14:textId="48B7DCBB" w:rsidR="00827D27" w:rsidRPr="009130D8" w:rsidRDefault="00827D27" w:rsidP="00827D27">
            <w:pPr>
              <w:widowControl/>
              <w:rPr>
                <w:color w:val="000000"/>
              </w:rPr>
            </w:pPr>
            <w:r w:rsidRPr="009130D8">
              <w:rPr>
                <w:color w:val="000000"/>
              </w:rPr>
              <w:t>[defect] Fix when open KVM, sr0 will auto mount.</w:t>
            </w:r>
          </w:p>
        </w:tc>
        <w:tc>
          <w:tcPr>
            <w:tcW w:w="1688" w:type="dxa"/>
            <w:tcBorders>
              <w:top w:val="single" w:sz="4" w:space="0" w:color="auto"/>
              <w:left w:val="single" w:sz="4" w:space="0" w:color="auto"/>
              <w:bottom w:val="single" w:sz="4" w:space="0" w:color="auto"/>
              <w:right w:val="single" w:sz="4" w:space="0" w:color="auto"/>
            </w:tcBorders>
          </w:tcPr>
          <w:p w14:paraId="3096A9A3"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EF69820" w14:textId="77777777" w:rsidR="00827D27" w:rsidRDefault="00827D27" w:rsidP="00827D27">
            <w:pPr>
              <w:jc w:val="center"/>
              <w:rPr>
                <w:color w:val="FF0000"/>
              </w:rPr>
            </w:pPr>
          </w:p>
        </w:tc>
      </w:tr>
      <w:tr w:rsidR="00827D27" w:rsidRPr="009130D8" w14:paraId="0129DC2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94F9E72" w14:textId="2D53DB7A" w:rsidR="00827D27" w:rsidRDefault="00827D27" w:rsidP="00827D27">
            <w:pPr>
              <w:jc w:val="center"/>
              <w:rPr>
                <w:color w:val="000000"/>
              </w:rPr>
            </w:pPr>
            <w:r>
              <w:rPr>
                <w:rFonts w:hint="eastAsia"/>
                <w:color w:val="000000"/>
              </w:rPr>
              <w:t>36</w:t>
            </w:r>
          </w:p>
        </w:tc>
        <w:tc>
          <w:tcPr>
            <w:tcW w:w="709" w:type="dxa"/>
            <w:tcBorders>
              <w:top w:val="single" w:sz="4" w:space="0" w:color="auto"/>
              <w:left w:val="single" w:sz="4" w:space="0" w:color="auto"/>
              <w:bottom w:val="single" w:sz="4" w:space="0" w:color="auto"/>
              <w:right w:val="single" w:sz="4" w:space="0" w:color="auto"/>
            </w:tcBorders>
            <w:vAlign w:val="center"/>
          </w:tcPr>
          <w:p w14:paraId="5E7E6C7B" w14:textId="0517AC5E"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33148832" w14:textId="0FC2AC81" w:rsidR="00827D27" w:rsidRPr="009130D8" w:rsidRDefault="00827D27" w:rsidP="00827D27">
            <w:pPr>
              <w:widowControl/>
              <w:rPr>
                <w:color w:val="000000"/>
              </w:rPr>
            </w:pPr>
            <w:r w:rsidRPr="009130D8">
              <w:rPr>
                <w:color w:val="000000"/>
              </w:rPr>
              <w:t>[defect][merge] Modify PSU FRU ID follow PSU sensor name.</w:t>
            </w:r>
          </w:p>
        </w:tc>
        <w:tc>
          <w:tcPr>
            <w:tcW w:w="1688" w:type="dxa"/>
            <w:tcBorders>
              <w:top w:val="single" w:sz="4" w:space="0" w:color="auto"/>
              <w:left w:val="single" w:sz="4" w:space="0" w:color="auto"/>
              <w:bottom w:val="single" w:sz="4" w:space="0" w:color="auto"/>
              <w:right w:val="single" w:sz="4" w:space="0" w:color="auto"/>
            </w:tcBorders>
          </w:tcPr>
          <w:p w14:paraId="35B9B404"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03BCCBB" w14:textId="77777777" w:rsidR="00827D27" w:rsidRDefault="00827D27" w:rsidP="00827D27">
            <w:pPr>
              <w:jc w:val="center"/>
              <w:rPr>
                <w:color w:val="FF0000"/>
              </w:rPr>
            </w:pPr>
          </w:p>
        </w:tc>
      </w:tr>
      <w:tr w:rsidR="00827D27" w:rsidRPr="009130D8" w14:paraId="45E2496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C84CF6C" w14:textId="3BBB8EAE" w:rsidR="00827D27" w:rsidRDefault="00827D27" w:rsidP="00827D27">
            <w:pPr>
              <w:jc w:val="center"/>
              <w:rPr>
                <w:color w:val="000000"/>
              </w:rPr>
            </w:pPr>
            <w:r>
              <w:rPr>
                <w:rFonts w:hint="eastAsia"/>
                <w:color w:val="000000"/>
              </w:rPr>
              <w:t>37</w:t>
            </w:r>
          </w:p>
        </w:tc>
        <w:tc>
          <w:tcPr>
            <w:tcW w:w="709" w:type="dxa"/>
            <w:tcBorders>
              <w:top w:val="single" w:sz="4" w:space="0" w:color="auto"/>
              <w:left w:val="single" w:sz="4" w:space="0" w:color="auto"/>
              <w:bottom w:val="single" w:sz="4" w:space="0" w:color="auto"/>
              <w:right w:val="single" w:sz="4" w:space="0" w:color="auto"/>
            </w:tcBorders>
            <w:vAlign w:val="center"/>
          </w:tcPr>
          <w:p w14:paraId="6E164C2E" w14:textId="16C9E011"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68757AC4" w14:textId="4CA5FC38" w:rsidR="00827D27" w:rsidRPr="009130D8" w:rsidRDefault="00827D27" w:rsidP="00827D27">
            <w:pPr>
              <w:widowControl/>
              <w:rPr>
                <w:color w:val="000000"/>
              </w:rPr>
            </w:pPr>
            <w:r w:rsidRPr="008920C6">
              <w:rPr>
                <w:color w:val="000000"/>
              </w:rPr>
              <w:t>[defect] Temporarily remove PLDM link from sidebar.</w:t>
            </w:r>
          </w:p>
        </w:tc>
        <w:tc>
          <w:tcPr>
            <w:tcW w:w="1688" w:type="dxa"/>
            <w:tcBorders>
              <w:top w:val="single" w:sz="4" w:space="0" w:color="auto"/>
              <w:left w:val="single" w:sz="4" w:space="0" w:color="auto"/>
              <w:bottom w:val="single" w:sz="4" w:space="0" w:color="auto"/>
              <w:right w:val="single" w:sz="4" w:space="0" w:color="auto"/>
            </w:tcBorders>
          </w:tcPr>
          <w:p w14:paraId="7DF3AD5B"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84E7B71" w14:textId="77777777" w:rsidR="00827D27" w:rsidRDefault="00827D27" w:rsidP="00827D27">
            <w:pPr>
              <w:jc w:val="center"/>
              <w:rPr>
                <w:color w:val="FF0000"/>
              </w:rPr>
            </w:pPr>
          </w:p>
        </w:tc>
      </w:tr>
      <w:tr w:rsidR="00827D27" w:rsidRPr="00EE2E8A" w14:paraId="04FD5B29"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6D7D8366" w14:textId="532EDCC4" w:rsidR="00827D27" w:rsidRPr="00EE2E8A" w:rsidRDefault="00827D27" w:rsidP="00827D27">
            <w:pPr>
              <w:jc w:val="center"/>
              <w:rPr>
                <w:rFonts w:ascii="Arial" w:hAnsi="Arial" w:cs="Arial"/>
              </w:rPr>
            </w:pPr>
            <w:r w:rsidRPr="00345A89">
              <w:rPr>
                <w:rFonts w:hint="eastAsia"/>
                <w:color w:val="000000"/>
              </w:rPr>
              <w:t>13.</w:t>
            </w:r>
            <w:r w:rsidRPr="00345A89">
              <w:rPr>
                <w:color w:val="000000"/>
              </w:rPr>
              <w:t>0</w:t>
            </w:r>
            <w:r>
              <w:rPr>
                <w:rFonts w:hint="eastAsia"/>
                <w:color w:val="000000"/>
              </w:rPr>
              <w:t>5.01(202</w:t>
            </w:r>
            <w:r>
              <w:rPr>
                <w:color w:val="000000"/>
              </w:rPr>
              <w:t>3</w:t>
            </w:r>
            <w:r w:rsidRPr="00345A89">
              <w:rPr>
                <w:rFonts w:hint="eastAsia"/>
                <w:color w:val="000000"/>
              </w:rPr>
              <w:t>/</w:t>
            </w:r>
            <w:r>
              <w:rPr>
                <w:color w:val="000000"/>
              </w:rPr>
              <w:t>0</w:t>
            </w:r>
            <w:r>
              <w:rPr>
                <w:rFonts w:hint="eastAsia"/>
                <w:color w:val="000000"/>
              </w:rPr>
              <w:t>5</w:t>
            </w:r>
            <w:r w:rsidRPr="00345A89">
              <w:rPr>
                <w:rFonts w:hint="eastAsia"/>
                <w:color w:val="000000"/>
              </w:rPr>
              <w:t>/</w:t>
            </w:r>
            <w:r>
              <w:rPr>
                <w:rFonts w:hint="eastAsia"/>
                <w:color w:val="000000"/>
              </w:rPr>
              <w:t>18)</w:t>
            </w:r>
          </w:p>
        </w:tc>
        <w:tc>
          <w:tcPr>
            <w:tcW w:w="567" w:type="dxa"/>
            <w:tcBorders>
              <w:top w:val="single" w:sz="4" w:space="0" w:color="auto"/>
              <w:left w:val="single" w:sz="4" w:space="0" w:color="auto"/>
              <w:bottom w:val="single" w:sz="4" w:space="0" w:color="auto"/>
              <w:right w:val="double" w:sz="4" w:space="0" w:color="auto"/>
            </w:tcBorders>
          </w:tcPr>
          <w:p w14:paraId="0326DD1D" w14:textId="0C9D5810" w:rsidR="00827D27" w:rsidRPr="00EE2E8A" w:rsidRDefault="00827D27" w:rsidP="00827D27">
            <w:pPr>
              <w:jc w:val="center"/>
              <w:rPr>
                <w:color w:val="FF0000"/>
              </w:rPr>
            </w:pPr>
            <w:r>
              <w:rPr>
                <w:rFonts w:hint="eastAsia"/>
                <w:color w:val="FF0000"/>
              </w:rPr>
              <w:t>P8</w:t>
            </w:r>
          </w:p>
        </w:tc>
      </w:tr>
      <w:tr w:rsidR="00827D27" w14:paraId="18AE4AC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69EDB2A"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174A8543" w14:textId="6D0EB44B" w:rsidR="00827D27" w:rsidRPr="000533CB"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0E7099A" w14:textId="6D05327E" w:rsidR="00827D27" w:rsidRPr="004E7CB9" w:rsidRDefault="00827D27" w:rsidP="00827D27">
            <w:pPr>
              <w:tabs>
                <w:tab w:val="left" w:pos="1050"/>
              </w:tabs>
              <w:rPr>
                <w:color w:val="000000"/>
              </w:rPr>
            </w:pPr>
            <w:r>
              <w:rPr>
                <w:rStyle w:val="ui-provider"/>
                <w:rFonts w:hint="eastAsia"/>
              </w:rPr>
              <w:t>U</w:t>
            </w:r>
            <w:r>
              <w:rPr>
                <w:rStyle w:val="ui-provider"/>
              </w:rPr>
              <w:t>pdate Ami Spx code base to v13.5</w:t>
            </w:r>
          </w:p>
        </w:tc>
        <w:tc>
          <w:tcPr>
            <w:tcW w:w="1688" w:type="dxa"/>
            <w:tcBorders>
              <w:top w:val="single" w:sz="4" w:space="0" w:color="auto"/>
              <w:left w:val="single" w:sz="4" w:space="0" w:color="auto"/>
              <w:bottom w:val="single" w:sz="4" w:space="0" w:color="auto"/>
              <w:right w:val="single" w:sz="4" w:space="0" w:color="auto"/>
            </w:tcBorders>
          </w:tcPr>
          <w:p w14:paraId="5A68169C"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6384B51" w14:textId="77777777" w:rsidR="00827D27" w:rsidRDefault="00827D27" w:rsidP="00827D27">
            <w:pPr>
              <w:jc w:val="center"/>
              <w:rPr>
                <w:color w:val="FF0000"/>
              </w:rPr>
            </w:pPr>
          </w:p>
        </w:tc>
      </w:tr>
      <w:tr w:rsidR="00827D27" w:rsidRPr="00EE2E8A" w14:paraId="1A8905F5"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72019A8C" w14:textId="74815B12" w:rsidR="00827D27" w:rsidRPr="00EE2E8A" w:rsidRDefault="00827D27" w:rsidP="00827D27">
            <w:pPr>
              <w:jc w:val="center"/>
              <w:rPr>
                <w:rFonts w:ascii="Arial" w:hAnsi="Arial" w:cs="Arial"/>
              </w:rPr>
            </w:pPr>
            <w:r w:rsidRPr="00345A89">
              <w:rPr>
                <w:rFonts w:hint="eastAsia"/>
                <w:color w:val="000000"/>
              </w:rPr>
              <w:t>13.</w:t>
            </w:r>
            <w:r w:rsidRPr="00345A89">
              <w:rPr>
                <w:color w:val="000000"/>
              </w:rPr>
              <w:t>0</w:t>
            </w:r>
            <w:r>
              <w:rPr>
                <w:color w:val="000000"/>
              </w:rPr>
              <w:t>4</w:t>
            </w:r>
            <w:r>
              <w:rPr>
                <w:rFonts w:hint="eastAsia"/>
                <w:color w:val="000000"/>
              </w:rPr>
              <w:t>.</w:t>
            </w:r>
            <w:r>
              <w:rPr>
                <w:color w:val="000000"/>
              </w:rPr>
              <w:t>1</w:t>
            </w:r>
            <w:r>
              <w:rPr>
                <w:rFonts w:hint="eastAsia"/>
                <w:color w:val="000000"/>
              </w:rPr>
              <w:t>9(202</w:t>
            </w:r>
            <w:r>
              <w:rPr>
                <w:color w:val="000000"/>
              </w:rPr>
              <w:t>3</w:t>
            </w:r>
            <w:r w:rsidRPr="00345A89">
              <w:rPr>
                <w:rFonts w:hint="eastAsia"/>
                <w:color w:val="000000"/>
              </w:rPr>
              <w:t>/</w:t>
            </w:r>
            <w:r>
              <w:rPr>
                <w:color w:val="000000"/>
              </w:rPr>
              <w:t>0</w:t>
            </w:r>
            <w:r>
              <w:rPr>
                <w:rFonts w:hint="eastAsia"/>
                <w:color w:val="000000"/>
              </w:rPr>
              <w:t>5</w:t>
            </w:r>
            <w:r w:rsidRPr="00345A89">
              <w:rPr>
                <w:rFonts w:hint="eastAsia"/>
                <w:color w:val="000000"/>
              </w:rPr>
              <w:t>/</w:t>
            </w:r>
            <w:r>
              <w:rPr>
                <w:rFonts w:hint="eastAsia"/>
                <w:color w:val="000000"/>
              </w:rPr>
              <w:t>10)</w:t>
            </w:r>
          </w:p>
        </w:tc>
        <w:tc>
          <w:tcPr>
            <w:tcW w:w="567" w:type="dxa"/>
            <w:tcBorders>
              <w:top w:val="single" w:sz="4" w:space="0" w:color="auto"/>
              <w:left w:val="single" w:sz="4" w:space="0" w:color="auto"/>
              <w:bottom w:val="single" w:sz="4" w:space="0" w:color="auto"/>
              <w:right w:val="double" w:sz="4" w:space="0" w:color="auto"/>
            </w:tcBorders>
          </w:tcPr>
          <w:p w14:paraId="4292F335" w14:textId="56103E7D" w:rsidR="00827D27" w:rsidRPr="00EE2E8A" w:rsidRDefault="00827D27" w:rsidP="00827D27">
            <w:pPr>
              <w:jc w:val="center"/>
              <w:rPr>
                <w:color w:val="FF0000"/>
              </w:rPr>
            </w:pPr>
            <w:r>
              <w:rPr>
                <w:rFonts w:hint="eastAsia"/>
                <w:color w:val="FF0000"/>
              </w:rPr>
              <w:t>P8</w:t>
            </w:r>
          </w:p>
        </w:tc>
      </w:tr>
      <w:tr w:rsidR="00827D27" w14:paraId="7EBB44B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30EB530"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1649D6D8" w14:textId="5C345748" w:rsidR="00827D27" w:rsidRPr="000533CB"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9C3DF3B" w14:textId="47132CF1" w:rsidR="00827D27" w:rsidRPr="004E7CB9" w:rsidRDefault="00827D27" w:rsidP="00827D27">
            <w:pPr>
              <w:tabs>
                <w:tab w:val="left" w:pos="1050"/>
              </w:tabs>
              <w:rPr>
                <w:color w:val="000000"/>
              </w:rPr>
            </w:pPr>
            <w:r w:rsidRPr="00BD5D69">
              <w:rPr>
                <w:color w:val="000000"/>
              </w:rPr>
              <w:t>Add new condition for fake driver to set usb1 ip</w:t>
            </w:r>
          </w:p>
        </w:tc>
        <w:tc>
          <w:tcPr>
            <w:tcW w:w="1688" w:type="dxa"/>
            <w:tcBorders>
              <w:top w:val="single" w:sz="4" w:space="0" w:color="auto"/>
              <w:left w:val="single" w:sz="4" w:space="0" w:color="auto"/>
              <w:bottom w:val="single" w:sz="4" w:space="0" w:color="auto"/>
              <w:right w:val="single" w:sz="4" w:space="0" w:color="auto"/>
            </w:tcBorders>
          </w:tcPr>
          <w:p w14:paraId="5A57AE34"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0C2DD93" w14:textId="77777777" w:rsidR="00827D27" w:rsidRDefault="00827D27" w:rsidP="00827D27">
            <w:pPr>
              <w:jc w:val="center"/>
              <w:rPr>
                <w:color w:val="FF0000"/>
              </w:rPr>
            </w:pPr>
          </w:p>
        </w:tc>
      </w:tr>
      <w:tr w:rsidR="00827D27" w14:paraId="4AF4742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12496AF" w14:textId="228D5FD6"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53B599F4" w14:textId="46849253"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8E0126F" w14:textId="553FDAE9" w:rsidR="00827D27" w:rsidRDefault="00827D27" w:rsidP="00827D27">
            <w:pPr>
              <w:tabs>
                <w:tab w:val="left" w:pos="1050"/>
              </w:tabs>
              <w:rPr>
                <w:color w:val="000000"/>
              </w:rPr>
            </w:pPr>
            <w:r w:rsidRPr="00BD5D69">
              <w:rPr>
                <w:color w:val="000000"/>
              </w:rPr>
              <w:t>[defect] 1. Edit wrong Ampere name define from 'SRYIN' to 'SIRYN'. 2. Separate the define of Ampere 'Quick_Silver' and 'SIRYN'. 3. Fix Ampere Altra platform WebUI shows 'Power diag' option in power control page.</w:t>
            </w:r>
          </w:p>
        </w:tc>
        <w:tc>
          <w:tcPr>
            <w:tcW w:w="1688" w:type="dxa"/>
            <w:tcBorders>
              <w:top w:val="single" w:sz="4" w:space="0" w:color="auto"/>
              <w:left w:val="single" w:sz="4" w:space="0" w:color="auto"/>
              <w:bottom w:val="single" w:sz="4" w:space="0" w:color="auto"/>
              <w:right w:val="single" w:sz="4" w:space="0" w:color="auto"/>
            </w:tcBorders>
          </w:tcPr>
          <w:p w14:paraId="473022A3"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CAD99DD" w14:textId="77777777" w:rsidR="00827D27" w:rsidRDefault="00827D27" w:rsidP="00827D27">
            <w:pPr>
              <w:jc w:val="center"/>
              <w:rPr>
                <w:color w:val="FF0000"/>
              </w:rPr>
            </w:pPr>
          </w:p>
        </w:tc>
      </w:tr>
      <w:tr w:rsidR="00827D27" w14:paraId="3589571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26B349B" w14:textId="01D5F137" w:rsidR="00827D27" w:rsidRDefault="00827D27" w:rsidP="00827D27">
            <w:pPr>
              <w:jc w:val="center"/>
              <w:rPr>
                <w:color w:val="000000"/>
              </w:rPr>
            </w:pPr>
            <w:r>
              <w:rPr>
                <w:rFonts w:hint="eastAsia"/>
                <w:color w:val="000000"/>
              </w:rPr>
              <w:lastRenderedPageBreak/>
              <w:t>3</w:t>
            </w:r>
          </w:p>
        </w:tc>
        <w:tc>
          <w:tcPr>
            <w:tcW w:w="709" w:type="dxa"/>
            <w:tcBorders>
              <w:top w:val="single" w:sz="4" w:space="0" w:color="auto"/>
              <w:left w:val="single" w:sz="4" w:space="0" w:color="auto"/>
              <w:bottom w:val="single" w:sz="4" w:space="0" w:color="auto"/>
              <w:right w:val="single" w:sz="4" w:space="0" w:color="auto"/>
            </w:tcBorders>
            <w:vAlign w:val="center"/>
          </w:tcPr>
          <w:p w14:paraId="05CDE079" w14:textId="28E4F224"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6294458" w14:textId="11273C4D" w:rsidR="00827D27" w:rsidRDefault="00827D27" w:rsidP="00827D27">
            <w:pPr>
              <w:tabs>
                <w:tab w:val="left" w:pos="1050"/>
              </w:tabs>
              <w:rPr>
                <w:color w:val="000000"/>
              </w:rPr>
            </w:pPr>
            <w:r w:rsidRPr="00BD5D69">
              <w:rPr>
                <w:color w:val="000000"/>
              </w:rPr>
              <w:t>[defect] change the nvparm to old version</w:t>
            </w:r>
          </w:p>
        </w:tc>
        <w:tc>
          <w:tcPr>
            <w:tcW w:w="1688" w:type="dxa"/>
            <w:tcBorders>
              <w:top w:val="single" w:sz="4" w:space="0" w:color="auto"/>
              <w:left w:val="single" w:sz="4" w:space="0" w:color="auto"/>
              <w:bottom w:val="single" w:sz="4" w:space="0" w:color="auto"/>
              <w:right w:val="single" w:sz="4" w:space="0" w:color="auto"/>
            </w:tcBorders>
          </w:tcPr>
          <w:p w14:paraId="382FBB43"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A2FC445" w14:textId="77777777" w:rsidR="00827D27" w:rsidRDefault="00827D27" w:rsidP="00827D27">
            <w:pPr>
              <w:jc w:val="center"/>
              <w:rPr>
                <w:color w:val="FF0000"/>
              </w:rPr>
            </w:pPr>
          </w:p>
        </w:tc>
      </w:tr>
      <w:tr w:rsidR="00827D27" w14:paraId="2AF5CE01"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vAlign w:val="center"/>
          </w:tcPr>
          <w:p w14:paraId="5F9C56D0" w14:textId="0539D391" w:rsidR="00827D27" w:rsidRDefault="00827D27" w:rsidP="00827D27">
            <w:pPr>
              <w:jc w:val="center"/>
              <w:rPr>
                <w:rFonts w:ascii="Arial" w:hAnsi="Arial" w:cs="Arial"/>
              </w:rPr>
            </w:pPr>
            <w:r w:rsidRPr="00345A89">
              <w:rPr>
                <w:rFonts w:hint="eastAsia"/>
                <w:color w:val="000000"/>
              </w:rPr>
              <w:t>13.</w:t>
            </w:r>
            <w:r w:rsidRPr="00345A89">
              <w:rPr>
                <w:color w:val="000000"/>
              </w:rPr>
              <w:t>0</w:t>
            </w:r>
            <w:r>
              <w:rPr>
                <w:color w:val="000000"/>
              </w:rPr>
              <w:t>4</w:t>
            </w:r>
            <w:r>
              <w:rPr>
                <w:rFonts w:hint="eastAsia"/>
                <w:color w:val="000000"/>
              </w:rPr>
              <w:t>.</w:t>
            </w:r>
            <w:r>
              <w:rPr>
                <w:color w:val="000000"/>
              </w:rPr>
              <w:t>18</w:t>
            </w:r>
            <w:r>
              <w:rPr>
                <w:rFonts w:hint="eastAsia"/>
                <w:color w:val="000000"/>
              </w:rPr>
              <w:t>(202</w:t>
            </w:r>
            <w:r>
              <w:rPr>
                <w:color w:val="000000"/>
              </w:rPr>
              <w:t>3</w:t>
            </w:r>
            <w:r w:rsidRPr="00345A89">
              <w:rPr>
                <w:rFonts w:hint="eastAsia"/>
                <w:color w:val="000000"/>
              </w:rPr>
              <w:t>/</w:t>
            </w:r>
            <w:r>
              <w:rPr>
                <w:color w:val="000000"/>
              </w:rPr>
              <w:t>0</w:t>
            </w:r>
            <w:r>
              <w:rPr>
                <w:rFonts w:hint="eastAsia"/>
                <w:color w:val="000000"/>
              </w:rPr>
              <w:t>4</w:t>
            </w:r>
            <w:r w:rsidRPr="00345A89">
              <w:rPr>
                <w:rFonts w:hint="eastAsia"/>
                <w:color w:val="000000"/>
              </w:rPr>
              <w:t>/</w:t>
            </w:r>
            <w:r>
              <w:rPr>
                <w:color w:val="000000"/>
              </w:rPr>
              <w:t>27</w:t>
            </w:r>
            <w:r>
              <w:rPr>
                <w:rFonts w:hint="eastAsia"/>
                <w:color w:val="000000"/>
              </w:rPr>
              <w:t>)</w:t>
            </w:r>
          </w:p>
        </w:tc>
        <w:tc>
          <w:tcPr>
            <w:tcW w:w="567" w:type="dxa"/>
            <w:tcBorders>
              <w:top w:val="single" w:sz="4" w:space="0" w:color="auto"/>
              <w:left w:val="single" w:sz="4" w:space="0" w:color="auto"/>
              <w:bottom w:val="single" w:sz="4" w:space="0" w:color="auto"/>
              <w:right w:val="double" w:sz="4" w:space="0" w:color="auto"/>
            </w:tcBorders>
          </w:tcPr>
          <w:p w14:paraId="0BBB4940" w14:textId="44E24BAA" w:rsidR="00827D27" w:rsidRDefault="00827D27" w:rsidP="00827D27">
            <w:pPr>
              <w:jc w:val="center"/>
              <w:rPr>
                <w:color w:val="FF0000"/>
              </w:rPr>
            </w:pPr>
            <w:r>
              <w:rPr>
                <w:rFonts w:hint="eastAsia"/>
                <w:color w:val="FF0000"/>
              </w:rPr>
              <w:t>P8</w:t>
            </w:r>
          </w:p>
        </w:tc>
      </w:tr>
      <w:tr w:rsidR="00827D27" w14:paraId="2BC2EF0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ADCDCC1" w14:textId="71C0883D"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360DBA0C" w14:textId="0237901D"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7A7216C" w14:textId="28A05711" w:rsidR="00827D27" w:rsidRDefault="00827D27" w:rsidP="00827D27">
            <w:pPr>
              <w:tabs>
                <w:tab w:val="left" w:pos="1050"/>
              </w:tabs>
              <w:rPr>
                <w:color w:val="000000"/>
              </w:rPr>
            </w:pPr>
            <w:r>
              <w:rPr>
                <w:rFonts w:hint="eastAsia"/>
                <w:color w:val="000000"/>
              </w:rPr>
              <w:t>[redfish] 1. Get valid vendor name and device name with libpci for PCIeDevice of BIOS Inventory. 2. Correct the link to storage controller for PCIeFunction of BIOS Inventory.</w:t>
            </w:r>
          </w:p>
        </w:tc>
        <w:tc>
          <w:tcPr>
            <w:tcW w:w="1688" w:type="dxa"/>
            <w:tcBorders>
              <w:top w:val="single" w:sz="4" w:space="0" w:color="auto"/>
              <w:left w:val="single" w:sz="4" w:space="0" w:color="auto"/>
              <w:bottom w:val="single" w:sz="4" w:space="0" w:color="auto"/>
              <w:right w:val="single" w:sz="4" w:space="0" w:color="auto"/>
            </w:tcBorders>
          </w:tcPr>
          <w:p w14:paraId="71B9F583"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60C9529" w14:textId="77777777" w:rsidR="00827D27" w:rsidRDefault="00827D27" w:rsidP="00827D27">
            <w:pPr>
              <w:jc w:val="center"/>
              <w:rPr>
                <w:color w:val="FF0000"/>
              </w:rPr>
            </w:pPr>
          </w:p>
        </w:tc>
      </w:tr>
      <w:tr w:rsidR="00827D27" w14:paraId="3A2CA66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147108A" w14:textId="77777777"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4E528108"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E2CF655" w14:textId="175A4FF1" w:rsidR="00827D27" w:rsidRDefault="00827D27" w:rsidP="00827D27">
            <w:pPr>
              <w:tabs>
                <w:tab w:val="left" w:pos="1050"/>
              </w:tabs>
              <w:rPr>
                <w:color w:val="000000"/>
              </w:rPr>
            </w:pPr>
            <w:r>
              <w:rPr>
                <w:rFonts w:hint="eastAsia"/>
                <w:color w:val="000000"/>
              </w:rPr>
              <w:t>[redfish] Add fool-proof mechanism before update MB_CPLD and BPB_CPLD.</w:t>
            </w:r>
          </w:p>
        </w:tc>
        <w:tc>
          <w:tcPr>
            <w:tcW w:w="1688" w:type="dxa"/>
            <w:tcBorders>
              <w:top w:val="single" w:sz="4" w:space="0" w:color="auto"/>
              <w:left w:val="single" w:sz="4" w:space="0" w:color="auto"/>
              <w:bottom w:val="single" w:sz="4" w:space="0" w:color="auto"/>
              <w:right w:val="single" w:sz="4" w:space="0" w:color="auto"/>
            </w:tcBorders>
          </w:tcPr>
          <w:p w14:paraId="2DF30055"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E609478" w14:textId="77777777" w:rsidR="00827D27" w:rsidRDefault="00827D27" w:rsidP="00827D27">
            <w:pPr>
              <w:jc w:val="center"/>
              <w:rPr>
                <w:color w:val="FF0000"/>
              </w:rPr>
            </w:pPr>
          </w:p>
        </w:tc>
      </w:tr>
      <w:tr w:rsidR="00827D27" w14:paraId="6E890EC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DF8529F" w14:textId="77777777"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1A86871D"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5FA25D9" w14:textId="2DE853C5" w:rsidR="00827D27" w:rsidRDefault="00827D27" w:rsidP="00827D27">
            <w:pPr>
              <w:tabs>
                <w:tab w:val="left" w:pos="1050"/>
              </w:tabs>
              <w:rPr>
                <w:color w:val="000000"/>
              </w:rPr>
            </w:pPr>
            <w:r>
              <w:rPr>
                <w:rFonts w:hint="eastAsia"/>
                <w:color w:val="000000"/>
              </w:rPr>
              <w:t>[redfish] Trigger syncagent getFWInfo with local redis instead of global db to avoid side-effect.</w:t>
            </w:r>
          </w:p>
        </w:tc>
        <w:tc>
          <w:tcPr>
            <w:tcW w:w="1688" w:type="dxa"/>
            <w:tcBorders>
              <w:top w:val="single" w:sz="4" w:space="0" w:color="auto"/>
              <w:left w:val="single" w:sz="4" w:space="0" w:color="auto"/>
              <w:bottom w:val="single" w:sz="4" w:space="0" w:color="auto"/>
              <w:right w:val="single" w:sz="4" w:space="0" w:color="auto"/>
            </w:tcBorders>
          </w:tcPr>
          <w:p w14:paraId="588AC627"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EE0BB94" w14:textId="77777777" w:rsidR="00827D27" w:rsidRDefault="00827D27" w:rsidP="00827D27">
            <w:pPr>
              <w:jc w:val="center"/>
              <w:rPr>
                <w:color w:val="FF0000"/>
              </w:rPr>
            </w:pPr>
          </w:p>
        </w:tc>
      </w:tr>
      <w:tr w:rsidR="00827D27" w14:paraId="33E756C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B09E036" w14:textId="77777777"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64EB3655"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E9035FE" w14:textId="3D29450C" w:rsidR="00827D27" w:rsidRPr="001832DF" w:rsidRDefault="00827D27" w:rsidP="00827D27">
            <w:pPr>
              <w:tabs>
                <w:tab w:val="left" w:pos="1050"/>
              </w:tabs>
              <w:rPr>
                <w:color w:val="000000"/>
              </w:rPr>
            </w:pPr>
            <w:r>
              <w:rPr>
                <w:rFonts w:hint="eastAsia"/>
                <w:color w:val="000000"/>
              </w:rPr>
              <w:t>[defect] Media redirection for mounting ISO file whose file name contains the - character.</w:t>
            </w:r>
          </w:p>
        </w:tc>
        <w:tc>
          <w:tcPr>
            <w:tcW w:w="1688" w:type="dxa"/>
            <w:tcBorders>
              <w:top w:val="single" w:sz="4" w:space="0" w:color="auto"/>
              <w:left w:val="single" w:sz="4" w:space="0" w:color="auto"/>
              <w:bottom w:val="single" w:sz="4" w:space="0" w:color="auto"/>
              <w:right w:val="single" w:sz="4" w:space="0" w:color="auto"/>
            </w:tcBorders>
          </w:tcPr>
          <w:p w14:paraId="6D742651"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BEED17D" w14:textId="77777777" w:rsidR="00827D27" w:rsidRDefault="00827D27" w:rsidP="00827D27">
            <w:pPr>
              <w:jc w:val="center"/>
              <w:rPr>
                <w:color w:val="FF0000"/>
              </w:rPr>
            </w:pPr>
          </w:p>
        </w:tc>
      </w:tr>
      <w:tr w:rsidR="00827D27" w14:paraId="277F66E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CF96DEE" w14:textId="77777777"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17FB288B"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94F1140" w14:textId="119FD104" w:rsidR="00827D27" w:rsidRPr="001832DF" w:rsidRDefault="00827D27" w:rsidP="00827D27">
            <w:pPr>
              <w:tabs>
                <w:tab w:val="left" w:pos="1050"/>
              </w:tabs>
              <w:rPr>
                <w:color w:val="000000"/>
              </w:rPr>
            </w:pPr>
            <w:r>
              <w:rPr>
                <w:rFonts w:hint="eastAsia"/>
                <w:color w:val="000000"/>
              </w:rPr>
              <w:t>[defect] add GPU Device ID RTX6000_Ada to pci_devices.json</w:t>
            </w:r>
          </w:p>
        </w:tc>
        <w:tc>
          <w:tcPr>
            <w:tcW w:w="1688" w:type="dxa"/>
            <w:tcBorders>
              <w:top w:val="single" w:sz="4" w:space="0" w:color="auto"/>
              <w:left w:val="single" w:sz="4" w:space="0" w:color="auto"/>
              <w:bottom w:val="single" w:sz="4" w:space="0" w:color="auto"/>
              <w:right w:val="single" w:sz="4" w:space="0" w:color="auto"/>
            </w:tcBorders>
          </w:tcPr>
          <w:p w14:paraId="095572EF"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E26F485" w14:textId="77777777" w:rsidR="00827D27" w:rsidRDefault="00827D27" w:rsidP="00827D27">
            <w:pPr>
              <w:jc w:val="center"/>
              <w:rPr>
                <w:color w:val="FF0000"/>
              </w:rPr>
            </w:pPr>
          </w:p>
        </w:tc>
      </w:tr>
      <w:tr w:rsidR="00827D27" w14:paraId="78408D5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D9BD541" w14:textId="77777777" w:rsidR="00827D27" w:rsidRDefault="00827D27" w:rsidP="00827D27">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3E510BEF"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643AA30" w14:textId="2D7695B8" w:rsidR="00827D27" w:rsidRPr="001832DF" w:rsidRDefault="00827D27" w:rsidP="00827D27">
            <w:pPr>
              <w:tabs>
                <w:tab w:val="left" w:pos="1050"/>
              </w:tabs>
              <w:rPr>
                <w:color w:val="000000"/>
              </w:rPr>
            </w:pPr>
            <w:r>
              <w:rPr>
                <w:rFonts w:hint="eastAsia"/>
                <w:color w:val="000000"/>
              </w:rPr>
              <w:t>[redfish][defect] update @odata.etag when patching to BIOS SD</w:t>
            </w:r>
          </w:p>
        </w:tc>
        <w:tc>
          <w:tcPr>
            <w:tcW w:w="1688" w:type="dxa"/>
            <w:tcBorders>
              <w:top w:val="single" w:sz="4" w:space="0" w:color="auto"/>
              <w:left w:val="single" w:sz="4" w:space="0" w:color="auto"/>
              <w:bottom w:val="single" w:sz="4" w:space="0" w:color="auto"/>
              <w:right w:val="single" w:sz="4" w:space="0" w:color="auto"/>
            </w:tcBorders>
          </w:tcPr>
          <w:p w14:paraId="2CE4CF87"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0FA2A95" w14:textId="77777777" w:rsidR="00827D27" w:rsidRDefault="00827D27" w:rsidP="00827D27">
            <w:pPr>
              <w:jc w:val="center"/>
              <w:rPr>
                <w:color w:val="FF0000"/>
              </w:rPr>
            </w:pPr>
          </w:p>
        </w:tc>
      </w:tr>
      <w:tr w:rsidR="00827D27" w14:paraId="15FA42B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F7B1C11" w14:textId="77777777" w:rsidR="00827D27" w:rsidRDefault="00827D27" w:rsidP="00827D27">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10F0B3E3"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D31BAAB" w14:textId="5D76B83C" w:rsidR="00827D27" w:rsidRPr="001832DF" w:rsidRDefault="00827D27" w:rsidP="00827D27">
            <w:pPr>
              <w:tabs>
                <w:tab w:val="left" w:pos="1050"/>
              </w:tabs>
              <w:rPr>
                <w:color w:val="000000"/>
              </w:rPr>
            </w:pPr>
            <w:r>
              <w:rPr>
                <w:rFonts w:hint="eastAsia"/>
                <w:color w:val="000000"/>
              </w:rPr>
              <w:t>[defect] updat</w:t>
            </w:r>
            <w:r>
              <w:rPr>
                <w:color w:val="000000"/>
              </w:rPr>
              <w:t>e</w:t>
            </w:r>
            <w:r>
              <w:rPr>
                <w:rFonts w:hint="eastAsia"/>
                <w:color w:val="000000"/>
              </w:rPr>
              <w:t xml:space="preserve"> gigaflash to v2.0.6</w:t>
            </w:r>
          </w:p>
        </w:tc>
        <w:tc>
          <w:tcPr>
            <w:tcW w:w="1688" w:type="dxa"/>
            <w:tcBorders>
              <w:top w:val="single" w:sz="4" w:space="0" w:color="auto"/>
              <w:left w:val="single" w:sz="4" w:space="0" w:color="auto"/>
              <w:bottom w:val="single" w:sz="4" w:space="0" w:color="auto"/>
              <w:right w:val="single" w:sz="4" w:space="0" w:color="auto"/>
            </w:tcBorders>
          </w:tcPr>
          <w:p w14:paraId="77D31C97"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8FCD167" w14:textId="77777777" w:rsidR="00827D27" w:rsidRDefault="00827D27" w:rsidP="00827D27">
            <w:pPr>
              <w:jc w:val="center"/>
              <w:rPr>
                <w:color w:val="FF0000"/>
              </w:rPr>
            </w:pPr>
          </w:p>
        </w:tc>
      </w:tr>
      <w:tr w:rsidR="00827D27" w14:paraId="672D96F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63ACE62" w14:textId="1842A9E8" w:rsidR="00827D27" w:rsidRDefault="00827D27" w:rsidP="00827D27">
            <w:pPr>
              <w:jc w:val="center"/>
              <w:rPr>
                <w:color w:val="000000"/>
              </w:rPr>
            </w:pPr>
            <w:r>
              <w:rPr>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790C8307" w14:textId="77777777" w:rsidR="00827D27" w:rsidRPr="000533CB"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00BA64A" w14:textId="0109C683" w:rsidR="00827D27" w:rsidRPr="004E7CB9" w:rsidRDefault="00827D27" w:rsidP="00827D27">
            <w:pPr>
              <w:tabs>
                <w:tab w:val="left" w:pos="1050"/>
              </w:tabs>
              <w:rPr>
                <w:color w:val="000000"/>
              </w:rPr>
            </w:pPr>
            <w:r>
              <w:rPr>
                <w:rFonts w:hint="eastAsia"/>
                <w:color w:val="000000"/>
              </w:rPr>
              <w:t>[defect] Fix error SEL log issue after update backup BMC HPM via IPMI.</w:t>
            </w:r>
          </w:p>
        </w:tc>
        <w:tc>
          <w:tcPr>
            <w:tcW w:w="1688" w:type="dxa"/>
            <w:tcBorders>
              <w:top w:val="single" w:sz="4" w:space="0" w:color="auto"/>
              <w:left w:val="single" w:sz="4" w:space="0" w:color="auto"/>
              <w:bottom w:val="single" w:sz="4" w:space="0" w:color="auto"/>
              <w:right w:val="single" w:sz="4" w:space="0" w:color="auto"/>
            </w:tcBorders>
          </w:tcPr>
          <w:p w14:paraId="09F763BD"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2BA1110" w14:textId="77777777" w:rsidR="00827D27" w:rsidRDefault="00827D27" w:rsidP="00827D27">
            <w:pPr>
              <w:jc w:val="center"/>
              <w:rPr>
                <w:color w:val="FF0000"/>
              </w:rPr>
            </w:pPr>
          </w:p>
        </w:tc>
      </w:tr>
      <w:tr w:rsidR="00827D27" w14:paraId="531979A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B062B45" w14:textId="507CE30D" w:rsidR="00827D27" w:rsidRDefault="00827D27" w:rsidP="00827D27">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16B6DB39"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004D56E" w14:textId="019A93A2" w:rsidR="00827D27" w:rsidRDefault="00827D27" w:rsidP="00827D27">
            <w:pPr>
              <w:tabs>
                <w:tab w:val="left" w:pos="1050"/>
              </w:tabs>
              <w:rPr>
                <w:color w:val="000000"/>
              </w:rPr>
            </w:pPr>
            <w:r>
              <w:rPr>
                <w:rFonts w:hint="eastAsia"/>
                <w:color w:val="000000"/>
              </w:rPr>
              <w:t>[defect] Fix cannot update BMC HPM after update BIOS HPM via IPMI.</w:t>
            </w:r>
          </w:p>
        </w:tc>
        <w:tc>
          <w:tcPr>
            <w:tcW w:w="1688" w:type="dxa"/>
            <w:tcBorders>
              <w:top w:val="single" w:sz="4" w:space="0" w:color="auto"/>
              <w:left w:val="single" w:sz="4" w:space="0" w:color="auto"/>
              <w:bottom w:val="single" w:sz="4" w:space="0" w:color="auto"/>
              <w:right w:val="single" w:sz="4" w:space="0" w:color="auto"/>
            </w:tcBorders>
          </w:tcPr>
          <w:p w14:paraId="547C8785"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867D9C0" w14:textId="77777777" w:rsidR="00827D27" w:rsidRDefault="00827D27" w:rsidP="00827D27">
            <w:pPr>
              <w:jc w:val="center"/>
              <w:rPr>
                <w:color w:val="FF0000"/>
              </w:rPr>
            </w:pPr>
          </w:p>
        </w:tc>
      </w:tr>
      <w:tr w:rsidR="00827D27" w14:paraId="100025A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35E0DBC" w14:textId="64B1DA02" w:rsidR="00827D27" w:rsidRDefault="00827D27" w:rsidP="00827D27">
            <w:pPr>
              <w:jc w:val="center"/>
              <w:rPr>
                <w:color w:val="000000"/>
              </w:rPr>
            </w:pPr>
            <w:r>
              <w:rPr>
                <w:rFonts w:hint="eastAsia"/>
                <w:color w:val="000000"/>
              </w:rPr>
              <w:t>1</w:t>
            </w:r>
            <w:r>
              <w:rPr>
                <w:color w:val="000000"/>
              </w:rPr>
              <w:t>0</w:t>
            </w:r>
          </w:p>
        </w:tc>
        <w:tc>
          <w:tcPr>
            <w:tcW w:w="709" w:type="dxa"/>
            <w:tcBorders>
              <w:top w:val="single" w:sz="4" w:space="0" w:color="auto"/>
              <w:left w:val="single" w:sz="4" w:space="0" w:color="auto"/>
              <w:bottom w:val="single" w:sz="4" w:space="0" w:color="auto"/>
              <w:right w:val="single" w:sz="4" w:space="0" w:color="auto"/>
            </w:tcBorders>
            <w:vAlign w:val="center"/>
          </w:tcPr>
          <w:p w14:paraId="1A41B300"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57CC856" w14:textId="01B3EEC3" w:rsidR="00827D27" w:rsidRDefault="00827D27" w:rsidP="00827D27">
            <w:pPr>
              <w:tabs>
                <w:tab w:val="left" w:pos="1050"/>
              </w:tabs>
              <w:rPr>
                <w:color w:val="000000"/>
              </w:rPr>
            </w:pPr>
            <w:r>
              <w:rPr>
                <w:rFonts w:hint="eastAsia"/>
                <w:color w:val="000000"/>
              </w:rPr>
              <w:t>[defect] fix AMD platform not show SimpleStorage URI</w:t>
            </w:r>
          </w:p>
        </w:tc>
        <w:tc>
          <w:tcPr>
            <w:tcW w:w="1688" w:type="dxa"/>
            <w:tcBorders>
              <w:top w:val="single" w:sz="4" w:space="0" w:color="auto"/>
              <w:left w:val="single" w:sz="4" w:space="0" w:color="auto"/>
              <w:bottom w:val="single" w:sz="4" w:space="0" w:color="auto"/>
              <w:right w:val="single" w:sz="4" w:space="0" w:color="auto"/>
            </w:tcBorders>
          </w:tcPr>
          <w:p w14:paraId="7F1E7410"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E578E6F" w14:textId="77777777" w:rsidR="00827D27" w:rsidRDefault="00827D27" w:rsidP="00827D27">
            <w:pPr>
              <w:jc w:val="center"/>
              <w:rPr>
                <w:color w:val="FF0000"/>
              </w:rPr>
            </w:pPr>
          </w:p>
        </w:tc>
      </w:tr>
      <w:tr w:rsidR="00827D27" w14:paraId="36C866B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0B1054D" w14:textId="691D4213" w:rsidR="00827D27" w:rsidRDefault="00827D27" w:rsidP="00827D27">
            <w:pPr>
              <w:jc w:val="center"/>
              <w:rPr>
                <w:color w:val="000000"/>
              </w:rPr>
            </w:pPr>
            <w:r>
              <w:rPr>
                <w:rFonts w:hint="eastAsia"/>
                <w:color w:val="000000"/>
              </w:rPr>
              <w:t>1</w:t>
            </w:r>
            <w:r>
              <w:rPr>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52255D6C"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E7DDB36" w14:textId="72B4CF62" w:rsidR="00827D27" w:rsidRPr="001832DF" w:rsidRDefault="00827D27" w:rsidP="00827D27">
            <w:pPr>
              <w:tabs>
                <w:tab w:val="left" w:pos="1050"/>
              </w:tabs>
              <w:rPr>
                <w:color w:val="000000"/>
              </w:rPr>
            </w:pPr>
            <w:r>
              <w:rPr>
                <w:rFonts w:hint="eastAsia"/>
                <w:color w:val="000000"/>
              </w:rPr>
              <w:t>[defect] fix redfish show error power reading for Intel</w:t>
            </w:r>
          </w:p>
        </w:tc>
        <w:tc>
          <w:tcPr>
            <w:tcW w:w="1688" w:type="dxa"/>
            <w:tcBorders>
              <w:top w:val="single" w:sz="4" w:space="0" w:color="auto"/>
              <w:left w:val="single" w:sz="4" w:space="0" w:color="auto"/>
              <w:bottom w:val="single" w:sz="4" w:space="0" w:color="auto"/>
              <w:right w:val="single" w:sz="4" w:space="0" w:color="auto"/>
            </w:tcBorders>
          </w:tcPr>
          <w:p w14:paraId="3D4FA4CC"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371FB74" w14:textId="77777777" w:rsidR="00827D27" w:rsidRDefault="00827D27" w:rsidP="00827D27">
            <w:pPr>
              <w:jc w:val="center"/>
              <w:rPr>
                <w:color w:val="FF0000"/>
              </w:rPr>
            </w:pPr>
          </w:p>
        </w:tc>
      </w:tr>
      <w:tr w:rsidR="00827D27" w14:paraId="4DD1059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0B94947" w14:textId="5534DF8D" w:rsidR="00827D27" w:rsidRDefault="00827D27" w:rsidP="00827D27">
            <w:pPr>
              <w:jc w:val="center"/>
              <w:rPr>
                <w:color w:val="000000"/>
              </w:rPr>
            </w:pPr>
            <w:r>
              <w:rPr>
                <w:rFonts w:hint="eastAsia"/>
                <w:color w:val="000000"/>
              </w:rPr>
              <w:t>1</w:t>
            </w:r>
            <w:r>
              <w:rPr>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0F3D2C25" w14:textId="3C8B3B3F"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8D34AF4" w14:textId="2C6CAD2D" w:rsidR="00827D27" w:rsidRDefault="00827D27" w:rsidP="00827D27">
            <w:pPr>
              <w:tabs>
                <w:tab w:val="left" w:pos="1050"/>
              </w:tabs>
              <w:rPr>
                <w:color w:val="000000"/>
              </w:rPr>
            </w:pPr>
            <w:r>
              <w:rPr>
                <w:rFonts w:hint="eastAsia"/>
                <w:color w:val="000000"/>
              </w:rPr>
              <w:t>[defect]Fix some of redfish raid information didn't display.</w:t>
            </w:r>
          </w:p>
        </w:tc>
        <w:tc>
          <w:tcPr>
            <w:tcW w:w="1688" w:type="dxa"/>
            <w:tcBorders>
              <w:top w:val="single" w:sz="4" w:space="0" w:color="auto"/>
              <w:left w:val="single" w:sz="4" w:space="0" w:color="auto"/>
              <w:bottom w:val="single" w:sz="4" w:space="0" w:color="auto"/>
              <w:right w:val="single" w:sz="4" w:space="0" w:color="auto"/>
            </w:tcBorders>
          </w:tcPr>
          <w:p w14:paraId="1CEF3F5F"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15ED2FD" w14:textId="77777777" w:rsidR="00827D27" w:rsidRDefault="00827D27" w:rsidP="00827D27">
            <w:pPr>
              <w:jc w:val="center"/>
              <w:rPr>
                <w:color w:val="FF0000"/>
              </w:rPr>
            </w:pPr>
          </w:p>
        </w:tc>
      </w:tr>
      <w:tr w:rsidR="00827D27" w:rsidRPr="00EE2E8A" w14:paraId="18285F09"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16CE4731" w14:textId="23042697" w:rsidR="00827D27" w:rsidRPr="00EE2E8A" w:rsidRDefault="00827D27" w:rsidP="00827D27">
            <w:pPr>
              <w:jc w:val="center"/>
              <w:rPr>
                <w:rFonts w:ascii="Arial" w:hAnsi="Arial" w:cs="Arial"/>
              </w:rPr>
            </w:pPr>
            <w:r w:rsidRPr="00345A89">
              <w:rPr>
                <w:rFonts w:hint="eastAsia"/>
                <w:color w:val="000000"/>
              </w:rPr>
              <w:t>13.</w:t>
            </w:r>
            <w:r w:rsidRPr="00345A89">
              <w:rPr>
                <w:color w:val="000000"/>
              </w:rPr>
              <w:t>0</w:t>
            </w:r>
            <w:r>
              <w:rPr>
                <w:color w:val="000000"/>
              </w:rPr>
              <w:t>4</w:t>
            </w:r>
            <w:r>
              <w:rPr>
                <w:rFonts w:hint="eastAsia"/>
                <w:color w:val="000000"/>
              </w:rPr>
              <w:t>.</w:t>
            </w:r>
            <w:r>
              <w:rPr>
                <w:color w:val="000000"/>
              </w:rPr>
              <w:t>1</w:t>
            </w:r>
            <w:r>
              <w:rPr>
                <w:rFonts w:hint="eastAsia"/>
                <w:color w:val="000000"/>
              </w:rPr>
              <w:t>7(202</w:t>
            </w:r>
            <w:r>
              <w:rPr>
                <w:color w:val="000000"/>
              </w:rPr>
              <w:t>3</w:t>
            </w:r>
            <w:r w:rsidRPr="00345A89">
              <w:rPr>
                <w:rFonts w:hint="eastAsia"/>
                <w:color w:val="000000"/>
              </w:rPr>
              <w:t>/</w:t>
            </w:r>
            <w:r>
              <w:rPr>
                <w:color w:val="000000"/>
              </w:rPr>
              <w:t>0</w:t>
            </w:r>
            <w:r>
              <w:rPr>
                <w:rFonts w:hint="eastAsia"/>
                <w:color w:val="000000"/>
              </w:rPr>
              <w:t>4</w:t>
            </w:r>
            <w:r w:rsidRPr="00345A89">
              <w:rPr>
                <w:rFonts w:hint="eastAsia"/>
                <w:color w:val="000000"/>
              </w:rPr>
              <w:t>/</w:t>
            </w:r>
            <w:r>
              <w:rPr>
                <w:rFonts w:hint="eastAsia"/>
                <w:color w:val="000000"/>
              </w:rPr>
              <w:t>13)</w:t>
            </w:r>
          </w:p>
        </w:tc>
        <w:tc>
          <w:tcPr>
            <w:tcW w:w="567" w:type="dxa"/>
            <w:tcBorders>
              <w:top w:val="single" w:sz="4" w:space="0" w:color="auto"/>
              <w:left w:val="single" w:sz="4" w:space="0" w:color="auto"/>
              <w:bottom w:val="single" w:sz="4" w:space="0" w:color="auto"/>
              <w:right w:val="double" w:sz="4" w:space="0" w:color="auto"/>
            </w:tcBorders>
          </w:tcPr>
          <w:p w14:paraId="028DE21F" w14:textId="0B9BD882" w:rsidR="00827D27" w:rsidRPr="00EE2E8A" w:rsidRDefault="00827D27" w:rsidP="00827D27">
            <w:pPr>
              <w:jc w:val="center"/>
              <w:rPr>
                <w:color w:val="FF0000"/>
              </w:rPr>
            </w:pPr>
            <w:r>
              <w:rPr>
                <w:rFonts w:hint="eastAsia"/>
                <w:color w:val="FF0000"/>
              </w:rPr>
              <w:t>P9</w:t>
            </w:r>
          </w:p>
        </w:tc>
      </w:tr>
      <w:tr w:rsidR="00827D27" w14:paraId="1DC48A4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FD29058"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2BF87A07" w14:textId="77777777" w:rsidR="00827D27" w:rsidRPr="000533CB"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66E3442" w14:textId="07D24307" w:rsidR="00827D27" w:rsidRPr="004E7CB9" w:rsidRDefault="00827D27" w:rsidP="00827D27">
            <w:pPr>
              <w:tabs>
                <w:tab w:val="left" w:pos="1050"/>
              </w:tabs>
              <w:rPr>
                <w:color w:val="000000"/>
              </w:rPr>
            </w:pPr>
            <w:r w:rsidRPr="001832DF">
              <w:rPr>
                <w:color w:val="000000"/>
              </w:rPr>
              <w:t>[redfish][defect] Fix logical error.</w:t>
            </w:r>
          </w:p>
        </w:tc>
        <w:tc>
          <w:tcPr>
            <w:tcW w:w="1688" w:type="dxa"/>
            <w:tcBorders>
              <w:top w:val="single" w:sz="4" w:space="0" w:color="auto"/>
              <w:left w:val="single" w:sz="4" w:space="0" w:color="auto"/>
              <w:bottom w:val="single" w:sz="4" w:space="0" w:color="auto"/>
              <w:right w:val="single" w:sz="4" w:space="0" w:color="auto"/>
            </w:tcBorders>
          </w:tcPr>
          <w:p w14:paraId="7CD7C062"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BFC6BE7" w14:textId="77777777" w:rsidR="00827D27" w:rsidRDefault="00827D27" w:rsidP="00827D27">
            <w:pPr>
              <w:jc w:val="center"/>
              <w:rPr>
                <w:color w:val="FF0000"/>
              </w:rPr>
            </w:pPr>
          </w:p>
        </w:tc>
      </w:tr>
      <w:tr w:rsidR="00827D27" w14:paraId="6475E88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278D985" w14:textId="56E09FE6"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013DA002" w14:textId="4B9FBAFC"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430144A" w14:textId="6275EDD3" w:rsidR="00827D27" w:rsidRDefault="00827D27" w:rsidP="00827D27">
            <w:pPr>
              <w:tabs>
                <w:tab w:val="left" w:pos="1050"/>
              </w:tabs>
              <w:rPr>
                <w:color w:val="000000"/>
              </w:rPr>
            </w:pPr>
            <w:r w:rsidRPr="001832DF">
              <w:rPr>
                <w:color w:val="000000"/>
              </w:rPr>
              <w:t>[redfish] generate cpld item after 3 minutes of powering on if BPB_CPLD1 url is missing.</w:t>
            </w:r>
          </w:p>
        </w:tc>
        <w:tc>
          <w:tcPr>
            <w:tcW w:w="1688" w:type="dxa"/>
            <w:tcBorders>
              <w:top w:val="single" w:sz="4" w:space="0" w:color="auto"/>
              <w:left w:val="single" w:sz="4" w:space="0" w:color="auto"/>
              <w:bottom w:val="single" w:sz="4" w:space="0" w:color="auto"/>
              <w:right w:val="single" w:sz="4" w:space="0" w:color="auto"/>
            </w:tcBorders>
          </w:tcPr>
          <w:p w14:paraId="33873121"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4748096" w14:textId="77777777" w:rsidR="00827D27" w:rsidRDefault="00827D27" w:rsidP="00827D27">
            <w:pPr>
              <w:jc w:val="center"/>
              <w:rPr>
                <w:color w:val="FF0000"/>
              </w:rPr>
            </w:pPr>
          </w:p>
        </w:tc>
      </w:tr>
      <w:tr w:rsidR="00827D27" w14:paraId="1558D05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A8E3FC6" w14:textId="0263319F"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3E317DF9" w14:textId="49D52173"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BBA9ACB" w14:textId="255432D8" w:rsidR="00827D27" w:rsidRDefault="00827D27" w:rsidP="00827D27">
            <w:pPr>
              <w:tabs>
                <w:tab w:val="left" w:pos="1050"/>
              </w:tabs>
              <w:rPr>
                <w:color w:val="000000"/>
              </w:rPr>
            </w:pPr>
            <w:r w:rsidRPr="001832DF">
              <w:rPr>
                <w:color w:val="000000"/>
              </w:rPr>
              <w:t>[redfish] Update firmwareinventory item for CPLD after 3 minutes of powering on.</w:t>
            </w:r>
          </w:p>
        </w:tc>
        <w:tc>
          <w:tcPr>
            <w:tcW w:w="1688" w:type="dxa"/>
            <w:tcBorders>
              <w:top w:val="single" w:sz="4" w:space="0" w:color="auto"/>
              <w:left w:val="single" w:sz="4" w:space="0" w:color="auto"/>
              <w:bottom w:val="single" w:sz="4" w:space="0" w:color="auto"/>
              <w:right w:val="single" w:sz="4" w:space="0" w:color="auto"/>
            </w:tcBorders>
          </w:tcPr>
          <w:p w14:paraId="10D10F5A"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F46AC9D" w14:textId="77777777" w:rsidR="00827D27" w:rsidRDefault="00827D27" w:rsidP="00827D27">
            <w:pPr>
              <w:jc w:val="center"/>
              <w:rPr>
                <w:color w:val="FF0000"/>
              </w:rPr>
            </w:pPr>
          </w:p>
        </w:tc>
      </w:tr>
      <w:tr w:rsidR="00827D27" w14:paraId="36513EC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CC58306" w14:textId="327345ED"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60403680" w14:textId="107112B2"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A77A49E" w14:textId="66F34EB9" w:rsidR="00827D27" w:rsidRPr="001832DF" w:rsidRDefault="00827D27" w:rsidP="00827D27">
            <w:pPr>
              <w:tabs>
                <w:tab w:val="left" w:pos="1050"/>
              </w:tabs>
              <w:rPr>
                <w:color w:val="000000"/>
              </w:rPr>
            </w:pPr>
            <w:r w:rsidRPr="001832DF">
              <w:rPr>
                <w:color w:val="000000"/>
              </w:rPr>
              <w:t>[redfish][defect] Fix: storage links in SimpleStorage can not link to valid resource uri.</w:t>
            </w:r>
          </w:p>
        </w:tc>
        <w:tc>
          <w:tcPr>
            <w:tcW w:w="1688" w:type="dxa"/>
            <w:tcBorders>
              <w:top w:val="single" w:sz="4" w:space="0" w:color="auto"/>
              <w:left w:val="single" w:sz="4" w:space="0" w:color="auto"/>
              <w:bottom w:val="single" w:sz="4" w:space="0" w:color="auto"/>
              <w:right w:val="single" w:sz="4" w:space="0" w:color="auto"/>
            </w:tcBorders>
          </w:tcPr>
          <w:p w14:paraId="7AF30C40"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929DEB2" w14:textId="77777777" w:rsidR="00827D27" w:rsidRDefault="00827D27" w:rsidP="00827D27">
            <w:pPr>
              <w:jc w:val="center"/>
              <w:rPr>
                <w:color w:val="FF0000"/>
              </w:rPr>
            </w:pPr>
          </w:p>
        </w:tc>
      </w:tr>
      <w:tr w:rsidR="00827D27" w:rsidRPr="001832DF" w14:paraId="279C466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8B55688" w14:textId="0B4E728A"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4FC57439" w14:textId="5CE6E8F1"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508A039" w14:textId="4AB08744" w:rsidR="00827D27" w:rsidRPr="001832DF" w:rsidRDefault="00827D27" w:rsidP="00827D27">
            <w:pPr>
              <w:tabs>
                <w:tab w:val="left" w:pos="1050"/>
              </w:tabs>
              <w:rPr>
                <w:color w:val="000000"/>
              </w:rPr>
            </w:pPr>
            <w:r w:rsidRPr="001832DF">
              <w:rPr>
                <w:color w:val="000000"/>
              </w:rPr>
              <w:t>[redfish][defect] make sure it will reboot when HPM_BMC updating fail</w:t>
            </w:r>
          </w:p>
        </w:tc>
        <w:tc>
          <w:tcPr>
            <w:tcW w:w="1688" w:type="dxa"/>
            <w:tcBorders>
              <w:top w:val="single" w:sz="4" w:space="0" w:color="auto"/>
              <w:left w:val="single" w:sz="4" w:space="0" w:color="auto"/>
              <w:bottom w:val="single" w:sz="4" w:space="0" w:color="auto"/>
              <w:right w:val="single" w:sz="4" w:space="0" w:color="auto"/>
            </w:tcBorders>
          </w:tcPr>
          <w:p w14:paraId="16F78BAB"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1B5D43F" w14:textId="77777777" w:rsidR="00827D27" w:rsidRDefault="00827D27" w:rsidP="00827D27">
            <w:pPr>
              <w:jc w:val="center"/>
              <w:rPr>
                <w:color w:val="FF0000"/>
              </w:rPr>
            </w:pPr>
          </w:p>
        </w:tc>
      </w:tr>
      <w:tr w:rsidR="00827D27" w:rsidRPr="001832DF" w14:paraId="63651A0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21F2F30" w14:textId="5B8CCFA7" w:rsidR="00827D27" w:rsidRDefault="00827D27" w:rsidP="00827D27">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616224A5" w14:textId="21833AD2"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D24B07A" w14:textId="0D08FCB3" w:rsidR="00827D27" w:rsidRPr="001832DF" w:rsidRDefault="00827D27" w:rsidP="00827D27">
            <w:pPr>
              <w:tabs>
                <w:tab w:val="left" w:pos="1050"/>
              </w:tabs>
              <w:rPr>
                <w:color w:val="000000"/>
              </w:rPr>
            </w:pPr>
            <w:r w:rsidRPr="001832DF">
              <w:rPr>
                <w:color w:val="000000"/>
              </w:rPr>
              <w:t>[defect] Avoid BPB CPLD update fail when the host is just powered on.</w:t>
            </w:r>
          </w:p>
        </w:tc>
        <w:tc>
          <w:tcPr>
            <w:tcW w:w="1688" w:type="dxa"/>
            <w:tcBorders>
              <w:top w:val="single" w:sz="4" w:space="0" w:color="auto"/>
              <w:left w:val="single" w:sz="4" w:space="0" w:color="auto"/>
              <w:bottom w:val="single" w:sz="4" w:space="0" w:color="auto"/>
              <w:right w:val="single" w:sz="4" w:space="0" w:color="auto"/>
            </w:tcBorders>
          </w:tcPr>
          <w:p w14:paraId="5392E653"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59AEC39" w14:textId="77777777" w:rsidR="00827D27" w:rsidRDefault="00827D27" w:rsidP="00827D27">
            <w:pPr>
              <w:jc w:val="center"/>
              <w:rPr>
                <w:color w:val="FF0000"/>
              </w:rPr>
            </w:pPr>
          </w:p>
        </w:tc>
      </w:tr>
      <w:tr w:rsidR="00827D27" w:rsidRPr="001832DF" w14:paraId="47567D7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99434CE" w14:textId="44072A5C" w:rsidR="00827D27" w:rsidRDefault="00827D27" w:rsidP="00827D27">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45BAAC8F" w14:textId="427458E4"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57ACF2E" w14:textId="2FD3A87B" w:rsidR="00827D27" w:rsidRPr="001832DF" w:rsidRDefault="00827D27" w:rsidP="00827D27">
            <w:pPr>
              <w:tabs>
                <w:tab w:val="left" w:pos="1050"/>
              </w:tabs>
              <w:rPr>
                <w:color w:val="000000"/>
              </w:rPr>
            </w:pPr>
            <w:r w:rsidRPr="001832DF">
              <w:rPr>
                <w:color w:val="000000"/>
              </w:rPr>
              <w:t>[defect] Fix sensor abnormal issue when the number of entry nodes exceeds 255 in devmaps.</w:t>
            </w:r>
          </w:p>
        </w:tc>
        <w:tc>
          <w:tcPr>
            <w:tcW w:w="1688" w:type="dxa"/>
            <w:tcBorders>
              <w:top w:val="single" w:sz="4" w:space="0" w:color="auto"/>
              <w:left w:val="single" w:sz="4" w:space="0" w:color="auto"/>
              <w:bottom w:val="single" w:sz="4" w:space="0" w:color="auto"/>
              <w:right w:val="single" w:sz="4" w:space="0" w:color="auto"/>
            </w:tcBorders>
          </w:tcPr>
          <w:p w14:paraId="736ADA65"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54947DB" w14:textId="77777777" w:rsidR="00827D27" w:rsidRDefault="00827D27" w:rsidP="00827D27">
            <w:pPr>
              <w:jc w:val="center"/>
              <w:rPr>
                <w:color w:val="FF0000"/>
              </w:rPr>
            </w:pPr>
          </w:p>
        </w:tc>
      </w:tr>
      <w:tr w:rsidR="00827D27" w14:paraId="411864F3"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vAlign w:val="center"/>
          </w:tcPr>
          <w:p w14:paraId="6BE9B1CC" w14:textId="56FC9D4A" w:rsidR="00827D27" w:rsidRDefault="00827D27" w:rsidP="00827D27">
            <w:pPr>
              <w:jc w:val="center"/>
              <w:rPr>
                <w:rFonts w:ascii="Arial" w:hAnsi="Arial" w:cs="Arial"/>
              </w:rPr>
            </w:pPr>
            <w:r w:rsidRPr="00345A89">
              <w:rPr>
                <w:rFonts w:hint="eastAsia"/>
                <w:color w:val="000000"/>
              </w:rPr>
              <w:t>13.</w:t>
            </w:r>
            <w:r w:rsidRPr="00345A89">
              <w:rPr>
                <w:color w:val="000000"/>
              </w:rPr>
              <w:t>0</w:t>
            </w:r>
            <w:r>
              <w:rPr>
                <w:color w:val="000000"/>
              </w:rPr>
              <w:t>4</w:t>
            </w:r>
            <w:r>
              <w:rPr>
                <w:rFonts w:hint="eastAsia"/>
                <w:color w:val="000000"/>
              </w:rPr>
              <w:t>.</w:t>
            </w:r>
            <w:r>
              <w:rPr>
                <w:color w:val="000000"/>
              </w:rPr>
              <w:t>16</w:t>
            </w:r>
            <w:r>
              <w:rPr>
                <w:rFonts w:hint="eastAsia"/>
                <w:color w:val="000000"/>
              </w:rPr>
              <w:t>(202</w:t>
            </w:r>
            <w:r>
              <w:rPr>
                <w:color w:val="000000"/>
              </w:rPr>
              <w:t>3</w:t>
            </w:r>
            <w:r w:rsidRPr="00345A89">
              <w:rPr>
                <w:rFonts w:hint="eastAsia"/>
                <w:color w:val="000000"/>
              </w:rPr>
              <w:t>/</w:t>
            </w:r>
            <w:r>
              <w:rPr>
                <w:color w:val="000000"/>
              </w:rPr>
              <w:t>03</w:t>
            </w:r>
            <w:r w:rsidRPr="00345A89">
              <w:rPr>
                <w:rFonts w:hint="eastAsia"/>
                <w:color w:val="000000"/>
              </w:rPr>
              <w:t>/</w:t>
            </w:r>
            <w:r>
              <w:rPr>
                <w:color w:val="000000"/>
              </w:rPr>
              <w:t>22</w:t>
            </w:r>
            <w:r>
              <w:rPr>
                <w:rFonts w:hint="eastAsia"/>
                <w:color w:val="000000"/>
              </w:rPr>
              <w:t>)</w:t>
            </w:r>
          </w:p>
        </w:tc>
        <w:tc>
          <w:tcPr>
            <w:tcW w:w="567" w:type="dxa"/>
            <w:tcBorders>
              <w:top w:val="single" w:sz="4" w:space="0" w:color="auto"/>
              <w:left w:val="single" w:sz="4" w:space="0" w:color="auto"/>
              <w:bottom w:val="single" w:sz="4" w:space="0" w:color="auto"/>
              <w:right w:val="double" w:sz="4" w:space="0" w:color="auto"/>
            </w:tcBorders>
          </w:tcPr>
          <w:p w14:paraId="7F56D438" w14:textId="6B0B65BA" w:rsidR="00827D27" w:rsidRDefault="00827D27" w:rsidP="00827D27">
            <w:pPr>
              <w:jc w:val="center"/>
              <w:rPr>
                <w:color w:val="FF0000"/>
              </w:rPr>
            </w:pPr>
            <w:r>
              <w:rPr>
                <w:rFonts w:hint="eastAsia"/>
                <w:color w:val="FF0000"/>
              </w:rPr>
              <w:t>P9</w:t>
            </w:r>
          </w:p>
        </w:tc>
      </w:tr>
      <w:tr w:rsidR="00827D27" w14:paraId="6B87FD9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1653968" w14:textId="10140DEB"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535848BC" w14:textId="6C66A9FD"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CEB3B2C" w14:textId="399442E6" w:rsidR="00827D27" w:rsidRDefault="00827D27" w:rsidP="00827D27">
            <w:pPr>
              <w:tabs>
                <w:tab w:val="left" w:pos="1050"/>
              </w:tabs>
              <w:rPr>
                <w:color w:val="000000"/>
              </w:rPr>
            </w:pPr>
            <w:r>
              <w:rPr>
                <w:rFonts w:hint="eastAsia"/>
                <w:color w:val="000000"/>
              </w:rPr>
              <w:t>[redfish] Modify schema version in redfish metadata to fix validator fail for HMC.</w:t>
            </w:r>
          </w:p>
        </w:tc>
        <w:tc>
          <w:tcPr>
            <w:tcW w:w="1688" w:type="dxa"/>
            <w:tcBorders>
              <w:top w:val="single" w:sz="4" w:space="0" w:color="auto"/>
              <w:left w:val="single" w:sz="4" w:space="0" w:color="auto"/>
              <w:bottom w:val="single" w:sz="4" w:space="0" w:color="auto"/>
              <w:right w:val="single" w:sz="4" w:space="0" w:color="auto"/>
            </w:tcBorders>
          </w:tcPr>
          <w:p w14:paraId="6749EFE2"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A849655" w14:textId="77777777" w:rsidR="00827D27" w:rsidRDefault="00827D27" w:rsidP="00827D27">
            <w:pPr>
              <w:jc w:val="center"/>
              <w:rPr>
                <w:color w:val="FF0000"/>
              </w:rPr>
            </w:pPr>
          </w:p>
        </w:tc>
      </w:tr>
      <w:tr w:rsidR="00827D27" w14:paraId="5CA101C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A06A4B9" w14:textId="3EF43339" w:rsidR="00827D27" w:rsidRDefault="00827D27" w:rsidP="00827D27">
            <w:pPr>
              <w:jc w:val="center"/>
              <w:rPr>
                <w:color w:val="000000"/>
              </w:rPr>
            </w:pPr>
            <w:r>
              <w:rPr>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3BEA0601" w14:textId="43EEAE6D"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BF52211" w14:textId="3DA33201" w:rsidR="00827D27" w:rsidRPr="00263EDB" w:rsidRDefault="00827D27" w:rsidP="00827D27">
            <w:pPr>
              <w:tabs>
                <w:tab w:val="left" w:pos="1050"/>
              </w:tabs>
              <w:rPr>
                <w:color w:val="000000"/>
              </w:rPr>
            </w:pPr>
            <w:r>
              <w:rPr>
                <w:rFonts w:hint="eastAsia"/>
                <w:color w:val="000000"/>
              </w:rPr>
              <w:t>[redfish] Retrieve hmc related items every 1 minute for redirect hmc method.</w:t>
            </w:r>
          </w:p>
        </w:tc>
        <w:tc>
          <w:tcPr>
            <w:tcW w:w="1688" w:type="dxa"/>
            <w:tcBorders>
              <w:top w:val="single" w:sz="4" w:space="0" w:color="auto"/>
              <w:left w:val="single" w:sz="4" w:space="0" w:color="auto"/>
              <w:bottom w:val="single" w:sz="4" w:space="0" w:color="auto"/>
              <w:right w:val="single" w:sz="4" w:space="0" w:color="auto"/>
            </w:tcBorders>
          </w:tcPr>
          <w:p w14:paraId="2628A784"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0AF356B" w14:textId="77777777" w:rsidR="00827D27" w:rsidRDefault="00827D27" w:rsidP="00827D27">
            <w:pPr>
              <w:jc w:val="center"/>
              <w:rPr>
                <w:color w:val="FF0000"/>
              </w:rPr>
            </w:pPr>
          </w:p>
        </w:tc>
      </w:tr>
      <w:tr w:rsidR="00827D27" w14:paraId="4325CC6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797958E" w14:textId="3A6F4E1E" w:rsidR="00827D27" w:rsidRDefault="00827D27" w:rsidP="00827D27">
            <w:pPr>
              <w:jc w:val="center"/>
              <w:rPr>
                <w:color w:val="000000"/>
              </w:rPr>
            </w:pPr>
            <w:r>
              <w:rPr>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2D511D69"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BE22129" w14:textId="47F697B3" w:rsidR="00827D27" w:rsidRPr="00263EDB" w:rsidRDefault="00827D27" w:rsidP="00827D27">
            <w:pPr>
              <w:tabs>
                <w:tab w:val="left" w:pos="1050"/>
              </w:tabs>
              <w:rPr>
                <w:color w:val="000000"/>
              </w:rPr>
            </w:pPr>
            <w:r>
              <w:rPr>
                <w:rFonts w:hint="eastAsia"/>
                <w:color w:val="000000"/>
              </w:rPr>
              <w:t>[redfish] support to display MACAddress in /redfish/v1</w:t>
            </w:r>
          </w:p>
        </w:tc>
        <w:tc>
          <w:tcPr>
            <w:tcW w:w="1688" w:type="dxa"/>
            <w:tcBorders>
              <w:top w:val="single" w:sz="4" w:space="0" w:color="auto"/>
              <w:left w:val="single" w:sz="4" w:space="0" w:color="auto"/>
              <w:bottom w:val="single" w:sz="4" w:space="0" w:color="auto"/>
              <w:right w:val="single" w:sz="4" w:space="0" w:color="auto"/>
            </w:tcBorders>
          </w:tcPr>
          <w:p w14:paraId="4D1ED778"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33CEB90" w14:textId="77777777" w:rsidR="00827D27" w:rsidRDefault="00827D27" w:rsidP="00827D27">
            <w:pPr>
              <w:jc w:val="center"/>
              <w:rPr>
                <w:color w:val="FF0000"/>
              </w:rPr>
            </w:pPr>
          </w:p>
        </w:tc>
      </w:tr>
      <w:tr w:rsidR="00827D27" w14:paraId="2836F32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C1F6423" w14:textId="39DA7AF4" w:rsidR="00827D27" w:rsidRDefault="00827D27" w:rsidP="00827D27">
            <w:pPr>
              <w:jc w:val="center"/>
              <w:rPr>
                <w:color w:val="000000"/>
              </w:rPr>
            </w:pPr>
            <w:r>
              <w:rPr>
                <w:color w:val="000000"/>
              </w:rPr>
              <w:lastRenderedPageBreak/>
              <w:t>4</w:t>
            </w:r>
          </w:p>
        </w:tc>
        <w:tc>
          <w:tcPr>
            <w:tcW w:w="709" w:type="dxa"/>
            <w:tcBorders>
              <w:top w:val="single" w:sz="4" w:space="0" w:color="auto"/>
              <w:left w:val="single" w:sz="4" w:space="0" w:color="auto"/>
              <w:bottom w:val="single" w:sz="4" w:space="0" w:color="auto"/>
              <w:right w:val="single" w:sz="4" w:space="0" w:color="auto"/>
            </w:tcBorders>
            <w:vAlign w:val="center"/>
          </w:tcPr>
          <w:p w14:paraId="7B514896"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85A9355" w14:textId="131A629E" w:rsidR="00827D27" w:rsidRPr="00263EDB" w:rsidRDefault="00827D27" w:rsidP="00827D27">
            <w:pPr>
              <w:tabs>
                <w:tab w:val="left" w:pos="1050"/>
              </w:tabs>
              <w:rPr>
                <w:color w:val="000000"/>
              </w:rPr>
            </w:pPr>
            <w:r>
              <w:rPr>
                <w:color w:val="000000"/>
              </w:rPr>
              <w:t xml:space="preserve">[defect] </w:t>
            </w:r>
            <w:r w:rsidRPr="004527F6">
              <w:rPr>
                <w:color w:val="000000"/>
              </w:rPr>
              <w:t>Fix the issue of after Firmware update and click confirm</w:t>
            </w:r>
            <w:r>
              <w:rPr>
                <w:color w:val="000000"/>
              </w:rPr>
              <w:t xml:space="preserve"> </w:t>
            </w:r>
            <w:r w:rsidRPr="004527F6">
              <w:rPr>
                <w:color w:val="000000"/>
              </w:rPr>
              <w:t>it won't redirect to login page.</w:t>
            </w:r>
          </w:p>
        </w:tc>
        <w:tc>
          <w:tcPr>
            <w:tcW w:w="1688" w:type="dxa"/>
            <w:tcBorders>
              <w:top w:val="single" w:sz="4" w:space="0" w:color="auto"/>
              <w:left w:val="single" w:sz="4" w:space="0" w:color="auto"/>
              <w:bottom w:val="single" w:sz="4" w:space="0" w:color="auto"/>
              <w:right w:val="single" w:sz="4" w:space="0" w:color="auto"/>
            </w:tcBorders>
          </w:tcPr>
          <w:p w14:paraId="45D312FF"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D8CA8DD" w14:textId="77777777" w:rsidR="00827D27" w:rsidRDefault="00827D27" w:rsidP="00827D27">
            <w:pPr>
              <w:jc w:val="center"/>
              <w:rPr>
                <w:color w:val="FF0000"/>
              </w:rPr>
            </w:pPr>
          </w:p>
        </w:tc>
      </w:tr>
      <w:tr w:rsidR="00827D27" w14:paraId="2CEBF06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F1B53AB" w14:textId="45938710" w:rsidR="00827D27" w:rsidRDefault="00827D27" w:rsidP="00827D27">
            <w:pPr>
              <w:jc w:val="center"/>
              <w:rPr>
                <w:color w:val="000000"/>
              </w:rPr>
            </w:pPr>
            <w:r>
              <w:rPr>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3665B6EA"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7270925" w14:textId="761230E8" w:rsidR="00827D27" w:rsidRPr="00263EDB" w:rsidRDefault="00827D27" w:rsidP="00827D27">
            <w:pPr>
              <w:tabs>
                <w:tab w:val="left" w:pos="1050"/>
              </w:tabs>
              <w:rPr>
                <w:color w:val="000000"/>
              </w:rPr>
            </w:pPr>
            <w:r>
              <w:rPr>
                <w:rFonts w:hint="eastAsia"/>
                <w:color w:val="000000"/>
              </w:rPr>
              <w:t>[defect] fix the ampere power limit function can be useful</w:t>
            </w:r>
          </w:p>
        </w:tc>
        <w:tc>
          <w:tcPr>
            <w:tcW w:w="1688" w:type="dxa"/>
            <w:tcBorders>
              <w:top w:val="single" w:sz="4" w:space="0" w:color="auto"/>
              <w:left w:val="single" w:sz="4" w:space="0" w:color="auto"/>
              <w:bottom w:val="single" w:sz="4" w:space="0" w:color="auto"/>
              <w:right w:val="single" w:sz="4" w:space="0" w:color="auto"/>
            </w:tcBorders>
          </w:tcPr>
          <w:p w14:paraId="2F96BDFD"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5035BF7" w14:textId="77777777" w:rsidR="00827D27" w:rsidRDefault="00827D27" w:rsidP="00827D27">
            <w:pPr>
              <w:jc w:val="center"/>
              <w:rPr>
                <w:color w:val="FF0000"/>
              </w:rPr>
            </w:pPr>
          </w:p>
        </w:tc>
      </w:tr>
      <w:tr w:rsidR="00827D27" w14:paraId="04100A6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272081D" w14:textId="4A849912" w:rsidR="00827D27" w:rsidRDefault="00827D27" w:rsidP="00827D27">
            <w:pPr>
              <w:jc w:val="center"/>
              <w:rPr>
                <w:color w:val="000000"/>
              </w:rPr>
            </w:pPr>
            <w:r>
              <w:rPr>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1BAE2DEF" w14:textId="26DCCC65" w:rsidR="00827D27" w:rsidRDefault="00827D27" w:rsidP="00827D27">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0424E4CC" w14:textId="01B9E849" w:rsidR="00827D27" w:rsidRPr="009D7E54" w:rsidRDefault="00827D27" w:rsidP="00827D27">
            <w:pPr>
              <w:tabs>
                <w:tab w:val="left" w:pos="1050"/>
              </w:tabs>
              <w:rPr>
                <w:color w:val="000000"/>
              </w:rPr>
            </w:pPr>
            <w:r w:rsidRPr="004527F6">
              <w:rPr>
                <w:color w:val="000000"/>
              </w:rPr>
              <w:t>[feature] Support apml di</w:t>
            </w:r>
            <w:r>
              <w:rPr>
                <w:color w:val="000000"/>
              </w:rPr>
              <w:t>mm pwr.</w:t>
            </w:r>
          </w:p>
        </w:tc>
        <w:tc>
          <w:tcPr>
            <w:tcW w:w="1688" w:type="dxa"/>
            <w:tcBorders>
              <w:top w:val="single" w:sz="4" w:space="0" w:color="auto"/>
              <w:left w:val="single" w:sz="4" w:space="0" w:color="auto"/>
              <w:bottom w:val="single" w:sz="4" w:space="0" w:color="auto"/>
              <w:right w:val="single" w:sz="4" w:space="0" w:color="auto"/>
            </w:tcBorders>
          </w:tcPr>
          <w:p w14:paraId="166A17B7"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F1C8465" w14:textId="77777777" w:rsidR="00827D27" w:rsidRDefault="00827D27" w:rsidP="00827D27">
            <w:pPr>
              <w:jc w:val="center"/>
              <w:rPr>
                <w:color w:val="FF0000"/>
              </w:rPr>
            </w:pPr>
          </w:p>
        </w:tc>
      </w:tr>
      <w:tr w:rsidR="00827D27" w14:paraId="1548D19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BCADA4C" w14:textId="7F1CAF4D" w:rsidR="00827D27" w:rsidRDefault="00827D27" w:rsidP="00827D27">
            <w:pPr>
              <w:jc w:val="center"/>
              <w:rPr>
                <w:color w:val="000000"/>
              </w:rPr>
            </w:pPr>
            <w:r>
              <w:rPr>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60259656" w14:textId="4C10AB9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D053D7B" w14:textId="5E04A301" w:rsidR="00827D27" w:rsidRDefault="00827D27" w:rsidP="00827D27">
            <w:pPr>
              <w:tabs>
                <w:tab w:val="left" w:pos="1050"/>
              </w:tabs>
              <w:rPr>
                <w:color w:val="000000"/>
              </w:rPr>
            </w:pPr>
            <w:r>
              <w:rPr>
                <w:rFonts w:hint="eastAsia"/>
                <w:color w:val="000000"/>
              </w:rPr>
              <w:t>[feature] redfish add HTTP method for mount iso</w:t>
            </w:r>
          </w:p>
        </w:tc>
        <w:tc>
          <w:tcPr>
            <w:tcW w:w="1688" w:type="dxa"/>
            <w:tcBorders>
              <w:top w:val="single" w:sz="4" w:space="0" w:color="auto"/>
              <w:left w:val="single" w:sz="4" w:space="0" w:color="auto"/>
              <w:bottom w:val="single" w:sz="4" w:space="0" w:color="auto"/>
              <w:right w:val="single" w:sz="4" w:space="0" w:color="auto"/>
            </w:tcBorders>
          </w:tcPr>
          <w:p w14:paraId="6D146229"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206ADDD" w14:textId="77777777" w:rsidR="00827D27" w:rsidRDefault="00827D27" w:rsidP="00827D27">
            <w:pPr>
              <w:jc w:val="center"/>
              <w:rPr>
                <w:color w:val="FF0000"/>
              </w:rPr>
            </w:pPr>
          </w:p>
        </w:tc>
      </w:tr>
      <w:tr w:rsidR="00827D27" w:rsidRPr="00EE2E8A" w14:paraId="6BBB3EB6"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3D8AEA1C" w14:textId="166AAC95" w:rsidR="00827D27" w:rsidRPr="00EE2E8A" w:rsidRDefault="00827D27" w:rsidP="00827D27">
            <w:pPr>
              <w:jc w:val="center"/>
              <w:rPr>
                <w:rFonts w:ascii="Arial" w:hAnsi="Arial" w:cs="Arial"/>
              </w:rPr>
            </w:pPr>
            <w:r w:rsidRPr="00345A89">
              <w:rPr>
                <w:rFonts w:hint="eastAsia"/>
                <w:color w:val="000000"/>
              </w:rPr>
              <w:t>13.</w:t>
            </w:r>
            <w:r w:rsidRPr="00345A89">
              <w:rPr>
                <w:color w:val="000000"/>
              </w:rPr>
              <w:t>0</w:t>
            </w:r>
            <w:r>
              <w:rPr>
                <w:color w:val="000000"/>
              </w:rPr>
              <w:t>4</w:t>
            </w:r>
            <w:r>
              <w:rPr>
                <w:rFonts w:hint="eastAsia"/>
                <w:color w:val="000000"/>
              </w:rPr>
              <w:t>.</w:t>
            </w:r>
            <w:r>
              <w:rPr>
                <w:color w:val="000000"/>
              </w:rPr>
              <w:t>15</w:t>
            </w:r>
            <w:r>
              <w:rPr>
                <w:rFonts w:hint="eastAsia"/>
                <w:color w:val="000000"/>
              </w:rPr>
              <w:t>(202</w:t>
            </w:r>
            <w:r>
              <w:rPr>
                <w:color w:val="000000"/>
              </w:rPr>
              <w:t>3</w:t>
            </w:r>
            <w:r w:rsidRPr="00345A89">
              <w:rPr>
                <w:rFonts w:hint="eastAsia"/>
                <w:color w:val="000000"/>
              </w:rPr>
              <w:t>/</w:t>
            </w:r>
            <w:r>
              <w:rPr>
                <w:color w:val="000000"/>
              </w:rPr>
              <w:t>03</w:t>
            </w:r>
            <w:r w:rsidRPr="00345A89">
              <w:rPr>
                <w:rFonts w:hint="eastAsia"/>
                <w:color w:val="000000"/>
              </w:rPr>
              <w:t>/</w:t>
            </w:r>
            <w:r>
              <w:rPr>
                <w:color w:val="000000"/>
              </w:rPr>
              <w:t>06</w:t>
            </w:r>
            <w:r>
              <w:rPr>
                <w:rFonts w:hint="eastAsia"/>
                <w:color w:val="000000"/>
              </w:rPr>
              <w:t>)</w:t>
            </w:r>
          </w:p>
        </w:tc>
        <w:tc>
          <w:tcPr>
            <w:tcW w:w="567" w:type="dxa"/>
            <w:tcBorders>
              <w:top w:val="single" w:sz="4" w:space="0" w:color="auto"/>
              <w:left w:val="single" w:sz="4" w:space="0" w:color="auto"/>
              <w:bottom w:val="single" w:sz="4" w:space="0" w:color="auto"/>
              <w:right w:val="double" w:sz="4" w:space="0" w:color="auto"/>
            </w:tcBorders>
          </w:tcPr>
          <w:p w14:paraId="1543F92F" w14:textId="0173FBC0" w:rsidR="00827D27" w:rsidRPr="00EE2E8A" w:rsidRDefault="00827D27" w:rsidP="00827D27">
            <w:pPr>
              <w:jc w:val="center"/>
              <w:rPr>
                <w:color w:val="FF0000"/>
              </w:rPr>
            </w:pPr>
            <w:r>
              <w:rPr>
                <w:rFonts w:hint="eastAsia"/>
                <w:color w:val="FF0000"/>
              </w:rPr>
              <w:t>P10</w:t>
            </w:r>
          </w:p>
        </w:tc>
      </w:tr>
      <w:tr w:rsidR="00827D27" w14:paraId="18F34F6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961C6A1"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070DC15E" w14:textId="77777777" w:rsidR="00827D27" w:rsidRPr="000533CB"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5BFF370" w14:textId="1DB4FA81" w:rsidR="00827D27" w:rsidRPr="004E7CB9" w:rsidRDefault="00827D27" w:rsidP="00827D27">
            <w:pPr>
              <w:tabs>
                <w:tab w:val="left" w:pos="1050"/>
              </w:tabs>
              <w:rPr>
                <w:color w:val="000000"/>
              </w:rPr>
            </w:pPr>
            <w:r>
              <w:rPr>
                <w:rFonts w:hint="eastAsia"/>
                <w:color w:val="000000"/>
              </w:rPr>
              <w:t>[defect] hide gpu inventory detail information</w:t>
            </w:r>
          </w:p>
        </w:tc>
        <w:tc>
          <w:tcPr>
            <w:tcW w:w="1688" w:type="dxa"/>
            <w:tcBorders>
              <w:top w:val="single" w:sz="4" w:space="0" w:color="auto"/>
              <w:left w:val="single" w:sz="4" w:space="0" w:color="auto"/>
              <w:bottom w:val="single" w:sz="4" w:space="0" w:color="auto"/>
              <w:right w:val="single" w:sz="4" w:space="0" w:color="auto"/>
            </w:tcBorders>
          </w:tcPr>
          <w:p w14:paraId="1FEAE3AF"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12D7BCE" w14:textId="77777777" w:rsidR="00827D27" w:rsidRDefault="00827D27" w:rsidP="00827D27">
            <w:pPr>
              <w:jc w:val="center"/>
              <w:rPr>
                <w:color w:val="FF0000"/>
              </w:rPr>
            </w:pPr>
          </w:p>
        </w:tc>
      </w:tr>
      <w:tr w:rsidR="00827D27" w14:paraId="5272861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939D36C" w14:textId="77777777"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4A70A821" w14:textId="77777777" w:rsidR="00827D27" w:rsidRDefault="00827D27" w:rsidP="00827D27">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5EEEE848" w14:textId="42FAF623" w:rsidR="00827D27" w:rsidRPr="00263EDB" w:rsidRDefault="00827D27" w:rsidP="00827D27">
            <w:pPr>
              <w:tabs>
                <w:tab w:val="left" w:pos="1050"/>
              </w:tabs>
              <w:rPr>
                <w:color w:val="000000"/>
              </w:rPr>
            </w:pPr>
            <w:r>
              <w:rPr>
                <w:rFonts w:hint="eastAsia"/>
                <w:color w:val="000000"/>
              </w:rPr>
              <w:t>[feature] add EDSFF status sensor driver</w:t>
            </w:r>
          </w:p>
        </w:tc>
        <w:tc>
          <w:tcPr>
            <w:tcW w:w="1688" w:type="dxa"/>
            <w:tcBorders>
              <w:top w:val="single" w:sz="4" w:space="0" w:color="auto"/>
              <w:left w:val="single" w:sz="4" w:space="0" w:color="auto"/>
              <w:bottom w:val="single" w:sz="4" w:space="0" w:color="auto"/>
              <w:right w:val="single" w:sz="4" w:space="0" w:color="auto"/>
            </w:tcBorders>
          </w:tcPr>
          <w:p w14:paraId="0E51FA63"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9FF4E7A" w14:textId="77777777" w:rsidR="00827D27" w:rsidRDefault="00827D27" w:rsidP="00827D27">
            <w:pPr>
              <w:jc w:val="center"/>
              <w:rPr>
                <w:color w:val="FF0000"/>
              </w:rPr>
            </w:pPr>
          </w:p>
        </w:tc>
      </w:tr>
      <w:tr w:rsidR="00827D27" w14:paraId="0968F3E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E8F3697" w14:textId="77777777"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272DF99A" w14:textId="412E33C3" w:rsidR="00827D27" w:rsidRDefault="00827D27" w:rsidP="00827D27">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9CD4C02" w14:textId="30C17D4C" w:rsidR="00827D27" w:rsidRPr="00263EDB" w:rsidRDefault="00827D27" w:rsidP="00827D27">
            <w:pPr>
              <w:tabs>
                <w:tab w:val="left" w:pos="1050"/>
              </w:tabs>
              <w:rPr>
                <w:color w:val="000000"/>
              </w:rPr>
            </w:pPr>
            <w:r>
              <w:rPr>
                <w:rFonts w:hint="eastAsia"/>
                <w:color w:val="000000"/>
              </w:rPr>
              <w:t>[redfish] Support redirect method for NVAPIs: SoftwareInventory</w:t>
            </w:r>
          </w:p>
        </w:tc>
        <w:tc>
          <w:tcPr>
            <w:tcW w:w="1688" w:type="dxa"/>
            <w:tcBorders>
              <w:top w:val="single" w:sz="4" w:space="0" w:color="auto"/>
              <w:left w:val="single" w:sz="4" w:space="0" w:color="auto"/>
              <w:bottom w:val="single" w:sz="4" w:space="0" w:color="auto"/>
              <w:right w:val="single" w:sz="4" w:space="0" w:color="auto"/>
            </w:tcBorders>
          </w:tcPr>
          <w:p w14:paraId="43E9B202"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75EC2ED" w14:textId="77777777" w:rsidR="00827D27" w:rsidRDefault="00827D27" w:rsidP="00827D27">
            <w:pPr>
              <w:jc w:val="center"/>
              <w:rPr>
                <w:color w:val="FF0000"/>
              </w:rPr>
            </w:pPr>
          </w:p>
        </w:tc>
      </w:tr>
      <w:tr w:rsidR="00827D27" w14:paraId="4938748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003E869" w14:textId="46E14273"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70F7E4F3"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1173230" w14:textId="70F4B286" w:rsidR="00827D27" w:rsidRPr="00263EDB" w:rsidRDefault="00827D27" w:rsidP="00827D27">
            <w:pPr>
              <w:tabs>
                <w:tab w:val="left" w:pos="1050"/>
              </w:tabs>
              <w:rPr>
                <w:color w:val="000000"/>
              </w:rPr>
            </w:pPr>
            <w:r>
              <w:rPr>
                <w:rFonts w:hint="eastAsia"/>
                <w:color w:val="000000"/>
              </w:rPr>
              <w:t>[defect] add new device ID : RTX4090 of pci_devices</w:t>
            </w:r>
          </w:p>
        </w:tc>
        <w:tc>
          <w:tcPr>
            <w:tcW w:w="1688" w:type="dxa"/>
            <w:tcBorders>
              <w:top w:val="single" w:sz="4" w:space="0" w:color="auto"/>
              <w:left w:val="single" w:sz="4" w:space="0" w:color="auto"/>
              <w:bottom w:val="single" w:sz="4" w:space="0" w:color="auto"/>
              <w:right w:val="single" w:sz="4" w:space="0" w:color="auto"/>
            </w:tcBorders>
          </w:tcPr>
          <w:p w14:paraId="21ED5BA4"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9E17454" w14:textId="77777777" w:rsidR="00827D27" w:rsidRDefault="00827D27" w:rsidP="00827D27">
            <w:pPr>
              <w:jc w:val="center"/>
              <w:rPr>
                <w:color w:val="FF0000"/>
              </w:rPr>
            </w:pPr>
          </w:p>
        </w:tc>
      </w:tr>
      <w:tr w:rsidR="00827D27" w14:paraId="7AFDDD8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5DA8FB2" w14:textId="4BCB03F3"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7CC76BCA"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97F1335" w14:textId="7671AE9F" w:rsidR="00827D27" w:rsidRPr="00263EDB" w:rsidRDefault="00827D27" w:rsidP="00827D27">
            <w:pPr>
              <w:tabs>
                <w:tab w:val="left" w:pos="1050"/>
              </w:tabs>
              <w:rPr>
                <w:color w:val="000000"/>
              </w:rPr>
            </w:pPr>
            <w:r>
              <w:rPr>
                <w:rFonts w:hint="eastAsia"/>
                <w:color w:val="000000"/>
              </w:rPr>
              <w:t>[redfish] clear cache when init hmc data done.</w:t>
            </w:r>
          </w:p>
        </w:tc>
        <w:tc>
          <w:tcPr>
            <w:tcW w:w="1688" w:type="dxa"/>
            <w:tcBorders>
              <w:top w:val="single" w:sz="4" w:space="0" w:color="auto"/>
              <w:left w:val="single" w:sz="4" w:space="0" w:color="auto"/>
              <w:bottom w:val="single" w:sz="4" w:space="0" w:color="auto"/>
              <w:right w:val="single" w:sz="4" w:space="0" w:color="auto"/>
            </w:tcBorders>
          </w:tcPr>
          <w:p w14:paraId="6B107E3E"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2C7EDE2" w14:textId="77777777" w:rsidR="00827D27" w:rsidRDefault="00827D27" w:rsidP="00827D27">
            <w:pPr>
              <w:jc w:val="center"/>
              <w:rPr>
                <w:color w:val="FF0000"/>
              </w:rPr>
            </w:pPr>
          </w:p>
        </w:tc>
      </w:tr>
      <w:tr w:rsidR="00827D27" w14:paraId="0BA1BDF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22205AF" w14:textId="4C073E8B" w:rsidR="00827D27" w:rsidRDefault="00827D27" w:rsidP="00827D27">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4E410202"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EF6F519" w14:textId="2A0443DD" w:rsidR="00827D27" w:rsidRPr="00263EDB" w:rsidRDefault="00827D27" w:rsidP="00827D27">
            <w:pPr>
              <w:tabs>
                <w:tab w:val="left" w:pos="1050"/>
              </w:tabs>
              <w:rPr>
                <w:color w:val="000000"/>
              </w:rPr>
            </w:pPr>
            <w:r>
              <w:rPr>
                <w:rFonts w:hint="eastAsia"/>
                <w:color w:val="000000"/>
              </w:rPr>
              <w:t>[defect] modify RAID INFO Chnl by newest request</w:t>
            </w:r>
          </w:p>
        </w:tc>
        <w:tc>
          <w:tcPr>
            <w:tcW w:w="1688" w:type="dxa"/>
            <w:tcBorders>
              <w:top w:val="single" w:sz="4" w:space="0" w:color="auto"/>
              <w:left w:val="single" w:sz="4" w:space="0" w:color="auto"/>
              <w:bottom w:val="single" w:sz="4" w:space="0" w:color="auto"/>
              <w:right w:val="single" w:sz="4" w:space="0" w:color="auto"/>
            </w:tcBorders>
          </w:tcPr>
          <w:p w14:paraId="532588E9"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20241C3" w14:textId="77777777" w:rsidR="00827D27" w:rsidRDefault="00827D27" w:rsidP="00827D27">
            <w:pPr>
              <w:jc w:val="center"/>
              <w:rPr>
                <w:color w:val="FF0000"/>
              </w:rPr>
            </w:pPr>
          </w:p>
        </w:tc>
      </w:tr>
      <w:tr w:rsidR="00827D27" w14:paraId="6F3BEDB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7027F2E" w14:textId="0EF142E9" w:rsidR="00827D27" w:rsidRDefault="00827D27" w:rsidP="00827D27">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15D5F39C"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BEF70BA" w14:textId="00AC3DAC" w:rsidR="00827D27" w:rsidRPr="00263EDB" w:rsidRDefault="00827D27" w:rsidP="00827D27">
            <w:pPr>
              <w:tabs>
                <w:tab w:val="left" w:pos="1050"/>
              </w:tabs>
              <w:rPr>
                <w:color w:val="000000"/>
              </w:rPr>
            </w:pPr>
            <w:r>
              <w:rPr>
                <w:rFonts w:hint="eastAsia"/>
                <w:color w:val="000000"/>
              </w:rPr>
              <w:t>[defect] Fix BMC sensors name are incorrect in SEL file.</w:t>
            </w:r>
          </w:p>
        </w:tc>
        <w:tc>
          <w:tcPr>
            <w:tcW w:w="1688" w:type="dxa"/>
            <w:tcBorders>
              <w:top w:val="single" w:sz="4" w:space="0" w:color="auto"/>
              <w:left w:val="single" w:sz="4" w:space="0" w:color="auto"/>
              <w:bottom w:val="single" w:sz="4" w:space="0" w:color="auto"/>
              <w:right w:val="single" w:sz="4" w:space="0" w:color="auto"/>
            </w:tcBorders>
          </w:tcPr>
          <w:p w14:paraId="3BC46D3B"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99F4C38" w14:textId="77777777" w:rsidR="00827D27" w:rsidRDefault="00827D27" w:rsidP="00827D27">
            <w:pPr>
              <w:jc w:val="center"/>
              <w:rPr>
                <w:color w:val="FF0000"/>
              </w:rPr>
            </w:pPr>
          </w:p>
        </w:tc>
      </w:tr>
      <w:tr w:rsidR="00827D27" w14:paraId="57B21A7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91C4CFD" w14:textId="0425D5AE" w:rsidR="00827D27" w:rsidRDefault="00827D27" w:rsidP="00827D27">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7DC28450"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A5ADB50" w14:textId="7EE47195" w:rsidR="00827D27" w:rsidRPr="00263EDB" w:rsidRDefault="00827D27" w:rsidP="00827D27">
            <w:pPr>
              <w:tabs>
                <w:tab w:val="left" w:pos="1050"/>
              </w:tabs>
              <w:rPr>
                <w:color w:val="000000"/>
              </w:rPr>
            </w:pPr>
            <w:r w:rsidRPr="00EF10BC">
              <w:rPr>
                <w:color w:val="000000"/>
              </w:rPr>
              <w:t>[redfish] 1. Add lock_fw_update during hmc update 2. Use polling functio to support hmc update</w:t>
            </w:r>
          </w:p>
        </w:tc>
        <w:tc>
          <w:tcPr>
            <w:tcW w:w="1688" w:type="dxa"/>
            <w:tcBorders>
              <w:top w:val="single" w:sz="4" w:space="0" w:color="auto"/>
              <w:left w:val="single" w:sz="4" w:space="0" w:color="auto"/>
              <w:bottom w:val="single" w:sz="4" w:space="0" w:color="auto"/>
              <w:right w:val="single" w:sz="4" w:space="0" w:color="auto"/>
            </w:tcBorders>
          </w:tcPr>
          <w:p w14:paraId="7A9C556A"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A85BD0A" w14:textId="77777777" w:rsidR="00827D27" w:rsidRDefault="00827D27" w:rsidP="00827D27">
            <w:pPr>
              <w:jc w:val="center"/>
              <w:rPr>
                <w:color w:val="FF0000"/>
              </w:rPr>
            </w:pPr>
          </w:p>
        </w:tc>
      </w:tr>
      <w:tr w:rsidR="00827D27" w14:paraId="6D07A75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6AD843E" w14:textId="3B898607" w:rsidR="00827D27" w:rsidRDefault="00827D27" w:rsidP="00827D27">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29B72FE4"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3B510D9" w14:textId="61C564C5" w:rsidR="00827D27" w:rsidRPr="009D7E54" w:rsidRDefault="00827D27" w:rsidP="00827D27">
            <w:pPr>
              <w:tabs>
                <w:tab w:val="left" w:pos="1050"/>
              </w:tabs>
              <w:rPr>
                <w:color w:val="000000"/>
              </w:rPr>
            </w:pPr>
            <w:r>
              <w:rPr>
                <w:rFonts w:hint="eastAsia"/>
                <w:color w:val="000000"/>
              </w:rPr>
              <w:t>[defect] fix temp value is 0 when no raid card</w:t>
            </w:r>
          </w:p>
        </w:tc>
        <w:tc>
          <w:tcPr>
            <w:tcW w:w="1688" w:type="dxa"/>
            <w:tcBorders>
              <w:top w:val="single" w:sz="4" w:space="0" w:color="auto"/>
              <w:left w:val="single" w:sz="4" w:space="0" w:color="auto"/>
              <w:bottom w:val="single" w:sz="4" w:space="0" w:color="auto"/>
              <w:right w:val="single" w:sz="4" w:space="0" w:color="auto"/>
            </w:tcBorders>
          </w:tcPr>
          <w:p w14:paraId="04543891"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E0ABD29" w14:textId="77777777" w:rsidR="00827D27" w:rsidRDefault="00827D27" w:rsidP="00827D27">
            <w:pPr>
              <w:jc w:val="center"/>
              <w:rPr>
                <w:color w:val="FF0000"/>
              </w:rPr>
            </w:pPr>
          </w:p>
        </w:tc>
      </w:tr>
      <w:tr w:rsidR="00827D27" w14:paraId="1DC3202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9AC499D" w14:textId="20417B90" w:rsidR="00827D27" w:rsidRDefault="00827D27" w:rsidP="00827D27">
            <w:pPr>
              <w:jc w:val="center"/>
              <w:rPr>
                <w:color w:val="000000"/>
              </w:rPr>
            </w:pPr>
            <w:r>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4190FA1B"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1D7B120" w14:textId="6CB7D007" w:rsidR="00827D27" w:rsidRPr="009D7E54" w:rsidRDefault="00827D27" w:rsidP="00827D27">
            <w:pPr>
              <w:tabs>
                <w:tab w:val="left" w:pos="1050"/>
              </w:tabs>
              <w:rPr>
                <w:color w:val="000000"/>
              </w:rPr>
            </w:pPr>
            <w:r>
              <w:rPr>
                <w:rFonts w:hint="eastAsia"/>
                <w:color w:val="000000"/>
              </w:rPr>
              <w:t>[defect] Fix webui SOL Configurations show wrong page</w:t>
            </w:r>
          </w:p>
        </w:tc>
        <w:tc>
          <w:tcPr>
            <w:tcW w:w="1688" w:type="dxa"/>
            <w:tcBorders>
              <w:top w:val="single" w:sz="4" w:space="0" w:color="auto"/>
              <w:left w:val="single" w:sz="4" w:space="0" w:color="auto"/>
              <w:bottom w:val="single" w:sz="4" w:space="0" w:color="auto"/>
              <w:right w:val="single" w:sz="4" w:space="0" w:color="auto"/>
            </w:tcBorders>
          </w:tcPr>
          <w:p w14:paraId="7AB3183A"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3B54FCC" w14:textId="77777777" w:rsidR="00827D27" w:rsidRDefault="00827D27" w:rsidP="00827D27">
            <w:pPr>
              <w:jc w:val="center"/>
              <w:rPr>
                <w:color w:val="FF0000"/>
              </w:rPr>
            </w:pPr>
          </w:p>
        </w:tc>
      </w:tr>
      <w:tr w:rsidR="00827D27" w:rsidRPr="00EE2E8A" w14:paraId="7ACD67CA"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415BDE96" w14:textId="5C580B13" w:rsidR="00827D27" w:rsidRPr="00EE2E8A" w:rsidRDefault="00827D27" w:rsidP="00827D27">
            <w:pPr>
              <w:jc w:val="center"/>
              <w:rPr>
                <w:rFonts w:ascii="Arial" w:hAnsi="Arial" w:cs="Arial"/>
              </w:rPr>
            </w:pPr>
            <w:r w:rsidRPr="00345A89">
              <w:rPr>
                <w:rFonts w:hint="eastAsia"/>
                <w:color w:val="000000"/>
              </w:rPr>
              <w:t>13.</w:t>
            </w:r>
            <w:r w:rsidRPr="00345A89">
              <w:rPr>
                <w:color w:val="000000"/>
              </w:rPr>
              <w:t>0</w:t>
            </w:r>
            <w:r>
              <w:rPr>
                <w:color w:val="000000"/>
              </w:rPr>
              <w:t>4</w:t>
            </w:r>
            <w:r>
              <w:rPr>
                <w:rFonts w:hint="eastAsia"/>
                <w:color w:val="000000"/>
              </w:rPr>
              <w:t>.</w:t>
            </w:r>
            <w:r>
              <w:rPr>
                <w:color w:val="000000"/>
              </w:rPr>
              <w:t>14</w:t>
            </w:r>
            <w:r>
              <w:rPr>
                <w:rFonts w:hint="eastAsia"/>
                <w:color w:val="000000"/>
              </w:rPr>
              <w:t>(202</w:t>
            </w:r>
            <w:r>
              <w:rPr>
                <w:color w:val="000000"/>
              </w:rPr>
              <w:t>3</w:t>
            </w:r>
            <w:r w:rsidRPr="00345A89">
              <w:rPr>
                <w:rFonts w:hint="eastAsia"/>
                <w:color w:val="000000"/>
              </w:rPr>
              <w:t>/</w:t>
            </w:r>
            <w:r>
              <w:rPr>
                <w:color w:val="000000"/>
              </w:rPr>
              <w:t>02</w:t>
            </w:r>
            <w:r w:rsidRPr="00345A89">
              <w:rPr>
                <w:rFonts w:hint="eastAsia"/>
                <w:color w:val="000000"/>
              </w:rPr>
              <w:t>/</w:t>
            </w:r>
            <w:r>
              <w:rPr>
                <w:color w:val="000000"/>
              </w:rPr>
              <w:t>23</w:t>
            </w:r>
            <w:r>
              <w:rPr>
                <w:rFonts w:hint="eastAsia"/>
                <w:color w:val="000000"/>
              </w:rPr>
              <w:t>)</w:t>
            </w:r>
          </w:p>
        </w:tc>
        <w:tc>
          <w:tcPr>
            <w:tcW w:w="567" w:type="dxa"/>
            <w:tcBorders>
              <w:top w:val="single" w:sz="4" w:space="0" w:color="auto"/>
              <w:left w:val="single" w:sz="4" w:space="0" w:color="auto"/>
              <w:bottom w:val="single" w:sz="4" w:space="0" w:color="auto"/>
              <w:right w:val="double" w:sz="4" w:space="0" w:color="auto"/>
            </w:tcBorders>
          </w:tcPr>
          <w:p w14:paraId="7C76F622" w14:textId="78A4C637" w:rsidR="00827D27" w:rsidRPr="00EE2E8A" w:rsidRDefault="00827D27" w:rsidP="00827D27">
            <w:pPr>
              <w:jc w:val="center"/>
              <w:rPr>
                <w:color w:val="FF0000"/>
              </w:rPr>
            </w:pPr>
            <w:r>
              <w:rPr>
                <w:rFonts w:hint="eastAsia"/>
                <w:color w:val="FF0000"/>
              </w:rPr>
              <w:t>P10</w:t>
            </w:r>
          </w:p>
        </w:tc>
      </w:tr>
      <w:tr w:rsidR="00827D27" w14:paraId="3A755AB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513B0E3"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4F75BBB9" w14:textId="77777777" w:rsidR="00827D27" w:rsidRPr="000533CB"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2AF7814" w14:textId="0FAB5F83" w:rsidR="00827D27" w:rsidRPr="004E7CB9" w:rsidRDefault="00827D27" w:rsidP="00827D27">
            <w:pPr>
              <w:tabs>
                <w:tab w:val="left" w:pos="1050"/>
              </w:tabs>
              <w:rPr>
                <w:color w:val="000000"/>
              </w:rPr>
            </w:pPr>
            <w:r w:rsidRPr="00742F75">
              <w:rPr>
                <w:color w:val="000000"/>
              </w:rPr>
              <w:t>[defect] Add suspen</w:t>
            </w:r>
            <w:r>
              <w:rPr>
                <w:rFonts w:hint="eastAsia"/>
                <w:color w:val="000000"/>
              </w:rPr>
              <w:t>d</w:t>
            </w:r>
            <w:r>
              <w:rPr>
                <w:color w:val="000000"/>
              </w:rPr>
              <w:t xml:space="preserve"> </w:t>
            </w:r>
            <w:r w:rsidRPr="00742F75">
              <w:rPr>
                <w:color w:val="000000"/>
              </w:rPr>
              <w:t xml:space="preserve"> resume and config_aneg function for rtl8365 kernel driver and modify return value to 0 to avoid kernel panic.</w:t>
            </w:r>
          </w:p>
        </w:tc>
        <w:tc>
          <w:tcPr>
            <w:tcW w:w="1688" w:type="dxa"/>
            <w:tcBorders>
              <w:top w:val="single" w:sz="4" w:space="0" w:color="auto"/>
              <w:left w:val="single" w:sz="4" w:space="0" w:color="auto"/>
              <w:bottom w:val="single" w:sz="4" w:space="0" w:color="auto"/>
              <w:right w:val="single" w:sz="4" w:space="0" w:color="auto"/>
            </w:tcBorders>
          </w:tcPr>
          <w:p w14:paraId="509E893B"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D0380E9" w14:textId="77777777" w:rsidR="00827D27" w:rsidRDefault="00827D27" w:rsidP="00827D27">
            <w:pPr>
              <w:jc w:val="center"/>
              <w:rPr>
                <w:color w:val="FF0000"/>
              </w:rPr>
            </w:pPr>
          </w:p>
        </w:tc>
      </w:tr>
      <w:tr w:rsidR="00827D27" w14:paraId="586A663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326D44F" w14:textId="77777777"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43ABB7C3" w14:textId="65D5C1E7" w:rsidR="00827D27" w:rsidRDefault="00827D27" w:rsidP="00827D27">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DB57E3F" w14:textId="3C7BD572" w:rsidR="00827D27" w:rsidRPr="00263EDB" w:rsidRDefault="00827D27" w:rsidP="00827D27">
            <w:pPr>
              <w:tabs>
                <w:tab w:val="left" w:pos="1050"/>
              </w:tabs>
              <w:rPr>
                <w:color w:val="000000"/>
              </w:rPr>
            </w:pPr>
            <w:r w:rsidRPr="00742F75">
              <w:rPr>
                <w:color w:val="000000"/>
              </w:rPr>
              <w:t xml:space="preserve">[feature] add new IPMI RAW command </w:t>
            </w:r>
            <w:r>
              <w:rPr>
                <w:color w:val="000000"/>
              </w:rPr>
              <w:t>for</w:t>
            </w:r>
            <w:r w:rsidRPr="00742F75">
              <w:rPr>
                <w:color w:val="000000"/>
              </w:rPr>
              <w:t xml:space="preserve"> set and get ip addr</w:t>
            </w:r>
          </w:p>
        </w:tc>
        <w:tc>
          <w:tcPr>
            <w:tcW w:w="1688" w:type="dxa"/>
            <w:tcBorders>
              <w:top w:val="single" w:sz="4" w:space="0" w:color="auto"/>
              <w:left w:val="single" w:sz="4" w:space="0" w:color="auto"/>
              <w:bottom w:val="single" w:sz="4" w:space="0" w:color="auto"/>
              <w:right w:val="single" w:sz="4" w:space="0" w:color="auto"/>
            </w:tcBorders>
          </w:tcPr>
          <w:p w14:paraId="26B8F887"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1230B04" w14:textId="77777777" w:rsidR="00827D27" w:rsidRDefault="00827D27" w:rsidP="00827D27">
            <w:pPr>
              <w:jc w:val="center"/>
              <w:rPr>
                <w:color w:val="FF0000"/>
              </w:rPr>
            </w:pPr>
          </w:p>
        </w:tc>
      </w:tr>
      <w:tr w:rsidR="00827D27" w14:paraId="07FF48C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4E0ADBE" w14:textId="77777777"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3A76105D"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E5E9E6B" w14:textId="75B83A5F" w:rsidR="00827D27" w:rsidRPr="00263EDB" w:rsidRDefault="00827D27" w:rsidP="00827D27">
            <w:pPr>
              <w:tabs>
                <w:tab w:val="left" w:pos="1050"/>
              </w:tabs>
              <w:rPr>
                <w:color w:val="000000"/>
              </w:rPr>
            </w:pPr>
            <w:r w:rsidRPr="00742F75">
              <w:rPr>
                <w:color w:val="000000"/>
              </w:rPr>
              <w:t>[defect] Fix-memory-leak-problem.</w:t>
            </w:r>
          </w:p>
        </w:tc>
        <w:tc>
          <w:tcPr>
            <w:tcW w:w="1688" w:type="dxa"/>
            <w:tcBorders>
              <w:top w:val="single" w:sz="4" w:space="0" w:color="auto"/>
              <w:left w:val="single" w:sz="4" w:space="0" w:color="auto"/>
              <w:bottom w:val="single" w:sz="4" w:space="0" w:color="auto"/>
              <w:right w:val="single" w:sz="4" w:space="0" w:color="auto"/>
            </w:tcBorders>
          </w:tcPr>
          <w:p w14:paraId="6EF05884"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580C481" w14:textId="77777777" w:rsidR="00827D27" w:rsidRDefault="00827D27" w:rsidP="00827D27">
            <w:pPr>
              <w:jc w:val="center"/>
              <w:rPr>
                <w:color w:val="FF0000"/>
              </w:rPr>
            </w:pPr>
          </w:p>
        </w:tc>
      </w:tr>
      <w:tr w:rsidR="00827D27" w14:paraId="516E366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797D1CF" w14:textId="77777777"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4658D208"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87E62F5" w14:textId="37A4450D" w:rsidR="00827D27" w:rsidRPr="00263EDB" w:rsidRDefault="00827D27" w:rsidP="00827D27">
            <w:pPr>
              <w:tabs>
                <w:tab w:val="left" w:pos="1050"/>
              </w:tabs>
              <w:rPr>
                <w:color w:val="000000"/>
              </w:rPr>
            </w:pPr>
            <w:r w:rsidRPr="00742F75">
              <w:rPr>
                <w:color w:val="000000"/>
              </w:rPr>
              <w:t>[redfish] 1. Add Nvidia Redfish Schema 2. Support HMC GPU Chassis Info with preload method 3. Support HMC LogServices with redirect method 4. Fix some validator fail</w:t>
            </w:r>
          </w:p>
        </w:tc>
        <w:tc>
          <w:tcPr>
            <w:tcW w:w="1688" w:type="dxa"/>
            <w:tcBorders>
              <w:top w:val="single" w:sz="4" w:space="0" w:color="auto"/>
              <w:left w:val="single" w:sz="4" w:space="0" w:color="auto"/>
              <w:bottom w:val="single" w:sz="4" w:space="0" w:color="auto"/>
              <w:right w:val="single" w:sz="4" w:space="0" w:color="auto"/>
            </w:tcBorders>
          </w:tcPr>
          <w:p w14:paraId="03A739FC"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1681804" w14:textId="77777777" w:rsidR="00827D27" w:rsidRDefault="00827D27" w:rsidP="00827D27">
            <w:pPr>
              <w:jc w:val="center"/>
              <w:rPr>
                <w:color w:val="FF0000"/>
              </w:rPr>
            </w:pPr>
          </w:p>
        </w:tc>
      </w:tr>
      <w:tr w:rsidR="00827D27" w14:paraId="0CB8496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C291AC8" w14:textId="77777777"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1FF52195"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A160A14" w14:textId="33F9C4FC" w:rsidR="00827D27" w:rsidRPr="00263EDB" w:rsidRDefault="00827D27" w:rsidP="00827D27">
            <w:pPr>
              <w:tabs>
                <w:tab w:val="left" w:pos="1050"/>
              </w:tabs>
              <w:rPr>
                <w:color w:val="000000"/>
              </w:rPr>
            </w:pPr>
            <w:r>
              <w:rPr>
                <w:rFonts w:hint="eastAsia"/>
                <w:color w:val="000000"/>
              </w:rPr>
              <w:t>[redfish] Add HMC Event Listener to collect event log from HMC.</w:t>
            </w:r>
          </w:p>
        </w:tc>
        <w:tc>
          <w:tcPr>
            <w:tcW w:w="1688" w:type="dxa"/>
            <w:tcBorders>
              <w:top w:val="single" w:sz="4" w:space="0" w:color="auto"/>
              <w:left w:val="single" w:sz="4" w:space="0" w:color="auto"/>
              <w:bottom w:val="single" w:sz="4" w:space="0" w:color="auto"/>
              <w:right w:val="single" w:sz="4" w:space="0" w:color="auto"/>
            </w:tcBorders>
          </w:tcPr>
          <w:p w14:paraId="5A8D568A"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B3DCB97" w14:textId="77777777" w:rsidR="00827D27" w:rsidRDefault="00827D27" w:rsidP="00827D27">
            <w:pPr>
              <w:jc w:val="center"/>
              <w:rPr>
                <w:color w:val="FF0000"/>
              </w:rPr>
            </w:pPr>
          </w:p>
        </w:tc>
      </w:tr>
      <w:tr w:rsidR="00827D27" w14:paraId="29972DF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4E5D841" w14:textId="77777777" w:rsidR="00827D27" w:rsidRDefault="00827D27" w:rsidP="00827D27">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50A6008A" w14:textId="153F4E80"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B6FA08D" w14:textId="1006D968" w:rsidR="00827D27" w:rsidRPr="00263EDB" w:rsidRDefault="00827D27" w:rsidP="00827D27">
            <w:pPr>
              <w:tabs>
                <w:tab w:val="left" w:pos="1050"/>
              </w:tabs>
              <w:rPr>
                <w:color w:val="000000"/>
              </w:rPr>
            </w:pPr>
            <w:r>
              <w:rPr>
                <w:rFonts w:hint="eastAsia"/>
                <w:color w:val="000000"/>
              </w:rPr>
              <w:t>[redfish] Add Manufacurer for PSU info. Support Absent status when PSU is absent.</w:t>
            </w:r>
          </w:p>
        </w:tc>
        <w:tc>
          <w:tcPr>
            <w:tcW w:w="1688" w:type="dxa"/>
            <w:tcBorders>
              <w:top w:val="single" w:sz="4" w:space="0" w:color="auto"/>
              <w:left w:val="single" w:sz="4" w:space="0" w:color="auto"/>
              <w:bottom w:val="single" w:sz="4" w:space="0" w:color="auto"/>
              <w:right w:val="single" w:sz="4" w:space="0" w:color="auto"/>
            </w:tcBorders>
          </w:tcPr>
          <w:p w14:paraId="546F02B6"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1C7D084" w14:textId="77777777" w:rsidR="00827D27" w:rsidRDefault="00827D27" w:rsidP="00827D27">
            <w:pPr>
              <w:jc w:val="center"/>
              <w:rPr>
                <w:color w:val="FF0000"/>
              </w:rPr>
            </w:pPr>
          </w:p>
        </w:tc>
      </w:tr>
      <w:tr w:rsidR="00827D27" w14:paraId="31608D3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7CB7104" w14:textId="77777777" w:rsidR="00827D27" w:rsidRDefault="00827D27" w:rsidP="00827D27">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42BB6BD6"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B24D23A" w14:textId="71CF26CC" w:rsidR="00827D27" w:rsidRPr="00263EDB" w:rsidRDefault="00827D27" w:rsidP="00827D27">
            <w:pPr>
              <w:tabs>
                <w:tab w:val="left" w:pos="1050"/>
              </w:tabs>
              <w:rPr>
                <w:color w:val="000000"/>
              </w:rPr>
            </w:pPr>
            <w:r>
              <w:rPr>
                <w:rFonts w:hint="eastAsia"/>
                <w:color w:val="000000"/>
              </w:rPr>
              <w:t>[redfish] Support displaying some PMBUS_INFO on PowerSupplies page.</w:t>
            </w:r>
          </w:p>
        </w:tc>
        <w:tc>
          <w:tcPr>
            <w:tcW w:w="1688" w:type="dxa"/>
            <w:tcBorders>
              <w:top w:val="single" w:sz="4" w:space="0" w:color="auto"/>
              <w:left w:val="single" w:sz="4" w:space="0" w:color="auto"/>
              <w:bottom w:val="single" w:sz="4" w:space="0" w:color="auto"/>
              <w:right w:val="single" w:sz="4" w:space="0" w:color="auto"/>
            </w:tcBorders>
          </w:tcPr>
          <w:p w14:paraId="3EA1BA9C"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D80CDB5" w14:textId="77777777" w:rsidR="00827D27" w:rsidRDefault="00827D27" w:rsidP="00827D27">
            <w:pPr>
              <w:jc w:val="center"/>
              <w:rPr>
                <w:color w:val="FF0000"/>
              </w:rPr>
            </w:pPr>
          </w:p>
        </w:tc>
      </w:tr>
      <w:tr w:rsidR="00827D27" w14:paraId="32182FE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01574FA" w14:textId="77777777" w:rsidR="00827D27" w:rsidRDefault="00827D27" w:rsidP="00827D27">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32359567" w14:textId="296781DD"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CB1708D" w14:textId="33104CE8" w:rsidR="00827D27" w:rsidRPr="00263EDB" w:rsidRDefault="00827D27" w:rsidP="00827D27">
            <w:pPr>
              <w:tabs>
                <w:tab w:val="left" w:pos="1050"/>
              </w:tabs>
              <w:rPr>
                <w:color w:val="000000"/>
              </w:rPr>
            </w:pPr>
            <w:r>
              <w:rPr>
                <w:rFonts w:hint="eastAsia"/>
                <w:color w:val="000000"/>
              </w:rPr>
              <w:t>[redfish] Add WakeOnLANEnabled and AssociatedMACAddresses of Ports to inventory debug page.</w:t>
            </w:r>
          </w:p>
        </w:tc>
        <w:tc>
          <w:tcPr>
            <w:tcW w:w="1688" w:type="dxa"/>
            <w:tcBorders>
              <w:top w:val="single" w:sz="4" w:space="0" w:color="auto"/>
              <w:left w:val="single" w:sz="4" w:space="0" w:color="auto"/>
              <w:bottom w:val="single" w:sz="4" w:space="0" w:color="auto"/>
              <w:right w:val="single" w:sz="4" w:space="0" w:color="auto"/>
            </w:tcBorders>
          </w:tcPr>
          <w:p w14:paraId="4E37ACC9"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8EC7382" w14:textId="77777777" w:rsidR="00827D27" w:rsidRDefault="00827D27" w:rsidP="00827D27">
            <w:pPr>
              <w:jc w:val="center"/>
              <w:rPr>
                <w:color w:val="FF0000"/>
              </w:rPr>
            </w:pPr>
          </w:p>
        </w:tc>
      </w:tr>
      <w:tr w:rsidR="00827D27" w14:paraId="304B7ED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4F34793" w14:textId="77777777" w:rsidR="00827D27" w:rsidRDefault="00827D27" w:rsidP="00827D27">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640DC03F" w14:textId="6E1EAAA4"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E9515A9" w14:textId="1363303C" w:rsidR="00827D27" w:rsidRPr="00263EDB" w:rsidRDefault="00827D27" w:rsidP="00827D27">
            <w:pPr>
              <w:tabs>
                <w:tab w:val="left" w:pos="1050"/>
              </w:tabs>
              <w:rPr>
                <w:color w:val="000000"/>
              </w:rPr>
            </w:pPr>
            <w:r>
              <w:rPr>
                <w:rFonts w:hint="eastAsia"/>
                <w:color w:val="000000"/>
              </w:rPr>
              <w:t>[redfish] Remove NetworkPorts from NetworkAdapters page.</w:t>
            </w:r>
          </w:p>
        </w:tc>
        <w:tc>
          <w:tcPr>
            <w:tcW w:w="1688" w:type="dxa"/>
            <w:tcBorders>
              <w:top w:val="single" w:sz="4" w:space="0" w:color="auto"/>
              <w:left w:val="single" w:sz="4" w:space="0" w:color="auto"/>
              <w:bottom w:val="single" w:sz="4" w:space="0" w:color="auto"/>
              <w:right w:val="single" w:sz="4" w:space="0" w:color="auto"/>
            </w:tcBorders>
          </w:tcPr>
          <w:p w14:paraId="386D005D"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8B3AEF3" w14:textId="77777777" w:rsidR="00827D27" w:rsidRDefault="00827D27" w:rsidP="00827D27">
            <w:pPr>
              <w:jc w:val="center"/>
              <w:rPr>
                <w:color w:val="FF0000"/>
              </w:rPr>
            </w:pPr>
          </w:p>
        </w:tc>
      </w:tr>
      <w:tr w:rsidR="00827D27" w14:paraId="5A1B9EE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B4DBA6C" w14:textId="77777777" w:rsidR="00827D27" w:rsidRDefault="00827D27" w:rsidP="00827D27">
            <w:pPr>
              <w:jc w:val="center"/>
              <w:rPr>
                <w:color w:val="000000"/>
              </w:rPr>
            </w:pPr>
            <w:r>
              <w:rPr>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4FF5A38A" w14:textId="44086C6F"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D8FCAF6" w14:textId="5F3E1A01" w:rsidR="00827D27" w:rsidRPr="00263EDB" w:rsidRDefault="00827D27" w:rsidP="00827D27">
            <w:pPr>
              <w:tabs>
                <w:tab w:val="left" w:pos="1050"/>
              </w:tabs>
              <w:rPr>
                <w:color w:val="000000"/>
              </w:rPr>
            </w:pPr>
            <w:r>
              <w:rPr>
                <w:rFonts w:hint="eastAsia"/>
                <w:color w:val="000000"/>
              </w:rPr>
              <w:t>[redfish] Add Ports of NetworkAdapters to inventory debug page. Add Ports collection uri to NetworkAdapters page.</w:t>
            </w:r>
          </w:p>
        </w:tc>
        <w:tc>
          <w:tcPr>
            <w:tcW w:w="1688" w:type="dxa"/>
            <w:tcBorders>
              <w:top w:val="single" w:sz="4" w:space="0" w:color="auto"/>
              <w:left w:val="single" w:sz="4" w:space="0" w:color="auto"/>
              <w:bottom w:val="single" w:sz="4" w:space="0" w:color="auto"/>
              <w:right w:val="single" w:sz="4" w:space="0" w:color="auto"/>
            </w:tcBorders>
          </w:tcPr>
          <w:p w14:paraId="306A1370"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07881E2" w14:textId="77777777" w:rsidR="00827D27" w:rsidRDefault="00827D27" w:rsidP="00827D27">
            <w:pPr>
              <w:jc w:val="center"/>
              <w:rPr>
                <w:color w:val="FF0000"/>
              </w:rPr>
            </w:pPr>
          </w:p>
        </w:tc>
      </w:tr>
      <w:tr w:rsidR="00827D27" w14:paraId="471DD8B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0AC0205" w14:textId="77777777" w:rsidR="00827D27" w:rsidRDefault="00827D27" w:rsidP="00827D27">
            <w:pPr>
              <w:jc w:val="center"/>
              <w:rPr>
                <w:color w:val="000000"/>
              </w:rPr>
            </w:pPr>
            <w:r>
              <w:rPr>
                <w:rFonts w:hint="eastAsia"/>
                <w:color w:val="000000"/>
              </w:rPr>
              <w:t>11</w:t>
            </w:r>
          </w:p>
        </w:tc>
        <w:tc>
          <w:tcPr>
            <w:tcW w:w="709" w:type="dxa"/>
            <w:tcBorders>
              <w:top w:val="single" w:sz="4" w:space="0" w:color="auto"/>
              <w:left w:val="single" w:sz="4" w:space="0" w:color="auto"/>
              <w:bottom w:val="single" w:sz="4" w:space="0" w:color="auto"/>
              <w:right w:val="single" w:sz="4" w:space="0" w:color="auto"/>
            </w:tcBorders>
            <w:vAlign w:val="center"/>
          </w:tcPr>
          <w:p w14:paraId="11D66E8F"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A5C176C" w14:textId="6C7878A5" w:rsidR="00827D27" w:rsidRPr="009D7E54" w:rsidRDefault="00827D27" w:rsidP="00827D27">
            <w:pPr>
              <w:tabs>
                <w:tab w:val="left" w:pos="1050"/>
              </w:tabs>
              <w:rPr>
                <w:color w:val="000000"/>
              </w:rPr>
            </w:pPr>
            <w:r>
              <w:rPr>
                <w:rFonts w:hint="eastAsia"/>
                <w:color w:val="000000"/>
              </w:rPr>
              <w:t>[redfish] Remove IndicatorLED to match driver schema.</w:t>
            </w:r>
          </w:p>
        </w:tc>
        <w:tc>
          <w:tcPr>
            <w:tcW w:w="1688" w:type="dxa"/>
            <w:tcBorders>
              <w:top w:val="single" w:sz="4" w:space="0" w:color="auto"/>
              <w:left w:val="single" w:sz="4" w:space="0" w:color="auto"/>
              <w:bottom w:val="single" w:sz="4" w:space="0" w:color="auto"/>
              <w:right w:val="single" w:sz="4" w:space="0" w:color="auto"/>
            </w:tcBorders>
          </w:tcPr>
          <w:p w14:paraId="69FB8244"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0C16A74" w14:textId="77777777" w:rsidR="00827D27" w:rsidRDefault="00827D27" w:rsidP="00827D27">
            <w:pPr>
              <w:jc w:val="center"/>
              <w:rPr>
                <w:color w:val="FF0000"/>
              </w:rPr>
            </w:pPr>
          </w:p>
        </w:tc>
      </w:tr>
      <w:tr w:rsidR="00827D27" w14:paraId="22332C8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DE99F99" w14:textId="4EE63916" w:rsidR="00827D27" w:rsidRDefault="00827D27" w:rsidP="00827D27">
            <w:pPr>
              <w:jc w:val="center"/>
              <w:rPr>
                <w:color w:val="000000"/>
              </w:rPr>
            </w:pPr>
            <w:r>
              <w:rPr>
                <w:rFonts w:hint="eastAsia"/>
                <w:color w:val="000000"/>
              </w:rPr>
              <w:t>1</w:t>
            </w:r>
            <w:r>
              <w:rPr>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369CB25C" w14:textId="4C6B15B1"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34733DFA" w14:textId="64B93B70" w:rsidR="00827D27" w:rsidRPr="009D7E54" w:rsidRDefault="00827D27" w:rsidP="00827D27">
            <w:pPr>
              <w:tabs>
                <w:tab w:val="left" w:pos="1050"/>
              </w:tabs>
              <w:rPr>
                <w:color w:val="000000"/>
              </w:rPr>
            </w:pPr>
            <w:r w:rsidRPr="001A51BA">
              <w:rPr>
                <w:color w:val="000000"/>
              </w:rPr>
              <w:t>[defect] Remove sync agent sleep</w:t>
            </w:r>
            <w:r>
              <w:rPr>
                <w:color w:val="000000"/>
              </w:rPr>
              <w:t xml:space="preserve"> </w:t>
            </w:r>
            <w:r w:rsidRPr="001A51BA">
              <w:rPr>
                <w:color w:val="000000"/>
              </w:rPr>
              <w:t>it will cause sync-agent crash when run account stress test.</w:t>
            </w:r>
          </w:p>
        </w:tc>
        <w:tc>
          <w:tcPr>
            <w:tcW w:w="1688" w:type="dxa"/>
            <w:tcBorders>
              <w:top w:val="single" w:sz="4" w:space="0" w:color="auto"/>
              <w:left w:val="single" w:sz="4" w:space="0" w:color="auto"/>
              <w:bottom w:val="single" w:sz="4" w:space="0" w:color="auto"/>
              <w:right w:val="single" w:sz="4" w:space="0" w:color="auto"/>
            </w:tcBorders>
          </w:tcPr>
          <w:p w14:paraId="441D6F65"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8474BC9" w14:textId="77777777" w:rsidR="00827D27" w:rsidRDefault="00827D27" w:rsidP="00827D27">
            <w:pPr>
              <w:jc w:val="center"/>
              <w:rPr>
                <w:color w:val="FF0000"/>
              </w:rPr>
            </w:pPr>
          </w:p>
        </w:tc>
      </w:tr>
      <w:tr w:rsidR="00827D27" w14:paraId="4A8E2F2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040B820" w14:textId="4984F659" w:rsidR="00827D27" w:rsidRDefault="00827D27" w:rsidP="00827D27">
            <w:pPr>
              <w:jc w:val="center"/>
              <w:rPr>
                <w:color w:val="000000"/>
              </w:rPr>
            </w:pPr>
            <w:r>
              <w:rPr>
                <w:rFonts w:hint="eastAsia"/>
                <w:color w:val="000000"/>
              </w:rPr>
              <w:lastRenderedPageBreak/>
              <w:t>1</w:t>
            </w:r>
            <w:r>
              <w:rPr>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6DE45F1E" w14:textId="432C0F00"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D21E447" w14:textId="312A2E4D" w:rsidR="00827D27" w:rsidRPr="009D7E54" w:rsidRDefault="00827D27" w:rsidP="00827D27">
            <w:pPr>
              <w:tabs>
                <w:tab w:val="left" w:pos="1050"/>
              </w:tabs>
              <w:rPr>
                <w:color w:val="000000"/>
              </w:rPr>
            </w:pPr>
            <w:r>
              <w:rPr>
                <w:rFonts w:hint="eastAsia"/>
                <w:color w:val="000000"/>
              </w:rPr>
              <w:t>[defect] Fixed power supply vin/pout value incorrect and always update vin/pout value.</w:t>
            </w:r>
          </w:p>
        </w:tc>
        <w:tc>
          <w:tcPr>
            <w:tcW w:w="1688" w:type="dxa"/>
            <w:tcBorders>
              <w:top w:val="single" w:sz="4" w:space="0" w:color="auto"/>
              <w:left w:val="single" w:sz="4" w:space="0" w:color="auto"/>
              <w:bottom w:val="single" w:sz="4" w:space="0" w:color="auto"/>
              <w:right w:val="single" w:sz="4" w:space="0" w:color="auto"/>
            </w:tcBorders>
          </w:tcPr>
          <w:p w14:paraId="483F64AA"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305A4C0" w14:textId="77777777" w:rsidR="00827D27" w:rsidRDefault="00827D27" w:rsidP="00827D27">
            <w:pPr>
              <w:jc w:val="center"/>
              <w:rPr>
                <w:color w:val="FF0000"/>
              </w:rPr>
            </w:pPr>
          </w:p>
        </w:tc>
      </w:tr>
      <w:tr w:rsidR="00827D27" w14:paraId="414B78E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BB46128" w14:textId="4671A05C" w:rsidR="00827D27" w:rsidRDefault="00827D27" w:rsidP="00827D27">
            <w:pPr>
              <w:jc w:val="center"/>
              <w:rPr>
                <w:color w:val="000000"/>
              </w:rPr>
            </w:pPr>
            <w:r>
              <w:rPr>
                <w:rFonts w:hint="eastAsia"/>
                <w:color w:val="000000"/>
              </w:rPr>
              <w:t>1</w:t>
            </w:r>
            <w:r>
              <w:rPr>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620021E2" w14:textId="0C485BD4"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A20B996" w14:textId="3A3F080E" w:rsidR="00827D27" w:rsidRPr="009D7E54" w:rsidRDefault="00827D27" w:rsidP="00827D27">
            <w:pPr>
              <w:tabs>
                <w:tab w:val="left" w:pos="1050"/>
              </w:tabs>
              <w:rPr>
                <w:color w:val="000000"/>
              </w:rPr>
            </w:pPr>
            <w:r>
              <w:rPr>
                <w:rFonts w:hint="eastAsia"/>
                <w:color w:val="000000"/>
              </w:rPr>
              <w:t>[defect] If there are no pcie model name then get class device name.</w:t>
            </w:r>
          </w:p>
        </w:tc>
        <w:tc>
          <w:tcPr>
            <w:tcW w:w="1688" w:type="dxa"/>
            <w:tcBorders>
              <w:top w:val="single" w:sz="4" w:space="0" w:color="auto"/>
              <w:left w:val="single" w:sz="4" w:space="0" w:color="auto"/>
              <w:bottom w:val="single" w:sz="4" w:space="0" w:color="auto"/>
              <w:right w:val="single" w:sz="4" w:space="0" w:color="auto"/>
            </w:tcBorders>
          </w:tcPr>
          <w:p w14:paraId="147C8B35"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8F53052" w14:textId="77777777" w:rsidR="00827D27" w:rsidRDefault="00827D27" w:rsidP="00827D27">
            <w:pPr>
              <w:jc w:val="center"/>
              <w:rPr>
                <w:color w:val="FF0000"/>
              </w:rPr>
            </w:pPr>
          </w:p>
        </w:tc>
      </w:tr>
      <w:tr w:rsidR="00827D27" w14:paraId="4EDC4BE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7692755" w14:textId="7A413387" w:rsidR="00827D27" w:rsidRDefault="00827D27" w:rsidP="00827D27">
            <w:pPr>
              <w:jc w:val="center"/>
              <w:rPr>
                <w:color w:val="000000"/>
              </w:rPr>
            </w:pPr>
            <w:r>
              <w:rPr>
                <w:rFonts w:hint="eastAsia"/>
                <w:color w:val="000000"/>
              </w:rPr>
              <w:t>1</w:t>
            </w:r>
            <w:r>
              <w:rPr>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6816A851" w14:textId="4EF78BE9"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8440D5B" w14:textId="1F24D0E3" w:rsidR="00827D27" w:rsidRPr="009D7E54" w:rsidRDefault="00827D27" w:rsidP="00827D27">
            <w:pPr>
              <w:tabs>
                <w:tab w:val="left" w:pos="1050"/>
              </w:tabs>
              <w:rPr>
                <w:color w:val="000000"/>
              </w:rPr>
            </w:pPr>
            <w:r>
              <w:rPr>
                <w:rFonts w:hint="eastAsia"/>
                <w:color w:val="000000"/>
              </w:rPr>
              <w:t>[defect] Don't show gpu manager url when model don't have A100 GPU.</w:t>
            </w:r>
          </w:p>
        </w:tc>
        <w:tc>
          <w:tcPr>
            <w:tcW w:w="1688" w:type="dxa"/>
            <w:tcBorders>
              <w:top w:val="single" w:sz="4" w:space="0" w:color="auto"/>
              <w:left w:val="single" w:sz="4" w:space="0" w:color="auto"/>
              <w:bottom w:val="single" w:sz="4" w:space="0" w:color="auto"/>
              <w:right w:val="single" w:sz="4" w:space="0" w:color="auto"/>
            </w:tcBorders>
          </w:tcPr>
          <w:p w14:paraId="75C14568"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2908F76" w14:textId="77777777" w:rsidR="00827D27" w:rsidRDefault="00827D27" w:rsidP="00827D27">
            <w:pPr>
              <w:jc w:val="center"/>
              <w:rPr>
                <w:color w:val="FF0000"/>
              </w:rPr>
            </w:pPr>
          </w:p>
        </w:tc>
      </w:tr>
      <w:tr w:rsidR="00827D27" w14:paraId="4A7C9AA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458B2EF" w14:textId="0E6A232D" w:rsidR="00827D27" w:rsidRDefault="00827D27" w:rsidP="00827D27">
            <w:pPr>
              <w:jc w:val="center"/>
              <w:rPr>
                <w:color w:val="000000"/>
              </w:rPr>
            </w:pPr>
            <w:r>
              <w:rPr>
                <w:rFonts w:hint="eastAsia"/>
                <w:color w:val="000000"/>
              </w:rPr>
              <w:t>1</w:t>
            </w:r>
            <w:r>
              <w:rPr>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09D568BF" w14:textId="09BF56D2"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B202CD8" w14:textId="626E5919" w:rsidR="00827D27" w:rsidRPr="009D7E54" w:rsidRDefault="00827D27" w:rsidP="00827D27">
            <w:pPr>
              <w:tabs>
                <w:tab w:val="left" w:pos="1050"/>
              </w:tabs>
              <w:rPr>
                <w:color w:val="000000"/>
              </w:rPr>
            </w:pPr>
            <w:r>
              <w:rPr>
                <w:rFonts w:hint="eastAsia"/>
                <w:color w:val="000000"/>
              </w:rPr>
              <w:t>[defect] Add Unknown value when there aren't no correspond data for pcie device Manufacturer/Model.</w:t>
            </w:r>
          </w:p>
        </w:tc>
        <w:tc>
          <w:tcPr>
            <w:tcW w:w="1688" w:type="dxa"/>
            <w:tcBorders>
              <w:top w:val="single" w:sz="4" w:space="0" w:color="auto"/>
              <w:left w:val="single" w:sz="4" w:space="0" w:color="auto"/>
              <w:bottom w:val="single" w:sz="4" w:space="0" w:color="auto"/>
              <w:right w:val="single" w:sz="4" w:space="0" w:color="auto"/>
            </w:tcBorders>
          </w:tcPr>
          <w:p w14:paraId="7C6542EA"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3C51327" w14:textId="77777777" w:rsidR="00827D27" w:rsidRDefault="00827D27" w:rsidP="00827D27">
            <w:pPr>
              <w:jc w:val="center"/>
              <w:rPr>
                <w:color w:val="FF0000"/>
              </w:rPr>
            </w:pPr>
          </w:p>
        </w:tc>
      </w:tr>
      <w:tr w:rsidR="00827D27" w14:paraId="34AEF0C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945F08E" w14:textId="1F3A4C4D" w:rsidR="00827D27" w:rsidRDefault="00827D27" w:rsidP="00827D27">
            <w:pPr>
              <w:jc w:val="center"/>
              <w:rPr>
                <w:color w:val="000000"/>
              </w:rPr>
            </w:pPr>
            <w:r>
              <w:rPr>
                <w:rFonts w:hint="eastAsia"/>
                <w:color w:val="000000"/>
              </w:rPr>
              <w:t>1</w:t>
            </w:r>
            <w:r>
              <w:rPr>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7B2A4309" w14:textId="0C725C5B"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F5AAD1A" w14:textId="3E5CFC9C" w:rsidR="00827D27" w:rsidRPr="009D7E54" w:rsidRDefault="00827D27" w:rsidP="00827D27">
            <w:pPr>
              <w:tabs>
                <w:tab w:val="left" w:pos="1050"/>
              </w:tabs>
              <w:rPr>
                <w:color w:val="000000"/>
              </w:rPr>
            </w:pPr>
            <w:r>
              <w:rPr>
                <w:rFonts w:hint="eastAsia"/>
                <w:color w:val="000000"/>
              </w:rPr>
              <w:t>[defect] Parsing VID/DID for get Manufacturer</w:t>
            </w:r>
            <w:r>
              <w:rPr>
                <w:color w:val="000000"/>
              </w:rPr>
              <w:t xml:space="preserve"> </w:t>
            </w:r>
            <w:r w:rsidRPr="001A51BA">
              <w:rPr>
                <w:color w:val="000000"/>
              </w:rPr>
              <w:t>Model</w:t>
            </w:r>
            <w:r>
              <w:rPr>
                <w:color w:val="000000"/>
              </w:rPr>
              <w:t xml:space="preserve"> Name.</w:t>
            </w:r>
          </w:p>
        </w:tc>
        <w:tc>
          <w:tcPr>
            <w:tcW w:w="1688" w:type="dxa"/>
            <w:tcBorders>
              <w:top w:val="single" w:sz="4" w:space="0" w:color="auto"/>
              <w:left w:val="single" w:sz="4" w:space="0" w:color="auto"/>
              <w:bottom w:val="single" w:sz="4" w:space="0" w:color="auto"/>
              <w:right w:val="single" w:sz="4" w:space="0" w:color="auto"/>
            </w:tcBorders>
          </w:tcPr>
          <w:p w14:paraId="74AF8998"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D3E938B" w14:textId="77777777" w:rsidR="00827D27" w:rsidRDefault="00827D27" w:rsidP="00827D27">
            <w:pPr>
              <w:jc w:val="center"/>
              <w:rPr>
                <w:color w:val="FF0000"/>
              </w:rPr>
            </w:pPr>
          </w:p>
        </w:tc>
      </w:tr>
      <w:tr w:rsidR="00827D27" w14:paraId="1064922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6579507" w14:textId="4ED90294" w:rsidR="00827D27" w:rsidRDefault="00827D27" w:rsidP="00827D27">
            <w:pPr>
              <w:jc w:val="center"/>
              <w:rPr>
                <w:color w:val="000000"/>
              </w:rPr>
            </w:pPr>
            <w:r>
              <w:rPr>
                <w:rFonts w:hint="eastAsia"/>
                <w:color w:val="000000"/>
              </w:rPr>
              <w:t>1</w:t>
            </w:r>
            <w:r>
              <w:rPr>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58FCF0C1" w14:textId="1A4DCD0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AACF354" w14:textId="1053AF10" w:rsidR="00827D27" w:rsidRPr="009D7E54" w:rsidRDefault="00827D27" w:rsidP="00827D27">
            <w:pPr>
              <w:tabs>
                <w:tab w:val="left" w:pos="1050"/>
              </w:tabs>
              <w:rPr>
                <w:color w:val="000000"/>
              </w:rPr>
            </w:pPr>
            <w:r>
              <w:rPr>
                <w:rFonts w:hint="eastAsia"/>
                <w:color w:val="000000"/>
              </w:rPr>
              <w:t>[defect] Follow ami code for mapping redfish sensor number and member id.</w:t>
            </w:r>
          </w:p>
        </w:tc>
        <w:tc>
          <w:tcPr>
            <w:tcW w:w="1688" w:type="dxa"/>
            <w:tcBorders>
              <w:top w:val="single" w:sz="4" w:space="0" w:color="auto"/>
              <w:left w:val="single" w:sz="4" w:space="0" w:color="auto"/>
              <w:bottom w:val="single" w:sz="4" w:space="0" w:color="auto"/>
              <w:right w:val="single" w:sz="4" w:space="0" w:color="auto"/>
            </w:tcBorders>
          </w:tcPr>
          <w:p w14:paraId="57FFC7D6"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AA2535B" w14:textId="77777777" w:rsidR="00827D27" w:rsidRDefault="00827D27" w:rsidP="00827D27">
            <w:pPr>
              <w:jc w:val="center"/>
              <w:rPr>
                <w:color w:val="FF0000"/>
              </w:rPr>
            </w:pPr>
          </w:p>
        </w:tc>
      </w:tr>
      <w:tr w:rsidR="00827D27" w14:paraId="071A051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D473EE0" w14:textId="475102A5" w:rsidR="00827D27" w:rsidRDefault="00827D27" w:rsidP="00827D27">
            <w:pPr>
              <w:jc w:val="center"/>
              <w:rPr>
                <w:color w:val="000000"/>
              </w:rPr>
            </w:pPr>
            <w:r>
              <w:rPr>
                <w:rFonts w:hint="eastAsia"/>
                <w:color w:val="000000"/>
              </w:rPr>
              <w:t>1</w:t>
            </w:r>
            <w:r>
              <w:rPr>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31440260" w14:textId="35BF4156"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91BDF0A" w14:textId="756FA9BD" w:rsidR="00827D27" w:rsidRPr="009D7E54" w:rsidRDefault="00827D27" w:rsidP="00827D27">
            <w:pPr>
              <w:tabs>
                <w:tab w:val="left" w:pos="1050"/>
              </w:tabs>
              <w:rPr>
                <w:color w:val="000000"/>
              </w:rPr>
            </w:pPr>
            <w:r>
              <w:rPr>
                <w:rFonts w:hint="eastAsia"/>
                <w:color w:val="000000"/>
              </w:rPr>
              <w:t>[defect] merge code from AMI to fix NTP stucking problem when connection fail</w:t>
            </w:r>
          </w:p>
        </w:tc>
        <w:tc>
          <w:tcPr>
            <w:tcW w:w="1688" w:type="dxa"/>
            <w:tcBorders>
              <w:top w:val="single" w:sz="4" w:space="0" w:color="auto"/>
              <w:left w:val="single" w:sz="4" w:space="0" w:color="auto"/>
              <w:bottom w:val="single" w:sz="4" w:space="0" w:color="auto"/>
              <w:right w:val="single" w:sz="4" w:space="0" w:color="auto"/>
            </w:tcBorders>
          </w:tcPr>
          <w:p w14:paraId="5D484505"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88CA81C" w14:textId="77777777" w:rsidR="00827D27" w:rsidRDefault="00827D27" w:rsidP="00827D27">
            <w:pPr>
              <w:jc w:val="center"/>
              <w:rPr>
                <w:color w:val="FF0000"/>
              </w:rPr>
            </w:pPr>
          </w:p>
        </w:tc>
      </w:tr>
      <w:tr w:rsidR="00827D27" w14:paraId="1858579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C428280" w14:textId="5525556F" w:rsidR="00827D27" w:rsidRDefault="00827D27" w:rsidP="00827D27">
            <w:pPr>
              <w:jc w:val="center"/>
              <w:rPr>
                <w:color w:val="000000"/>
              </w:rPr>
            </w:pPr>
            <w:r>
              <w:rPr>
                <w:rFonts w:hint="eastAsia"/>
                <w:color w:val="000000"/>
              </w:rPr>
              <w:t>2</w:t>
            </w:r>
            <w:r>
              <w:rPr>
                <w:color w:val="000000"/>
              </w:rPr>
              <w:t>0</w:t>
            </w:r>
          </w:p>
        </w:tc>
        <w:tc>
          <w:tcPr>
            <w:tcW w:w="709" w:type="dxa"/>
            <w:tcBorders>
              <w:top w:val="single" w:sz="4" w:space="0" w:color="auto"/>
              <w:left w:val="single" w:sz="4" w:space="0" w:color="auto"/>
              <w:bottom w:val="single" w:sz="4" w:space="0" w:color="auto"/>
              <w:right w:val="single" w:sz="4" w:space="0" w:color="auto"/>
            </w:tcBorders>
            <w:vAlign w:val="center"/>
          </w:tcPr>
          <w:p w14:paraId="6E9529FC" w14:textId="053A5823"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B789F4E" w14:textId="57CFA8F3" w:rsidR="00827D27" w:rsidRPr="009D7E54" w:rsidRDefault="00827D27" w:rsidP="00827D27">
            <w:pPr>
              <w:tabs>
                <w:tab w:val="left" w:pos="1050"/>
              </w:tabs>
              <w:rPr>
                <w:color w:val="000000"/>
              </w:rPr>
            </w:pPr>
            <w:r>
              <w:rPr>
                <w:rFonts w:hint="eastAsia"/>
                <w:color w:val="000000"/>
              </w:rPr>
              <w:t>[defect] Remove redundant ipmi command to avoid ipmisyncredfish crash when modifying account</w:t>
            </w:r>
          </w:p>
        </w:tc>
        <w:tc>
          <w:tcPr>
            <w:tcW w:w="1688" w:type="dxa"/>
            <w:tcBorders>
              <w:top w:val="single" w:sz="4" w:space="0" w:color="auto"/>
              <w:left w:val="single" w:sz="4" w:space="0" w:color="auto"/>
              <w:bottom w:val="single" w:sz="4" w:space="0" w:color="auto"/>
              <w:right w:val="single" w:sz="4" w:space="0" w:color="auto"/>
            </w:tcBorders>
          </w:tcPr>
          <w:p w14:paraId="0D846FCC"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CC18D59" w14:textId="77777777" w:rsidR="00827D27" w:rsidRDefault="00827D27" w:rsidP="00827D27">
            <w:pPr>
              <w:jc w:val="center"/>
              <w:rPr>
                <w:color w:val="FF0000"/>
              </w:rPr>
            </w:pPr>
          </w:p>
        </w:tc>
      </w:tr>
      <w:tr w:rsidR="00827D27" w14:paraId="19B8A93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0240D0D" w14:textId="2A6A241F" w:rsidR="00827D27" w:rsidRDefault="00827D27" w:rsidP="00827D27">
            <w:pPr>
              <w:jc w:val="center"/>
              <w:rPr>
                <w:color w:val="000000"/>
              </w:rPr>
            </w:pPr>
            <w:r>
              <w:rPr>
                <w:rFonts w:hint="eastAsia"/>
                <w:color w:val="000000"/>
              </w:rPr>
              <w:t>2</w:t>
            </w:r>
            <w:r>
              <w:rPr>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5215681D" w14:textId="2A53ECAA"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A4809D0" w14:textId="549164B1" w:rsidR="00827D27" w:rsidRPr="009D7E54" w:rsidRDefault="00827D27" w:rsidP="00827D27">
            <w:pPr>
              <w:tabs>
                <w:tab w:val="left" w:pos="1050"/>
              </w:tabs>
              <w:rPr>
                <w:color w:val="000000"/>
              </w:rPr>
            </w:pPr>
            <w:r>
              <w:rPr>
                <w:rFonts w:hint="eastAsia"/>
                <w:color w:val="000000"/>
              </w:rPr>
              <w:t>[defect] merge AMI code base to fix webui forgot password function</w:t>
            </w:r>
          </w:p>
        </w:tc>
        <w:tc>
          <w:tcPr>
            <w:tcW w:w="1688" w:type="dxa"/>
            <w:tcBorders>
              <w:top w:val="single" w:sz="4" w:space="0" w:color="auto"/>
              <w:left w:val="single" w:sz="4" w:space="0" w:color="auto"/>
              <w:bottom w:val="single" w:sz="4" w:space="0" w:color="auto"/>
              <w:right w:val="single" w:sz="4" w:space="0" w:color="auto"/>
            </w:tcBorders>
          </w:tcPr>
          <w:p w14:paraId="58AD2BE8"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67A37BB" w14:textId="77777777" w:rsidR="00827D27" w:rsidRDefault="00827D27" w:rsidP="00827D27">
            <w:pPr>
              <w:jc w:val="center"/>
              <w:rPr>
                <w:color w:val="FF0000"/>
              </w:rPr>
            </w:pPr>
          </w:p>
        </w:tc>
      </w:tr>
      <w:tr w:rsidR="00827D27" w14:paraId="04EB1F7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C41A516" w14:textId="0C394043" w:rsidR="00827D27" w:rsidRDefault="00827D27" w:rsidP="00827D27">
            <w:pPr>
              <w:jc w:val="center"/>
              <w:rPr>
                <w:color w:val="000000"/>
              </w:rPr>
            </w:pPr>
            <w:r>
              <w:rPr>
                <w:rFonts w:hint="eastAsia"/>
                <w:color w:val="000000"/>
              </w:rPr>
              <w:t>2</w:t>
            </w:r>
            <w:r>
              <w:rPr>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5D67169B" w14:textId="70AB0734"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6DB1B70" w14:textId="68D0C226" w:rsidR="00827D27" w:rsidRPr="009D7E54" w:rsidRDefault="00827D27" w:rsidP="00827D27">
            <w:pPr>
              <w:tabs>
                <w:tab w:val="left" w:pos="1050"/>
              </w:tabs>
              <w:rPr>
                <w:color w:val="000000"/>
              </w:rPr>
            </w:pPr>
            <w:r>
              <w:rPr>
                <w:rFonts w:hint="eastAsia"/>
                <w:color w:val="000000"/>
              </w:rPr>
              <w:t>[defect] update hpm sample conf for master bios and backup bios</w:t>
            </w:r>
          </w:p>
        </w:tc>
        <w:tc>
          <w:tcPr>
            <w:tcW w:w="1688" w:type="dxa"/>
            <w:tcBorders>
              <w:top w:val="single" w:sz="4" w:space="0" w:color="auto"/>
              <w:left w:val="single" w:sz="4" w:space="0" w:color="auto"/>
              <w:bottom w:val="single" w:sz="4" w:space="0" w:color="auto"/>
              <w:right w:val="single" w:sz="4" w:space="0" w:color="auto"/>
            </w:tcBorders>
          </w:tcPr>
          <w:p w14:paraId="2EB87D71"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6B12526" w14:textId="77777777" w:rsidR="00827D27" w:rsidRDefault="00827D27" w:rsidP="00827D27">
            <w:pPr>
              <w:jc w:val="center"/>
              <w:rPr>
                <w:color w:val="FF0000"/>
              </w:rPr>
            </w:pPr>
          </w:p>
        </w:tc>
      </w:tr>
      <w:tr w:rsidR="00827D27" w14:paraId="0D963AB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275CC2E" w14:textId="71AFB593" w:rsidR="00827D27" w:rsidRDefault="00827D27" w:rsidP="00827D27">
            <w:pPr>
              <w:jc w:val="center"/>
              <w:rPr>
                <w:color w:val="000000"/>
              </w:rPr>
            </w:pPr>
            <w:r>
              <w:rPr>
                <w:rFonts w:hint="eastAsia"/>
                <w:color w:val="000000"/>
              </w:rPr>
              <w:t>2</w:t>
            </w:r>
            <w:r>
              <w:rPr>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5C26EB2F" w14:textId="6C4040BC"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tcPr>
          <w:p w14:paraId="5C19482F" w14:textId="2BB52291" w:rsidR="00827D27" w:rsidRPr="009D7E54" w:rsidRDefault="00827D27" w:rsidP="00827D27">
            <w:pPr>
              <w:tabs>
                <w:tab w:val="left" w:pos="1050"/>
              </w:tabs>
              <w:rPr>
                <w:color w:val="000000"/>
              </w:rPr>
            </w:pPr>
            <w:r>
              <w:rPr>
                <w:rFonts w:hint="eastAsia"/>
                <w:color w:val="000000"/>
              </w:rPr>
              <w:t>[defect] fix Video Recording not work on Pre-reset mantis 57498</w:t>
            </w:r>
          </w:p>
        </w:tc>
        <w:tc>
          <w:tcPr>
            <w:tcW w:w="1688" w:type="dxa"/>
            <w:tcBorders>
              <w:top w:val="single" w:sz="4" w:space="0" w:color="auto"/>
              <w:left w:val="single" w:sz="4" w:space="0" w:color="auto"/>
              <w:bottom w:val="single" w:sz="4" w:space="0" w:color="auto"/>
              <w:right w:val="single" w:sz="4" w:space="0" w:color="auto"/>
            </w:tcBorders>
          </w:tcPr>
          <w:p w14:paraId="50F3124F"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812355F" w14:textId="77777777" w:rsidR="00827D27" w:rsidRDefault="00827D27" w:rsidP="00827D27">
            <w:pPr>
              <w:jc w:val="center"/>
              <w:rPr>
                <w:color w:val="FF0000"/>
              </w:rPr>
            </w:pPr>
          </w:p>
        </w:tc>
      </w:tr>
      <w:tr w:rsidR="00827D27" w14:paraId="1745F50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757DAC5" w14:textId="2FBA3CDA" w:rsidR="00827D27" w:rsidRDefault="00827D27" w:rsidP="00827D27">
            <w:pPr>
              <w:jc w:val="center"/>
              <w:rPr>
                <w:color w:val="000000"/>
              </w:rPr>
            </w:pPr>
            <w:r>
              <w:rPr>
                <w:rFonts w:hint="eastAsia"/>
                <w:color w:val="000000"/>
              </w:rPr>
              <w:t>2</w:t>
            </w:r>
            <w:r>
              <w:rPr>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6070924E" w14:textId="78006D65"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tcPr>
          <w:p w14:paraId="59A992E6" w14:textId="5EFBEAB1" w:rsidR="00827D27" w:rsidRPr="009D7E54" w:rsidRDefault="00827D27" w:rsidP="00827D27">
            <w:pPr>
              <w:tabs>
                <w:tab w:val="left" w:pos="1050"/>
              </w:tabs>
              <w:rPr>
                <w:color w:val="000000"/>
              </w:rPr>
            </w:pPr>
            <w:r>
              <w:rPr>
                <w:rFonts w:hint="eastAsia"/>
                <w:color w:val="000000"/>
              </w:rPr>
              <w:t>[Merge] LDAP SSL and STARTTLS not failed with invalid certificate.</w:t>
            </w:r>
          </w:p>
        </w:tc>
        <w:tc>
          <w:tcPr>
            <w:tcW w:w="1688" w:type="dxa"/>
            <w:tcBorders>
              <w:top w:val="single" w:sz="4" w:space="0" w:color="auto"/>
              <w:left w:val="single" w:sz="4" w:space="0" w:color="auto"/>
              <w:bottom w:val="single" w:sz="4" w:space="0" w:color="auto"/>
              <w:right w:val="single" w:sz="4" w:space="0" w:color="auto"/>
            </w:tcBorders>
          </w:tcPr>
          <w:p w14:paraId="59757638"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A451511" w14:textId="77777777" w:rsidR="00827D27" w:rsidRDefault="00827D27" w:rsidP="00827D27">
            <w:pPr>
              <w:jc w:val="center"/>
              <w:rPr>
                <w:color w:val="FF0000"/>
              </w:rPr>
            </w:pPr>
          </w:p>
        </w:tc>
      </w:tr>
      <w:tr w:rsidR="00827D27" w14:paraId="4C4922C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1D61529" w14:textId="74D83A99" w:rsidR="00827D27" w:rsidRDefault="00827D27" w:rsidP="00827D27">
            <w:pPr>
              <w:jc w:val="center"/>
              <w:rPr>
                <w:color w:val="000000"/>
              </w:rPr>
            </w:pPr>
            <w:r>
              <w:rPr>
                <w:rFonts w:hint="eastAsia"/>
                <w:color w:val="000000"/>
              </w:rPr>
              <w:t>2</w:t>
            </w:r>
            <w:r>
              <w:rPr>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3CF6BD41" w14:textId="4371BAB2"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60C74E16" w14:textId="0167763A" w:rsidR="00827D27" w:rsidRPr="009D7E54" w:rsidRDefault="00827D27" w:rsidP="00827D27">
            <w:pPr>
              <w:tabs>
                <w:tab w:val="left" w:pos="1050"/>
              </w:tabs>
              <w:rPr>
                <w:color w:val="000000"/>
              </w:rPr>
            </w:pPr>
            <w:r>
              <w:rPr>
                <w:rFonts w:hint="eastAsia"/>
                <w:color w:val="000000"/>
              </w:rPr>
              <w:t xml:space="preserve">[defect] Fix event_log backgroundcolor fail </w:t>
            </w:r>
            <w:r w:rsidRPr="00B21541">
              <w:rPr>
                <w:color w:val="000000"/>
              </w:rPr>
              <w:t>Add judge by event_type.</w:t>
            </w:r>
          </w:p>
        </w:tc>
        <w:tc>
          <w:tcPr>
            <w:tcW w:w="1688" w:type="dxa"/>
            <w:tcBorders>
              <w:top w:val="single" w:sz="4" w:space="0" w:color="auto"/>
              <w:left w:val="single" w:sz="4" w:space="0" w:color="auto"/>
              <w:bottom w:val="single" w:sz="4" w:space="0" w:color="auto"/>
              <w:right w:val="single" w:sz="4" w:space="0" w:color="auto"/>
            </w:tcBorders>
          </w:tcPr>
          <w:p w14:paraId="590B9C46"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D77140E" w14:textId="77777777" w:rsidR="00827D27" w:rsidRDefault="00827D27" w:rsidP="00827D27">
            <w:pPr>
              <w:jc w:val="center"/>
              <w:rPr>
                <w:color w:val="FF0000"/>
              </w:rPr>
            </w:pPr>
          </w:p>
        </w:tc>
      </w:tr>
      <w:tr w:rsidR="00827D27" w14:paraId="2BF2CBA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CC7B68F" w14:textId="71B5E282" w:rsidR="00827D27" w:rsidRDefault="00827D27" w:rsidP="00827D27">
            <w:pPr>
              <w:jc w:val="center"/>
              <w:rPr>
                <w:color w:val="000000"/>
              </w:rPr>
            </w:pPr>
            <w:r>
              <w:rPr>
                <w:rFonts w:hint="eastAsia"/>
                <w:color w:val="000000"/>
              </w:rPr>
              <w:t>2</w:t>
            </w:r>
            <w:r>
              <w:rPr>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04B3615F" w14:textId="7D141401"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tcPr>
          <w:p w14:paraId="70AB2FAF" w14:textId="792F2E16" w:rsidR="00827D27" w:rsidRPr="009D7E54" w:rsidRDefault="00827D27" w:rsidP="00827D27">
            <w:pPr>
              <w:tabs>
                <w:tab w:val="left" w:pos="1050"/>
              </w:tabs>
              <w:rPr>
                <w:color w:val="000000"/>
              </w:rPr>
            </w:pPr>
            <w:r w:rsidRPr="00B21541">
              <w:rPr>
                <w:color w:val="000000"/>
              </w:rPr>
              <w:t>[Merge] AMI Merge : restrict having reserved ipmi user in post and patch request payload in redfish APIs</w:t>
            </w:r>
          </w:p>
        </w:tc>
        <w:tc>
          <w:tcPr>
            <w:tcW w:w="1688" w:type="dxa"/>
            <w:tcBorders>
              <w:top w:val="single" w:sz="4" w:space="0" w:color="auto"/>
              <w:left w:val="single" w:sz="4" w:space="0" w:color="auto"/>
              <w:bottom w:val="single" w:sz="4" w:space="0" w:color="auto"/>
              <w:right w:val="single" w:sz="4" w:space="0" w:color="auto"/>
            </w:tcBorders>
          </w:tcPr>
          <w:p w14:paraId="725132EC"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01B8CBC" w14:textId="77777777" w:rsidR="00827D27" w:rsidRDefault="00827D27" w:rsidP="00827D27">
            <w:pPr>
              <w:jc w:val="center"/>
              <w:rPr>
                <w:color w:val="FF0000"/>
              </w:rPr>
            </w:pPr>
          </w:p>
        </w:tc>
      </w:tr>
      <w:tr w:rsidR="00827D27" w14:paraId="60D4DE0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F1EC3EC" w14:textId="5B8E38D4" w:rsidR="00827D27" w:rsidRDefault="00827D27" w:rsidP="00827D27">
            <w:pPr>
              <w:jc w:val="center"/>
              <w:rPr>
                <w:color w:val="000000"/>
              </w:rPr>
            </w:pPr>
            <w:r>
              <w:rPr>
                <w:rFonts w:hint="eastAsia"/>
                <w:color w:val="000000"/>
              </w:rPr>
              <w:t>27</w:t>
            </w:r>
          </w:p>
        </w:tc>
        <w:tc>
          <w:tcPr>
            <w:tcW w:w="709" w:type="dxa"/>
            <w:tcBorders>
              <w:top w:val="single" w:sz="4" w:space="0" w:color="auto"/>
              <w:left w:val="single" w:sz="4" w:space="0" w:color="auto"/>
              <w:bottom w:val="single" w:sz="4" w:space="0" w:color="auto"/>
              <w:right w:val="single" w:sz="4" w:space="0" w:color="auto"/>
            </w:tcBorders>
            <w:vAlign w:val="center"/>
          </w:tcPr>
          <w:p w14:paraId="7A4EE848" w14:textId="46129BA6"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40321129" w14:textId="6E17EF60" w:rsidR="00827D27" w:rsidRPr="00B21541" w:rsidRDefault="00827D27" w:rsidP="00827D27">
            <w:pPr>
              <w:tabs>
                <w:tab w:val="left" w:pos="1050"/>
              </w:tabs>
              <w:rPr>
                <w:color w:val="000000"/>
              </w:rPr>
            </w:pPr>
            <w:r w:rsidRPr="005E1F19">
              <w:rPr>
                <w:color w:val="000000"/>
              </w:rPr>
              <w:t>[redfish] 1. Remove gbt chassis related code</w:t>
            </w:r>
            <w:r>
              <w:rPr>
                <w:rFonts w:hint="eastAsia"/>
                <w:color w:val="000000"/>
              </w:rPr>
              <w:t xml:space="preserve"> </w:t>
            </w:r>
            <w:r w:rsidRPr="005E1F19">
              <w:rPr>
                <w:color w:val="000000"/>
              </w:rPr>
              <w:t>use redirect method instead of pre-load method to support NVAPI(Chassis) 2. Remove hmc related members from collection when system power off</w:t>
            </w:r>
          </w:p>
        </w:tc>
        <w:tc>
          <w:tcPr>
            <w:tcW w:w="1688" w:type="dxa"/>
            <w:tcBorders>
              <w:top w:val="single" w:sz="4" w:space="0" w:color="auto"/>
              <w:left w:val="single" w:sz="4" w:space="0" w:color="auto"/>
              <w:bottom w:val="single" w:sz="4" w:space="0" w:color="auto"/>
              <w:right w:val="single" w:sz="4" w:space="0" w:color="auto"/>
            </w:tcBorders>
          </w:tcPr>
          <w:p w14:paraId="5BC9273D"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EF324BA" w14:textId="77777777" w:rsidR="00827D27" w:rsidRDefault="00827D27" w:rsidP="00827D27">
            <w:pPr>
              <w:jc w:val="center"/>
              <w:rPr>
                <w:color w:val="FF0000"/>
              </w:rPr>
            </w:pPr>
          </w:p>
        </w:tc>
      </w:tr>
      <w:tr w:rsidR="00827D27" w14:paraId="2DCAC2F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70C09CA" w14:textId="4406FF29" w:rsidR="00827D27" w:rsidRDefault="00827D27" w:rsidP="00827D27">
            <w:pPr>
              <w:jc w:val="center"/>
              <w:rPr>
                <w:color w:val="000000"/>
              </w:rPr>
            </w:pPr>
            <w:r>
              <w:rPr>
                <w:rFonts w:hint="eastAsia"/>
                <w:color w:val="000000"/>
              </w:rPr>
              <w:t>28</w:t>
            </w:r>
          </w:p>
        </w:tc>
        <w:tc>
          <w:tcPr>
            <w:tcW w:w="709" w:type="dxa"/>
            <w:tcBorders>
              <w:top w:val="single" w:sz="4" w:space="0" w:color="auto"/>
              <w:left w:val="single" w:sz="4" w:space="0" w:color="auto"/>
              <w:bottom w:val="single" w:sz="4" w:space="0" w:color="auto"/>
              <w:right w:val="single" w:sz="4" w:space="0" w:color="auto"/>
            </w:tcBorders>
            <w:vAlign w:val="center"/>
          </w:tcPr>
          <w:p w14:paraId="13E062F3" w14:textId="52EA0672"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2240D294" w14:textId="37F4A986" w:rsidR="00827D27" w:rsidRPr="005E1F19" w:rsidRDefault="00827D27" w:rsidP="00827D27">
            <w:pPr>
              <w:tabs>
                <w:tab w:val="left" w:pos="1050"/>
              </w:tabs>
              <w:rPr>
                <w:color w:val="000000"/>
              </w:rPr>
            </w:pPr>
            <w:r w:rsidRPr="005E1F19">
              <w:rPr>
                <w:color w:val="000000"/>
              </w:rPr>
              <w:t>[redfish] 1. Support redirect hmc redfish (Systems/Managers/Chassis/Fabrics/ComponentIntegrity/FirmwareInventory) 2. Add redfish oem schema NvidiaLogService</w:t>
            </w:r>
          </w:p>
        </w:tc>
        <w:tc>
          <w:tcPr>
            <w:tcW w:w="1688" w:type="dxa"/>
            <w:tcBorders>
              <w:top w:val="single" w:sz="4" w:space="0" w:color="auto"/>
              <w:left w:val="single" w:sz="4" w:space="0" w:color="auto"/>
              <w:bottom w:val="single" w:sz="4" w:space="0" w:color="auto"/>
              <w:right w:val="single" w:sz="4" w:space="0" w:color="auto"/>
            </w:tcBorders>
          </w:tcPr>
          <w:p w14:paraId="2BDB4A7D"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6C56545" w14:textId="77777777" w:rsidR="00827D27" w:rsidRDefault="00827D27" w:rsidP="00827D27">
            <w:pPr>
              <w:jc w:val="center"/>
              <w:rPr>
                <w:color w:val="FF0000"/>
              </w:rPr>
            </w:pPr>
          </w:p>
        </w:tc>
      </w:tr>
      <w:tr w:rsidR="00827D27" w14:paraId="0A79812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28F52ED" w14:textId="1916E8DE" w:rsidR="00827D27" w:rsidRDefault="00827D27" w:rsidP="00827D27">
            <w:pPr>
              <w:jc w:val="center"/>
              <w:rPr>
                <w:color w:val="000000"/>
              </w:rPr>
            </w:pPr>
            <w:r>
              <w:rPr>
                <w:rFonts w:hint="eastAsia"/>
                <w:color w:val="000000"/>
              </w:rPr>
              <w:t>29</w:t>
            </w:r>
          </w:p>
        </w:tc>
        <w:tc>
          <w:tcPr>
            <w:tcW w:w="709" w:type="dxa"/>
            <w:tcBorders>
              <w:top w:val="single" w:sz="4" w:space="0" w:color="auto"/>
              <w:left w:val="single" w:sz="4" w:space="0" w:color="auto"/>
              <w:bottom w:val="single" w:sz="4" w:space="0" w:color="auto"/>
              <w:right w:val="single" w:sz="4" w:space="0" w:color="auto"/>
            </w:tcBorders>
            <w:vAlign w:val="center"/>
          </w:tcPr>
          <w:p w14:paraId="3F6D1BA6" w14:textId="770626C4"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57CA8911" w14:textId="623A06CD" w:rsidR="00827D27" w:rsidRPr="00B21541" w:rsidRDefault="00827D27" w:rsidP="00827D27">
            <w:pPr>
              <w:tabs>
                <w:tab w:val="left" w:pos="1050"/>
              </w:tabs>
              <w:rPr>
                <w:color w:val="000000"/>
              </w:rPr>
            </w:pPr>
            <w:r w:rsidRPr="005E1F19">
              <w:rPr>
                <w:color w:val="000000"/>
              </w:rPr>
              <w:t>[defect] Modify don't show unknown sensor name in sel log.</w:t>
            </w:r>
          </w:p>
        </w:tc>
        <w:tc>
          <w:tcPr>
            <w:tcW w:w="1688" w:type="dxa"/>
            <w:tcBorders>
              <w:top w:val="single" w:sz="4" w:space="0" w:color="auto"/>
              <w:left w:val="single" w:sz="4" w:space="0" w:color="auto"/>
              <w:bottom w:val="single" w:sz="4" w:space="0" w:color="auto"/>
              <w:right w:val="single" w:sz="4" w:space="0" w:color="auto"/>
            </w:tcBorders>
          </w:tcPr>
          <w:p w14:paraId="0FF9423F"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86F2208" w14:textId="77777777" w:rsidR="00827D27" w:rsidRDefault="00827D27" w:rsidP="00827D27">
            <w:pPr>
              <w:jc w:val="center"/>
              <w:rPr>
                <w:color w:val="FF0000"/>
              </w:rPr>
            </w:pPr>
          </w:p>
        </w:tc>
      </w:tr>
      <w:tr w:rsidR="00827D27" w14:paraId="2A38C77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25B5188" w14:textId="018E20AA" w:rsidR="00827D27" w:rsidRDefault="00827D27" w:rsidP="00827D27">
            <w:pPr>
              <w:jc w:val="center"/>
              <w:rPr>
                <w:color w:val="000000"/>
              </w:rPr>
            </w:pPr>
            <w:r>
              <w:rPr>
                <w:rFonts w:hint="eastAsia"/>
                <w:color w:val="000000"/>
              </w:rPr>
              <w:t>30</w:t>
            </w:r>
          </w:p>
        </w:tc>
        <w:tc>
          <w:tcPr>
            <w:tcW w:w="709" w:type="dxa"/>
            <w:tcBorders>
              <w:top w:val="single" w:sz="4" w:space="0" w:color="auto"/>
              <w:left w:val="single" w:sz="4" w:space="0" w:color="auto"/>
              <w:bottom w:val="single" w:sz="4" w:space="0" w:color="auto"/>
              <w:right w:val="single" w:sz="4" w:space="0" w:color="auto"/>
            </w:tcBorders>
            <w:vAlign w:val="center"/>
          </w:tcPr>
          <w:p w14:paraId="3453D55A" w14:textId="420A27DC"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0F2CBCC8" w14:textId="42ADD65D" w:rsidR="00827D27" w:rsidRPr="00B21541" w:rsidRDefault="00827D27" w:rsidP="00827D27">
            <w:pPr>
              <w:tabs>
                <w:tab w:val="left" w:pos="1050"/>
              </w:tabs>
              <w:rPr>
                <w:color w:val="000000"/>
              </w:rPr>
            </w:pPr>
            <w:r w:rsidRPr="005E1F19">
              <w:rPr>
                <w:color w:val="000000"/>
              </w:rPr>
              <w:t>[defect] Hide WebUI 'IPMI Over KCS' function by judging whether it is ARM platform.</w:t>
            </w:r>
          </w:p>
        </w:tc>
        <w:tc>
          <w:tcPr>
            <w:tcW w:w="1688" w:type="dxa"/>
            <w:tcBorders>
              <w:top w:val="single" w:sz="4" w:space="0" w:color="auto"/>
              <w:left w:val="single" w:sz="4" w:space="0" w:color="auto"/>
              <w:bottom w:val="single" w:sz="4" w:space="0" w:color="auto"/>
              <w:right w:val="single" w:sz="4" w:space="0" w:color="auto"/>
            </w:tcBorders>
          </w:tcPr>
          <w:p w14:paraId="42530B64"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6E8C0CA" w14:textId="77777777" w:rsidR="00827D27" w:rsidRDefault="00827D27" w:rsidP="00827D27">
            <w:pPr>
              <w:jc w:val="center"/>
              <w:rPr>
                <w:color w:val="FF0000"/>
              </w:rPr>
            </w:pPr>
          </w:p>
        </w:tc>
      </w:tr>
      <w:tr w:rsidR="00827D27" w14:paraId="34E2203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CAA33D8" w14:textId="279756F5" w:rsidR="00827D27" w:rsidRDefault="00827D27" w:rsidP="00827D27">
            <w:pPr>
              <w:jc w:val="center"/>
              <w:rPr>
                <w:color w:val="000000"/>
              </w:rPr>
            </w:pPr>
            <w:r>
              <w:rPr>
                <w:rFonts w:hint="eastAsia"/>
                <w:color w:val="000000"/>
              </w:rPr>
              <w:t>31</w:t>
            </w:r>
          </w:p>
        </w:tc>
        <w:tc>
          <w:tcPr>
            <w:tcW w:w="709" w:type="dxa"/>
            <w:tcBorders>
              <w:top w:val="single" w:sz="4" w:space="0" w:color="auto"/>
              <w:left w:val="single" w:sz="4" w:space="0" w:color="auto"/>
              <w:bottom w:val="single" w:sz="4" w:space="0" w:color="auto"/>
              <w:right w:val="single" w:sz="4" w:space="0" w:color="auto"/>
            </w:tcBorders>
            <w:vAlign w:val="center"/>
          </w:tcPr>
          <w:p w14:paraId="2893F376" w14:textId="1AA80A1A"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EEFB16F" w14:textId="072E1BAC" w:rsidR="00827D27" w:rsidRPr="00B21541" w:rsidRDefault="00827D27" w:rsidP="00827D27">
            <w:pPr>
              <w:tabs>
                <w:tab w:val="left" w:pos="1050"/>
              </w:tabs>
              <w:rPr>
                <w:color w:val="000000"/>
              </w:rPr>
            </w:pPr>
            <w:r>
              <w:rPr>
                <w:rFonts w:hint="eastAsia"/>
                <w:color w:val="000000"/>
              </w:rPr>
              <w:t>[defect] Add Ampere 'Quick_Silver' define to ARM platform judgement.</w:t>
            </w:r>
          </w:p>
        </w:tc>
        <w:tc>
          <w:tcPr>
            <w:tcW w:w="1688" w:type="dxa"/>
            <w:tcBorders>
              <w:top w:val="single" w:sz="4" w:space="0" w:color="auto"/>
              <w:left w:val="single" w:sz="4" w:space="0" w:color="auto"/>
              <w:bottom w:val="single" w:sz="4" w:space="0" w:color="auto"/>
              <w:right w:val="single" w:sz="4" w:space="0" w:color="auto"/>
            </w:tcBorders>
          </w:tcPr>
          <w:p w14:paraId="5C76D8AC"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6632728" w14:textId="77777777" w:rsidR="00827D27" w:rsidRDefault="00827D27" w:rsidP="00827D27">
            <w:pPr>
              <w:jc w:val="center"/>
              <w:rPr>
                <w:color w:val="FF0000"/>
              </w:rPr>
            </w:pPr>
          </w:p>
        </w:tc>
      </w:tr>
      <w:tr w:rsidR="00827D27" w14:paraId="7578F1E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1FAD364" w14:textId="557851DE" w:rsidR="00827D27" w:rsidRDefault="00827D27" w:rsidP="00827D27">
            <w:pPr>
              <w:jc w:val="center"/>
              <w:rPr>
                <w:color w:val="000000"/>
              </w:rPr>
            </w:pPr>
            <w:r>
              <w:rPr>
                <w:rFonts w:hint="eastAsia"/>
                <w:color w:val="000000"/>
              </w:rPr>
              <w:t>32</w:t>
            </w:r>
          </w:p>
        </w:tc>
        <w:tc>
          <w:tcPr>
            <w:tcW w:w="709" w:type="dxa"/>
            <w:tcBorders>
              <w:top w:val="single" w:sz="4" w:space="0" w:color="auto"/>
              <w:left w:val="single" w:sz="4" w:space="0" w:color="auto"/>
              <w:bottom w:val="single" w:sz="4" w:space="0" w:color="auto"/>
              <w:right w:val="single" w:sz="4" w:space="0" w:color="auto"/>
            </w:tcBorders>
            <w:vAlign w:val="center"/>
          </w:tcPr>
          <w:p w14:paraId="6E8C955E" w14:textId="5CB64780"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24B2286" w14:textId="0EE8527B" w:rsidR="00827D27" w:rsidRPr="00B21541" w:rsidRDefault="00827D27" w:rsidP="00827D27">
            <w:pPr>
              <w:tabs>
                <w:tab w:val="left" w:pos="1050"/>
              </w:tabs>
              <w:rPr>
                <w:color w:val="000000"/>
              </w:rPr>
            </w:pPr>
            <w:r>
              <w:rPr>
                <w:rFonts w:hint="eastAsia"/>
                <w:color w:val="000000"/>
              </w:rPr>
              <w:t>[defect] Hide Firewall Expert setting because of incomplete functionality.</w:t>
            </w:r>
          </w:p>
        </w:tc>
        <w:tc>
          <w:tcPr>
            <w:tcW w:w="1688" w:type="dxa"/>
            <w:tcBorders>
              <w:top w:val="single" w:sz="4" w:space="0" w:color="auto"/>
              <w:left w:val="single" w:sz="4" w:space="0" w:color="auto"/>
              <w:bottom w:val="single" w:sz="4" w:space="0" w:color="auto"/>
              <w:right w:val="single" w:sz="4" w:space="0" w:color="auto"/>
            </w:tcBorders>
          </w:tcPr>
          <w:p w14:paraId="37782D65"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87256CF" w14:textId="77777777" w:rsidR="00827D27" w:rsidRDefault="00827D27" w:rsidP="00827D27">
            <w:pPr>
              <w:jc w:val="center"/>
              <w:rPr>
                <w:color w:val="FF0000"/>
              </w:rPr>
            </w:pPr>
          </w:p>
        </w:tc>
      </w:tr>
      <w:tr w:rsidR="00827D27" w14:paraId="390253F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BE424CC" w14:textId="32B87F27" w:rsidR="00827D27" w:rsidRDefault="00827D27" w:rsidP="00827D27">
            <w:pPr>
              <w:jc w:val="center"/>
              <w:rPr>
                <w:color w:val="000000"/>
              </w:rPr>
            </w:pPr>
            <w:r>
              <w:rPr>
                <w:rFonts w:hint="eastAsia"/>
                <w:color w:val="000000"/>
              </w:rPr>
              <w:t>33</w:t>
            </w:r>
          </w:p>
        </w:tc>
        <w:tc>
          <w:tcPr>
            <w:tcW w:w="709" w:type="dxa"/>
            <w:tcBorders>
              <w:top w:val="single" w:sz="4" w:space="0" w:color="auto"/>
              <w:left w:val="single" w:sz="4" w:space="0" w:color="auto"/>
              <w:bottom w:val="single" w:sz="4" w:space="0" w:color="auto"/>
              <w:right w:val="single" w:sz="4" w:space="0" w:color="auto"/>
            </w:tcBorders>
            <w:vAlign w:val="center"/>
          </w:tcPr>
          <w:p w14:paraId="3A647ADB" w14:textId="57E1DE94"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BC9E7BE" w14:textId="01B0E69E" w:rsidR="00827D27" w:rsidRPr="00B21541" w:rsidRDefault="00827D27" w:rsidP="00827D27">
            <w:pPr>
              <w:tabs>
                <w:tab w:val="left" w:pos="1050"/>
              </w:tabs>
              <w:rPr>
                <w:color w:val="000000"/>
              </w:rPr>
            </w:pPr>
            <w:r>
              <w:rPr>
                <w:rFonts w:hint="eastAsia"/>
                <w:color w:val="000000"/>
              </w:rPr>
              <w:t>[defect] Add ATOS Model Raid info support.</w:t>
            </w:r>
          </w:p>
        </w:tc>
        <w:tc>
          <w:tcPr>
            <w:tcW w:w="1688" w:type="dxa"/>
            <w:tcBorders>
              <w:top w:val="single" w:sz="4" w:space="0" w:color="auto"/>
              <w:left w:val="single" w:sz="4" w:space="0" w:color="auto"/>
              <w:bottom w:val="single" w:sz="4" w:space="0" w:color="auto"/>
              <w:right w:val="single" w:sz="4" w:space="0" w:color="auto"/>
            </w:tcBorders>
          </w:tcPr>
          <w:p w14:paraId="4BCC491A"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71D458E" w14:textId="77777777" w:rsidR="00827D27" w:rsidRDefault="00827D27" w:rsidP="00827D27">
            <w:pPr>
              <w:jc w:val="center"/>
              <w:rPr>
                <w:color w:val="FF0000"/>
              </w:rPr>
            </w:pPr>
          </w:p>
        </w:tc>
      </w:tr>
      <w:tr w:rsidR="00827D27" w14:paraId="2FA076E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95D1768" w14:textId="7C8CF151" w:rsidR="00827D27" w:rsidRDefault="00827D27" w:rsidP="00827D27">
            <w:pPr>
              <w:jc w:val="center"/>
              <w:rPr>
                <w:color w:val="000000"/>
              </w:rPr>
            </w:pPr>
            <w:r>
              <w:rPr>
                <w:rFonts w:hint="eastAsia"/>
                <w:color w:val="000000"/>
              </w:rPr>
              <w:t>34</w:t>
            </w:r>
          </w:p>
        </w:tc>
        <w:tc>
          <w:tcPr>
            <w:tcW w:w="709" w:type="dxa"/>
            <w:tcBorders>
              <w:top w:val="single" w:sz="4" w:space="0" w:color="auto"/>
              <w:left w:val="single" w:sz="4" w:space="0" w:color="auto"/>
              <w:bottom w:val="single" w:sz="4" w:space="0" w:color="auto"/>
              <w:right w:val="single" w:sz="4" w:space="0" w:color="auto"/>
            </w:tcBorders>
            <w:vAlign w:val="center"/>
          </w:tcPr>
          <w:p w14:paraId="7357CC57" w14:textId="0F24AEE2"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0A472476" w14:textId="4C8EB44E" w:rsidR="00827D27" w:rsidRPr="00B21541" w:rsidRDefault="00827D27" w:rsidP="00827D27">
            <w:pPr>
              <w:tabs>
                <w:tab w:val="left" w:pos="1050"/>
              </w:tabs>
              <w:rPr>
                <w:color w:val="000000"/>
              </w:rPr>
            </w:pPr>
            <w:r w:rsidRPr="005E1F19">
              <w:rPr>
                <w:color w:val="000000"/>
              </w:rPr>
              <w:t>[defect] fix power cycle not send power off deasserted sel log.</w:t>
            </w:r>
          </w:p>
        </w:tc>
        <w:tc>
          <w:tcPr>
            <w:tcW w:w="1688" w:type="dxa"/>
            <w:tcBorders>
              <w:top w:val="single" w:sz="4" w:space="0" w:color="auto"/>
              <w:left w:val="single" w:sz="4" w:space="0" w:color="auto"/>
              <w:bottom w:val="single" w:sz="4" w:space="0" w:color="auto"/>
              <w:right w:val="single" w:sz="4" w:space="0" w:color="auto"/>
            </w:tcBorders>
          </w:tcPr>
          <w:p w14:paraId="664E8A46"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E1B7D3D" w14:textId="77777777" w:rsidR="00827D27" w:rsidRDefault="00827D27" w:rsidP="00827D27">
            <w:pPr>
              <w:jc w:val="center"/>
              <w:rPr>
                <w:color w:val="FF0000"/>
              </w:rPr>
            </w:pPr>
          </w:p>
        </w:tc>
      </w:tr>
      <w:tr w:rsidR="00827D27" w:rsidRPr="00EE2E8A" w14:paraId="7CB2508E"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500B29C7" w14:textId="3E3969C7" w:rsidR="00827D27" w:rsidRPr="00EE2E8A" w:rsidRDefault="00827D27" w:rsidP="00827D27">
            <w:pPr>
              <w:jc w:val="center"/>
              <w:rPr>
                <w:rFonts w:ascii="Arial" w:hAnsi="Arial" w:cs="Arial"/>
              </w:rPr>
            </w:pPr>
            <w:r w:rsidRPr="00345A89">
              <w:rPr>
                <w:rFonts w:hint="eastAsia"/>
                <w:color w:val="000000"/>
              </w:rPr>
              <w:t>13.</w:t>
            </w:r>
            <w:r w:rsidRPr="00345A89">
              <w:rPr>
                <w:color w:val="000000"/>
              </w:rPr>
              <w:t>0</w:t>
            </w:r>
            <w:r>
              <w:rPr>
                <w:color w:val="000000"/>
              </w:rPr>
              <w:t>4</w:t>
            </w:r>
            <w:r>
              <w:rPr>
                <w:rFonts w:hint="eastAsia"/>
                <w:color w:val="000000"/>
              </w:rPr>
              <w:t>.</w:t>
            </w:r>
            <w:r>
              <w:rPr>
                <w:color w:val="000000"/>
              </w:rPr>
              <w:t>13</w:t>
            </w:r>
            <w:r>
              <w:rPr>
                <w:rFonts w:hint="eastAsia"/>
                <w:color w:val="000000"/>
              </w:rPr>
              <w:t>(202</w:t>
            </w:r>
            <w:r>
              <w:rPr>
                <w:color w:val="000000"/>
              </w:rPr>
              <w:t>3</w:t>
            </w:r>
            <w:r w:rsidRPr="00345A89">
              <w:rPr>
                <w:rFonts w:hint="eastAsia"/>
                <w:color w:val="000000"/>
              </w:rPr>
              <w:t>/</w:t>
            </w:r>
            <w:r>
              <w:rPr>
                <w:color w:val="000000"/>
              </w:rPr>
              <w:t>01</w:t>
            </w:r>
            <w:r w:rsidRPr="00345A89">
              <w:rPr>
                <w:rFonts w:hint="eastAsia"/>
                <w:color w:val="000000"/>
              </w:rPr>
              <w:t>/</w:t>
            </w:r>
            <w:r>
              <w:rPr>
                <w:color w:val="000000"/>
              </w:rPr>
              <w:t>12</w:t>
            </w:r>
            <w:r>
              <w:rPr>
                <w:rFonts w:hint="eastAsia"/>
                <w:color w:val="000000"/>
              </w:rPr>
              <w:t>)</w:t>
            </w:r>
          </w:p>
        </w:tc>
        <w:tc>
          <w:tcPr>
            <w:tcW w:w="567" w:type="dxa"/>
            <w:tcBorders>
              <w:top w:val="single" w:sz="4" w:space="0" w:color="auto"/>
              <w:left w:val="single" w:sz="4" w:space="0" w:color="auto"/>
              <w:bottom w:val="single" w:sz="4" w:space="0" w:color="auto"/>
              <w:right w:val="double" w:sz="4" w:space="0" w:color="auto"/>
            </w:tcBorders>
          </w:tcPr>
          <w:p w14:paraId="574E94E1" w14:textId="11BB40A2" w:rsidR="00827D27" w:rsidRPr="00EE2E8A" w:rsidRDefault="00827D27" w:rsidP="00827D27">
            <w:pPr>
              <w:jc w:val="center"/>
              <w:rPr>
                <w:color w:val="FF0000"/>
              </w:rPr>
            </w:pPr>
            <w:r>
              <w:rPr>
                <w:rFonts w:hint="eastAsia"/>
                <w:color w:val="FF0000"/>
              </w:rPr>
              <w:t>P11</w:t>
            </w:r>
          </w:p>
        </w:tc>
      </w:tr>
      <w:tr w:rsidR="00827D27" w14:paraId="49FFAAE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4D1E4A2"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433CE568" w14:textId="243B68FB" w:rsidR="00827D27" w:rsidRPr="000533CB"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239965C" w14:textId="73F3AFCD" w:rsidR="00827D27" w:rsidRPr="004E7CB9" w:rsidRDefault="00827D27" w:rsidP="00827D27">
            <w:pPr>
              <w:tabs>
                <w:tab w:val="left" w:pos="1050"/>
              </w:tabs>
              <w:rPr>
                <w:color w:val="000000"/>
              </w:rPr>
            </w:pPr>
            <w:r>
              <w:rPr>
                <w:color w:val="000000"/>
              </w:rPr>
              <w:t>[</w:t>
            </w:r>
            <w:r>
              <w:rPr>
                <w:rFonts w:hint="eastAsia"/>
                <w:color w:val="000000"/>
              </w:rPr>
              <w:t>CVE] P</w:t>
            </w:r>
            <w:r>
              <w:rPr>
                <w:color w:val="000000"/>
              </w:rPr>
              <w:t>atch CVE-2022-32265, CVE-2022-3602 and CVE-2022-3786.</w:t>
            </w:r>
          </w:p>
        </w:tc>
        <w:tc>
          <w:tcPr>
            <w:tcW w:w="1688" w:type="dxa"/>
            <w:tcBorders>
              <w:top w:val="single" w:sz="4" w:space="0" w:color="auto"/>
              <w:left w:val="single" w:sz="4" w:space="0" w:color="auto"/>
              <w:bottom w:val="single" w:sz="4" w:space="0" w:color="auto"/>
              <w:right w:val="single" w:sz="4" w:space="0" w:color="auto"/>
            </w:tcBorders>
          </w:tcPr>
          <w:p w14:paraId="4649F727"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E9B61B2" w14:textId="77777777" w:rsidR="00827D27" w:rsidRDefault="00827D27" w:rsidP="00827D27">
            <w:pPr>
              <w:jc w:val="center"/>
              <w:rPr>
                <w:color w:val="FF0000"/>
              </w:rPr>
            </w:pPr>
          </w:p>
        </w:tc>
      </w:tr>
      <w:tr w:rsidR="00827D27" w14:paraId="63610D6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04D27F4" w14:textId="77777777"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5B029E05" w14:textId="16371D62"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E7512B1" w14:textId="66AC5257" w:rsidR="00827D27" w:rsidRPr="00263EDB" w:rsidRDefault="00827D27" w:rsidP="00827D27">
            <w:pPr>
              <w:tabs>
                <w:tab w:val="left" w:pos="1050"/>
              </w:tabs>
              <w:rPr>
                <w:color w:val="000000"/>
              </w:rPr>
            </w:pPr>
            <w:r w:rsidRPr="003F6185">
              <w:rPr>
                <w:color w:val="000000"/>
              </w:rPr>
              <w:t xml:space="preserve">[defect] Fix </w:t>
            </w:r>
            <w:r>
              <w:rPr>
                <w:color w:val="000000"/>
              </w:rPr>
              <w:t xml:space="preserve">the bug that sometimes BMC not able to acquire IP on RTL8365 supported models. </w:t>
            </w:r>
          </w:p>
        </w:tc>
        <w:tc>
          <w:tcPr>
            <w:tcW w:w="1688" w:type="dxa"/>
            <w:tcBorders>
              <w:top w:val="single" w:sz="4" w:space="0" w:color="auto"/>
              <w:left w:val="single" w:sz="4" w:space="0" w:color="auto"/>
              <w:bottom w:val="single" w:sz="4" w:space="0" w:color="auto"/>
              <w:right w:val="single" w:sz="4" w:space="0" w:color="auto"/>
            </w:tcBorders>
          </w:tcPr>
          <w:p w14:paraId="3C5AC0DB"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0A56003" w14:textId="77777777" w:rsidR="00827D27" w:rsidRDefault="00827D27" w:rsidP="00827D27">
            <w:pPr>
              <w:jc w:val="center"/>
              <w:rPr>
                <w:color w:val="FF0000"/>
              </w:rPr>
            </w:pPr>
          </w:p>
        </w:tc>
      </w:tr>
      <w:tr w:rsidR="00827D27" w14:paraId="617B61C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D4B4E95" w14:textId="77777777" w:rsidR="00827D27" w:rsidRDefault="00827D27" w:rsidP="00827D27">
            <w:pPr>
              <w:jc w:val="center"/>
              <w:rPr>
                <w:color w:val="000000"/>
              </w:rPr>
            </w:pPr>
            <w:r>
              <w:rPr>
                <w:rFonts w:hint="eastAsia"/>
                <w:color w:val="000000"/>
              </w:rPr>
              <w:lastRenderedPageBreak/>
              <w:t>3</w:t>
            </w:r>
          </w:p>
        </w:tc>
        <w:tc>
          <w:tcPr>
            <w:tcW w:w="709" w:type="dxa"/>
            <w:tcBorders>
              <w:top w:val="single" w:sz="4" w:space="0" w:color="auto"/>
              <w:left w:val="single" w:sz="4" w:space="0" w:color="auto"/>
              <w:bottom w:val="single" w:sz="4" w:space="0" w:color="auto"/>
              <w:right w:val="single" w:sz="4" w:space="0" w:color="auto"/>
            </w:tcBorders>
            <w:vAlign w:val="center"/>
          </w:tcPr>
          <w:p w14:paraId="6D12713C" w14:textId="5B6EF4EB"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78EF318" w14:textId="7BDFD202" w:rsidR="00827D27" w:rsidRPr="00263EDB" w:rsidRDefault="00827D27" w:rsidP="00827D27">
            <w:pPr>
              <w:tabs>
                <w:tab w:val="left" w:pos="1050"/>
              </w:tabs>
              <w:rPr>
                <w:color w:val="000000"/>
              </w:rPr>
            </w:pPr>
            <w:r w:rsidRPr="003F6185">
              <w:rPr>
                <w:color w:val="000000"/>
              </w:rPr>
              <w:t xml:space="preserve">[redfish] Support redfish partially update </w:t>
            </w:r>
            <w:r>
              <w:rPr>
                <w:color w:val="000000"/>
              </w:rPr>
              <w:t>for</w:t>
            </w:r>
            <w:r w:rsidRPr="003F6185">
              <w:rPr>
                <w:color w:val="000000"/>
              </w:rPr>
              <w:t xml:space="preserve"> HMC components.</w:t>
            </w:r>
          </w:p>
        </w:tc>
        <w:tc>
          <w:tcPr>
            <w:tcW w:w="1688" w:type="dxa"/>
            <w:tcBorders>
              <w:top w:val="single" w:sz="4" w:space="0" w:color="auto"/>
              <w:left w:val="single" w:sz="4" w:space="0" w:color="auto"/>
              <w:bottom w:val="single" w:sz="4" w:space="0" w:color="auto"/>
              <w:right w:val="single" w:sz="4" w:space="0" w:color="auto"/>
            </w:tcBorders>
          </w:tcPr>
          <w:p w14:paraId="4210D9ED"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B853CD4" w14:textId="77777777" w:rsidR="00827D27" w:rsidRDefault="00827D27" w:rsidP="00827D27">
            <w:pPr>
              <w:jc w:val="center"/>
              <w:rPr>
                <w:color w:val="FF0000"/>
              </w:rPr>
            </w:pPr>
          </w:p>
        </w:tc>
      </w:tr>
      <w:tr w:rsidR="00827D27" w14:paraId="52B054A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56354E1" w14:textId="77777777"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5EBC150D" w14:textId="4AB6BDAD"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0808157" w14:textId="548880F9" w:rsidR="00827D27" w:rsidRPr="00263EDB" w:rsidRDefault="00827D27" w:rsidP="00827D27">
            <w:pPr>
              <w:tabs>
                <w:tab w:val="left" w:pos="1050"/>
              </w:tabs>
              <w:rPr>
                <w:color w:val="000000"/>
              </w:rPr>
            </w:pPr>
            <w:r>
              <w:rPr>
                <w:rFonts w:hint="eastAsia"/>
                <w:color w:val="000000"/>
              </w:rPr>
              <w:t>[redfish][defect] Fix</w:t>
            </w:r>
            <w:r>
              <w:rPr>
                <w:color w:val="000000"/>
              </w:rPr>
              <w:t xml:space="preserve"> the bug that sometimes </w:t>
            </w:r>
            <w:r>
              <w:rPr>
                <w:rFonts w:hint="eastAsia"/>
                <w:color w:val="000000"/>
              </w:rPr>
              <w:t xml:space="preserve">BIOS inventory </w:t>
            </w:r>
            <w:r>
              <w:rPr>
                <w:color w:val="000000"/>
              </w:rPr>
              <w:t xml:space="preserve">parsing </w:t>
            </w:r>
            <w:r>
              <w:rPr>
                <w:rFonts w:hint="eastAsia"/>
                <w:color w:val="000000"/>
              </w:rPr>
              <w:t>fail after ac cycle.</w:t>
            </w:r>
          </w:p>
        </w:tc>
        <w:tc>
          <w:tcPr>
            <w:tcW w:w="1688" w:type="dxa"/>
            <w:tcBorders>
              <w:top w:val="single" w:sz="4" w:space="0" w:color="auto"/>
              <w:left w:val="single" w:sz="4" w:space="0" w:color="auto"/>
              <w:bottom w:val="single" w:sz="4" w:space="0" w:color="auto"/>
              <w:right w:val="single" w:sz="4" w:space="0" w:color="auto"/>
            </w:tcBorders>
          </w:tcPr>
          <w:p w14:paraId="0CEEDCD9"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29B1639" w14:textId="77777777" w:rsidR="00827D27" w:rsidRDefault="00827D27" w:rsidP="00827D27">
            <w:pPr>
              <w:jc w:val="center"/>
              <w:rPr>
                <w:color w:val="FF0000"/>
              </w:rPr>
            </w:pPr>
          </w:p>
        </w:tc>
      </w:tr>
      <w:tr w:rsidR="00827D27" w14:paraId="5FDB8B5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1AD9E75" w14:textId="77777777"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0CA4C307" w14:textId="61825C91"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7DA92D3" w14:textId="13C8C02E" w:rsidR="00827D27" w:rsidRPr="00263EDB" w:rsidRDefault="00827D27" w:rsidP="00827D27">
            <w:pPr>
              <w:tabs>
                <w:tab w:val="left" w:pos="1050"/>
              </w:tabs>
              <w:rPr>
                <w:color w:val="000000"/>
              </w:rPr>
            </w:pPr>
            <w:r>
              <w:rPr>
                <w:rFonts w:hint="eastAsia"/>
                <w:color w:val="000000"/>
              </w:rPr>
              <w:t>[redfish] Support Current State(Systems/Self) and Future State(Systems/Self/SD) for redfish boot items.</w:t>
            </w:r>
          </w:p>
        </w:tc>
        <w:tc>
          <w:tcPr>
            <w:tcW w:w="1688" w:type="dxa"/>
            <w:tcBorders>
              <w:top w:val="single" w:sz="4" w:space="0" w:color="auto"/>
              <w:left w:val="single" w:sz="4" w:space="0" w:color="auto"/>
              <w:bottom w:val="single" w:sz="4" w:space="0" w:color="auto"/>
              <w:right w:val="single" w:sz="4" w:space="0" w:color="auto"/>
            </w:tcBorders>
          </w:tcPr>
          <w:p w14:paraId="073F73BC"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847A6ED" w14:textId="77777777" w:rsidR="00827D27" w:rsidRDefault="00827D27" w:rsidP="00827D27">
            <w:pPr>
              <w:jc w:val="center"/>
              <w:rPr>
                <w:color w:val="FF0000"/>
              </w:rPr>
            </w:pPr>
          </w:p>
        </w:tc>
      </w:tr>
      <w:tr w:rsidR="00827D27" w14:paraId="73674F9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47D801F" w14:textId="77777777" w:rsidR="00827D27" w:rsidRDefault="00827D27" w:rsidP="00827D27">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5DA8CDDF" w14:textId="38EF3322" w:rsidR="00827D27" w:rsidRDefault="00827D27" w:rsidP="00827D27">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FEECF16" w14:textId="17815185" w:rsidR="00827D27" w:rsidRPr="00263EDB" w:rsidRDefault="00827D27" w:rsidP="00827D27">
            <w:pPr>
              <w:tabs>
                <w:tab w:val="left" w:pos="1050"/>
              </w:tabs>
              <w:rPr>
                <w:color w:val="000000"/>
              </w:rPr>
            </w:pPr>
            <w:r>
              <w:rPr>
                <w:rFonts w:hint="eastAsia"/>
                <w:color w:val="000000"/>
              </w:rPr>
              <w:t xml:space="preserve">[feature] FRU's default manufacturer name </w:t>
            </w:r>
            <w:r>
              <w:rPr>
                <w:color w:val="000000"/>
              </w:rPr>
              <w:t>now display as</w:t>
            </w:r>
            <w:r>
              <w:rPr>
                <w:rFonts w:hint="eastAsia"/>
                <w:color w:val="000000"/>
              </w:rPr>
              <w:t xml:space="preserve"> "Giga Computing".</w:t>
            </w:r>
          </w:p>
        </w:tc>
        <w:tc>
          <w:tcPr>
            <w:tcW w:w="1688" w:type="dxa"/>
            <w:tcBorders>
              <w:top w:val="single" w:sz="4" w:space="0" w:color="auto"/>
              <w:left w:val="single" w:sz="4" w:space="0" w:color="auto"/>
              <w:bottom w:val="single" w:sz="4" w:space="0" w:color="auto"/>
              <w:right w:val="single" w:sz="4" w:space="0" w:color="auto"/>
            </w:tcBorders>
          </w:tcPr>
          <w:p w14:paraId="778B481E"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55AB1E4" w14:textId="77777777" w:rsidR="00827D27" w:rsidRDefault="00827D27" w:rsidP="00827D27">
            <w:pPr>
              <w:jc w:val="center"/>
              <w:rPr>
                <w:color w:val="FF0000"/>
              </w:rPr>
            </w:pPr>
          </w:p>
        </w:tc>
      </w:tr>
      <w:tr w:rsidR="00827D27" w14:paraId="08A5702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D64626A" w14:textId="77777777" w:rsidR="00827D27" w:rsidRDefault="00827D27" w:rsidP="00827D27">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6F205658" w14:textId="0B6CE86E"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69D6601" w14:textId="5721269E" w:rsidR="00827D27" w:rsidRPr="00263EDB" w:rsidRDefault="00827D27" w:rsidP="00827D27">
            <w:pPr>
              <w:tabs>
                <w:tab w:val="left" w:pos="1050"/>
              </w:tabs>
              <w:rPr>
                <w:color w:val="000000"/>
              </w:rPr>
            </w:pPr>
            <w:r w:rsidRPr="003F6185">
              <w:rPr>
                <w:color w:val="000000"/>
              </w:rPr>
              <w:t xml:space="preserve">[redfish] </w:t>
            </w:r>
            <w:r>
              <w:rPr>
                <w:color w:val="000000"/>
              </w:rPr>
              <w:t>Fix the bug that sometimes Redfish service causes memory leak</w:t>
            </w:r>
          </w:p>
        </w:tc>
        <w:tc>
          <w:tcPr>
            <w:tcW w:w="1688" w:type="dxa"/>
            <w:tcBorders>
              <w:top w:val="single" w:sz="4" w:space="0" w:color="auto"/>
              <w:left w:val="single" w:sz="4" w:space="0" w:color="auto"/>
              <w:bottom w:val="single" w:sz="4" w:space="0" w:color="auto"/>
              <w:right w:val="single" w:sz="4" w:space="0" w:color="auto"/>
            </w:tcBorders>
          </w:tcPr>
          <w:p w14:paraId="1F5F0DE8"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CA53315" w14:textId="77777777" w:rsidR="00827D27" w:rsidRDefault="00827D27" w:rsidP="00827D27">
            <w:pPr>
              <w:jc w:val="center"/>
              <w:rPr>
                <w:color w:val="FF0000"/>
              </w:rPr>
            </w:pPr>
          </w:p>
        </w:tc>
      </w:tr>
      <w:tr w:rsidR="00827D27" w14:paraId="3771DBC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DCBE1CE" w14:textId="77777777" w:rsidR="00827D27" w:rsidRDefault="00827D27" w:rsidP="00827D27">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21A275AD" w14:textId="6C1D6BF8"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70893F84" w14:textId="2DD36A4B" w:rsidR="00827D27" w:rsidRPr="00263EDB" w:rsidRDefault="00827D27" w:rsidP="00827D27">
            <w:pPr>
              <w:tabs>
                <w:tab w:val="left" w:pos="1050"/>
              </w:tabs>
              <w:rPr>
                <w:color w:val="000000"/>
              </w:rPr>
            </w:pPr>
            <w:r w:rsidRPr="003F6185">
              <w:rPr>
                <w:color w:val="000000"/>
              </w:rPr>
              <w:t>[feature] Add power diag</w:t>
            </w:r>
            <w:r>
              <w:rPr>
                <w:color w:val="000000"/>
              </w:rPr>
              <w:t xml:space="preserve"> function in Web UI</w:t>
            </w:r>
          </w:p>
        </w:tc>
        <w:tc>
          <w:tcPr>
            <w:tcW w:w="1688" w:type="dxa"/>
            <w:tcBorders>
              <w:top w:val="single" w:sz="4" w:space="0" w:color="auto"/>
              <w:left w:val="single" w:sz="4" w:space="0" w:color="auto"/>
              <w:bottom w:val="single" w:sz="4" w:space="0" w:color="auto"/>
              <w:right w:val="single" w:sz="4" w:space="0" w:color="auto"/>
            </w:tcBorders>
          </w:tcPr>
          <w:p w14:paraId="5C56AAB4"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3DFB00F" w14:textId="77777777" w:rsidR="00827D27" w:rsidRDefault="00827D27" w:rsidP="00827D27">
            <w:pPr>
              <w:jc w:val="center"/>
              <w:rPr>
                <w:color w:val="FF0000"/>
              </w:rPr>
            </w:pPr>
          </w:p>
        </w:tc>
      </w:tr>
      <w:tr w:rsidR="00827D27" w14:paraId="2106DC9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60A5C0F" w14:textId="77777777" w:rsidR="00827D27" w:rsidRDefault="00827D27" w:rsidP="00827D27">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767A6657" w14:textId="355BF725" w:rsidR="00827D27" w:rsidRDefault="00827D27" w:rsidP="00827D27">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50B50EF7" w14:textId="22A1927E" w:rsidR="00827D27" w:rsidRPr="00263EDB" w:rsidRDefault="00827D27" w:rsidP="00827D27">
            <w:pPr>
              <w:tabs>
                <w:tab w:val="left" w:pos="1050"/>
              </w:tabs>
              <w:rPr>
                <w:color w:val="000000"/>
              </w:rPr>
            </w:pPr>
            <w:r w:rsidRPr="003F6185">
              <w:rPr>
                <w:color w:val="000000"/>
              </w:rPr>
              <w:t xml:space="preserve">[feature] </w:t>
            </w:r>
            <w:r>
              <w:rPr>
                <w:color w:val="000000"/>
              </w:rPr>
              <w:t>Web UI’s SEL list now displays color according to serverity</w:t>
            </w:r>
          </w:p>
        </w:tc>
        <w:tc>
          <w:tcPr>
            <w:tcW w:w="1688" w:type="dxa"/>
            <w:tcBorders>
              <w:top w:val="single" w:sz="4" w:space="0" w:color="auto"/>
              <w:left w:val="single" w:sz="4" w:space="0" w:color="auto"/>
              <w:bottom w:val="single" w:sz="4" w:space="0" w:color="auto"/>
              <w:right w:val="single" w:sz="4" w:space="0" w:color="auto"/>
            </w:tcBorders>
          </w:tcPr>
          <w:p w14:paraId="4D0C0135"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097222C" w14:textId="77777777" w:rsidR="00827D27" w:rsidRDefault="00827D27" w:rsidP="00827D27">
            <w:pPr>
              <w:jc w:val="center"/>
              <w:rPr>
                <w:color w:val="FF0000"/>
              </w:rPr>
            </w:pPr>
          </w:p>
        </w:tc>
      </w:tr>
      <w:tr w:rsidR="00827D27" w14:paraId="25DF827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F4A125C" w14:textId="77777777" w:rsidR="00827D27" w:rsidRDefault="00827D27" w:rsidP="00827D27">
            <w:pPr>
              <w:jc w:val="center"/>
              <w:rPr>
                <w:color w:val="000000"/>
              </w:rPr>
            </w:pPr>
            <w:r>
              <w:rPr>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77AF040C" w14:textId="399DE395" w:rsidR="00827D27" w:rsidRDefault="00827D27" w:rsidP="00827D27">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03B3C25" w14:textId="2B7DBE0C" w:rsidR="00827D27" w:rsidRPr="00263EDB" w:rsidRDefault="00827D27" w:rsidP="00827D27">
            <w:pPr>
              <w:tabs>
                <w:tab w:val="left" w:pos="1050"/>
              </w:tabs>
              <w:rPr>
                <w:color w:val="000000"/>
              </w:rPr>
            </w:pPr>
            <w:r w:rsidRPr="009D7E54">
              <w:rPr>
                <w:color w:val="000000"/>
              </w:rPr>
              <w:t>[</w:t>
            </w:r>
            <w:r>
              <w:rPr>
                <w:rFonts w:hint="eastAsia"/>
                <w:color w:val="000000"/>
              </w:rPr>
              <w:t>f</w:t>
            </w:r>
            <w:r>
              <w:rPr>
                <w:color w:val="000000"/>
              </w:rPr>
              <w:t>eature</w:t>
            </w:r>
            <w:r w:rsidRPr="009D7E54">
              <w:rPr>
                <w:color w:val="000000"/>
              </w:rPr>
              <w:t>] Implementing PBKDF2 Password hashing support for Redfish Authentication</w:t>
            </w:r>
          </w:p>
        </w:tc>
        <w:tc>
          <w:tcPr>
            <w:tcW w:w="1688" w:type="dxa"/>
            <w:tcBorders>
              <w:top w:val="single" w:sz="4" w:space="0" w:color="auto"/>
              <w:left w:val="single" w:sz="4" w:space="0" w:color="auto"/>
              <w:bottom w:val="single" w:sz="4" w:space="0" w:color="auto"/>
              <w:right w:val="single" w:sz="4" w:space="0" w:color="auto"/>
            </w:tcBorders>
          </w:tcPr>
          <w:p w14:paraId="4B7F0D9D"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43A2663" w14:textId="77777777" w:rsidR="00827D27" w:rsidRDefault="00827D27" w:rsidP="00827D27">
            <w:pPr>
              <w:jc w:val="center"/>
              <w:rPr>
                <w:color w:val="FF0000"/>
              </w:rPr>
            </w:pPr>
          </w:p>
        </w:tc>
      </w:tr>
      <w:tr w:rsidR="00827D27" w14:paraId="5038492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6B27E4D" w14:textId="0C38F935" w:rsidR="00827D27" w:rsidRDefault="00827D27" w:rsidP="00827D27">
            <w:pPr>
              <w:jc w:val="center"/>
              <w:rPr>
                <w:color w:val="000000"/>
              </w:rPr>
            </w:pPr>
            <w:r>
              <w:rPr>
                <w:rFonts w:hint="eastAsia"/>
                <w:color w:val="000000"/>
              </w:rPr>
              <w:t>11</w:t>
            </w:r>
          </w:p>
        </w:tc>
        <w:tc>
          <w:tcPr>
            <w:tcW w:w="709" w:type="dxa"/>
            <w:tcBorders>
              <w:top w:val="single" w:sz="4" w:space="0" w:color="auto"/>
              <w:left w:val="single" w:sz="4" w:space="0" w:color="auto"/>
              <w:bottom w:val="single" w:sz="4" w:space="0" w:color="auto"/>
              <w:right w:val="single" w:sz="4" w:space="0" w:color="auto"/>
            </w:tcBorders>
            <w:vAlign w:val="center"/>
          </w:tcPr>
          <w:p w14:paraId="08A416DC" w14:textId="18E890B1"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A0DA2F5" w14:textId="299809DC" w:rsidR="00827D27" w:rsidRPr="009D7E54" w:rsidRDefault="00827D27" w:rsidP="00827D27">
            <w:pPr>
              <w:tabs>
                <w:tab w:val="left" w:pos="1050"/>
              </w:tabs>
              <w:rPr>
                <w:color w:val="000000"/>
              </w:rPr>
            </w:pPr>
            <w:r w:rsidRPr="00B85A20">
              <w:rPr>
                <w:color w:val="000000"/>
              </w:rPr>
              <w:t>[defect] Modify P_VDDCR_CPU_AM5 lower threshold to n/a</w:t>
            </w:r>
            <w:r>
              <w:rPr>
                <w:rFonts w:hint="eastAsia"/>
                <w:color w:val="000000"/>
              </w:rPr>
              <w:t>.</w:t>
            </w:r>
          </w:p>
        </w:tc>
        <w:tc>
          <w:tcPr>
            <w:tcW w:w="1688" w:type="dxa"/>
            <w:tcBorders>
              <w:top w:val="single" w:sz="4" w:space="0" w:color="auto"/>
              <w:left w:val="single" w:sz="4" w:space="0" w:color="auto"/>
              <w:bottom w:val="single" w:sz="4" w:space="0" w:color="auto"/>
              <w:right w:val="single" w:sz="4" w:space="0" w:color="auto"/>
            </w:tcBorders>
          </w:tcPr>
          <w:p w14:paraId="18314ADA"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611495D" w14:textId="77777777" w:rsidR="00827D27" w:rsidRDefault="00827D27" w:rsidP="00827D27">
            <w:pPr>
              <w:jc w:val="center"/>
              <w:rPr>
                <w:color w:val="FF0000"/>
              </w:rPr>
            </w:pPr>
          </w:p>
        </w:tc>
      </w:tr>
      <w:tr w:rsidR="00827D27" w:rsidRPr="00EE2E8A" w14:paraId="3CEA02F4"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07F84327" w14:textId="09608457" w:rsidR="00827D27" w:rsidRPr="00EE2E8A" w:rsidRDefault="00827D27" w:rsidP="00827D27">
            <w:pPr>
              <w:jc w:val="center"/>
              <w:rPr>
                <w:rFonts w:ascii="Arial" w:hAnsi="Arial" w:cs="Arial"/>
              </w:rPr>
            </w:pPr>
            <w:r w:rsidRPr="00345A89">
              <w:rPr>
                <w:rFonts w:hint="eastAsia"/>
                <w:color w:val="000000"/>
              </w:rPr>
              <w:t>13.</w:t>
            </w:r>
            <w:r w:rsidRPr="00345A89">
              <w:rPr>
                <w:color w:val="000000"/>
              </w:rPr>
              <w:t>0</w:t>
            </w:r>
            <w:r>
              <w:rPr>
                <w:color w:val="000000"/>
              </w:rPr>
              <w:t>4</w:t>
            </w:r>
            <w:r>
              <w:rPr>
                <w:rFonts w:hint="eastAsia"/>
                <w:color w:val="000000"/>
              </w:rPr>
              <w:t>.</w:t>
            </w:r>
            <w:r>
              <w:rPr>
                <w:color w:val="000000"/>
              </w:rPr>
              <w:t>12</w:t>
            </w:r>
            <w:r>
              <w:rPr>
                <w:rFonts w:hint="eastAsia"/>
                <w:color w:val="000000"/>
              </w:rPr>
              <w:t>(202</w:t>
            </w:r>
            <w:r>
              <w:rPr>
                <w:color w:val="000000"/>
              </w:rPr>
              <w:t>2</w:t>
            </w:r>
            <w:r w:rsidRPr="00345A89">
              <w:rPr>
                <w:rFonts w:hint="eastAsia"/>
                <w:color w:val="000000"/>
              </w:rPr>
              <w:t>/</w:t>
            </w:r>
            <w:r>
              <w:rPr>
                <w:rFonts w:hint="eastAsia"/>
                <w:color w:val="000000"/>
              </w:rPr>
              <w:t>1</w:t>
            </w:r>
            <w:r>
              <w:rPr>
                <w:color w:val="000000"/>
              </w:rPr>
              <w:t>2</w:t>
            </w:r>
            <w:r w:rsidRPr="00345A89">
              <w:rPr>
                <w:rFonts w:hint="eastAsia"/>
                <w:color w:val="000000"/>
              </w:rPr>
              <w:t>/</w:t>
            </w:r>
            <w:r>
              <w:rPr>
                <w:rFonts w:hint="eastAsia"/>
                <w:color w:val="000000"/>
              </w:rPr>
              <w:t>9)</w:t>
            </w:r>
          </w:p>
        </w:tc>
        <w:tc>
          <w:tcPr>
            <w:tcW w:w="567" w:type="dxa"/>
            <w:tcBorders>
              <w:top w:val="single" w:sz="4" w:space="0" w:color="auto"/>
              <w:left w:val="single" w:sz="4" w:space="0" w:color="auto"/>
              <w:bottom w:val="single" w:sz="4" w:space="0" w:color="auto"/>
              <w:right w:val="double" w:sz="4" w:space="0" w:color="auto"/>
            </w:tcBorders>
          </w:tcPr>
          <w:p w14:paraId="5A34F6B9" w14:textId="01484909" w:rsidR="00827D27" w:rsidRPr="00EE2E8A" w:rsidRDefault="00827D27" w:rsidP="00827D27">
            <w:pPr>
              <w:jc w:val="center"/>
              <w:rPr>
                <w:color w:val="FF0000"/>
              </w:rPr>
            </w:pPr>
            <w:r>
              <w:rPr>
                <w:rFonts w:hint="eastAsia"/>
                <w:color w:val="FF0000"/>
              </w:rPr>
              <w:t>P12</w:t>
            </w:r>
          </w:p>
        </w:tc>
      </w:tr>
      <w:tr w:rsidR="00827D27" w14:paraId="6620B76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8802C1F"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68298729" w14:textId="77777777" w:rsidR="00827D27" w:rsidRPr="000533CB"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C33314C" w14:textId="39D15A2C" w:rsidR="00827D27" w:rsidRPr="004E7CB9" w:rsidRDefault="00827D27" w:rsidP="00827D27">
            <w:pPr>
              <w:tabs>
                <w:tab w:val="left" w:pos="1050"/>
              </w:tabs>
              <w:rPr>
                <w:color w:val="000000"/>
              </w:rPr>
            </w:pPr>
            <w:r w:rsidRPr="00C16A04">
              <w:rPr>
                <w:color w:val="000000"/>
              </w:rPr>
              <w:t xml:space="preserve">[defect] </w:t>
            </w:r>
            <w:r w:rsidRPr="0028587A">
              <w:rPr>
                <w:color w:val="000000"/>
              </w:rPr>
              <w:t>Fix vMedia download speed when using NCSI connection</w:t>
            </w:r>
          </w:p>
        </w:tc>
        <w:tc>
          <w:tcPr>
            <w:tcW w:w="1688" w:type="dxa"/>
            <w:tcBorders>
              <w:top w:val="single" w:sz="4" w:space="0" w:color="auto"/>
              <w:left w:val="single" w:sz="4" w:space="0" w:color="auto"/>
              <w:bottom w:val="single" w:sz="4" w:space="0" w:color="auto"/>
              <w:right w:val="single" w:sz="4" w:space="0" w:color="auto"/>
            </w:tcBorders>
          </w:tcPr>
          <w:p w14:paraId="72F6FEAF"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89563C2" w14:textId="77777777" w:rsidR="00827D27" w:rsidRDefault="00827D27" w:rsidP="00827D27">
            <w:pPr>
              <w:jc w:val="center"/>
              <w:rPr>
                <w:color w:val="FF0000"/>
              </w:rPr>
            </w:pPr>
          </w:p>
        </w:tc>
      </w:tr>
      <w:tr w:rsidR="00827D27" w14:paraId="455030A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028F7E3" w14:textId="77777777"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0EBA708C" w14:textId="7B194632" w:rsidR="00827D27" w:rsidRDefault="00827D27" w:rsidP="00827D27">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17C5D5D" w14:textId="6EB1A8E0" w:rsidR="00827D27" w:rsidRPr="00263EDB" w:rsidRDefault="00827D27" w:rsidP="00827D27">
            <w:pPr>
              <w:tabs>
                <w:tab w:val="left" w:pos="1050"/>
              </w:tabs>
              <w:rPr>
                <w:color w:val="000000"/>
              </w:rPr>
            </w:pPr>
            <w:r w:rsidRPr="00C16A04">
              <w:rPr>
                <w:color w:val="000000"/>
              </w:rPr>
              <w:t>[feature] Support delta-module sensors for ES/QS firmware.</w:t>
            </w:r>
          </w:p>
        </w:tc>
        <w:tc>
          <w:tcPr>
            <w:tcW w:w="1688" w:type="dxa"/>
            <w:tcBorders>
              <w:top w:val="single" w:sz="4" w:space="0" w:color="auto"/>
              <w:left w:val="single" w:sz="4" w:space="0" w:color="auto"/>
              <w:bottom w:val="single" w:sz="4" w:space="0" w:color="auto"/>
              <w:right w:val="single" w:sz="4" w:space="0" w:color="auto"/>
            </w:tcBorders>
          </w:tcPr>
          <w:p w14:paraId="3B167C99"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8B6BBD1" w14:textId="77777777" w:rsidR="00827D27" w:rsidRDefault="00827D27" w:rsidP="00827D27">
            <w:pPr>
              <w:jc w:val="center"/>
              <w:rPr>
                <w:color w:val="FF0000"/>
              </w:rPr>
            </w:pPr>
          </w:p>
        </w:tc>
      </w:tr>
      <w:tr w:rsidR="00827D27" w14:paraId="01E4127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066FD1D" w14:textId="77777777"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7A090CD6"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83E5CA3" w14:textId="4AF1045D" w:rsidR="00827D27" w:rsidRPr="00263EDB" w:rsidRDefault="00827D27" w:rsidP="00827D27">
            <w:pPr>
              <w:tabs>
                <w:tab w:val="left" w:pos="1050"/>
              </w:tabs>
              <w:rPr>
                <w:color w:val="000000"/>
              </w:rPr>
            </w:pPr>
            <w:r w:rsidRPr="00C16A04">
              <w:rPr>
                <w:color w:val="000000"/>
              </w:rPr>
              <w:t>[defect]</w:t>
            </w:r>
            <w:r>
              <w:rPr>
                <w:rFonts w:hint="eastAsia"/>
                <w:color w:val="000000"/>
              </w:rPr>
              <w:t xml:space="preserve"> </w:t>
            </w:r>
            <w:r w:rsidRPr="0028587A">
              <w:rPr>
                <w:color w:val="000000"/>
              </w:rPr>
              <w:t>Fix cannot read DIMM temperature sometimes on Genoa platform</w:t>
            </w:r>
          </w:p>
        </w:tc>
        <w:tc>
          <w:tcPr>
            <w:tcW w:w="1688" w:type="dxa"/>
            <w:tcBorders>
              <w:top w:val="single" w:sz="4" w:space="0" w:color="auto"/>
              <w:left w:val="single" w:sz="4" w:space="0" w:color="auto"/>
              <w:bottom w:val="single" w:sz="4" w:space="0" w:color="auto"/>
              <w:right w:val="single" w:sz="4" w:space="0" w:color="auto"/>
            </w:tcBorders>
          </w:tcPr>
          <w:p w14:paraId="1B74AC76"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608FD23" w14:textId="77777777" w:rsidR="00827D27" w:rsidRDefault="00827D27" w:rsidP="00827D27">
            <w:pPr>
              <w:jc w:val="center"/>
              <w:rPr>
                <w:color w:val="FF0000"/>
              </w:rPr>
            </w:pPr>
          </w:p>
        </w:tc>
      </w:tr>
      <w:tr w:rsidR="00827D27" w14:paraId="00C9840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BDAF697" w14:textId="05BB24DD" w:rsidR="00827D27" w:rsidRPr="00E01C44"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tcPr>
          <w:p w14:paraId="5A32CAAE" w14:textId="608534BA" w:rsidR="00827D27" w:rsidRDefault="00827D27" w:rsidP="00827D27">
            <w:pPr>
              <w:jc w:val="center"/>
              <w:rPr>
                <w:color w:val="000000"/>
              </w:rPr>
            </w:pPr>
            <w:r w:rsidRPr="00E377A1">
              <w:t>B</w:t>
            </w:r>
          </w:p>
        </w:tc>
        <w:tc>
          <w:tcPr>
            <w:tcW w:w="7371" w:type="dxa"/>
            <w:tcBorders>
              <w:top w:val="single" w:sz="4" w:space="0" w:color="auto"/>
              <w:left w:val="single" w:sz="4" w:space="0" w:color="auto"/>
              <w:bottom w:val="single" w:sz="4" w:space="0" w:color="auto"/>
              <w:right w:val="single" w:sz="4" w:space="0" w:color="auto"/>
            </w:tcBorders>
          </w:tcPr>
          <w:p w14:paraId="69966E85" w14:textId="7144A0DA" w:rsidR="00827D27" w:rsidRPr="00C16A04" w:rsidRDefault="00827D27" w:rsidP="00827D27">
            <w:pPr>
              <w:tabs>
                <w:tab w:val="left" w:pos="1050"/>
              </w:tabs>
              <w:rPr>
                <w:color w:val="000000"/>
              </w:rPr>
            </w:pPr>
            <w:r w:rsidRPr="00E377A1">
              <w:t>[defect] Patch CVE-2022-2827.</w:t>
            </w:r>
          </w:p>
        </w:tc>
        <w:tc>
          <w:tcPr>
            <w:tcW w:w="1688" w:type="dxa"/>
            <w:tcBorders>
              <w:top w:val="single" w:sz="4" w:space="0" w:color="auto"/>
              <w:left w:val="single" w:sz="4" w:space="0" w:color="auto"/>
              <w:bottom w:val="single" w:sz="4" w:space="0" w:color="auto"/>
              <w:right w:val="single" w:sz="4" w:space="0" w:color="auto"/>
            </w:tcBorders>
          </w:tcPr>
          <w:p w14:paraId="4B1AC114"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C6DF128" w14:textId="77777777" w:rsidR="00827D27" w:rsidRDefault="00827D27" w:rsidP="00827D27">
            <w:pPr>
              <w:jc w:val="center"/>
              <w:rPr>
                <w:color w:val="FF0000"/>
              </w:rPr>
            </w:pPr>
          </w:p>
        </w:tc>
      </w:tr>
      <w:tr w:rsidR="00827D27" w:rsidRPr="00EE2E8A" w14:paraId="534DA252"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36050EAE" w14:textId="3112B8CA" w:rsidR="00827D27" w:rsidRPr="00EE2E8A" w:rsidRDefault="00827D27" w:rsidP="00827D27">
            <w:pPr>
              <w:jc w:val="center"/>
              <w:rPr>
                <w:rFonts w:ascii="Arial" w:hAnsi="Arial" w:cs="Arial"/>
              </w:rPr>
            </w:pPr>
            <w:r w:rsidRPr="00345A89">
              <w:rPr>
                <w:rFonts w:hint="eastAsia"/>
                <w:color w:val="000000"/>
              </w:rPr>
              <w:t>13.</w:t>
            </w:r>
            <w:r w:rsidRPr="00345A89">
              <w:rPr>
                <w:color w:val="000000"/>
              </w:rPr>
              <w:t>0</w:t>
            </w:r>
            <w:r>
              <w:rPr>
                <w:color w:val="000000"/>
              </w:rPr>
              <w:t>4</w:t>
            </w:r>
            <w:r>
              <w:rPr>
                <w:rFonts w:hint="eastAsia"/>
                <w:color w:val="000000"/>
              </w:rPr>
              <w:t>.</w:t>
            </w:r>
            <w:r>
              <w:rPr>
                <w:color w:val="000000"/>
              </w:rPr>
              <w:t>11</w:t>
            </w:r>
            <w:r>
              <w:rPr>
                <w:rFonts w:hint="eastAsia"/>
                <w:color w:val="000000"/>
              </w:rPr>
              <w:t>(202</w:t>
            </w:r>
            <w:r>
              <w:rPr>
                <w:color w:val="000000"/>
              </w:rPr>
              <w:t>2</w:t>
            </w:r>
            <w:r w:rsidRPr="00345A89">
              <w:rPr>
                <w:rFonts w:hint="eastAsia"/>
                <w:color w:val="000000"/>
              </w:rPr>
              <w:t>/</w:t>
            </w:r>
            <w:r>
              <w:rPr>
                <w:rFonts w:hint="eastAsia"/>
                <w:color w:val="000000"/>
              </w:rPr>
              <w:t>1</w:t>
            </w:r>
            <w:r>
              <w:rPr>
                <w:color w:val="000000"/>
              </w:rPr>
              <w:t>1</w:t>
            </w:r>
            <w:r w:rsidRPr="00345A89">
              <w:rPr>
                <w:rFonts w:hint="eastAsia"/>
                <w:color w:val="000000"/>
              </w:rPr>
              <w:t>/</w:t>
            </w:r>
            <w:r>
              <w:rPr>
                <w:color w:val="000000"/>
              </w:rPr>
              <w:t>24</w:t>
            </w:r>
            <w:r>
              <w:rPr>
                <w:rFonts w:hint="eastAsia"/>
                <w:color w:val="000000"/>
              </w:rPr>
              <w:t>)</w:t>
            </w:r>
          </w:p>
        </w:tc>
        <w:tc>
          <w:tcPr>
            <w:tcW w:w="567" w:type="dxa"/>
            <w:tcBorders>
              <w:top w:val="single" w:sz="4" w:space="0" w:color="auto"/>
              <w:left w:val="single" w:sz="4" w:space="0" w:color="auto"/>
              <w:bottom w:val="single" w:sz="4" w:space="0" w:color="auto"/>
              <w:right w:val="double" w:sz="4" w:space="0" w:color="auto"/>
            </w:tcBorders>
          </w:tcPr>
          <w:p w14:paraId="7B10EC7E" w14:textId="4643A502" w:rsidR="00827D27" w:rsidRPr="00EE2E8A" w:rsidRDefault="00827D27" w:rsidP="00827D27">
            <w:pPr>
              <w:jc w:val="center"/>
              <w:rPr>
                <w:color w:val="FF0000"/>
              </w:rPr>
            </w:pPr>
            <w:r>
              <w:rPr>
                <w:rFonts w:hint="eastAsia"/>
                <w:color w:val="FF0000"/>
              </w:rPr>
              <w:t>P12</w:t>
            </w:r>
          </w:p>
        </w:tc>
      </w:tr>
      <w:tr w:rsidR="00827D27" w14:paraId="54BE618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4590A10"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46E405B1" w14:textId="2E52C9C6" w:rsidR="00827D27" w:rsidRPr="000533CB"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4BB3723" w14:textId="49D91357" w:rsidR="00827D27" w:rsidRPr="004E7CB9" w:rsidRDefault="00827D27" w:rsidP="00827D27">
            <w:pPr>
              <w:tabs>
                <w:tab w:val="left" w:pos="1050"/>
              </w:tabs>
              <w:rPr>
                <w:color w:val="000000"/>
              </w:rPr>
            </w:pPr>
            <w:r w:rsidRPr="00EA4849">
              <w:rPr>
                <w:color w:val="000000"/>
              </w:rPr>
              <w:t>[defect] fix redfish get vmedia info fail</w:t>
            </w:r>
          </w:p>
        </w:tc>
        <w:tc>
          <w:tcPr>
            <w:tcW w:w="1688" w:type="dxa"/>
            <w:tcBorders>
              <w:top w:val="single" w:sz="4" w:space="0" w:color="auto"/>
              <w:left w:val="single" w:sz="4" w:space="0" w:color="auto"/>
              <w:bottom w:val="single" w:sz="4" w:space="0" w:color="auto"/>
              <w:right w:val="single" w:sz="4" w:space="0" w:color="auto"/>
            </w:tcBorders>
          </w:tcPr>
          <w:p w14:paraId="0D3EF968"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3F2CD65" w14:textId="77777777" w:rsidR="00827D27" w:rsidRDefault="00827D27" w:rsidP="00827D27">
            <w:pPr>
              <w:jc w:val="center"/>
              <w:rPr>
                <w:color w:val="FF0000"/>
              </w:rPr>
            </w:pPr>
          </w:p>
        </w:tc>
      </w:tr>
      <w:tr w:rsidR="00827D27" w14:paraId="42EE994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6B0369C" w14:textId="77777777"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512BCBD9" w14:textId="39138959"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838211F" w14:textId="27C7C5E0" w:rsidR="00827D27" w:rsidRPr="00263EDB" w:rsidRDefault="00827D27" w:rsidP="00827D27">
            <w:pPr>
              <w:tabs>
                <w:tab w:val="left" w:pos="1050"/>
              </w:tabs>
              <w:rPr>
                <w:color w:val="000000"/>
              </w:rPr>
            </w:pPr>
            <w:r w:rsidRPr="00EA4849">
              <w:rPr>
                <w:color w:val="000000"/>
              </w:rPr>
              <w:t>[defect] f</w:t>
            </w:r>
            <w:r>
              <w:rPr>
                <w:rFonts w:hint="eastAsia"/>
                <w:color w:val="000000"/>
              </w:rPr>
              <w:t>i</w:t>
            </w:r>
            <w:r>
              <w:rPr>
                <w:color w:val="000000"/>
              </w:rPr>
              <w:t>x Ampere SCP FW update failed under certain circumstances.</w:t>
            </w:r>
          </w:p>
        </w:tc>
        <w:tc>
          <w:tcPr>
            <w:tcW w:w="1688" w:type="dxa"/>
            <w:tcBorders>
              <w:top w:val="single" w:sz="4" w:space="0" w:color="auto"/>
              <w:left w:val="single" w:sz="4" w:space="0" w:color="auto"/>
              <w:bottom w:val="single" w:sz="4" w:space="0" w:color="auto"/>
              <w:right w:val="single" w:sz="4" w:space="0" w:color="auto"/>
            </w:tcBorders>
          </w:tcPr>
          <w:p w14:paraId="3C5B5B35"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7C6DBE5" w14:textId="77777777" w:rsidR="00827D27" w:rsidRDefault="00827D27" w:rsidP="00827D27">
            <w:pPr>
              <w:jc w:val="center"/>
              <w:rPr>
                <w:color w:val="FF0000"/>
              </w:rPr>
            </w:pPr>
          </w:p>
        </w:tc>
      </w:tr>
      <w:tr w:rsidR="00827D27" w14:paraId="1805AF8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67B6F18" w14:textId="77777777"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5861C2EF" w14:textId="3D88DBB2"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9803526" w14:textId="35FEF0FA" w:rsidR="00827D27" w:rsidRPr="00263EDB" w:rsidRDefault="00827D27" w:rsidP="00827D27">
            <w:pPr>
              <w:tabs>
                <w:tab w:val="left" w:pos="1050"/>
              </w:tabs>
              <w:rPr>
                <w:color w:val="000000"/>
              </w:rPr>
            </w:pPr>
            <w:r w:rsidRPr="00EA4849">
              <w:rPr>
                <w:color w:val="000000"/>
              </w:rPr>
              <w:t>[defe</w:t>
            </w:r>
            <w:r>
              <w:rPr>
                <w:color w:val="000000"/>
              </w:rPr>
              <w:t>ct</w:t>
            </w:r>
            <w:r w:rsidRPr="00EA4849">
              <w:rPr>
                <w:color w:val="000000"/>
              </w:rPr>
              <w:t xml:space="preserve">] </w:t>
            </w:r>
            <w:r>
              <w:rPr>
                <w:color w:val="000000"/>
              </w:rPr>
              <w:t xml:space="preserve">fix </w:t>
            </w:r>
            <w:r w:rsidRPr="00EA4849">
              <w:rPr>
                <w:color w:val="000000"/>
              </w:rPr>
              <w:t xml:space="preserve">redfish </w:t>
            </w:r>
            <w:r>
              <w:rPr>
                <w:color w:val="000000"/>
              </w:rPr>
              <w:t xml:space="preserve">crashed sometime when </w:t>
            </w:r>
            <w:r w:rsidRPr="00EA4849">
              <w:rPr>
                <w:color w:val="000000"/>
              </w:rPr>
              <w:t>init</w:t>
            </w:r>
            <w:r>
              <w:rPr>
                <w:color w:val="000000"/>
              </w:rPr>
              <w:t>ialing</w:t>
            </w:r>
            <w:r w:rsidRPr="00EA4849">
              <w:rPr>
                <w:color w:val="000000"/>
              </w:rPr>
              <w:t xml:space="preserve"> raid/hba </w:t>
            </w:r>
            <w:r>
              <w:rPr>
                <w:color w:val="000000"/>
              </w:rPr>
              <w:t>cards</w:t>
            </w:r>
            <w:r w:rsidRPr="00EA4849">
              <w:rPr>
                <w:color w:val="000000"/>
              </w:rPr>
              <w:t>.</w:t>
            </w:r>
          </w:p>
        </w:tc>
        <w:tc>
          <w:tcPr>
            <w:tcW w:w="1688" w:type="dxa"/>
            <w:tcBorders>
              <w:top w:val="single" w:sz="4" w:space="0" w:color="auto"/>
              <w:left w:val="single" w:sz="4" w:space="0" w:color="auto"/>
              <w:bottom w:val="single" w:sz="4" w:space="0" w:color="auto"/>
              <w:right w:val="single" w:sz="4" w:space="0" w:color="auto"/>
            </w:tcBorders>
          </w:tcPr>
          <w:p w14:paraId="0683C2FB"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7DBD84D" w14:textId="77777777" w:rsidR="00827D27" w:rsidRDefault="00827D27" w:rsidP="00827D27">
            <w:pPr>
              <w:jc w:val="center"/>
              <w:rPr>
                <w:color w:val="FF0000"/>
              </w:rPr>
            </w:pPr>
          </w:p>
        </w:tc>
      </w:tr>
      <w:tr w:rsidR="00827D27" w14:paraId="16E0206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D2BB8AB" w14:textId="77777777"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01583DCF" w14:textId="466116A0"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147DED4" w14:textId="106F6F0E" w:rsidR="00827D27" w:rsidRPr="00263EDB" w:rsidRDefault="00827D27" w:rsidP="00827D27">
            <w:pPr>
              <w:tabs>
                <w:tab w:val="left" w:pos="1050"/>
              </w:tabs>
              <w:rPr>
                <w:color w:val="000000"/>
              </w:rPr>
            </w:pPr>
            <w:r w:rsidRPr="00EA4849">
              <w:rPr>
                <w:color w:val="000000"/>
              </w:rPr>
              <w:t>[defect] Fix WebUI HDD Inventory list name not sync with smbios..</w:t>
            </w:r>
          </w:p>
        </w:tc>
        <w:tc>
          <w:tcPr>
            <w:tcW w:w="1688" w:type="dxa"/>
            <w:tcBorders>
              <w:top w:val="single" w:sz="4" w:space="0" w:color="auto"/>
              <w:left w:val="single" w:sz="4" w:space="0" w:color="auto"/>
              <w:bottom w:val="single" w:sz="4" w:space="0" w:color="auto"/>
              <w:right w:val="single" w:sz="4" w:space="0" w:color="auto"/>
            </w:tcBorders>
          </w:tcPr>
          <w:p w14:paraId="2D3C4070"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B80CA5C" w14:textId="77777777" w:rsidR="00827D27" w:rsidRDefault="00827D27" w:rsidP="00827D27">
            <w:pPr>
              <w:jc w:val="center"/>
              <w:rPr>
                <w:color w:val="FF0000"/>
              </w:rPr>
            </w:pPr>
          </w:p>
        </w:tc>
      </w:tr>
      <w:tr w:rsidR="00827D27" w14:paraId="78DE353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F48AE2B" w14:textId="77777777"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124E86C8" w14:textId="15ADE599"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995745B" w14:textId="1E042376" w:rsidR="00827D27" w:rsidRPr="00263EDB" w:rsidRDefault="00827D27" w:rsidP="00827D27">
            <w:pPr>
              <w:tabs>
                <w:tab w:val="left" w:pos="1050"/>
              </w:tabs>
              <w:rPr>
                <w:color w:val="000000"/>
              </w:rPr>
            </w:pPr>
            <w:r w:rsidRPr="00EA4849">
              <w:rPr>
                <w:color w:val="000000"/>
              </w:rPr>
              <w:t>[Merge] Merge videcap-ARM-AST-src package from AMI code base. (LTS-v13 0ebec96e) 1.Fix to check video driver proc files. 2.Fixed clk handling logic w.r.t SDKv08.03 video driver. 3.Fix for medium impact issue</w:t>
            </w:r>
          </w:p>
        </w:tc>
        <w:tc>
          <w:tcPr>
            <w:tcW w:w="1688" w:type="dxa"/>
            <w:tcBorders>
              <w:top w:val="single" w:sz="4" w:space="0" w:color="auto"/>
              <w:left w:val="single" w:sz="4" w:space="0" w:color="auto"/>
              <w:bottom w:val="single" w:sz="4" w:space="0" w:color="auto"/>
              <w:right w:val="single" w:sz="4" w:space="0" w:color="auto"/>
            </w:tcBorders>
          </w:tcPr>
          <w:p w14:paraId="259DAEC3"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D46314D" w14:textId="77777777" w:rsidR="00827D27" w:rsidRDefault="00827D27" w:rsidP="00827D27">
            <w:pPr>
              <w:jc w:val="center"/>
              <w:rPr>
                <w:color w:val="FF0000"/>
              </w:rPr>
            </w:pPr>
          </w:p>
        </w:tc>
      </w:tr>
      <w:tr w:rsidR="00827D27" w14:paraId="04F43D3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FAD059A" w14:textId="77777777" w:rsidR="00827D27" w:rsidRDefault="00827D27" w:rsidP="00827D27">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2BBCD7D0" w14:textId="4B4DE085"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6B00B93" w14:textId="1FD12243" w:rsidR="00827D27" w:rsidRPr="00263EDB" w:rsidRDefault="00827D27" w:rsidP="00827D27">
            <w:pPr>
              <w:tabs>
                <w:tab w:val="left" w:pos="1050"/>
              </w:tabs>
              <w:rPr>
                <w:color w:val="000000"/>
              </w:rPr>
            </w:pPr>
            <w:r w:rsidRPr="00EA4849">
              <w:rPr>
                <w:color w:val="000000"/>
              </w:rPr>
              <w:t>[defect] fix</w:t>
            </w:r>
            <w:r>
              <w:rPr>
                <w:color w:val="000000"/>
              </w:rPr>
              <w:t xml:space="preserve"> redis server </w:t>
            </w:r>
            <w:r w:rsidRPr="00EA4849">
              <w:rPr>
                <w:color w:val="000000"/>
              </w:rPr>
              <w:t>memory leak problem</w:t>
            </w:r>
          </w:p>
        </w:tc>
        <w:tc>
          <w:tcPr>
            <w:tcW w:w="1688" w:type="dxa"/>
            <w:tcBorders>
              <w:top w:val="single" w:sz="4" w:space="0" w:color="auto"/>
              <w:left w:val="single" w:sz="4" w:space="0" w:color="auto"/>
              <w:bottom w:val="single" w:sz="4" w:space="0" w:color="auto"/>
              <w:right w:val="single" w:sz="4" w:space="0" w:color="auto"/>
            </w:tcBorders>
          </w:tcPr>
          <w:p w14:paraId="2AB8C50B"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D6C0B25" w14:textId="77777777" w:rsidR="00827D27" w:rsidRDefault="00827D27" w:rsidP="00827D27">
            <w:pPr>
              <w:jc w:val="center"/>
              <w:rPr>
                <w:color w:val="FF0000"/>
              </w:rPr>
            </w:pPr>
          </w:p>
        </w:tc>
      </w:tr>
      <w:tr w:rsidR="00827D27" w14:paraId="239EACD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8DE5335" w14:textId="77777777" w:rsidR="00827D27" w:rsidRDefault="00827D27" w:rsidP="00827D27">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742AF05E" w14:textId="2978C6D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E54375E" w14:textId="351C2740" w:rsidR="00827D27" w:rsidRPr="00263EDB" w:rsidRDefault="00827D27" w:rsidP="00827D27">
            <w:pPr>
              <w:tabs>
                <w:tab w:val="left" w:pos="1050"/>
              </w:tabs>
              <w:rPr>
                <w:color w:val="000000"/>
              </w:rPr>
            </w:pPr>
            <w:r w:rsidRPr="00EA4849">
              <w:rPr>
                <w:color w:val="000000"/>
              </w:rPr>
              <w:t>[defect] 1. Fix PSU files mapping are incorrect. 2. Fix PSU6 status sensor return NA.</w:t>
            </w:r>
          </w:p>
        </w:tc>
        <w:tc>
          <w:tcPr>
            <w:tcW w:w="1688" w:type="dxa"/>
            <w:tcBorders>
              <w:top w:val="single" w:sz="4" w:space="0" w:color="auto"/>
              <w:left w:val="single" w:sz="4" w:space="0" w:color="auto"/>
              <w:bottom w:val="single" w:sz="4" w:space="0" w:color="auto"/>
              <w:right w:val="single" w:sz="4" w:space="0" w:color="auto"/>
            </w:tcBorders>
          </w:tcPr>
          <w:p w14:paraId="6FDCD64E"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6166148" w14:textId="77777777" w:rsidR="00827D27" w:rsidRDefault="00827D27" w:rsidP="00827D27">
            <w:pPr>
              <w:jc w:val="center"/>
              <w:rPr>
                <w:color w:val="FF0000"/>
              </w:rPr>
            </w:pPr>
          </w:p>
        </w:tc>
      </w:tr>
      <w:tr w:rsidR="00827D27" w14:paraId="3536C5A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959C252" w14:textId="77777777" w:rsidR="00827D27" w:rsidRDefault="00827D27" w:rsidP="00827D27">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23809430" w14:textId="1970F5C2"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6C1CB75" w14:textId="141AA3F6" w:rsidR="00827D27" w:rsidRPr="00263EDB" w:rsidRDefault="00827D27" w:rsidP="00827D27">
            <w:pPr>
              <w:tabs>
                <w:tab w:val="left" w:pos="1050"/>
              </w:tabs>
              <w:rPr>
                <w:color w:val="000000"/>
              </w:rPr>
            </w:pPr>
            <w:r w:rsidRPr="00EA4849">
              <w:rPr>
                <w:color w:val="000000"/>
              </w:rPr>
              <w:t>[defect] Clear hmc QS firmware related sensor redis key when power off.</w:t>
            </w:r>
          </w:p>
        </w:tc>
        <w:tc>
          <w:tcPr>
            <w:tcW w:w="1688" w:type="dxa"/>
            <w:tcBorders>
              <w:top w:val="single" w:sz="4" w:space="0" w:color="auto"/>
              <w:left w:val="single" w:sz="4" w:space="0" w:color="auto"/>
              <w:bottom w:val="single" w:sz="4" w:space="0" w:color="auto"/>
              <w:right w:val="single" w:sz="4" w:space="0" w:color="auto"/>
            </w:tcBorders>
          </w:tcPr>
          <w:p w14:paraId="23A70F10"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AF99E32" w14:textId="77777777" w:rsidR="00827D27" w:rsidRDefault="00827D27" w:rsidP="00827D27">
            <w:pPr>
              <w:jc w:val="center"/>
              <w:rPr>
                <w:color w:val="FF0000"/>
              </w:rPr>
            </w:pPr>
          </w:p>
        </w:tc>
      </w:tr>
      <w:tr w:rsidR="00827D27" w14:paraId="6555F61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14930D9" w14:textId="77777777" w:rsidR="00827D27" w:rsidRDefault="00827D27" w:rsidP="00827D27">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3FE3A982" w14:textId="1D90CA2D"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BEAAE4E" w14:textId="5D10C272" w:rsidR="00827D27" w:rsidRPr="00263EDB" w:rsidRDefault="00827D27" w:rsidP="00827D27">
            <w:pPr>
              <w:tabs>
                <w:tab w:val="left" w:pos="1050"/>
              </w:tabs>
              <w:rPr>
                <w:color w:val="000000"/>
              </w:rPr>
            </w:pPr>
            <w:r w:rsidRPr="00EA4849">
              <w:rPr>
                <w:color w:val="000000"/>
              </w:rPr>
              <w:t>[</w:t>
            </w:r>
            <w:r>
              <w:rPr>
                <w:color w:val="000000"/>
              </w:rPr>
              <w:t>feature</w:t>
            </w:r>
            <w:r w:rsidRPr="00EA4849">
              <w:rPr>
                <w:color w:val="000000"/>
              </w:rPr>
              <w:t xml:space="preserve">] </w:t>
            </w:r>
            <w:r>
              <w:rPr>
                <w:color w:val="000000"/>
              </w:rPr>
              <w:t>Add</w:t>
            </w:r>
            <w:r w:rsidRPr="00EA4849">
              <w:rPr>
                <w:color w:val="000000"/>
              </w:rPr>
              <w:t xml:space="preserve"> GPU information function </w:t>
            </w:r>
          </w:p>
        </w:tc>
        <w:tc>
          <w:tcPr>
            <w:tcW w:w="1688" w:type="dxa"/>
            <w:tcBorders>
              <w:top w:val="single" w:sz="4" w:space="0" w:color="auto"/>
              <w:left w:val="single" w:sz="4" w:space="0" w:color="auto"/>
              <w:bottom w:val="single" w:sz="4" w:space="0" w:color="auto"/>
              <w:right w:val="single" w:sz="4" w:space="0" w:color="auto"/>
            </w:tcBorders>
          </w:tcPr>
          <w:p w14:paraId="152DA428"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2FF4064" w14:textId="77777777" w:rsidR="00827D27" w:rsidRDefault="00827D27" w:rsidP="00827D27">
            <w:pPr>
              <w:jc w:val="center"/>
              <w:rPr>
                <w:color w:val="FF0000"/>
              </w:rPr>
            </w:pPr>
          </w:p>
        </w:tc>
      </w:tr>
      <w:tr w:rsidR="00827D27" w14:paraId="04E3E05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DCEF8A5" w14:textId="77777777" w:rsidR="00827D27" w:rsidRDefault="00827D27" w:rsidP="00827D27">
            <w:pPr>
              <w:jc w:val="center"/>
              <w:rPr>
                <w:color w:val="000000"/>
              </w:rPr>
            </w:pPr>
            <w:r>
              <w:rPr>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7825AA6E" w14:textId="56A8EAC0"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8082BA8" w14:textId="67008473" w:rsidR="00827D27" w:rsidRPr="00263EDB" w:rsidRDefault="00827D27" w:rsidP="00827D27">
            <w:pPr>
              <w:tabs>
                <w:tab w:val="left" w:pos="1050"/>
              </w:tabs>
              <w:rPr>
                <w:color w:val="000000"/>
              </w:rPr>
            </w:pPr>
            <w:r w:rsidRPr="00EA4849">
              <w:rPr>
                <w:color w:val="000000"/>
              </w:rPr>
              <w:t>[feature] Update pci.ids.gz file version 2022.10.28.</w:t>
            </w:r>
          </w:p>
        </w:tc>
        <w:tc>
          <w:tcPr>
            <w:tcW w:w="1688" w:type="dxa"/>
            <w:tcBorders>
              <w:top w:val="single" w:sz="4" w:space="0" w:color="auto"/>
              <w:left w:val="single" w:sz="4" w:space="0" w:color="auto"/>
              <w:bottom w:val="single" w:sz="4" w:space="0" w:color="auto"/>
              <w:right w:val="single" w:sz="4" w:space="0" w:color="auto"/>
            </w:tcBorders>
          </w:tcPr>
          <w:p w14:paraId="4C7FA2DF"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79832DB" w14:textId="77777777" w:rsidR="00827D27" w:rsidRDefault="00827D27" w:rsidP="00827D27">
            <w:pPr>
              <w:jc w:val="center"/>
              <w:rPr>
                <w:color w:val="FF0000"/>
              </w:rPr>
            </w:pPr>
          </w:p>
        </w:tc>
      </w:tr>
      <w:tr w:rsidR="00827D27" w14:paraId="77D9096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52228D9" w14:textId="77777777" w:rsidR="00827D27" w:rsidRDefault="00827D27" w:rsidP="00827D27">
            <w:pPr>
              <w:jc w:val="center"/>
              <w:rPr>
                <w:color w:val="000000"/>
              </w:rPr>
            </w:pPr>
            <w:r>
              <w:rPr>
                <w:color w:val="000000"/>
              </w:rPr>
              <w:t>11</w:t>
            </w:r>
          </w:p>
        </w:tc>
        <w:tc>
          <w:tcPr>
            <w:tcW w:w="709" w:type="dxa"/>
            <w:tcBorders>
              <w:top w:val="single" w:sz="4" w:space="0" w:color="auto"/>
              <w:left w:val="single" w:sz="4" w:space="0" w:color="auto"/>
              <w:bottom w:val="single" w:sz="4" w:space="0" w:color="auto"/>
              <w:right w:val="single" w:sz="4" w:space="0" w:color="auto"/>
            </w:tcBorders>
            <w:vAlign w:val="center"/>
          </w:tcPr>
          <w:p w14:paraId="7A85CBFE" w14:textId="2942AFC1"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9EFD431" w14:textId="19E62558" w:rsidR="00827D27" w:rsidRPr="00263EDB" w:rsidRDefault="00827D27" w:rsidP="00827D27">
            <w:pPr>
              <w:tabs>
                <w:tab w:val="left" w:pos="1050"/>
              </w:tabs>
              <w:rPr>
                <w:color w:val="000000"/>
              </w:rPr>
            </w:pPr>
            <w:r w:rsidRPr="00EA4849">
              <w:rPr>
                <w:color w:val="000000"/>
              </w:rPr>
              <w:t>[feature] Support Phison HDD Manufacturer information on web ui.</w:t>
            </w:r>
          </w:p>
        </w:tc>
        <w:tc>
          <w:tcPr>
            <w:tcW w:w="1688" w:type="dxa"/>
            <w:tcBorders>
              <w:top w:val="single" w:sz="4" w:space="0" w:color="auto"/>
              <w:left w:val="single" w:sz="4" w:space="0" w:color="auto"/>
              <w:bottom w:val="single" w:sz="4" w:space="0" w:color="auto"/>
              <w:right w:val="single" w:sz="4" w:space="0" w:color="auto"/>
            </w:tcBorders>
          </w:tcPr>
          <w:p w14:paraId="00AC6500"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0AB5497" w14:textId="77777777" w:rsidR="00827D27" w:rsidRDefault="00827D27" w:rsidP="00827D27">
            <w:pPr>
              <w:jc w:val="center"/>
              <w:rPr>
                <w:color w:val="FF0000"/>
              </w:rPr>
            </w:pPr>
          </w:p>
        </w:tc>
      </w:tr>
      <w:tr w:rsidR="00827D27" w14:paraId="2E2AF4A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C4ADD61" w14:textId="77777777" w:rsidR="00827D27" w:rsidRDefault="00827D27" w:rsidP="00827D27">
            <w:pPr>
              <w:jc w:val="center"/>
              <w:rPr>
                <w:color w:val="000000"/>
              </w:rPr>
            </w:pPr>
            <w:r>
              <w:rPr>
                <w:color w:val="000000"/>
              </w:rPr>
              <w:t>12</w:t>
            </w:r>
          </w:p>
        </w:tc>
        <w:tc>
          <w:tcPr>
            <w:tcW w:w="709" w:type="dxa"/>
            <w:tcBorders>
              <w:top w:val="single" w:sz="4" w:space="0" w:color="auto"/>
              <w:left w:val="single" w:sz="4" w:space="0" w:color="auto"/>
              <w:bottom w:val="single" w:sz="4" w:space="0" w:color="auto"/>
              <w:right w:val="single" w:sz="4" w:space="0" w:color="auto"/>
            </w:tcBorders>
            <w:vAlign w:val="center"/>
          </w:tcPr>
          <w:p w14:paraId="3F1BC328" w14:textId="7E5D3715"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71AA51B" w14:textId="2D335439" w:rsidR="00827D27" w:rsidRPr="00263EDB" w:rsidRDefault="00827D27" w:rsidP="00827D27">
            <w:pPr>
              <w:tabs>
                <w:tab w:val="left" w:pos="1050"/>
              </w:tabs>
              <w:rPr>
                <w:color w:val="000000"/>
              </w:rPr>
            </w:pPr>
            <w:r w:rsidRPr="00EA4849">
              <w:rPr>
                <w:color w:val="000000"/>
              </w:rPr>
              <w:t>[defect] webui HDD Inventory support Micron Manufacturer</w:t>
            </w:r>
          </w:p>
        </w:tc>
        <w:tc>
          <w:tcPr>
            <w:tcW w:w="1688" w:type="dxa"/>
            <w:tcBorders>
              <w:top w:val="single" w:sz="4" w:space="0" w:color="auto"/>
              <w:left w:val="single" w:sz="4" w:space="0" w:color="auto"/>
              <w:bottom w:val="single" w:sz="4" w:space="0" w:color="auto"/>
              <w:right w:val="single" w:sz="4" w:space="0" w:color="auto"/>
            </w:tcBorders>
          </w:tcPr>
          <w:p w14:paraId="443CD2E7"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C73B671" w14:textId="77777777" w:rsidR="00827D27" w:rsidRDefault="00827D27" w:rsidP="00827D27">
            <w:pPr>
              <w:jc w:val="center"/>
              <w:rPr>
                <w:color w:val="FF0000"/>
              </w:rPr>
            </w:pPr>
          </w:p>
        </w:tc>
      </w:tr>
      <w:tr w:rsidR="00827D27" w:rsidRPr="00EE2E8A" w14:paraId="2EE18E12"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39E2ABC7" w14:textId="77777777" w:rsidR="00827D27" w:rsidRPr="00EE2E8A" w:rsidRDefault="00827D27" w:rsidP="00827D27">
            <w:pPr>
              <w:jc w:val="center"/>
              <w:rPr>
                <w:rFonts w:ascii="Arial" w:hAnsi="Arial" w:cs="Arial"/>
              </w:rPr>
            </w:pPr>
            <w:r w:rsidRPr="00345A89">
              <w:rPr>
                <w:rFonts w:hint="eastAsia"/>
                <w:color w:val="000000"/>
              </w:rPr>
              <w:t>13.</w:t>
            </w:r>
            <w:r w:rsidRPr="00345A89">
              <w:rPr>
                <w:color w:val="000000"/>
              </w:rPr>
              <w:t>0</w:t>
            </w:r>
            <w:r>
              <w:rPr>
                <w:color w:val="000000"/>
              </w:rPr>
              <w:t>4</w:t>
            </w:r>
            <w:r>
              <w:rPr>
                <w:rFonts w:hint="eastAsia"/>
                <w:color w:val="000000"/>
              </w:rPr>
              <w:t>.10(202</w:t>
            </w:r>
            <w:r>
              <w:rPr>
                <w:color w:val="000000"/>
              </w:rPr>
              <w:t>2</w:t>
            </w:r>
            <w:r w:rsidRPr="00345A89">
              <w:rPr>
                <w:rFonts w:hint="eastAsia"/>
                <w:color w:val="000000"/>
              </w:rPr>
              <w:t>/</w:t>
            </w:r>
            <w:r>
              <w:rPr>
                <w:rFonts w:hint="eastAsia"/>
                <w:color w:val="000000"/>
              </w:rPr>
              <w:t>11</w:t>
            </w:r>
            <w:r w:rsidRPr="00345A89">
              <w:rPr>
                <w:rFonts w:hint="eastAsia"/>
                <w:color w:val="000000"/>
              </w:rPr>
              <w:t>/</w:t>
            </w:r>
            <w:r>
              <w:rPr>
                <w:rFonts w:hint="eastAsia"/>
                <w:color w:val="000000"/>
              </w:rPr>
              <w:t>08)</w:t>
            </w:r>
          </w:p>
        </w:tc>
        <w:tc>
          <w:tcPr>
            <w:tcW w:w="567" w:type="dxa"/>
            <w:tcBorders>
              <w:top w:val="single" w:sz="4" w:space="0" w:color="auto"/>
              <w:left w:val="single" w:sz="4" w:space="0" w:color="auto"/>
              <w:bottom w:val="single" w:sz="4" w:space="0" w:color="auto"/>
              <w:right w:val="double" w:sz="4" w:space="0" w:color="auto"/>
            </w:tcBorders>
          </w:tcPr>
          <w:p w14:paraId="47E4C836" w14:textId="457BFF17" w:rsidR="00827D27" w:rsidRPr="00EE2E8A" w:rsidRDefault="00827D27" w:rsidP="00827D27">
            <w:pPr>
              <w:jc w:val="center"/>
              <w:rPr>
                <w:color w:val="FF0000"/>
              </w:rPr>
            </w:pPr>
            <w:r>
              <w:rPr>
                <w:rFonts w:hint="eastAsia"/>
                <w:color w:val="FF0000"/>
              </w:rPr>
              <w:t>P12</w:t>
            </w:r>
          </w:p>
        </w:tc>
      </w:tr>
      <w:tr w:rsidR="00827D27" w14:paraId="6FBA225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E1402D6"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00BD8B5C" w14:textId="77777777" w:rsidR="00827D27" w:rsidRPr="000533CB"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2980412" w14:textId="77777777" w:rsidR="00827D27" w:rsidRDefault="00827D27" w:rsidP="00827D27">
            <w:pPr>
              <w:widowControl/>
              <w:rPr>
                <w:color w:val="000000"/>
                <w:kern w:val="0"/>
              </w:rPr>
            </w:pPr>
            <w:r>
              <w:rPr>
                <w:rStyle w:val="normaltextrun"/>
                <w:color w:val="000000"/>
                <w:shd w:val="clear" w:color="auto" w:fill="FFFFFF"/>
              </w:rPr>
              <w:t>[defect] Fixed SCM CPLD update failed under some circumstances</w:t>
            </w:r>
            <w:r>
              <w:rPr>
                <w:rStyle w:val="eop"/>
                <w:color w:val="000000"/>
                <w:shd w:val="clear" w:color="auto" w:fill="FFFFFF"/>
              </w:rPr>
              <w:t> </w:t>
            </w:r>
          </w:p>
        </w:tc>
        <w:tc>
          <w:tcPr>
            <w:tcW w:w="1688" w:type="dxa"/>
            <w:tcBorders>
              <w:top w:val="single" w:sz="4" w:space="0" w:color="auto"/>
              <w:left w:val="single" w:sz="4" w:space="0" w:color="auto"/>
              <w:bottom w:val="single" w:sz="4" w:space="0" w:color="auto"/>
              <w:right w:val="single" w:sz="4" w:space="0" w:color="auto"/>
            </w:tcBorders>
          </w:tcPr>
          <w:p w14:paraId="1CE0CA22"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6B7440A" w14:textId="77777777" w:rsidR="00827D27" w:rsidRDefault="00827D27" w:rsidP="00827D27">
            <w:pPr>
              <w:jc w:val="center"/>
              <w:rPr>
                <w:color w:val="FF0000"/>
              </w:rPr>
            </w:pPr>
          </w:p>
        </w:tc>
      </w:tr>
      <w:tr w:rsidR="00827D27" w14:paraId="3CB4ACE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2C438A6" w14:textId="77777777" w:rsidR="00827D27" w:rsidRDefault="00827D27" w:rsidP="00827D27">
            <w:pPr>
              <w:jc w:val="center"/>
              <w:rPr>
                <w:color w:val="000000"/>
              </w:rPr>
            </w:pPr>
            <w:r>
              <w:rPr>
                <w:rFonts w:hint="eastAsia"/>
                <w:color w:val="000000"/>
              </w:rPr>
              <w:lastRenderedPageBreak/>
              <w:t>2</w:t>
            </w:r>
          </w:p>
        </w:tc>
        <w:tc>
          <w:tcPr>
            <w:tcW w:w="709" w:type="dxa"/>
            <w:tcBorders>
              <w:top w:val="single" w:sz="4" w:space="0" w:color="auto"/>
              <w:left w:val="single" w:sz="4" w:space="0" w:color="auto"/>
              <w:bottom w:val="single" w:sz="4" w:space="0" w:color="auto"/>
              <w:right w:val="single" w:sz="4" w:space="0" w:color="auto"/>
            </w:tcBorders>
            <w:vAlign w:val="center"/>
          </w:tcPr>
          <w:p w14:paraId="4CBE1870"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3BC5C40" w14:textId="77777777" w:rsidR="00827D27" w:rsidRDefault="00827D27" w:rsidP="00827D27">
            <w:pPr>
              <w:pStyle w:val="paragraph"/>
              <w:spacing w:before="0" w:beforeAutospacing="0" w:after="0" w:afterAutospacing="0"/>
              <w:textAlignment w:val="baseline"/>
              <w:divId w:val="307171014"/>
              <w:rPr>
                <w:rFonts w:ascii="Segoe UI" w:hAnsi="Segoe UI" w:cs="Segoe UI"/>
                <w:sz w:val="18"/>
                <w:szCs w:val="18"/>
              </w:rPr>
            </w:pPr>
            <w:r>
              <w:rPr>
                <w:rStyle w:val="normaltextrun"/>
                <w:rFonts w:ascii="Times New Roman" w:hAnsi="Times New Roman" w:cs="Times New Roman"/>
                <w:color w:val="000000"/>
              </w:rPr>
              <w:t xml:space="preserve">[defect] Fix </w:t>
            </w:r>
            <w:r>
              <w:rPr>
                <w:rStyle w:val="spellingerror"/>
                <w:rFonts w:ascii="Times New Roman" w:hAnsi="Times New Roman" w:cs="Times New Roman"/>
                <w:color w:val="000000"/>
              </w:rPr>
              <w:t>ipmi</w:t>
            </w:r>
            <w:r>
              <w:rPr>
                <w:rStyle w:val="normaltextrun"/>
                <w:rFonts w:ascii="Times New Roman" w:hAnsi="Times New Roman" w:cs="Times New Roman"/>
                <w:color w:val="000000"/>
              </w:rPr>
              <w:t xml:space="preserve"> self-test command failed when FRU is zero.</w:t>
            </w:r>
            <w:r>
              <w:rPr>
                <w:rStyle w:val="eop"/>
                <w:rFonts w:ascii="Times New Roman" w:hAnsi="Times New Roman" w:cs="Times New Roman"/>
                <w:color w:val="000000"/>
              </w:rPr>
              <w:t> </w:t>
            </w:r>
          </w:p>
        </w:tc>
        <w:tc>
          <w:tcPr>
            <w:tcW w:w="1688" w:type="dxa"/>
            <w:tcBorders>
              <w:top w:val="single" w:sz="4" w:space="0" w:color="auto"/>
              <w:left w:val="single" w:sz="4" w:space="0" w:color="auto"/>
              <w:bottom w:val="single" w:sz="4" w:space="0" w:color="auto"/>
              <w:right w:val="single" w:sz="4" w:space="0" w:color="auto"/>
            </w:tcBorders>
          </w:tcPr>
          <w:p w14:paraId="5C2BDBBD"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999CF5C" w14:textId="77777777" w:rsidR="00827D27" w:rsidRDefault="00827D27" w:rsidP="00827D27">
            <w:pPr>
              <w:jc w:val="center"/>
              <w:rPr>
                <w:color w:val="FF0000"/>
              </w:rPr>
            </w:pPr>
          </w:p>
        </w:tc>
      </w:tr>
      <w:tr w:rsidR="00827D27" w14:paraId="5AEF5FB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A59E165" w14:textId="77777777"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6528EAD5"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DC5D30E" w14:textId="77777777" w:rsidR="00827D27" w:rsidRDefault="00827D27" w:rsidP="00827D27">
            <w:pPr>
              <w:pStyle w:val="paragraph"/>
              <w:spacing w:before="0" w:beforeAutospacing="0" w:after="0" w:afterAutospacing="0"/>
              <w:textAlignment w:val="baseline"/>
              <w:divId w:val="1105003252"/>
              <w:rPr>
                <w:rFonts w:ascii="Segoe UI" w:hAnsi="Segoe UI" w:cs="Segoe UI"/>
                <w:sz w:val="18"/>
                <w:szCs w:val="18"/>
              </w:rPr>
            </w:pPr>
            <w:r>
              <w:rPr>
                <w:rStyle w:val="normaltextrun"/>
                <w:rFonts w:ascii="Times New Roman" w:hAnsi="Times New Roman" w:cs="Times New Roman"/>
                <w:color w:val="000000"/>
              </w:rPr>
              <w:t xml:space="preserve">[redfish][defect] fix validator </w:t>
            </w:r>
            <w:r>
              <w:rPr>
                <w:rStyle w:val="spellingerror"/>
                <w:rFonts w:ascii="Times New Roman" w:hAnsi="Times New Roman" w:cs="Times New Roman"/>
                <w:color w:val="000000"/>
              </w:rPr>
              <w:t>UpdateService</w:t>
            </w:r>
            <w:r>
              <w:rPr>
                <w:rStyle w:val="normaltextrun"/>
                <w:rFonts w:ascii="Times New Roman" w:hAnsi="Times New Roman" w:cs="Times New Roman"/>
                <w:color w:val="000000"/>
              </w:rPr>
              <w:t xml:space="preserve"> &amp; Redundancy missing</w:t>
            </w:r>
            <w:r>
              <w:rPr>
                <w:rStyle w:val="eop"/>
                <w:rFonts w:ascii="Times New Roman" w:hAnsi="Times New Roman" w:cs="Times New Roman"/>
                <w:color w:val="000000"/>
              </w:rPr>
              <w:t> </w:t>
            </w:r>
          </w:p>
        </w:tc>
        <w:tc>
          <w:tcPr>
            <w:tcW w:w="1688" w:type="dxa"/>
            <w:tcBorders>
              <w:top w:val="single" w:sz="4" w:space="0" w:color="auto"/>
              <w:left w:val="single" w:sz="4" w:space="0" w:color="auto"/>
              <w:bottom w:val="single" w:sz="4" w:space="0" w:color="auto"/>
              <w:right w:val="single" w:sz="4" w:space="0" w:color="auto"/>
            </w:tcBorders>
          </w:tcPr>
          <w:p w14:paraId="593EAC95"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46FAA91" w14:textId="77777777" w:rsidR="00827D27" w:rsidRDefault="00827D27" w:rsidP="00827D27">
            <w:pPr>
              <w:jc w:val="center"/>
              <w:rPr>
                <w:color w:val="FF0000"/>
              </w:rPr>
            </w:pPr>
          </w:p>
        </w:tc>
      </w:tr>
      <w:tr w:rsidR="00827D27" w14:paraId="490A0E2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C3867B8" w14:textId="77777777"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0AEFCF12"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CE7951F" w14:textId="77777777" w:rsidR="00827D27" w:rsidRDefault="00827D27" w:rsidP="00827D27">
            <w:pPr>
              <w:pStyle w:val="paragraph"/>
              <w:spacing w:before="0" w:beforeAutospacing="0" w:after="0" w:afterAutospacing="0"/>
              <w:textAlignment w:val="baseline"/>
              <w:divId w:val="327291412"/>
              <w:rPr>
                <w:rFonts w:ascii="Segoe UI" w:hAnsi="Segoe UI" w:cs="Segoe UI"/>
                <w:sz w:val="18"/>
                <w:szCs w:val="18"/>
              </w:rPr>
            </w:pPr>
            <w:r>
              <w:rPr>
                <w:rStyle w:val="normaltextrun"/>
                <w:rFonts w:ascii="Times New Roman" w:hAnsi="Times New Roman" w:cs="Times New Roman"/>
                <w:color w:val="000000"/>
              </w:rPr>
              <w:t xml:space="preserve">[feature] Update </w:t>
            </w:r>
            <w:r>
              <w:rPr>
                <w:rStyle w:val="spellingerror"/>
                <w:rFonts w:ascii="Times New Roman" w:hAnsi="Times New Roman" w:cs="Times New Roman"/>
                <w:color w:val="000000"/>
              </w:rPr>
              <w:t>WebUI</w:t>
            </w:r>
            <w:r>
              <w:rPr>
                <w:rStyle w:val="normaltextrun"/>
                <w:rFonts w:ascii="Times New Roman" w:hAnsi="Times New Roman" w:cs="Times New Roman"/>
                <w:color w:val="000000"/>
              </w:rPr>
              <w:t xml:space="preserve"> HDD location mapping format (Compatible with older BIOS).</w:t>
            </w:r>
            <w:r>
              <w:rPr>
                <w:rStyle w:val="eop"/>
                <w:rFonts w:ascii="Times New Roman" w:hAnsi="Times New Roman" w:cs="Times New Roman"/>
                <w:color w:val="000000"/>
              </w:rPr>
              <w:t> </w:t>
            </w:r>
          </w:p>
        </w:tc>
        <w:tc>
          <w:tcPr>
            <w:tcW w:w="1688" w:type="dxa"/>
            <w:tcBorders>
              <w:top w:val="single" w:sz="4" w:space="0" w:color="auto"/>
              <w:left w:val="single" w:sz="4" w:space="0" w:color="auto"/>
              <w:bottom w:val="single" w:sz="4" w:space="0" w:color="auto"/>
              <w:right w:val="single" w:sz="4" w:space="0" w:color="auto"/>
            </w:tcBorders>
          </w:tcPr>
          <w:p w14:paraId="4B5086D9"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B5222B3" w14:textId="77777777" w:rsidR="00827D27" w:rsidRDefault="00827D27" w:rsidP="00827D27">
            <w:pPr>
              <w:jc w:val="center"/>
              <w:rPr>
                <w:color w:val="FF0000"/>
              </w:rPr>
            </w:pPr>
          </w:p>
        </w:tc>
      </w:tr>
      <w:tr w:rsidR="00827D27" w14:paraId="0F94E2E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1CD17C7" w14:textId="77777777"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5415F692"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9A1319A" w14:textId="77777777" w:rsidR="00827D27" w:rsidRDefault="00827D27" w:rsidP="00827D27">
            <w:pPr>
              <w:pStyle w:val="paragraph"/>
              <w:spacing w:before="0" w:beforeAutospacing="0" w:after="0" w:afterAutospacing="0"/>
              <w:textAlignment w:val="baseline"/>
              <w:divId w:val="1260990444"/>
              <w:rPr>
                <w:rFonts w:ascii="Segoe UI" w:hAnsi="Segoe UI" w:cs="Segoe UI"/>
                <w:sz w:val="18"/>
                <w:szCs w:val="18"/>
              </w:rPr>
            </w:pPr>
            <w:r>
              <w:rPr>
                <w:rStyle w:val="normaltextrun"/>
                <w:rFonts w:ascii="Times New Roman" w:hAnsi="Times New Roman" w:cs="Times New Roman"/>
                <w:color w:val="000000"/>
              </w:rPr>
              <w:t xml:space="preserve">[defect] add </w:t>
            </w:r>
            <w:r>
              <w:rPr>
                <w:rStyle w:val="spellingerror"/>
                <w:rFonts w:ascii="Times New Roman" w:hAnsi="Times New Roman" w:cs="Times New Roman"/>
                <w:color w:val="000000"/>
              </w:rPr>
              <w:t>adc</w:t>
            </w:r>
            <w:r>
              <w:rPr>
                <w:rStyle w:val="normaltextrun"/>
                <w:rFonts w:ascii="Times New Roman" w:hAnsi="Times New Roman" w:cs="Times New Roman"/>
                <w:color w:val="000000"/>
              </w:rPr>
              <w:t xml:space="preserve"> </w:t>
            </w:r>
            <w:r>
              <w:rPr>
                <w:rStyle w:val="spellingerror"/>
                <w:rFonts w:ascii="Times New Roman" w:hAnsi="Times New Roman" w:cs="Times New Roman"/>
                <w:color w:val="000000"/>
              </w:rPr>
              <w:t>sdr</w:t>
            </w:r>
            <w:r>
              <w:rPr>
                <w:rStyle w:val="normaltextrun"/>
                <w:rFonts w:ascii="Times New Roman" w:hAnsi="Times New Roman" w:cs="Times New Roman"/>
                <w:color w:val="000000"/>
              </w:rPr>
              <w:t xml:space="preserve"> for AMD AM5 </w:t>
            </w:r>
            <w:r>
              <w:rPr>
                <w:rStyle w:val="spellingerror"/>
                <w:rFonts w:ascii="Times New Roman" w:hAnsi="Times New Roman" w:cs="Times New Roman"/>
                <w:color w:val="000000"/>
              </w:rPr>
              <w:t>cpu</w:t>
            </w:r>
            <w:r>
              <w:rPr>
                <w:rStyle w:val="normaltextrun"/>
                <w:rFonts w:ascii="Times New Roman" w:hAnsi="Times New Roman" w:cs="Times New Roman"/>
                <w:color w:val="000000"/>
              </w:rPr>
              <w:t>.</w:t>
            </w:r>
            <w:r>
              <w:rPr>
                <w:rStyle w:val="eop"/>
                <w:rFonts w:ascii="Times New Roman" w:hAnsi="Times New Roman" w:cs="Times New Roman"/>
                <w:color w:val="000000"/>
              </w:rPr>
              <w:t> </w:t>
            </w:r>
          </w:p>
        </w:tc>
        <w:tc>
          <w:tcPr>
            <w:tcW w:w="1688" w:type="dxa"/>
            <w:tcBorders>
              <w:top w:val="single" w:sz="4" w:space="0" w:color="auto"/>
              <w:left w:val="single" w:sz="4" w:space="0" w:color="auto"/>
              <w:bottom w:val="single" w:sz="4" w:space="0" w:color="auto"/>
              <w:right w:val="single" w:sz="4" w:space="0" w:color="auto"/>
            </w:tcBorders>
          </w:tcPr>
          <w:p w14:paraId="67F8D6BB"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052B274" w14:textId="77777777" w:rsidR="00827D27" w:rsidRDefault="00827D27" w:rsidP="00827D27">
            <w:pPr>
              <w:jc w:val="center"/>
              <w:rPr>
                <w:color w:val="FF0000"/>
              </w:rPr>
            </w:pPr>
          </w:p>
        </w:tc>
      </w:tr>
      <w:tr w:rsidR="00827D27" w14:paraId="754DA77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DD1C528" w14:textId="77777777" w:rsidR="00827D27" w:rsidRDefault="00827D27" w:rsidP="00827D27">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5385786E"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269F930" w14:textId="77777777" w:rsidR="00827D27" w:rsidRDefault="00827D27" w:rsidP="00827D27">
            <w:pPr>
              <w:pStyle w:val="paragraph"/>
              <w:spacing w:before="0" w:beforeAutospacing="0" w:after="0" w:afterAutospacing="0"/>
              <w:textAlignment w:val="baseline"/>
              <w:divId w:val="1846702560"/>
              <w:rPr>
                <w:rFonts w:ascii="Segoe UI" w:hAnsi="Segoe UI" w:cs="Segoe UI"/>
                <w:sz w:val="18"/>
                <w:szCs w:val="18"/>
              </w:rPr>
            </w:pPr>
            <w:r>
              <w:rPr>
                <w:rStyle w:val="normaltextrun"/>
                <w:rFonts w:ascii="Times New Roman" w:hAnsi="Times New Roman" w:cs="Times New Roman"/>
                <w:color w:val="000000"/>
              </w:rPr>
              <w:t>[redfish] Support update QS firmware sensor readings</w:t>
            </w:r>
            <w:r>
              <w:rPr>
                <w:rStyle w:val="eop"/>
                <w:rFonts w:ascii="Times New Roman" w:hAnsi="Times New Roman" w:cs="Times New Roman"/>
                <w:color w:val="000000"/>
              </w:rPr>
              <w:t> </w:t>
            </w:r>
          </w:p>
        </w:tc>
        <w:tc>
          <w:tcPr>
            <w:tcW w:w="1688" w:type="dxa"/>
            <w:tcBorders>
              <w:top w:val="single" w:sz="4" w:space="0" w:color="auto"/>
              <w:left w:val="single" w:sz="4" w:space="0" w:color="auto"/>
              <w:bottom w:val="single" w:sz="4" w:space="0" w:color="auto"/>
              <w:right w:val="single" w:sz="4" w:space="0" w:color="auto"/>
            </w:tcBorders>
          </w:tcPr>
          <w:p w14:paraId="76898F7C"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6527B37" w14:textId="77777777" w:rsidR="00827D27" w:rsidRDefault="00827D27" w:rsidP="00827D27">
            <w:pPr>
              <w:jc w:val="center"/>
              <w:rPr>
                <w:color w:val="FF0000"/>
              </w:rPr>
            </w:pPr>
          </w:p>
        </w:tc>
      </w:tr>
      <w:tr w:rsidR="00827D27" w14:paraId="7D2E523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F1FAE05" w14:textId="77777777" w:rsidR="00827D27" w:rsidRDefault="00827D27" w:rsidP="00827D27">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3D63CB76"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88138F2" w14:textId="77777777" w:rsidR="00827D27" w:rsidRDefault="00827D27" w:rsidP="00827D27">
            <w:pPr>
              <w:pStyle w:val="paragraph"/>
              <w:spacing w:before="0" w:beforeAutospacing="0" w:after="0" w:afterAutospacing="0"/>
              <w:textAlignment w:val="baseline"/>
              <w:divId w:val="384763543"/>
              <w:rPr>
                <w:rFonts w:ascii="Segoe UI" w:hAnsi="Segoe UI" w:cs="Segoe UI"/>
                <w:sz w:val="18"/>
                <w:szCs w:val="18"/>
              </w:rPr>
            </w:pPr>
            <w:r>
              <w:rPr>
                <w:rStyle w:val="normaltextrun"/>
                <w:rFonts w:ascii="Times New Roman" w:hAnsi="Times New Roman" w:cs="Times New Roman"/>
                <w:color w:val="000000"/>
              </w:rPr>
              <w:t xml:space="preserve">[defect] support get GPU_TEMP_LIMIT </w:t>
            </w:r>
            <w:r>
              <w:rPr>
                <w:rStyle w:val="spellingerror"/>
                <w:rFonts w:ascii="Times New Roman" w:hAnsi="Times New Roman" w:cs="Times New Roman"/>
                <w:color w:val="000000"/>
              </w:rPr>
              <w:t>NVSwitch</w:t>
            </w:r>
            <w:r>
              <w:rPr>
                <w:rStyle w:val="normaltextrun"/>
                <w:rFonts w:ascii="Times New Roman" w:hAnsi="Times New Roman" w:cs="Times New Roman"/>
                <w:color w:val="000000"/>
              </w:rPr>
              <w:t xml:space="preserve"> </w:t>
            </w:r>
            <w:r>
              <w:rPr>
                <w:rStyle w:val="spellingerror"/>
                <w:rFonts w:ascii="Times New Roman" w:hAnsi="Times New Roman" w:cs="Times New Roman"/>
                <w:color w:val="000000"/>
              </w:rPr>
              <w:t>PCIeRetimer</w:t>
            </w:r>
            <w:r>
              <w:rPr>
                <w:rStyle w:val="normaltextrun"/>
                <w:rFonts w:ascii="Times New Roman" w:hAnsi="Times New Roman" w:cs="Times New Roman"/>
                <w:color w:val="000000"/>
              </w:rPr>
              <w:t xml:space="preserve"> </w:t>
            </w:r>
            <w:r>
              <w:rPr>
                <w:rStyle w:val="spellingerror"/>
                <w:rFonts w:ascii="Times New Roman" w:hAnsi="Times New Roman" w:cs="Times New Roman"/>
                <w:color w:val="000000"/>
              </w:rPr>
              <w:t>PCIeSwitch</w:t>
            </w:r>
            <w:r>
              <w:rPr>
                <w:rStyle w:val="normaltextrun"/>
                <w:rFonts w:ascii="Times New Roman" w:hAnsi="Times New Roman" w:cs="Times New Roman"/>
                <w:color w:val="000000"/>
              </w:rPr>
              <w:t xml:space="preserve"> FPGA temp from redfish</w:t>
            </w:r>
            <w:r>
              <w:rPr>
                <w:rStyle w:val="eop"/>
                <w:rFonts w:ascii="Times New Roman" w:hAnsi="Times New Roman" w:cs="Times New Roman"/>
                <w:color w:val="000000"/>
              </w:rPr>
              <w:t> </w:t>
            </w:r>
          </w:p>
        </w:tc>
        <w:tc>
          <w:tcPr>
            <w:tcW w:w="1688" w:type="dxa"/>
            <w:tcBorders>
              <w:top w:val="single" w:sz="4" w:space="0" w:color="auto"/>
              <w:left w:val="single" w:sz="4" w:space="0" w:color="auto"/>
              <w:bottom w:val="single" w:sz="4" w:space="0" w:color="auto"/>
              <w:right w:val="single" w:sz="4" w:space="0" w:color="auto"/>
            </w:tcBorders>
          </w:tcPr>
          <w:p w14:paraId="507275E7"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221FE87" w14:textId="77777777" w:rsidR="00827D27" w:rsidRDefault="00827D27" w:rsidP="00827D27">
            <w:pPr>
              <w:jc w:val="center"/>
              <w:rPr>
                <w:color w:val="FF0000"/>
              </w:rPr>
            </w:pPr>
          </w:p>
        </w:tc>
      </w:tr>
      <w:tr w:rsidR="00827D27" w14:paraId="29C280C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513F0C6" w14:textId="77777777" w:rsidR="00827D27" w:rsidRDefault="00827D27" w:rsidP="00827D27">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1908C728"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00CCFA50" w14:textId="77777777" w:rsidR="00827D27" w:rsidRDefault="00827D27" w:rsidP="00827D27">
            <w:pPr>
              <w:pStyle w:val="paragraph"/>
              <w:spacing w:before="0" w:beforeAutospacing="0" w:after="0" w:afterAutospacing="0"/>
              <w:textAlignment w:val="baseline"/>
              <w:divId w:val="588664415"/>
              <w:rPr>
                <w:rFonts w:ascii="Segoe UI" w:hAnsi="Segoe UI" w:cs="Segoe UI"/>
                <w:sz w:val="18"/>
                <w:szCs w:val="18"/>
              </w:rPr>
            </w:pPr>
            <w:r>
              <w:rPr>
                <w:rStyle w:val="normaltextrun"/>
                <w:rFonts w:ascii="Times New Roman" w:hAnsi="Times New Roman" w:cs="Times New Roman"/>
                <w:color w:val="000000"/>
              </w:rPr>
              <w:t>[feature] SSH connection to BMC is disabled by default, and also updated the default password.</w:t>
            </w:r>
            <w:r>
              <w:rPr>
                <w:rStyle w:val="eop"/>
                <w:rFonts w:ascii="Times New Roman" w:hAnsi="Times New Roman" w:cs="Times New Roman"/>
                <w:color w:val="000000"/>
              </w:rPr>
              <w:t> </w:t>
            </w:r>
          </w:p>
        </w:tc>
        <w:tc>
          <w:tcPr>
            <w:tcW w:w="1688" w:type="dxa"/>
            <w:tcBorders>
              <w:top w:val="single" w:sz="4" w:space="0" w:color="auto"/>
              <w:left w:val="single" w:sz="4" w:space="0" w:color="auto"/>
              <w:bottom w:val="single" w:sz="4" w:space="0" w:color="auto"/>
              <w:right w:val="single" w:sz="4" w:space="0" w:color="auto"/>
            </w:tcBorders>
          </w:tcPr>
          <w:p w14:paraId="52AB8C0E"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A28C962" w14:textId="77777777" w:rsidR="00827D27" w:rsidRDefault="00827D27" w:rsidP="00827D27">
            <w:pPr>
              <w:jc w:val="center"/>
              <w:rPr>
                <w:color w:val="FF0000"/>
              </w:rPr>
            </w:pPr>
          </w:p>
        </w:tc>
      </w:tr>
      <w:tr w:rsidR="00827D27" w14:paraId="5F8330A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5D42E43" w14:textId="77777777" w:rsidR="00827D27" w:rsidRDefault="00827D27" w:rsidP="00827D27">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57FF887F"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012446E8" w14:textId="77777777" w:rsidR="00827D27" w:rsidRDefault="00827D27" w:rsidP="00827D27">
            <w:pPr>
              <w:pStyle w:val="paragraph"/>
              <w:spacing w:before="0" w:beforeAutospacing="0" w:after="0" w:afterAutospacing="0"/>
              <w:textAlignment w:val="baseline"/>
              <w:divId w:val="618922924"/>
              <w:rPr>
                <w:rFonts w:ascii="Segoe UI" w:hAnsi="Segoe UI" w:cs="Segoe UI"/>
                <w:sz w:val="18"/>
                <w:szCs w:val="18"/>
              </w:rPr>
            </w:pPr>
            <w:r>
              <w:rPr>
                <w:rStyle w:val="normaltextrun"/>
                <w:rFonts w:ascii="Times New Roman" w:hAnsi="Times New Roman" w:cs="Times New Roman"/>
                <w:color w:val="000000"/>
              </w:rPr>
              <w:t>[feature] Support BIOS flash W25Q256JWEQ.</w:t>
            </w:r>
            <w:r>
              <w:rPr>
                <w:rStyle w:val="eop"/>
                <w:rFonts w:ascii="Times New Roman" w:hAnsi="Times New Roman" w:cs="Times New Roman"/>
                <w:color w:val="000000"/>
              </w:rPr>
              <w:t> </w:t>
            </w:r>
          </w:p>
        </w:tc>
        <w:tc>
          <w:tcPr>
            <w:tcW w:w="1688" w:type="dxa"/>
            <w:tcBorders>
              <w:top w:val="single" w:sz="4" w:space="0" w:color="auto"/>
              <w:left w:val="single" w:sz="4" w:space="0" w:color="auto"/>
              <w:bottom w:val="single" w:sz="4" w:space="0" w:color="auto"/>
              <w:right w:val="single" w:sz="4" w:space="0" w:color="auto"/>
            </w:tcBorders>
          </w:tcPr>
          <w:p w14:paraId="67C0F2CB"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02F3EA5" w14:textId="77777777" w:rsidR="00827D27" w:rsidRDefault="00827D27" w:rsidP="00827D27">
            <w:pPr>
              <w:jc w:val="center"/>
              <w:rPr>
                <w:color w:val="FF0000"/>
              </w:rPr>
            </w:pPr>
          </w:p>
        </w:tc>
      </w:tr>
      <w:tr w:rsidR="00827D27" w:rsidRPr="00EE2E8A" w14:paraId="2DA48A5A"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46ED97E2" w14:textId="77777777" w:rsidR="00827D27" w:rsidRPr="00EE2E8A" w:rsidRDefault="00827D27" w:rsidP="00827D27">
            <w:pPr>
              <w:jc w:val="center"/>
              <w:rPr>
                <w:rFonts w:ascii="Arial" w:hAnsi="Arial" w:cs="Arial"/>
              </w:rPr>
            </w:pPr>
            <w:r w:rsidRPr="00345A89">
              <w:rPr>
                <w:rFonts w:hint="eastAsia"/>
                <w:color w:val="000000"/>
              </w:rPr>
              <w:t>13.</w:t>
            </w:r>
            <w:r w:rsidRPr="00345A89">
              <w:rPr>
                <w:color w:val="000000"/>
              </w:rPr>
              <w:t>0</w:t>
            </w:r>
            <w:r>
              <w:rPr>
                <w:color w:val="000000"/>
              </w:rPr>
              <w:t>4</w:t>
            </w:r>
            <w:r>
              <w:rPr>
                <w:rFonts w:hint="eastAsia"/>
                <w:color w:val="000000"/>
              </w:rPr>
              <w:t>.0</w:t>
            </w:r>
            <w:r>
              <w:rPr>
                <w:color w:val="000000"/>
              </w:rPr>
              <w:t>9</w:t>
            </w:r>
            <w:r>
              <w:rPr>
                <w:rFonts w:hint="eastAsia"/>
                <w:color w:val="000000"/>
              </w:rPr>
              <w:t>(202</w:t>
            </w:r>
            <w:r>
              <w:rPr>
                <w:color w:val="000000"/>
              </w:rPr>
              <w:t>2</w:t>
            </w:r>
            <w:r w:rsidRPr="00345A89">
              <w:rPr>
                <w:rFonts w:hint="eastAsia"/>
                <w:color w:val="000000"/>
              </w:rPr>
              <w:t>/</w:t>
            </w:r>
            <w:r>
              <w:rPr>
                <w:rFonts w:hint="eastAsia"/>
                <w:color w:val="000000"/>
              </w:rPr>
              <w:t>10</w:t>
            </w:r>
            <w:r w:rsidRPr="00345A89">
              <w:rPr>
                <w:rFonts w:hint="eastAsia"/>
                <w:color w:val="000000"/>
              </w:rPr>
              <w:t>/</w:t>
            </w:r>
            <w:r>
              <w:rPr>
                <w:color w:val="000000"/>
              </w:rPr>
              <w:t>26</w:t>
            </w:r>
            <w:r>
              <w:rPr>
                <w:rFonts w:hint="eastAsia"/>
                <w:color w:val="000000"/>
              </w:rPr>
              <w:t>)</w:t>
            </w:r>
          </w:p>
        </w:tc>
        <w:tc>
          <w:tcPr>
            <w:tcW w:w="567" w:type="dxa"/>
            <w:tcBorders>
              <w:top w:val="single" w:sz="4" w:space="0" w:color="auto"/>
              <w:left w:val="single" w:sz="4" w:space="0" w:color="auto"/>
              <w:bottom w:val="single" w:sz="4" w:space="0" w:color="auto"/>
              <w:right w:val="double" w:sz="4" w:space="0" w:color="auto"/>
            </w:tcBorders>
          </w:tcPr>
          <w:p w14:paraId="23E89B8F" w14:textId="77777777" w:rsidR="00827D27" w:rsidRPr="00EE2E8A" w:rsidRDefault="00827D27" w:rsidP="00827D27">
            <w:pPr>
              <w:jc w:val="center"/>
              <w:rPr>
                <w:color w:val="FF0000"/>
              </w:rPr>
            </w:pPr>
            <w:r w:rsidRPr="00EE2E8A">
              <w:rPr>
                <w:rFonts w:hint="eastAsia"/>
                <w:color w:val="FF0000"/>
              </w:rPr>
              <w:t>P3</w:t>
            </w:r>
          </w:p>
        </w:tc>
      </w:tr>
      <w:tr w:rsidR="00827D27" w14:paraId="5AEA284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C5C6A86"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206F69A1" w14:textId="77777777" w:rsidR="00827D27" w:rsidRPr="000533CB"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6D33FBE2" w14:textId="77777777" w:rsidR="00827D27" w:rsidRPr="004E7CB9" w:rsidRDefault="00827D27" w:rsidP="00827D27">
            <w:pPr>
              <w:tabs>
                <w:tab w:val="left" w:pos="1050"/>
              </w:tabs>
              <w:rPr>
                <w:color w:val="000000"/>
              </w:rPr>
            </w:pPr>
            <w:r>
              <w:rPr>
                <w:rFonts w:hint="eastAsia"/>
                <w:color w:val="000000"/>
              </w:rPr>
              <w:t>[feature] Set default of bond0 primary is eth0.</w:t>
            </w:r>
          </w:p>
        </w:tc>
        <w:tc>
          <w:tcPr>
            <w:tcW w:w="1688" w:type="dxa"/>
            <w:tcBorders>
              <w:top w:val="single" w:sz="4" w:space="0" w:color="auto"/>
              <w:left w:val="single" w:sz="4" w:space="0" w:color="auto"/>
              <w:bottom w:val="single" w:sz="4" w:space="0" w:color="auto"/>
              <w:right w:val="single" w:sz="4" w:space="0" w:color="auto"/>
            </w:tcBorders>
          </w:tcPr>
          <w:p w14:paraId="7E53085B"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274839E" w14:textId="77777777" w:rsidR="00827D27" w:rsidRDefault="00827D27" w:rsidP="00827D27">
            <w:pPr>
              <w:jc w:val="center"/>
              <w:rPr>
                <w:color w:val="FF0000"/>
              </w:rPr>
            </w:pPr>
          </w:p>
        </w:tc>
      </w:tr>
      <w:tr w:rsidR="00827D27" w14:paraId="03CF20E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4180A80" w14:textId="77777777"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0957C11F"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069875F7" w14:textId="77777777" w:rsidR="00827D27" w:rsidRPr="00263EDB" w:rsidRDefault="00827D27" w:rsidP="00827D27">
            <w:pPr>
              <w:tabs>
                <w:tab w:val="left" w:pos="1050"/>
              </w:tabs>
              <w:rPr>
                <w:color w:val="000000"/>
              </w:rPr>
            </w:pPr>
            <w:r>
              <w:rPr>
                <w:rFonts w:hint="eastAsia"/>
                <w:color w:val="000000"/>
              </w:rPr>
              <w:t>[feature] Enable EHCI(USB port B) feature and add usbnet kernel drvier module.</w:t>
            </w:r>
          </w:p>
        </w:tc>
        <w:tc>
          <w:tcPr>
            <w:tcW w:w="1688" w:type="dxa"/>
            <w:tcBorders>
              <w:top w:val="single" w:sz="4" w:space="0" w:color="auto"/>
              <w:left w:val="single" w:sz="4" w:space="0" w:color="auto"/>
              <w:bottom w:val="single" w:sz="4" w:space="0" w:color="auto"/>
              <w:right w:val="single" w:sz="4" w:space="0" w:color="auto"/>
            </w:tcBorders>
          </w:tcPr>
          <w:p w14:paraId="21F244F2"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64BC4F0" w14:textId="77777777" w:rsidR="00827D27" w:rsidRDefault="00827D27" w:rsidP="00827D27">
            <w:pPr>
              <w:jc w:val="center"/>
              <w:rPr>
                <w:color w:val="FF0000"/>
              </w:rPr>
            </w:pPr>
          </w:p>
        </w:tc>
      </w:tr>
      <w:tr w:rsidR="00827D27" w14:paraId="49EA6F8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C2DFF1B" w14:textId="77777777"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4BA089B2"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68CF582A" w14:textId="77777777" w:rsidR="00827D27" w:rsidRPr="00263EDB" w:rsidRDefault="00827D27" w:rsidP="00827D27">
            <w:pPr>
              <w:tabs>
                <w:tab w:val="left" w:pos="1050"/>
              </w:tabs>
              <w:rPr>
                <w:color w:val="000000"/>
              </w:rPr>
            </w:pPr>
            <w:r>
              <w:rPr>
                <w:rFonts w:hint="eastAsia"/>
                <w:color w:val="000000"/>
              </w:rPr>
              <w:t>[redfish] Modify spx for installing hmc-sensor-monitor</w:t>
            </w:r>
          </w:p>
        </w:tc>
        <w:tc>
          <w:tcPr>
            <w:tcW w:w="1688" w:type="dxa"/>
            <w:tcBorders>
              <w:top w:val="single" w:sz="4" w:space="0" w:color="auto"/>
              <w:left w:val="single" w:sz="4" w:space="0" w:color="auto"/>
              <w:bottom w:val="single" w:sz="4" w:space="0" w:color="auto"/>
              <w:right w:val="single" w:sz="4" w:space="0" w:color="auto"/>
            </w:tcBorders>
          </w:tcPr>
          <w:p w14:paraId="75762FAD"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20FF9AE" w14:textId="77777777" w:rsidR="00827D27" w:rsidRDefault="00827D27" w:rsidP="00827D27">
            <w:pPr>
              <w:jc w:val="center"/>
              <w:rPr>
                <w:color w:val="FF0000"/>
              </w:rPr>
            </w:pPr>
          </w:p>
        </w:tc>
      </w:tr>
      <w:tr w:rsidR="00827D27" w14:paraId="2AB9477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1C5C71E" w14:textId="77777777"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5B749666"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2BAB25B" w14:textId="77777777" w:rsidR="00827D27" w:rsidRPr="00263EDB" w:rsidRDefault="00827D27" w:rsidP="00827D27">
            <w:pPr>
              <w:tabs>
                <w:tab w:val="left" w:pos="1050"/>
              </w:tabs>
              <w:rPr>
                <w:color w:val="000000"/>
              </w:rPr>
            </w:pPr>
            <w:r>
              <w:rPr>
                <w:rFonts w:hint="eastAsia"/>
                <w:color w:val="000000"/>
              </w:rPr>
              <w:t>[redfish] Add hmc-sensor-monitor</w:t>
            </w:r>
          </w:p>
        </w:tc>
        <w:tc>
          <w:tcPr>
            <w:tcW w:w="1688" w:type="dxa"/>
            <w:tcBorders>
              <w:top w:val="single" w:sz="4" w:space="0" w:color="auto"/>
              <w:left w:val="single" w:sz="4" w:space="0" w:color="auto"/>
              <w:bottom w:val="single" w:sz="4" w:space="0" w:color="auto"/>
              <w:right w:val="single" w:sz="4" w:space="0" w:color="auto"/>
            </w:tcBorders>
          </w:tcPr>
          <w:p w14:paraId="6F5904BA"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5175233" w14:textId="77777777" w:rsidR="00827D27" w:rsidRDefault="00827D27" w:rsidP="00827D27">
            <w:pPr>
              <w:jc w:val="center"/>
              <w:rPr>
                <w:color w:val="FF0000"/>
              </w:rPr>
            </w:pPr>
          </w:p>
        </w:tc>
      </w:tr>
      <w:tr w:rsidR="00827D27" w14:paraId="1E94779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0F79160" w14:textId="77777777"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5490CDFD"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523B5301" w14:textId="77777777" w:rsidR="00827D27" w:rsidRPr="00263EDB" w:rsidRDefault="00827D27" w:rsidP="00827D27">
            <w:pPr>
              <w:tabs>
                <w:tab w:val="left" w:pos="1050"/>
              </w:tabs>
              <w:rPr>
                <w:color w:val="000000"/>
              </w:rPr>
            </w:pPr>
            <w:r>
              <w:rPr>
                <w:rFonts w:hint="eastAsia"/>
                <w:color w:val="000000"/>
              </w:rPr>
              <w:t>[Merge] Merge miss code from V13.3 for enable sensor scan after get raid ld info from web ui.</w:t>
            </w:r>
          </w:p>
        </w:tc>
        <w:tc>
          <w:tcPr>
            <w:tcW w:w="1688" w:type="dxa"/>
            <w:tcBorders>
              <w:top w:val="single" w:sz="4" w:space="0" w:color="auto"/>
              <w:left w:val="single" w:sz="4" w:space="0" w:color="auto"/>
              <w:bottom w:val="single" w:sz="4" w:space="0" w:color="auto"/>
              <w:right w:val="single" w:sz="4" w:space="0" w:color="auto"/>
            </w:tcBorders>
          </w:tcPr>
          <w:p w14:paraId="48EC1D03"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521D927" w14:textId="77777777" w:rsidR="00827D27" w:rsidRDefault="00827D27" w:rsidP="00827D27">
            <w:pPr>
              <w:jc w:val="center"/>
              <w:rPr>
                <w:color w:val="FF0000"/>
              </w:rPr>
            </w:pPr>
          </w:p>
        </w:tc>
      </w:tr>
      <w:tr w:rsidR="00827D27" w14:paraId="075D37A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0BC040A" w14:textId="77777777" w:rsidR="00827D27" w:rsidRDefault="00827D27" w:rsidP="00827D27">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07F3D1F9"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FCAE4DF" w14:textId="77777777" w:rsidR="00827D27" w:rsidRPr="00263EDB" w:rsidRDefault="00827D27" w:rsidP="00827D27">
            <w:pPr>
              <w:tabs>
                <w:tab w:val="left" w:pos="1050"/>
              </w:tabs>
              <w:rPr>
                <w:color w:val="000000"/>
              </w:rPr>
            </w:pPr>
            <w:r>
              <w:rPr>
                <w:rFonts w:hint="eastAsia"/>
                <w:color w:val="000000"/>
              </w:rPr>
              <w:t>[Merge] Merge from V12 Reload api(configuration/project) and filter features when click refresh button on settings page</w:t>
            </w:r>
          </w:p>
        </w:tc>
        <w:tc>
          <w:tcPr>
            <w:tcW w:w="1688" w:type="dxa"/>
            <w:tcBorders>
              <w:top w:val="single" w:sz="4" w:space="0" w:color="auto"/>
              <w:left w:val="single" w:sz="4" w:space="0" w:color="auto"/>
              <w:bottom w:val="single" w:sz="4" w:space="0" w:color="auto"/>
              <w:right w:val="single" w:sz="4" w:space="0" w:color="auto"/>
            </w:tcBorders>
          </w:tcPr>
          <w:p w14:paraId="15BB0752"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3149321" w14:textId="77777777" w:rsidR="00827D27" w:rsidRDefault="00827D27" w:rsidP="00827D27">
            <w:pPr>
              <w:jc w:val="center"/>
              <w:rPr>
                <w:color w:val="FF0000"/>
              </w:rPr>
            </w:pPr>
          </w:p>
        </w:tc>
      </w:tr>
      <w:tr w:rsidR="00827D27" w14:paraId="3A9028C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E2BB86A" w14:textId="77777777" w:rsidR="00827D27" w:rsidRDefault="00827D27" w:rsidP="00827D27">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0E4E7255"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284E6B7" w14:textId="77777777" w:rsidR="00827D27" w:rsidRPr="00263EDB" w:rsidRDefault="00827D27" w:rsidP="00827D27">
            <w:pPr>
              <w:tabs>
                <w:tab w:val="left" w:pos="1050"/>
              </w:tabs>
              <w:rPr>
                <w:color w:val="000000"/>
              </w:rPr>
            </w:pPr>
            <w:r>
              <w:rPr>
                <w:rFonts w:hint="eastAsia"/>
                <w:color w:val="000000"/>
              </w:rPr>
              <w:t>[defect] Add power off event to redfish log.</w:t>
            </w:r>
          </w:p>
        </w:tc>
        <w:tc>
          <w:tcPr>
            <w:tcW w:w="1688" w:type="dxa"/>
            <w:tcBorders>
              <w:top w:val="single" w:sz="4" w:space="0" w:color="auto"/>
              <w:left w:val="single" w:sz="4" w:space="0" w:color="auto"/>
              <w:bottom w:val="single" w:sz="4" w:space="0" w:color="auto"/>
              <w:right w:val="single" w:sz="4" w:space="0" w:color="auto"/>
            </w:tcBorders>
          </w:tcPr>
          <w:p w14:paraId="6F93F164"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9A06D5C" w14:textId="77777777" w:rsidR="00827D27" w:rsidRDefault="00827D27" w:rsidP="00827D27">
            <w:pPr>
              <w:jc w:val="center"/>
              <w:rPr>
                <w:color w:val="FF0000"/>
              </w:rPr>
            </w:pPr>
          </w:p>
        </w:tc>
      </w:tr>
      <w:tr w:rsidR="00827D27" w14:paraId="469B32A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77949A3" w14:textId="77777777" w:rsidR="00827D27" w:rsidRDefault="00827D27" w:rsidP="00827D27">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130AC8E9"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FCA4C31" w14:textId="77777777" w:rsidR="00827D27" w:rsidRPr="00263EDB" w:rsidRDefault="00827D27" w:rsidP="00827D27">
            <w:pPr>
              <w:tabs>
                <w:tab w:val="left" w:pos="1050"/>
              </w:tabs>
              <w:rPr>
                <w:color w:val="000000"/>
              </w:rPr>
            </w:pPr>
            <w:r>
              <w:rPr>
                <w:rFonts w:hint="eastAsia"/>
                <w:color w:val="000000"/>
              </w:rPr>
              <w:t>[defect] Add PCIe error log to redfish log and some of message/severity information bug has been fixed.</w:t>
            </w:r>
          </w:p>
        </w:tc>
        <w:tc>
          <w:tcPr>
            <w:tcW w:w="1688" w:type="dxa"/>
            <w:tcBorders>
              <w:top w:val="single" w:sz="4" w:space="0" w:color="auto"/>
              <w:left w:val="single" w:sz="4" w:space="0" w:color="auto"/>
              <w:bottom w:val="single" w:sz="4" w:space="0" w:color="auto"/>
              <w:right w:val="single" w:sz="4" w:space="0" w:color="auto"/>
            </w:tcBorders>
          </w:tcPr>
          <w:p w14:paraId="2ED9BA76"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1D2FF5B" w14:textId="77777777" w:rsidR="00827D27" w:rsidRDefault="00827D27" w:rsidP="00827D27">
            <w:pPr>
              <w:jc w:val="center"/>
              <w:rPr>
                <w:color w:val="FF0000"/>
              </w:rPr>
            </w:pPr>
          </w:p>
        </w:tc>
      </w:tr>
      <w:tr w:rsidR="00827D27" w14:paraId="700BEF3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AF22BF8" w14:textId="77777777" w:rsidR="00827D27" w:rsidRDefault="00827D27" w:rsidP="00827D27">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478DAEFF"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17F47AD" w14:textId="77777777" w:rsidR="00827D27" w:rsidRPr="00263EDB" w:rsidRDefault="00827D27" w:rsidP="00827D27">
            <w:pPr>
              <w:tabs>
                <w:tab w:val="left" w:pos="1050"/>
              </w:tabs>
              <w:rPr>
                <w:color w:val="000000"/>
              </w:rPr>
            </w:pPr>
            <w:r>
              <w:rPr>
                <w:rFonts w:hint="eastAsia"/>
                <w:color w:val="000000"/>
              </w:rPr>
              <w:t>[feature] Modify segment number and WebUI HDD location mapping in WEBUI sel log.</w:t>
            </w:r>
          </w:p>
        </w:tc>
        <w:tc>
          <w:tcPr>
            <w:tcW w:w="1688" w:type="dxa"/>
            <w:tcBorders>
              <w:top w:val="single" w:sz="4" w:space="0" w:color="auto"/>
              <w:left w:val="single" w:sz="4" w:space="0" w:color="auto"/>
              <w:bottom w:val="single" w:sz="4" w:space="0" w:color="auto"/>
              <w:right w:val="single" w:sz="4" w:space="0" w:color="auto"/>
            </w:tcBorders>
          </w:tcPr>
          <w:p w14:paraId="2AED85ED"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53792E9" w14:textId="77777777" w:rsidR="00827D27" w:rsidRDefault="00827D27" w:rsidP="00827D27">
            <w:pPr>
              <w:jc w:val="center"/>
              <w:rPr>
                <w:color w:val="FF0000"/>
              </w:rPr>
            </w:pPr>
          </w:p>
        </w:tc>
      </w:tr>
      <w:tr w:rsidR="00827D27" w14:paraId="6C37CD3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4E56435" w14:textId="77777777" w:rsidR="00827D27" w:rsidRDefault="00827D27" w:rsidP="00827D27">
            <w:pPr>
              <w:jc w:val="center"/>
              <w:rPr>
                <w:color w:val="000000"/>
              </w:rPr>
            </w:pPr>
            <w:r>
              <w:rPr>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3F41FA87"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134EC80" w14:textId="77777777" w:rsidR="00827D27" w:rsidRPr="00263EDB" w:rsidRDefault="00827D27" w:rsidP="00827D27">
            <w:pPr>
              <w:tabs>
                <w:tab w:val="left" w:pos="1050"/>
              </w:tabs>
              <w:rPr>
                <w:color w:val="000000"/>
              </w:rPr>
            </w:pPr>
            <w:r>
              <w:rPr>
                <w:rFonts w:hint="eastAsia"/>
                <w:color w:val="000000"/>
              </w:rPr>
              <w:t>[defect] Modify to support more then PSU FRU.</w:t>
            </w:r>
          </w:p>
        </w:tc>
        <w:tc>
          <w:tcPr>
            <w:tcW w:w="1688" w:type="dxa"/>
            <w:tcBorders>
              <w:top w:val="single" w:sz="4" w:space="0" w:color="auto"/>
              <w:left w:val="single" w:sz="4" w:space="0" w:color="auto"/>
              <w:bottom w:val="single" w:sz="4" w:space="0" w:color="auto"/>
              <w:right w:val="single" w:sz="4" w:space="0" w:color="auto"/>
            </w:tcBorders>
          </w:tcPr>
          <w:p w14:paraId="4661D413"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211B41F" w14:textId="77777777" w:rsidR="00827D27" w:rsidRDefault="00827D27" w:rsidP="00827D27">
            <w:pPr>
              <w:jc w:val="center"/>
              <w:rPr>
                <w:color w:val="FF0000"/>
              </w:rPr>
            </w:pPr>
          </w:p>
        </w:tc>
      </w:tr>
      <w:tr w:rsidR="00827D27" w14:paraId="03E5D76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3C8D3E2" w14:textId="77777777" w:rsidR="00827D27" w:rsidRDefault="00827D27" w:rsidP="00827D27">
            <w:pPr>
              <w:jc w:val="center"/>
              <w:rPr>
                <w:color w:val="000000"/>
              </w:rPr>
            </w:pPr>
            <w:r>
              <w:rPr>
                <w:color w:val="000000"/>
              </w:rPr>
              <w:t>11</w:t>
            </w:r>
          </w:p>
        </w:tc>
        <w:tc>
          <w:tcPr>
            <w:tcW w:w="709" w:type="dxa"/>
            <w:tcBorders>
              <w:top w:val="single" w:sz="4" w:space="0" w:color="auto"/>
              <w:left w:val="single" w:sz="4" w:space="0" w:color="auto"/>
              <w:bottom w:val="single" w:sz="4" w:space="0" w:color="auto"/>
              <w:right w:val="single" w:sz="4" w:space="0" w:color="auto"/>
            </w:tcBorders>
            <w:vAlign w:val="center"/>
          </w:tcPr>
          <w:p w14:paraId="3A75465D"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0193FA4" w14:textId="77777777" w:rsidR="00827D27" w:rsidRPr="00263EDB" w:rsidRDefault="00827D27" w:rsidP="00827D27">
            <w:pPr>
              <w:tabs>
                <w:tab w:val="left" w:pos="1050"/>
              </w:tabs>
              <w:rPr>
                <w:color w:val="000000"/>
              </w:rPr>
            </w:pPr>
            <w:r>
              <w:rPr>
                <w:rFonts w:hint="eastAsia"/>
                <w:color w:val="000000"/>
              </w:rPr>
              <w:t>[redfish][defect] Change display of updating info under UpdateInformation</w:t>
            </w:r>
          </w:p>
        </w:tc>
        <w:tc>
          <w:tcPr>
            <w:tcW w:w="1688" w:type="dxa"/>
            <w:tcBorders>
              <w:top w:val="single" w:sz="4" w:space="0" w:color="auto"/>
              <w:left w:val="single" w:sz="4" w:space="0" w:color="auto"/>
              <w:bottom w:val="single" w:sz="4" w:space="0" w:color="auto"/>
              <w:right w:val="single" w:sz="4" w:space="0" w:color="auto"/>
            </w:tcBorders>
          </w:tcPr>
          <w:p w14:paraId="23AB58F6"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F809BCC" w14:textId="77777777" w:rsidR="00827D27" w:rsidRDefault="00827D27" w:rsidP="00827D27">
            <w:pPr>
              <w:jc w:val="center"/>
              <w:rPr>
                <w:color w:val="FF0000"/>
              </w:rPr>
            </w:pPr>
          </w:p>
        </w:tc>
      </w:tr>
      <w:tr w:rsidR="00827D27" w14:paraId="62E0A17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3861CE2" w14:textId="77777777" w:rsidR="00827D27" w:rsidRDefault="00827D27" w:rsidP="00827D27">
            <w:pPr>
              <w:jc w:val="center"/>
              <w:rPr>
                <w:color w:val="000000"/>
              </w:rPr>
            </w:pPr>
            <w:r>
              <w:rPr>
                <w:color w:val="000000"/>
              </w:rPr>
              <w:t>12</w:t>
            </w:r>
          </w:p>
        </w:tc>
        <w:tc>
          <w:tcPr>
            <w:tcW w:w="709" w:type="dxa"/>
            <w:tcBorders>
              <w:top w:val="single" w:sz="4" w:space="0" w:color="auto"/>
              <w:left w:val="single" w:sz="4" w:space="0" w:color="auto"/>
              <w:bottom w:val="single" w:sz="4" w:space="0" w:color="auto"/>
              <w:right w:val="single" w:sz="4" w:space="0" w:color="auto"/>
            </w:tcBorders>
            <w:vAlign w:val="center"/>
          </w:tcPr>
          <w:p w14:paraId="6B0ECAFD"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18E314A" w14:textId="77777777" w:rsidR="00827D27" w:rsidRPr="00263EDB" w:rsidRDefault="00827D27" w:rsidP="00827D27">
            <w:pPr>
              <w:tabs>
                <w:tab w:val="left" w:pos="1050"/>
              </w:tabs>
              <w:rPr>
                <w:color w:val="000000"/>
              </w:rPr>
            </w:pPr>
            <w:r>
              <w:rPr>
                <w:rFonts w:hint="eastAsia"/>
                <w:color w:val="000000"/>
              </w:rPr>
              <w:t>[defect] Stop run dhcp6c-script when update bpb cpld to avoid update failed.</w:t>
            </w:r>
          </w:p>
        </w:tc>
        <w:tc>
          <w:tcPr>
            <w:tcW w:w="1688" w:type="dxa"/>
            <w:tcBorders>
              <w:top w:val="single" w:sz="4" w:space="0" w:color="auto"/>
              <w:left w:val="single" w:sz="4" w:space="0" w:color="auto"/>
              <w:bottom w:val="single" w:sz="4" w:space="0" w:color="auto"/>
              <w:right w:val="single" w:sz="4" w:space="0" w:color="auto"/>
            </w:tcBorders>
          </w:tcPr>
          <w:p w14:paraId="3705B495"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0ED83A7" w14:textId="77777777" w:rsidR="00827D27" w:rsidRDefault="00827D27" w:rsidP="00827D27">
            <w:pPr>
              <w:jc w:val="center"/>
              <w:rPr>
                <w:color w:val="FF0000"/>
              </w:rPr>
            </w:pPr>
          </w:p>
        </w:tc>
      </w:tr>
      <w:tr w:rsidR="00827D27" w14:paraId="692CED5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E9F3F8D" w14:textId="77777777" w:rsidR="00827D27" w:rsidRDefault="00827D27" w:rsidP="00827D27">
            <w:pPr>
              <w:jc w:val="center"/>
              <w:rPr>
                <w:color w:val="000000"/>
              </w:rPr>
            </w:pPr>
            <w:r>
              <w:rPr>
                <w:color w:val="000000"/>
              </w:rPr>
              <w:t>13</w:t>
            </w:r>
          </w:p>
        </w:tc>
        <w:tc>
          <w:tcPr>
            <w:tcW w:w="709" w:type="dxa"/>
            <w:tcBorders>
              <w:top w:val="single" w:sz="4" w:space="0" w:color="auto"/>
              <w:left w:val="single" w:sz="4" w:space="0" w:color="auto"/>
              <w:bottom w:val="single" w:sz="4" w:space="0" w:color="auto"/>
              <w:right w:val="single" w:sz="4" w:space="0" w:color="auto"/>
            </w:tcBorders>
            <w:vAlign w:val="center"/>
          </w:tcPr>
          <w:p w14:paraId="1E55DE97"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F48FC94" w14:textId="77777777" w:rsidR="00827D27" w:rsidRPr="00263EDB" w:rsidRDefault="00827D27" w:rsidP="00827D27">
            <w:pPr>
              <w:tabs>
                <w:tab w:val="left" w:pos="1050"/>
              </w:tabs>
              <w:rPr>
                <w:color w:val="000000"/>
              </w:rPr>
            </w:pPr>
            <w:r>
              <w:rPr>
                <w:rFonts w:hint="eastAsia"/>
                <w:color w:val="000000"/>
              </w:rPr>
              <w:t>[defect] add device 3080Ti to pci_devices</w:t>
            </w:r>
          </w:p>
        </w:tc>
        <w:tc>
          <w:tcPr>
            <w:tcW w:w="1688" w:type="dxa"/>
            <w:tcBorders>
              <w:top w:val="single" w:sz="4" w:space="0" w:color="auto"/>
              <w:left w:val="single" w:sz="4" w:space="0" w:color="auto"/>
              <w:bottom w:val="single" w:sz="4" w:space="0" w:color="auto"/>
              <w:right w:val="single" w:sz="4" w:space="0" w:color="auto"/>
            </w:tcBorders>
          </w:tcPr>
          <w:p w14:paraId="0E0E9CAD"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19D4355" w14:textId="77777777" w:rsidR="00827D27" w:rsidRDefault="00827D27" w:rsidP="00827D27">
            <w:pPr>
              <w:jc w:val="center"/>
              <w:rPr>
                <w:color w:val="FF0000"/>
              </w:rPr>
            </w:pPr>
          </w:p>
        </w:tc>
      </w:tr>
      <w:tr w:rsidR="00827D27" w14:paraId="2B91BE2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B9A1E29" w14:textId="77777777" w:rsidR="00827D27" w:rsidRDefault="00827D27" w:rsidP="00827D27">
            <w:pPr>
              <w:jc w:val="center"/>
              <w:rPr>
                <w:color w:val="000000"/>
              </w:rPr>
            </w:pPr>
            <w:r>
              <w:rPr>
                <w:color w:val="000000"/>
              </w:rPr>
              <w:t>14</w:t>
            </w:r>
          </w:p>
        </w:tc>
        <w:tc>
          <w:tcPr>
            <w:tcW w:w="709" w:type="dxa"/>
            <w:tcBorders>
              <w:top w:val="single" w:sz="4" w:space="0" w:color="auto"/>
              <w:left w:val="single" w:sz="4" w:space="0" w:color="auto"/>
              <w:bottom w:val="single" w:sz="4" w:space="0" w:color="auto"/>
              <w:right w:val="single" w:sz="4" w:space="0" w:color="auto"/>
            </w:tcBorders>
            <w:vAlign w:val="center"/>
          </w:tcPr>
          <w:p w14:paraId="6283F8E3"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BF00F2D" w14:textId="77777777" w:rsidR="00827D27" w:rsidRPr="00263EDB" w:rsidRDefault="00827D27" w:rsidP="00827D27">
            <w:pPr>
              <w:tabs>
                <w:tab w:val="left" w:pos="1050"/>
              </w:tabs>
              <w:rPr>
                <w:color w:val="000000"/>
              </w:rPr>
            </w:pPr>
            <w:r>
              <w:rPr>
                <w:rFonts w:hint="eastAsia"/>
                <w:color w:val="000000"/>
              </w:rPr>
              <w:t>[defect] Make space allowed again in Bind DN setting.</w:t>
            </w:r>
          </w:p>
        </w:tc>
        <w:tc>
          <w:tcPr>
            <w:tcW w:w="1688" w:type="dxa"/>
            <w:tcBorders>
              <w:top w:val="single" w:sz="4" w:space="0" w:color="auto"/>
              <w:left w:val="single" w:sz="4" w:space="0" w:color="auto"/>
              <w:bottom w:val="single" w:sz="4" w:space="0" w:color="auto"/>
              <w:right w:val="single" w:sz="4" w:space="0" w:color="auto"/>
            </w:tcBorders>
          </w:tcPr>
          <w:p w14:paraId="43833512"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B97D9F8" w14:textId="77777777" w:rsidR="00827D27" w:rsidRDefault="00827D27" w:rsidP="00827D27">
            <w:pPr>
              <w:jc w:val="center"/>
              <w:rPr>
                <w:color w:val="FF0000"/>
              </w:rPr>
            </w:pPr>
          </w:p>
        </w:tc>
      </w:tr>
      <w:tr w:rsidR="00827D27" w14:paraId="5FD4DA5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139E8AB" w14:textId="77777777" w:rsidR="00827D27" w:rsidRDefault="00827D27" w:rsidP="00827D27">
            <w:pPr>
              <w:jc w:val="center"/>
              <w:rPr>
                <w:color w:val="000000"/>
              </w:rPr>
            </w:pPr>
            <w:r>
              <w:rPr>
                <w:color w:val="000000"/>
              </w:rPr>
              <w:t>15</w:t>
            </w:r>
          </w:p>
        </w:tc>
        <w:tc>
          <w:tcPr>
            <w:tcW w:w="709" w:type="dxa"/>
            <w:tcBorders>
              <w:top w:val="single" w:sz="4" w:space="0" w:color="auto"/>
              <w:left w:val="single" w:sz="4" w:space="0" w:color="auto"/>
              <w:bottom w:val="single" w:sz="4" w:space="0" w:color="auto"/>
              <w:right w:val="single" w:sz="4" w:space="0" w:color="auto"/>
            </w:tcBorders>
            <w:vAlign w:val="center"/>
          </w:tcPr>
          <w:p w14:paraId="759FA88E"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091257E2" w14:textId="77777777" w:rsidR="00827D27" w:rsidRPr="00263EDB" w:rsidRDefault="00827D27" w:rsidP="00827D27">
            <w:pPr>
              <w:tabs>
                <w:tab w:val="left" w:pos="1050"/>
              </w:tabs>
              <w:rPr>
                <w:color w:val="000000"/>
              </w:rPr>
            </w:pPr>
            <w:r>
              <w:rPr>
                <w:rFonts w:hint="eastAsia"/>
                <w:color w:val="000000"/>
              </w:rPr>
              <w:t>[feature] Merge V12 SNMP Trap code to V13.</w:t>
            </w:r>
          </w:p>
        </w:tc>
        <w:tc>
          <w:tcPr>
            <w:tcW w:w="1688" w:type="dxa"/>
            <w:tcBorders>
              <w:top w:val="single" w:sz="4" w:space="0" w:color="auto"/>
              <w:left w:val="single" w:sz="4" w:space="0" w:color="auto"/>
              <w:bottom w:val="single" w:sz="4" w:space="0" w:color="auto"/>
              <w:right w:val="single" w:sz="4" w:space="0" w:color="auto"/>
            </w:tcBorders>
          </w:tcPr>
          <w:p w14:paraId="1FC23C2A"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98AE089" w14:textId="77777777" w:rsidR="00827D27" w:rsidRDefault="00827D27" w:rsidP="00827D27">
            <w:pPr>
              <w:jc w:val="center"/>
              <w:rPr>
                <w:color w:val="FF0000"/>
              </w:rPr>
            </w:pPr>
          </w:p>
        </w:tc>
      </w:tr>
      <w:tr w:rsidR="00827D27" w14:paraId="3C20661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3C8E4BF" w14:textId="77777777" w:rsidR="00827D27" w:rsidRDefault="00827D27" w:rsidP="00827D27">
            <w:pPr>
              <w:jc w:val="center"/>
              <w:rPr>
                <w:color w:val="000000"/>
              </w:rPr>
            </w:pPr>
            <w:r>
              <w:rPr>
                <w:color w:val="000000"/>
              </w:rPr>
              <w:t>16</w:t>
            </w:r>
          </w:p>
        </w:tc>
        <w:tc>
          <w:tcPr>
            <w:tcW w:w="709" w:type="dxa"/>
            <w:tcBorders>
              <w:top w:val="single" w:sz="4" w:space="0" w:color="auto"/>
              <w:left w:val="single" w:sz="4" w:space="0" w:color="auto"/>
              <w:bottom w:val="single" w:sz="4" w:space="0" w:color="auto"/>
              <w:right w:val="single" w:sz="4" w:space="0" w:color="auto"/>
            </w:tcBorders>
            <w:vAlign w:val="center"/>
          </w:tcPr>
          <w:p w14:paraId="4CFC1C26"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ED0B072" w14:textId="77777777" w:rsidR="00827D27" w:rsidRPr="00263EDB" w:rsidRDefault="00827D27" w:rsidP="00827D27">
            <w:pPr>
              <w:tabs>
                <w:tab w:val="left" w:pos="1050"/>
              </w:tabs>
              <w:rPr>
                <w:color w:val="000000"/>
              </w:rPr>
            </w:pPr>
            <w:r>
              <w:rPr>
                <w:rFonts w:hint="eastAsia"/>
                <w:color w:val="000000"/>
              </w:rPr>
              <w:t>[defect] after BIOS update : check and start Component Manager</w:t>
            </w:r>
          </w:p>
        </w:tc>
        <w:tc>
          <w:tcPr>
            <w:tcW w:w="1688" w:type="dxa"/>
            <w:tcBorders>
              <w:top w:val="single" w:sz="4" w:space="0" w:color="auto"/>
              <w:left w:val="single" w:sz="4" w:space="0" w:color="auto"/>
              <w:bottom w:val="single" w:sz="4" w:space="0" w:color="auto"/>
              <w:right w:val="single" w:sz="4" w:space="0" w:color="auto"/>
            </w:tcBorders>
          </w:tcPr>
          <w:p w14:paraId="270E1308"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1FCD912" w14:textId="77777777" w:rsidR="00827D27" w:rsidRDefault="00827D27" w:rsidP="00827D27">
            <w:pPr>
              <w:jc w:val="center"/>
              <w:rPr>
                <w:color w:val="FF0000"/>
              </w:rPr>
            </w:pPr>
          </w:p>
        </w:tc>
      </w:tr>
      <w:tr w:rsidR="00827D27" w14:paraId="07A1643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1F9AFC3" w14:textId="77777777" w:rsidR="00827D27" w:rsidRDefault="00827D27" w:rsidP="00827D27">
            <w:pPr>
              <w:jc w:val="center"/>
              <w:rPr>
                <w:color w:val="000000"/>
              </w:rPr>
            </w:pPr>
            <w:r>
              <w:rPr>
                <w:rFonts w:hint="eastAsia"/>
                <w:color w:val="000000"/>
              </w:rPr>
              <w:t>1</w:t>
            </w:r>
            <w:r>
              <w:rPr>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22D8AE26"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D9DA744" w14:textId="77777777" w:rsidR="00827D27" w:rsidRPr="00263EDB" w:rsidRDefault="00827D27" w:rsidP="00827D27">
            <w:pPr>
              <w:tabs>
                <w:tab w:val="left" w:pos="1050"/>
              </w:tabs>
              <w:rPr>
                <w:color w:val="000000"/>
              </w:rPr>
            </w:pPr>
            <w:r>
              <w:rPr>
                <w:rFonts w:hint="eastAsia"/>
                <w:color w:val="000000"/>
              </w:rPr>
              <w:t>[defect] use ipmi update hpm scp after pull-high GPIOR3(139) high</w:t>
            </w:r>
          </w:p>
        </w:tc>
        <w:tc>
          <w:tcPr>
            <w:tcW w:w="1688" w:type="dxa"/>
            <w:tcBorders>
              <w:top w:val="single" w:sz="4" w:space="0" w:color="auto"/>
              <w:left w:val="single" w:sz="4" w:space="0" w:color="auto"/>
              <w:bottom w:val="single" w:sz="4" w:space="0" w:color="auto"/>
              <w:right w:val="single" w:sz="4" w:space="0" w:color="auto"/>
            </w:tcBorders>
          </w:tcPr>
          <w:p w14:paraId="5426D623"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0F1CF0F" w14:textId="77777777" w:rsidR="00827D27" w:rsidRDefault="00827D27" w:rsidP="00827D27">
            <w:pPr>
              <w:jc w:val="center"/>
              <w:rPr>
                <w:color w:val="FF0000"/>
              </w:rPr>
            </w:pPr>
          </w:p>
        </w:tc>
      </w:tr>
      <w:tr w:rsidR="00827D27" w14:paraId="02A9929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58D7B73" w14:textId="77777777" w:rsidR="00827D27" w:rsidRDefault="00827D27" w:rsidP="00827D27">
            <w:pPr>
              <w:jc w:val="center"/>
              <w:rPr>
                <w:color w:val="000000"/>
              </w:rPr>
            </w:pPr>
            <w:r>
              <w:rPr>
                <w:rFonts w:hint="eastAsia"/>
                <w:color w:val="000000"/>
              </w:rPr>
              <w:t>1</w:t>
            </w:r>
            <w:r>
              <w:rPr>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2FC5C7D7"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1904D82" w14:textId="77777777" w:rsidR="00827D27" w:rsidRPr="00263EDB" w:rsidRDefault="00827D27" w:rsidP="00827D27">
            <w:pPr>
              <w:tabs>
                <w:tab w:val="left" w:pos="1050"/>
              </w:tabs>
              <w:rPr>
                <w:color w:val="000000"/>
              </w:rPr>
            </w:pPr>
            <w:r>
              <w:rPr>
                <w:rFonts w:hint="eastAsia"/>
                <w:color w:val="000000"/>
              </w:rPr>
              <w:t>[defect] Change COMPTYPE definition INDEX to Sync V12 and V13 component type. by ricky</w:t>
            </w:r>
          </w:p>
        </w:tc>
        <w:tc>
          <w:tcPr>
            <w:tcW w:w="1688" w:type="dxa"/>
            <w:tcBorders>
              <w:top w:val="single" w:sz="4" w:space="0" w:color="auto"/>
              <w:left w:val="single" w:sz="4" w:space="0" w:color="auto"/>
              <w:bottom w:val="single" w:sz="4" w:space="0" w:color="auto"/>
              <w:right w:val="single" w:sz="4" w:space="0" w:color="auto"/>
            </w:tcBorders>
          </w:tcPr>
          <w:p w14:paraId="27FA5C3B"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AB0FB68" w14:textId="77777777" w:rsidR="00827D27" w:rsidRDefault="00827D27" w:rsidP="00827D27">
            <w:pPr>
              <w:jc w:val="center"/>
              <w:rPr>
                <w:color w:val="FF0000"/>
              </w:rPr>
            </w:pPr>
          </w:p>
        </w:tc>
      </w:tr>
      <w:tr w:rsidR="00827D27" w14:paraId="68570B2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E684041" w14:textId="77777777" w:rsidR="00827D27" w:rsidRDefault="00827D27" w:rsidP="00827D27">
            <w:pPr>
              <w:jc w:val="center"/>
              <w:rPr>
                <w:color w:val="000000"/>
              </w:rPr>
            </w:pPr>
            <w:r>
              <w:rPr>
                <w:color w:val="000000"/>
              </w:rPr>
              <w:lastRenderedPageBreak/>
              <w:t>19</w:t>
            </w:r>
          </w:p>
        </w:tc>
        <w:tc>
          <w:tcPr>
            <w:tcW w:w="709" w:type="dxa"/>
            <w:tcBorders>
              <w:top w:val="single" w:sz="4" w:space="0" w:color="auto"/>
              <w:left w:val="single" w:sz="4" w:space="0" w:color="auto"/>
              <w:bottom w:val="single" w:sz="4" w:space="0" w:color="auto"/>
              <w:right w:val="single" w:sz="4" w:space="0" w:color="auto"/>
            </w:tcBorders>
            <w:vAlign w:val="center"/>
          </w:tcPr>
          <w:p w14:paraId="4075E252"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5783311" w14:textId="77777777" w:rsidR="00827D27" w:rsidRPr="00263EDB" w:rsidRDefault="00827D27" w:rsidP="00827D27">
            <w:pPr>
              <w:tabs>
                <w:tab w:val="left" w:pos="1050"/>
              </w:tabs>
              <w:rPr>
                <w:color w:val="000000"/>
              </w:rPr>
            </w:pPr>
            <w:r>
              <w:rPr>
                <w:rFonts w:hint="eastAsia"/>
                <w:color w:val="000000"/>
              </w:rPr>
              <w:t>[defect] update the tca9539 value for BMC reboot will cause os off or os restart</w:t>
            </w:r>
          </w:p>
        </w:tc>
        <w:tc>
          <w:tcPr>
            <w:tcW w:w="1688" w:type="dxa"/>
            <w:tcBorders>
              <w:top w:val="single" w:sz="4" w:space="0" w:color="auto"/>
              <w:left w:val="single" w:sz="4" w:space="0" w:color="auto"/>
              <w:bottom w:val="single" w:sz="4" w:space="0" w:color="auto"/>
              <w:right w:val="single" w:sz="4" w:space="0" w:color="auto"/>
            </w:tcBorders>
          </w:tcPr>
          <w:p w14:paraId="6F4BCD64"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A137AB3" w14:textId="77777777" w:rsidR="00827D27" w:rsidRDefault="00827D27" w:rsidP="00827D27">
            <w:pPr>
              <w:jc w:val="center"/>
              <w:rPr>
                <w:color w:val="FF0000"/>
              </w:rPr>
            </w:pPr>
          </w:p>
        </w:tc>
      </w:tr>
      <w:tr w:rsidR="00827D27" w14:paraId="3953B57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E53C71C" w14:textId="77777777" w:rsidR="00827D27" w:rsidRDefault="00827D27" w:rsidP="00827D27">
            <w:pPr>
              <w:jc w:val="center"/>
              <w:rPr>
                <w:color w:val="000000"/>
              </w:rPr>
            </w:pPr>
            <w:r>
              <w:rPr>
                <w:rFonts w:hint="eastAsia"/>
                <w:color w:val="000000"/>
              </w:rPr>
              <w:t>2</w:t>
            </w:r>
            <w:r>
              <w:rPr>
                <w:color w:val="000000"/>
              </w:rPr>
              <w:t>0</w:t>
            </w:r>
          </w:p>
        </w:tc>
        <w:tc>
          <w:tcPr>
            <w:tcW w:w="709" w:type="dxa"/>
            <w:tcBorders>
              <w:top w:val="single" w:sz="4" w:space="0" w:color="auto"/>
              <w:left w:val="single" w:sz="4" w:space="0" w:color="auto"/>
              <w:bottom w:val="single" w:sz="4" w:space="0" w:color="auto"/>
              <w:right w:val="single" w:sz="4" w:space="0" w:color="auto"/>
            </w:tcBorders>
            <w:vAlign w:val="center"/>
          </w:tcPr>
          <w:p w14:paraId="1F0A6540"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CDB0743" w14:textId="77777777" w:rsidR="00827D27" w:rsidRPr="00263EDB" w:rsidRDefault="00827D27" w:rsidP="00827D27">
            <w:pPr>
              <w:tabs>
                <w:tab w:val="left" w:pos="1050"/>
              </w:tabs>
              <w:rPr>
                <w:color w:val="000000"/>
              </w:rPr>
            </w:pPr>
            <w:r>
              <w:rPr>
                <w:rFonts w:hint="eastAsia"/>
                <w:color w:val="000000"/>
              </w:rPr>
              <w:t>[defect] add switch Mlan oem command</w:t>
            </w:r>
          </w:p>
        </w:tc>
        <w:tc>
          <w:tcPr>
            <w:tcW w:w="1688" w:type="dxa"/>
            <w:tcBorders>
              <w:top w:val="single" w:sz="4" w:space="0" w:color="auto"/>
              <w:left w:val="single" w:sz="4" w:space="0" w:color="auto"/>
              <w:bottom w:val="single" w:sz="4" w:space="0" w:color="auto"/>
              <w:right w:val="single" w:sz="4" w:space="0" w:color="auto"/>
            </w:tcBorders>
          </w:tcPr>
          <w:p w14:paraId="29B28C54"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1BE3713" w14:textId="77777777" w:rsidR="00827D27" w:rsidRDefault="00827D27" w:rsidP="00827D27">
            <w:pPr>
              <w:jc w:val="center"/>
              <w:rPr>
                <w:color w:val="FF0000"/>
              </w:rPr>
            </w:pPr>
          </w:p>
        </w:tc>
      </w:tr>
      <w:tr w:rsidR="00827D27" w14:paraId="7338AFB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B653660" w14:textId="77777777" w:rsidR="00827D27" w:rsidRDefault="00827D27" w:rsidP="00827D27">
            <w:pPr>
              <w:jc w:val="center"/>
              <w:rPr>
                <w:color w:val="000000"/>
              </w:rPr>
            </w:pPr>
            <w:r>
              <w:rPr>
                <w:rFonts w:hint="eastAsia"/>
                <w:color w:val="000000"/>
              </w:rPr>
              <w:t>2</w:t>
            </w:r>
            <w:r>
              <w:rPr>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54E3D7CA"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3DA5532" w14:textId="77777777" w:rsidR="00827D27" w:rsidRPr="00263EDB" w:rsidRDefault="00827D27" w:rsidP="00827D27">
            <w:pPr>
              <w:tabs>
                <w:tab w:val="left" w:pos="1050"/>
              </w:tabs>
              <w:rPr>
                <w:color w:val="000000"/>
              </w:rPr>
            </w:pPr>
            <w:r>
              <w:rPr>
                <w:rFonts w:hint="eastAsia"/>
                <w:color w:val="000000"/>
              </w:rPr>
              <w:t>[defect] Enable http redirection even when ALLOW_NON_SECURE_COMMUNICATION is diabled in PRJ.</w:t>
            </w:r>
          </w:p>
        </w:tc>
        <w:tc>
          <w:tcPr>
            <w:tcW w:w="1688" w:type="dxa"/>
            <w:tcBorders>
              <w:top w:val="single" w:sz="4" w:space="0" w:color="auto"/>
              <w:left w:val="single" w:sz="4" w:space="0" w:color="auto"/>
              <w:bottom w:val="single" w:sz="4" w:space="0" w:color="auto"/>
              <w:right w:val="single" w:sz="4" w:space="0" w:color="auto"/>
            </w:tcBorders>
          </w:tcPr>
          <w:p w14:paraId="2A033FD3"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9B44144" w14:textId="77777777" w:rsidR="00827D27" w:rsidRDefault="00827D27" w:rsidP="00827D27">
            <w:pPr>
              <w:jc w:val="center"/>
              <w:rPr>
                <w:color w:val="FF0000"/>
              </w:rPr>
            </w:pPr>
          </w:p>
        </w:tc>
      </w:tr>
      <w:tr w:rsidR="00827D27" w14:paraId="3229FD0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0B9A312" w14:textId="77777777" w:rsidR="00827D27" w:rsidRDefault="00827D27" w:rsidP="00827D27">
            <w:pPr>
              <w:jc w:val="center"/>
              <w:rPr>
                <w:color w:val="000000"/>
              </w:rPr>
            </w:pPr>
            <w:r>
              <w:rPr>
                <w:rFonts w:hint="eastAsia"/>
                <w:color w:val="000000"/>
              </w:rPr>
              <w:t>2</w:t>
            </w:r>
            <w:r>
              <w:rPr>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4CB1CE2B"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C3F1F49" w14:textId="77777777" w:rsidR="00827D27" w:rsidRPr="00263EDB" w:rsidRDefault="00827D27" w:rsidP="00827D27">
            <w:pPr>
              <w:tabs>
                <w:tab w:val="left" w:pos="1050"/>
              </w:tabs>
              <w:rPr>
                <w:color w:val="000000"/>
              </w:rPr>
            </w:pPr>
            <w:r>
              <w:rPr>
                <w:rFonts w:hint="eastAsia"/>
                <w:color w:val="000000"/>
              </w:rPr>
              <w:t>[defect] Modify the help message of the Logged-In password field.</w:t>
            </w:r>
          </w:p>
        </w:tc>
        <w:tc>
          <w:tcPr>
            <w:tcW w:w="1688" w:type="dxa"/>
            <w:tcBorders>
              <w:top w:val="single" w:sz="4" w:space="0" w:color="auto"/>
              <w:left w:val="single" w:sz="4" w:space="0" w:color="auto"/>
              <w:bottom w:val="single" w:sz="4" w:space="0" w:color="auto"/>
              <w:right w:val="single" w:sz="4" w:space="0" w:color="auto"/>
            </w:tcBorders>
          </w:tcPr>
          <w:p w14:paraId="7CA02149"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629F1B2" w14:textId="77777777" w:rsidR="00827D27" w:rsidRDefault="00827D27" w:rsidP="00827D27">
            <w:pPr>
              <w:jc w:val="center"/>
              <w:rPr>
                <w:color w:val="FF0000"/>
              </w:rPr>
            </w:pPr>
          </w:p>
        </w:tc>
      </w:tr>
      <w:tr w:rsidR="00827D27" w14:paraId="737E716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FDCB456" w14:textId="77777777" w:rsidR="00827D27" w:rsidRDefault="00827D27" w:rsidP="00827D27">
            <w:pPr>
              <w:jc w:val="center"/>
              <w:rPr>
                <w:color w:val="000000"/>
              </w:rPr>
            </w:pPr>
            <w:r>
              <w:rPr>
                <w:rFonts w:hint="eastAsia"/>
                <w:color w:val="000000"/>
              </w:rPr>
              <w:t>2</w:t>
            </w:r>
            <w:r>
              <w:rPr>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20FF02F6"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2216849" w14:textId="77777777" w:rsidR="00827D27" w:rsidRPr="00263EDB" w:rsidRDefault="00827D27" w:rsidP="00827D27">
            <w:pPr>
              <w:tabs>
                <w:tab w:val="left" w:pos="1050"/>
              </w:tabs>
              <w:rPr>
                <w:color w:val="000000"/>
              </w:rPr>
            </w:pPr>
            <w:r>
              <w:rPr>
                <w:rFonts w:hint="eastAsia"/>
                <w:color w:val="000000"/>
              </w:rPr>
              <w:t>[defect] add error handle to fix i2c read-write cmd fail cause IPMI main restart</w:t>
            </w:r>
          </w:p>
        </w:tc>
        <w:tc>
          <w:tcPr>
            <w:tcW w:w="1688" w:type="dxa"/>
            <w:tcBorders>
              <w:top w:val="single" w:sz="4" w:space="0" w:color="auto"/>
              <w:left w:val="single" w:sz="4" w:space="0" w:color="auto"/>
              <w:bottom w:val="single" w:sz="4" w:space="0" w:color="auto"/>
              <w:right w:val="single" w:sz="4" w:space="0" w:color="auto"/>
            </w:tcBorders>
          </w:tcPr>
          <w:p w14:paraId="06AABF52"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F7A5792" w14:textId="77777777" w:rsidR="00827D27" w:rsidRDefault="00827D27" w:rsidP="00827D27">
            <w:pPr>
              <w:jc w:val="center"/>
              <w:rPr>
                <w:color w:val="FF0000"/>
              </w:rPr>
            </w:pPr>
          </w:p>
        </w:tc>
      </w:tr>
      <w:tr w:rsidR="00827D27" w14:paraId="7C358B6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4D05AF2" w14:textId="77777777" w:rsidR="00827D27" w:rsidRDefault="00827D27" w:rsidP="00827D27">
            <w:pPr>
              <w:jc w:val="center"/>
              <w:rPr>
                <w:color w:val="000000"/>
              </w:rPr>
            </w:pPr>
            <w:r>
              <w:rPr>
                <w:color w:val="000000"/>
              </w:rPr>
              <w:t>24</w:t>
            </w:r>
          </w:p>
        </w:tc>
        <w:tc>
          <w:tcPr>
            <w:tcW w:w="709" w:type="dxa"/>
            <w:tcBorders>
              <w:top w:val="single" w:sz="4" w:space="0" w:color="auto"/>
              <w:left w:val="single" w:sz="4" w:space="0" w:color="auto"/>
              <w:bottom w:val="single" w:sz="4" w:space="0" w:color="auto"/>
              <w:right w:val="single" w:sz="4" w:space="0" w:color="auto"/>
            </w:tcBorders>
            <w:vAlign w:val="center"/>
          </w:tcPr>
          <w:p w14:paraId="583DE57B"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59998B48" w14:textId="77777777" w:rsidR="00827D27" w:rsidRDefault="00827D27" w:rsidP="00827D27">
            <w:pPr>
              <w:tabs>
                <w:tab w:val="left" w:pos="1050"/>
              </w:tabs>
              <w:rPr>
                <w:color w:val="000000"/>
              </w:rPr>
            </w:pPr>
            <w:r w:rsidRPr="00F57941">
              <w:rPr>
                <w:color w:val="000000"/>
              </w:rPr>
              <w:t>[feature] Add new API for GbtUtility to upload unprocessed SCP firmware file.</w:t>
            </w:r>
          </w:p>
        </w:tc>
        <w:tc>
          <w:tcPr>
            <w:tcW w:w="1688" w:type="dxa"/>
            <w:tcBorders>
              <w:top w:val="single" w:sz="4" w:space="0" w:color="auto"/>
              <w:left w:val="single" w:sz="4" w:space="0" w:color="auto"/>
              <w:bottom w:val="single" w:sz="4" w:space="0" w:color="auto"/>
              <w:right w:val="single" w:sz="4" w:space="0" w:color="auto"/>
            </w:tcBorders>
          </w:tcPr>
          <w:p w14:paraId="72811CB3"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E36ED2C" w14:textId="77777777" w:rsidR="00827D27" w:rsidRDefault="00827D27" w:rsidP="00827D27">
            <w:pPr>
              <w:jc w:val="center"/>
              <w:rPr>
                <w:color w:val="FF0000"/>
              </w:rPr>
            </w:pPr>
          </w:p>
        </w:tc>
      </w:tr>
      <w:tr w:rsidR="00827D27" w14:paraId="01FF0B17"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2D32914B" w14:textId="77777777" w:rsidR="00827D27" w:rsidRPr="00EE2E8A" w:rsidRDefault="00827D27" w:rsidP="00827D27">
            <w:pPr>
              <w:jc w:val="center"/>
              <w:rPr>
                <w:rFonts w:ascii="Arial" w:hAnsi="Arial" w:cs="Arial"/>
              </w:rPr>
            </w:pPr>
            <w:r w:rsidRPr="00345A89">
              <w:rPr>
                <w:rFonts w:hint="eastAsia"/>
                <w:color w:val="000000"/>
              </w:rPr>
              <w:t>13.</w:t>
            </w:r>
            <w:r w:rsidRPr="00345A89">
              <w:rPr>
                <w:color w:val="000000"/>
              </w:rPr>
              <w:t>0</w:t>
            </w:r>
            <w:r>
              <w:rPr>
                <w:color w:val="000000"/>
              </w:rPr>
              <w:t>4</w:t>
            </w:r>
            <w:r>
              <w:rPr>
                <w:rFonts w:hint="eastAsia"/>
                <w:color w:val="000000"/>
              </w:rPr>
              <w:t>.08(202</w:t>
            </w:r>
            <w:r>
              <w:rPr>
                <w:color w:val="000000"/>
              </w:rPr>
              <w:t>2</w:t>
            </w:r>
            <w:r w:rsidRPr="00345A89">
              <w:rPr>
                <w:rFonts w:hint="eastAsia"/>
                <w:color w:val="000000"/>
              </w:rPr>
              <w:t>/</w:t>
            </w:r>
            <w:r>
              <w:rPr>
                <w:rFonts w:hint="eastAsia"/>
                <w:color w:val="000000"/>
              </w:rPr>
              <w:t>10</w:t>
            </w:r>
            <w:r w:rsidRPr="00345A89">
              <w:rPr>
                <w:rFonts w:hint="eastAsia"/>
                <w:color w:val="000000"/>
              </w:rPr>
              <w:t>/</w:t>
            </w:r>
            <w:r>
              <w:rPr>
                <w:color w:val="000000"/>
              </w:rPr>
              <w:t>1</w:t>
            </w:r>
            <w:r>
              <w:rPr>
                <w:rFonts w:hint="eastAsia"/>
                <w:color w:val="000000"/>
              </w:rPr>
              <w:t>2)</w:t>
            </w:r>
          </w:p>
        </w:tc>
        <w:tc>
          <w:tcPr>
            <w:tcW w:w="567" w:type="dxa"/>
            <w:tcBorders>
              <w:top w:val="single" w:sz="4" w:space="0" w:color="auto"/>
              <w:left w:val="single" w:sz="4" w:space="0" w:color="auto"/>
              <w:bottom w:val="single" w:sz="4" w:space="0" w:color="auto"/>
              <w:right w:val="double" w:sz="4" w:space="0" w:color="auto"/>
            </w:tcBorders>
          </w:tcPr>
          <w:p w14:paraId="07FCA2D2" w14:textId="77777777" w:rsidR="00827D27" w:rsidRPr="00EE2E8A" w:rsidRDefault="00827D27" w:rsidP="00827D27">
            <w:pPr>
              <w:jc w:val="center"/>
              <w:rPr>
                <w:color w:val="FF0000"/>
              </w:rPr>
            </w:pPr>
            <w:r w:rsidRPr="00EE2E8A">
              <w:rPr>
                <w:rFonts w:hint="eastAsia"/>
                <w:color w:val="FF0000"/>
              </w:rPr>
              <w:t>P3</w:t>
            </w:r>
          </w:p>
        </w:tc>
      </w:tr>
      <w:tr w:rsidR="00827D27" w14:paraId="5886317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05918B2"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65152600" w14:textId="77777777" w:rsidR="00827D27" w:rsidRPr="000533CB"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775FCDD3" w14:textId="77777777" w:rsidR="00827D27" w:rsidRPr="004E7CB9" w:rsidRDefault="00827D27" w:rsidP="00827D27">
            <w:pPr>
              <w:tabs>
                <w:tab w:val="left" w:pos="1050"/>
              </w:tabs>
              <w:rPr>
                <w:color w:val="000000"/>
              </w:rPr>
            </w:pPr>
            <w:r w:rsidRPr="00263EDB">
              <w:rPr>
                <w:color w:val="000000"/>
              </w:rPr>
              <w:t>[defect] Init gpio I3C dimm VRHOT.</w:t>
            </w:r>
          </w:p>
        </w:tc>
        <w:tc>
          <w:tcPr>
            <w:tcW w:w="1688" w:type="dxa"/>
            <w:tcBorders>
              <w:top w:val="single" w:sz="4" w:space="0" w:color="auto"/>
              <w:left w:val="single" w:sz="4" w:space="0" w:color="auto"/>
              <w:bottom w:val="single" w:sz="4" w:space="0" w:color="auto"/>
              <w:right w:val="single" w:sz="4" w:space="0" w:color="auto"/>
            </w:tcBorders>
          </w:tcPr>
          <w:p w14:paraId="31681336"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0B5C654" w14:textId="77777777" w:rsidR="00827D27" w:rsidRDefault="00827D27" w:rsidP="00827D27">
            <w:pPr>
              <w:jc w:val="center"/>
              <w:rPr>
                <w:color w:val="FF0000"/>
              </w:rPr>
            </w:pPr>
          </w:p>
        </w:tc>
      </w:tr>
      <w:tr w:rsidR="00827D27" w14:paraId="7F764A1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F24C833" w14:textId="77777777"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31211848"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5DAD4E22" w14:textId="77777777" w:rsidR="00827D27" w:rsidRPr="004E7CB9" w:rsidRDefault="00827D27" w:rsidP="00827D27">
            <w:pPr>
              <w:rPr>
                <w:color w:val="000000"/>
              </w:rPr>
            </w:pPr>
            <w:r w:rsidRPr="00263EDB">
              <w:rPr>
                <w:color w:val="000000"/>
              </w:rPr>
              <w:t>[defect] add new chip model GD25B512ME &amp; MX25U51245G to support list.</w:t>
            </w:r>
          </w:p>
        </w:tc>
        <w:tc>
          <w:tcPr>
            <w:tcW w:w="1688" w:type="dxa"/>
            <w:tcBorders>
              <w:top w:val="single" w:sz="4" w:space="0" w:color="auto"/>
              <w:left w:val="single" w:sz="4" w:space="0" w:color="auto"/>
              <w:bottom w:val="single" w:sz="4" w:space="0" w:color="auto"/>
              <w:right w:val="single" w:sz="4" w:space="0" w:color="auto"/>
            </w:tcBorders>
          </w:tcPr>
          <w:p w14:paraId="5C9B4F3C"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D3B8551" w14:textId="77777777" w:rsidR="00827D27" w:rsidRDefault="00827D27" w:rsidP="00827D27">
            <w:pPr>
              <w:jc w:val="center"/>
              <w:rPr>
                <w:color w:val="FF0000"/>
              </w:rPr>
            </w:pPr>
          </w:p>
        </w:tc>
      </w:tr>
      <w:tr w:rsidR="00827D27" w14:paraId="3B4FE34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8045F9D" w14:textId="77777777"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5AD50A89"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A021764" w14:textId="77777777" w:rsidR="00827D27" w:rsidRPr="00263EDB" w:rsidRDefault="00827D27" w:rsidP="00827D27">
            <w:pPr>
              <w:rPr>
                <w:color w:val="000000"/>
              </w:rPr>
            </w:pPr>
            <w:r>
              <w:rPr>
                <w:rFonts w:hint="eastAsia"/>
                <w:color w:val="000000"/>
              </w:rPr>
              <w:t>[defect] Fix upload SSH Key fail issue.</w:t>
            </w:r>
          </w:p>
        </w:tc>
        <w:tc>
          <w:tcPr>
            <w:tcW w:w="1688" w:type="dxa"/>
            <w:tcBorders>
              <w:top w:val="single" w:sz="4" w:space="0" w:color="auto"/>
              <w:left w:val="single" w:sz="4" w:space="0" w:color="auto"/>
              <w:bottom w:val="single" w:sz="4" w:space="0" w:color="auto"/>
              <w:right w:val="single" w:sz="4" w:space="0" w:color="auto"/>
            </w:tcBorders>
          </w:tcPr>
          <w:p w14:paraId="7D482733"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414C17E" w14:textId="77777777" w:rsidR="00827D27" w:rsidRDefault="00827D27" w:rsidP="00827D27">
            <w:pPr>
              <w:jc w:val="center"/>
              <w:rPr>
                <w:color w:val="FF0000"/>
              </w:rPr>
            </w:pPr>
          </w:p>
        </w:tc>
      </w:tr>
      <w:tr w:rsidR="00827D27" w14:paraId="0023520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2CDFE59" w14:textId="77777777"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33A3459E"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9B29B77" w14:textId="77777777" w:rsidR="00827D27" w:rsidRPr="004E7CB9" w:rsidRDefault="00827D27" w:rsidP="00827D27">
            <w:pPr>
              <w:rPr>
                <w:color w:val="000000"/>
              </w:rPr>
            </w:pPr>
            <w:r>
              <w:rPr>
                <w:rFonts w:hint="eastAsia"/>
                <w:color w:val="000000"/>
              </w:rPr>
              <w:t>[defect] Fix CPU_TEMP's upper critical can't log event for INTEL platform.</w:t>
            </w:r>
          </w:p>
        </w:tc>
        <w:tc>
          <w:tcPr>
            <w:tcW w:w="1688" w:type="dxa"/>
            <w:tcBorders>
              <w:top w:val="single" w:sz="4" w:space="0" w:color="auto"/>
              <w:left w:val="single" w:sz="4" w:space="0" w:color="auto"/>
              <w:bottom w:val="single" w:sz="4" w:space="0" w:color="auto"/>
              <w:right w:val="single" w:sz="4" w:space="0" w:color="auto"/>
            </w:tcBorders>
          </w:tcPr>
          <w:p w14:paraId="7402DF45"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D3C5F5E" w14:textId="77777777" w:rsidR="00827D27" w:rsidRDefault="00827D27" w:rsidP="00827D27">
            <w:pPr>
              <w:jc w:val="center"/>
              <w:rPr>
                <w:color w:val="FF0000"/>
              </w:rPr>
            </w:pPr>
          </w:p>
        </w:tc>
      </w:tr>
      <w:tr w:rsidR="00827D27" w14:paraId="43B9C38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60E5E7C" w14:textId="77777777"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504B9EA1"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01157B7" w14:textId="77777777" w:rsidR="00827D27" w:rsidRPr="004E7CB9" w:rsidRDefault="00827D27" w:rsidP="00827D27">
            <w:pPr>
              <w:rPr>
                <w:color w:val="000000"/>
              </w:rPr>
            </w:pPr>
            <w:r>
              <w:rPr>
                <w:rFonts w:hint="eastAsia"/>
                <w:color w:val="000000"/>
              </w:rPr>
              <w:t>[defect] modify modelpatch-maker to act in concert with different python version</w:t>
            </w:r>
          </w:p>
        </w:tc>
        <w:tc>
          <w:tcPr>
            <w:tcW w:w="1688" w:type="dxa"/>
            <w:tcBorders>
              <w:top w:val="single" w:sz="4" w:space="0" w:color="auto"/>
              <w:left w:val="single" w:sz="4" w:space="0" w:color="auto"/>
              <w:bottom w:val="single" w:sz="4" w:space="0" w:color="auto"/>
              <w:right w:val="single" w:sz="4" w:space="0" w:color="auto"/>
            </w:tcBorders>
          </w:tcPr>
          <w:p w14:paraId="345EB710"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0A1A167" w14:textId="77777777" w:rsidR="00827D27" w:rsidRDefault="00827D27" w:rsidP="00827D27">
            <w:pPr>
              <w:jc w:val="center"/>
              <w:rPr>
                <w:color w:val="FF0000"/>
              </w:rPr>
            </w:pPr>
          </w:p>
        </w:tc>
      </w:tr>
      <w:tr w:rsidR="00827D27" w14:paraId="036BFF2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890284E" w14:textId="77777777" w:rsidR="00827D27" w:rsidRDefault="00827D27" w:rsidP="00827D27">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5D670CA1"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55C6397" w14:textId="77777777" w:rsidR="00827D27" w:rsidRDefault="00827D27" w:rsidP="00827D27">
            <w:pPr>
              <w:rPr>
                <w:color w:val="000000"/>
              </w:rPr>
            </w:pPr>
            <w:r>
              <w:rPr>
                <w:rFonts w:hint="eastAsia"/>
                <w:color w:val="000000"/>
              </w:rPr>
              <w:t>[redfish][defect] Init and Update PSU status</w:t>
            </w:r>
          </w:p>
        </w:tc>
        <w:tc>
          <w:tcPr>
            <w:tcW w:w="1688" w:type="dxa"/>
            <w:tcBorders>
              <w:top w:val="single" w:sz="4" w:space="0" w:color="auto"/>
              <w:left w:val="single" w:sz="4" w:space="0" w:color="auto"/>
              <w:bottom w:val="single" w:sz="4" w:space="0" w:color="auto"/>
              <w:right w:val="single" w:sz="4" w:space="0" w:color="auto"/>
            </w:tcBorders>
          </w:tcPr>
          <w:p w14:paraId="54656F4C"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26B8F79" w14:textId="77777777" w:rsidR="00827D27" w:rsidRDefault="00827D27" w:rsidP="00827D27">
            <w:pPr>
              <w:jc w:val="center"/>
              <w:rPr>
                <w:color w:val="FF0000"/>
              </w:rPr>
            </w:pPr>
          </w:p>
        </w:tc>
      </w:tr>
      <w:tr w:rsidR="00827D27" w14:paraId="230D9BB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1277D96" w14:textId="77777777" w:rsidR="00827D27" w:rsidRDefault="00827D27" w:rsidP="00827D27">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4309D336"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6AF891C9" w14:textId="77777777" w:rsidR="00827D27" w:rsidRDefault="00827D27" w:rsidP="00827D27">
            <w:pPr>
              <w:rPr>
                <w:color w:val="000000"/>
              </w:rPr>
            </w:pPr>
            <w:r w:rsidRPr="00263EDB">
              <w:rPr>
                <w:color w:val="000000"/>
              </w:rPr>
              <w:t>[defect] add A4500 device ID to pci_devices</w:t>
            </w:r>
          </w:p>
        </w:tc>
        <w:tc>
          <w:tcPr>
            <w:tcW w:w="1688" w:type="dxa"/>
            <w:tcBorders>
              <w:top w:val="single" w:sz="4" w:space="0" w:color="auto"/>
              <w:left w:val="single" w:sz="4" w:space="0" w:color="auto"/>
              <w:bottom w:val="single" w:sz="4" w:space="0" w:color="auto"/>
              <w:right w:val="single" w:sz="4" w:space="0" w:color="auto"/>
            </w:tcBorders>
          </w:tcPr>
          <w:p w14:paraId="5CFDBDAF"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D62D18C" w14:textId="77777777" w:rsidR="00827D27" w:rsidRDefault="00827D27" w:rsidP="00827D27">
            <w:pPr>
              <w:jc w:val="center"/>
              <w:rPr>
                <w:color w:val="FF0000"/>
              </w:rPr>
            </w:pPr>
          </w:p>
        </w:tc>
      </w:tr>
      <w:tr w:rsidR="00827D27" w14:paraId="4972D47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C1B6344" w14:textId="77777777" w:rsidR="00827D27" w:rsidRDefault="00827D27" w:rsidP="00827D27">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21BC12DA"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72C054B" w14:textId="77777777" w:rsidR="00827D27" w:rsidRDefault="00827D27" w:rsidP="00827D27">
            <w:pPr>
              <w:rPr>
                <w:color w:val="000000"/>
              </w:rPr>
            </w:pPr>
            <w:r>
              <w:rPr>
                <w:rFonts w:hint="eastAsia"/>
                <w:color w:val="000000"/>
              </w:rPr>
              <w:t>[defect] Add back KVM unlimited timeout features due to customer needs.</w:t>
            </w:r>
          </w:p>
        </w:tc>
        <w:tc>
          <w:tcPr>
            <w:tcW w:w="1688" w:type="dxa"/>
            <w:tcBorders>
              <w:top w:val="single" w:sz="4" w:space="0" w:color="auto"/>
              <w:left w:val="single" w:sz="4" w:space="0" w:color="auto"/>
              <w:bottom w:val="single" w:sz="4" w:space="0" w:color="auto"/>
              <w:right w:val="single" w:sz="4" w:space="0" w:color="auto"/>
            </w:tcBorders>
          </w:tcPr>
          <w:p w14:paraId="7ED3EEC0"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37B3A28" w14:textId="77777777" w:rsidR="00827D27" w:rsidRDefault="00827D27" w:rsidP="00827D27">
            <w:pPr>
              <w:jc w:val="center"/>
              <w:rPr>
                <w:color w:val="FF0000"/>
              </w:rPr>
            </w:pPr>
          </w:p>
        </w:tc>
      </w:tr>
      <w:tr w:rsidR="00827D27" w14:paraId="4A28EE6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54EB5F2" w14:textId="77777777" w:rsidR="00827D27" w:rsidRDefault="00827D27" w:rsidP="00827D27">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47A6EC64" w14:textId="77777777" w:rsidR="00827D27" w:rsidRPr="000533CB" w:rsidRDefault="00827D27" w:rsidP="00827D27">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69C78C3F" w14:textId="77777777" w:rsidR="00827D27" w:rsidRPr="004E7CB9" w:rsidRDefault="00827D27" w:rsidP="00827D27">
            <w:pPr>
              <w:rPr>
                <w:color w:val="000000"/>
              </w:rPr>
            </w:pPr>
            <w:r>
              <w:rPr>
                <w:rFonts w:hint="eastAsia"/>
                <w:color w:val="000000"/>
              </w:rPr>
              <w:t>[feature] 1) Add support of Delta/Gospower PSU update 2) Add support of PSU HPM update</w:t>
            </w:r>
          </w:p>
        </w:tc>
        <w:tc>
          <w:tcPr>
            <w:tcW w:w="1688" w:type="dxa"/>
            <w:tcBorders>
              <w:top w:val="single" w:sz="4" w:space="0" w:color="auto"/>
              <w:left w:val="single" w:sz="4" w:space="0" w:color="auto"/>
              <w:bottom w:val="single" w:sz="4" w:space="0" w:color="auto"/>
              <w:right w:val="single" w:sz="4" w:space="0" w:color="auto"/>
            </w:tcBorders>
          </w:tcPr>
          <w:p w14:paraId="275C3783"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7CA6247" w14:textId="77777777" w:rsidR="00827D27" w:rsidRDefault="00827D27" w:rsidP="00827D27">
            <w:pPr>
              <w:jc w:val="center"/>
              <w:rPr>
                <w:color w:val="FF0000"/>
              </w:rPr>
            </w:pPr>
          </w:p>
        </w:tc>
      </w:tr>
      <w:tr w:rsidR="00827D27" w14:paraId="3D9F221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F4F7AA8" w14:textId="77777777" w:rsidR="00827D27" w:rsidRDefault="00827D27" w:rsidP="00827D27">
            <w:pPr>
              <w:jc w:val="center"/>
              <w:rPr>
                <w:color w:val="000000"/>
              </w:rPr>
            </w:pPr>
            <w:r>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47213534"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6002F23E" w14:textId="77777777" w:rsidR="00827D27" w:rsidRPr="00263EDB" w:rsidRDefault="00827D27" w:rsidP="00827D27">
            <w:pPr>
              <w:rPr>
                <w:color w:val="000000"/>
              </w:rPr>
            </w:pPr>
            <w:r>
              <w:rPr>
                <w:rFonts w:hint="eastAsia"/>
                <w:color w:val="000000"/>
              </w:rPr>
              <w:t>[defect] for Any platform BIOS don't need program to offset 0x400000</w:t>
            </w:r>
          </w:p>
        </w:tc>
        <w:tc>
          <w:tcPr>
            <w:tcW w:w="1688" w:type="dxa"/>
            <w:tcBorders>
              <w:top w:val="single" w:sz="4" w:space="0" w:color="auto"/>
              <w:left w:val="single" w:sz="4" w:space="0" w:color="auto"/>
              <w:bottom w:val="single" w:sz="4" w:space="0" w:color="auto"/>
              <w:right w:val="single" w:sz="4" w:space="0" w:color="auto"/>
            </w:tcBorders>
          </w:tcPr>
          <w:p w14:paraId="6C141301"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92A0F70" w14:textId="77777777" w:rsidR="00827D27" w:rsidRDefault="00827D27" w:rsidP="00827D27">
            <w:pPr>
              <w:jc w:val="center"/>
              <w:rPr>
                <w:color w:val="FF0000"/>
              </w:rPr>
            </w:pPr>
          </w:p>
        </w:tc>
      </w:tr>
      <w:tr w:rsidR="00827D27" w14:paraId="7A9AEC6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CEC97FE" w14:textId="77777777" w:rsidR="00827D27" w:rsidRDefault="00827D27" w:rsidP="00827D27">
            <w:pPr>
              <w:jc w:val="center"/>
              <w:rPr>
                <w:color w:val="000000"/>
              </w:rPr>
            </w:pPr>
            <w:r>
              <w:rPr>
                <w:rFonts w:hint="eastAsia"/>
                <w:color w:val="000000"/>
              </w:rPr>
              <w:t>11</w:t>
            </w:r>
          </w:p>
        </w:tc>
        <w:tc>
          <w:tcPr>
            <w:tcW w:w="709" w:type="dxa"/>
            <w:tcBorders>
              <w:top w:val="single" w:sz="4" w:space="0" w:color="auto"/>
              <w:left w:val="single" w:sz="4" w:space="0" w:color="auto"/>
              <w:bottom w:val="single" w:sz="4" w:space="0" w:color="auto"/>
              <w:right w:val="single" w:sz="4" w:space="0" w:color="auto"/>
            </w:tcBorders>
            <w:vAlign w:val="center"/>
          </w:tcPr>
          <w:p w14:paraId="3B8F9C80"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0F73C14E" w14:textId="77777777" w:rsidR="00827D27" w:rsidRPr="00263EDB" w:rsidRDefault="00827D27" w:rsidP="00827D27">
            <w:pPr>
              <w:rPr>
                <w:color w:val="000000"/>
              </w:rPr>
            </w:pPr>
            <w:r>
              <w:rPr>
                <w:rFonts w:hint="eastAsia"/>
                <w:color w:val="000000"/>
              </w:rPr>
              <w:t>[defect] remove Ampere platform bIOS need program to offset 0x400000</w:t>
            </w:r>
          </w:p>
        </w:tc>
        <w:tc>
          <w:tcPr>
            <w:tcW w:w="1688" w:type="dxa"/>
            <w:tcBorders>
              <w:top w:val="single" w:sz="4" w:space="0" w:color="auto"/>
              <w:left w:val="single" w:sz="4" w:space="0" w:color="auto"/>
              <w:bottom w:val="single" w:sz="4" w:space="0" w:color="auto"/>
              <w:right w:val="single" w:sz="4" w:space="0" w:color="auto"/>
            </w:tcBorders>
          </w:tcPr>
          <w:p w14:paraId="66CB88E7"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94FEF45" w14:textId="77777777" w:rsidR="00827D27" w:rsidRDefault="00827D27" w:rsidP="00827D27">
            <w:pPr>
              <w:jc w:val="center"/>
              <w:rPr>
                <w:color w:val="FF0000"/>
              </w:rPr>
            </w:pPr>
          </w:p>
        </w:tc>
      </w:tr>
      <w:tr w:rsidR="00827D27" w14:paraId="0837396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46B1590" w14:textId="77777777" w:rsidR="00827D27" w:rsidRDefault="00827D27" w:rsidP="00827D27">
            <w:pPr>
              <w:jc w:val="center"/>
              <w:rPr>
                <w:color w:val="000000"/>
              </w:rPr>
            </w:pPr>
            <w:r>
              <w:rPr>
                <w:rFonts w:hint="eastAsia"/>
                <w:color w:val="000000"/>
              </w:rPr>
              <w:t>12</w:t>
            </w:r>
          </w:p>
        </w:tc>
        <w:tc>
          <w:tcPr>
            <w:tcW w:w="709" w:type="dxa"/>
            <w:tcBorders>
              <w:top w:val="single" w:sz="4" w:space="0" w:color="auto"/>
              <w:left w:val="single" w:sz="4" w:space="0" w:color="auto"/>
              <w:bottom w:val="single" w:sz="4" w:space="0" w:color="auto"/>
              <w:right w:val="single" w:sz="4" w:space="0" w:color="auto"/>
            </w:tcBorders>
            <w:vAlign w:val="center"/>
          </w:tcPr>
          <w:p w14:paraId="3B27045D"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2DF2F76" w14:textId="77777777" w:rsidR="00827D27" w:rsidRPr="004E7CB9" w:rsidRDefault="00827D27" w:rsidP="00827D27">
            <w:pPr>
              <w:rPr>
                <w:color w:val="000000"/>
              </w:rPr>
            </w:pPr>
            <w:r>
              <w:rPr>
                <w:rFonts w:hint="eastAsia"/>
                <w:color w:val="000000"/>
              </w:rPr>
              <w:t>[defect] delete the printf log</w:t>
            </w:r>
          </w:p>
        </w:tc>
        <w:tc>
          <w:tcPr>
            <w:tcW w:w="1688" w:type="dxa"/>
            <w:tcBorders>
              <w:top w:val="single" w:sz="4" w:space="0" w:color="auto"/>
              <w:left w:val="single" w:sz="4" w:space="0" w:color="auto"/>
              <w:bottom w:val="single" w:sz="4" w:space="0" w:color="auto"/>
              <w:right w:val="single" w:sz="4" w:space="0" w:color="auto"/>
            </w:tcBorders>
          </w:tcPr>
          <w:p w14:paraId="272CAD3E"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7FEE229" w14:textId="77777777" w:rsidR="00827D27" w:rsidRDefault="00827D27" w:rsidP="00827D27">
            <w:pPr>
              <w:jc w:val="center"/>
              <w:rPr>
                <w:color w:val="FF0000"/>
              </w:rPr>
            </w:pPr>
          </w:p>
        </w:tc>
      </w:tr>
      <w:tr w:rsidR="00827D27" w14:paraId="4EB6B8D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9A1FDA8" w14:textId="77777777" w:rsidR="00827D27" w:rsidRDefault="00827D27" w:rsidP="00827D27">
            <w:pPr>
              <w:jc w:val="center"/>
              <w:rPr>
                <w:color w:val="000000"/>
              </w:rPr>
            </w:pPr>
            <w:r>
              <w:rPr>
                <w:rFonts w:hint="eastAsia"/>
                <w:color w:val="000000"/>
              </w:rPr>
              <w:t>13</w:t>
            </w:r>
          </w:p>
        </w:tc>
        <w:tc>
          <w:tcPr>
            <w:tcW w:w="709" w:type="dxa"/>
            <w:tcBorders>
              <w:top w:val="single" w:sz="4" w:space="0" w:color="auto"/>
              <w:left w:val="single" w:sz="4" w:space="0" w:color="auto"/>
              <w:bottom w:val="single" w:sz="4" w:space="0" w:color="auto"/>
              <w:right w:val="single" w:sz="4" w:space="0" w:color="auto"/>
            </w:tcBorders>
            <w:vAlign w:val="center"/>
          </w:tcPr>
          <w:p w14:paraId="668CFCAE"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9C69992" w14:textId="77777777" w:rsidR="00827D27" w:rsidRPr="004E7CB9" w:rsidRDefault="00827D27" w:rsidP="00827D27">
            <w:pPr>
              <w:rPr>
                <w:color w:val="000000"/>
              </w:rPr>
            </w:pPr>
            <w:r>
              <w:rPr>
                <w:rFonts w:hint="eastAsia"/>
                <w:color w:val="000000"/>
              </w:rPr>
              <w:t>[defect] add CPLD error_hardler message</w:t>
            </w:r>
          </w:p>
        </w:tc>
        <w:tc>
          <w:tcPr>
            <w:tcW w:w="1688" w:type="dxa"/>
            <w:tcBorders>
              <w:top w:val="single" w:sz="4" w:space="0" w:color="auto"/>
              <w:left w:val="single" w:sz="4" w:space="0" w:color="auto"/>
              <w:bottom w:val="single" w:sz="4" w:space="0" w:color="auto"/>
              <w:right w:val="single" w:sz="4" w:space="0" w:color="auto"/>
            </w:tcBorders>
          </w:tcPr>
          <w:p w14:paraId="62FE4144"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F1AB5A1" w14:textId="77777777" w:rsidR="00827D27" w:rsidRDefault="00827D27" w:rsidP="00827D27">
            <w:pPr>
              <w:jc w:val="center"/>
              <w:rPr>
                <w:color w:val="FF0000"/>
              </w:rPr>
            </w:pPr>
          </w:p>
        </w:tc>
      </w:tr>
      <w:tr w:rsidR="00827D27" w14:paraId="38D6CE5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2DE7B74" w14:textId="77777777" w:rsidR="00827D27" w:rsidRDefault="00827D27" w:rsidP="00827D27">
            <w:pPr>
              <w:jc w:val="center"/>
              <w:rPr>
                <w:color w:val="000000"/>
              </w:rPr>
            </w:pPr>
            <w:r>
              <w:rPr>
                <w:rFonts w:hint="eastAsia"/>
                <w:color w:val="000000"/>
              </w:rPr>
              <w:t>14</w:t>
            </w:r>
          </w:p>
        </w:tc>
        <w:tc>
          <w:tcPr>
            <w:tcW w:w="709" w:type="dxa"/>
            <w:tcBorders>
              <w:top w:val="single" w:sz="4" w:space="0" w:color="auto"/>
              <w:left w:val="single" w:sz="4" w:space="0" w:color="auto"/>
              <w:bottom w:val="single" w:sz="4" w:space="0" w:color="auto"/>
              <w:right w:val="single" w:sz="4" w:space="0" w:color="auto"/>
            </w:tcBorders>
            <w:vAlign w:val="center"/>
          </w:tcPr>
          <w:p w14:paraId="3C32FF70"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B7E2D8E" w14:textId="77777777" w:rsidR="00827D27" w:rsidRDefault="00827D27" w:rsidP="00827D27">
            <w:pPr>
              <w:rPr>
                <w:color w:val="000000"/>
              </w:rPr>
            </w:pPr>
            <w:r>
              <w:rPr>
                <w:rFonts w:hint="eastAsia"/>
                <w:color w:val="000000"/>
              </w:rPr>
              <w:t>[defect] vme verify fail when webui show target device id not match with firmware</w:t>
            </w:r>
          </w:p>
        </w:tc>
        <w:tc>
          <w:tcPr>
            <w:tcW w:w="1688" w:type="dxa"/>
            <w:tcBorders>
              <w:top w:val="single" w:sz="4" w:space="0" w:color="auto"/>
              <w:left w:val="single" w:sz="4" w:space="0" w:color="auto"/>
              <w:bottom w:val="single" w:sz="4" w:space="0" w:color="auto"/>
              <w:right w:val="single" w:sz="4" w:space="0" w:color="auto"/>
            </w:tcBorders>
          </w:tcPr>
          <w:p w14:paraId="02A6471A"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00271DC" w14:textId="77777777" w:rsidR="00827D27" w:rsidRDefault="00827D27" w:rsidP="00827D27">
            <w:pPr>
              <w:jc w:val="center"/>
              <w:rPr>
                <w:color w:val="FF0000"/>
              </w:rPr>
            </w:pPr>
          </w:p>
        </w:tc>
      </w:tr>
      <w:tr w:rsidR="00827D27" w14:paraId="7500F39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3B743D7" w14:textId="77777777" w:rsidR="00827D27" w:rsidRDefault="00827D27" w:rsidP="00827D27">
            <w:pPr>
              <w:jc w:val="center"/>
              <w:rPr>
                <w:color w:val="000000"/>
              </w:rPr>
            </w:pPr>
            <w:r>
              <w:rPr>
                <w:rFonts w:hint="eastAsia"/>
                <w:color w:val="000000"/>
              </w:rPr>
              <w:t>15</w:t>
            </w:r>
          </w:p>
        </w:tc>
        <w:tc>
          <w:tcPr>
            <w:tcW w:w="709" w:type="dxa"/>
            <w:tcBorders>
              <w:top w:val="single" w:sz="4" w:space="0" w:color="auto"/>
              <w:left w:val="single" w:sz="4" w:space="0" w:color="auto"/>
              <w:bottom w:val="single" w:sz="4" w:space="0" w:color="auto"/>
              <w:right w:val="single" w:sz="4" w:space="0" w:color="auto"/>
            </w:tcBorders>
            <w:vAlign w:val="center"/>
          </w:tcPr>
          <w:p w14:paraId="48B24D39"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7B494D6F" w14:textId="77777777" w:rsidR="00827D27" w:rsidRPr="00263EDB" w:rsidRDefault="00827D27" w:rsidP="00827D27">
            <w:pPr>
              <w:rPr>
                <w:color w:val="000000"/>
              </w:rPr>
            </w:pPr>
            <w:r>
              <w:rPr>
                <w:rFonts w:hint="eastAsia"/>
                <w:color w:val="000000"/>
              </w:rPr>
              <w:t>[defect]Fix set gpu_temp thresholds fail when update FW preserve.</w:t>
            </w:r>
          </w:p>
        </w:tc>
        <w:tc>
          <w:tcPr>
            <w:tcW w:w="1688" w:type="dxa"/>
            <w:tcBorders>
              <w:top w:val="single" w:sz="4" w:space="0" w:color="auto"/>
              <w:left w:val="single" w:sz="4" w:space="0" w:color="auto"/>
              <w:bottom w:val="single" w:sz="4" w:space="0" w:color="auto"/>
              <w:right w:val="single" w:sz="4" w:space="0" w:color="auto"/>
            </w:tcBorders>
          </w:tcPr>
          <w:p w14:paraId="462C9156"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6D06D61" w14:textId="77777777" w:rsidR="00827D27" w:rsidRDefault="00827D27" w:rsidP="00827D27">
            <w:pPr>
              <w:jc w:val="center"/>
              <w:rPr>
                <w:color w:val="FF0000"/>
              </w:rPr>
            </w:pPr>
          </w:p>
        </w:tc>
      </w:tr>
      <w:tr w:rsidR="00827D27" w14:paraId="7E97EC4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08E8B8D" w14:textId="77777777" w:rsidR="00827D27" w:rsidRDefault="00827D27" w:rsidP="00827D27">
            <w:pPr>
              <w:jc w:val="center"/>
              <w:rPr>
                <w:color w:val="000000"/>
              </w:rPr>
            </w:pPr>
            <w:r>
              <w:rPr>
                <w:rFonts w:hint="eastAsia"/>
                <w:color w:val="000000"/>
              </w:rPr>
              <w:t>16</w:t>
            </w:r>
          </w:p>
        </w:tc>
        <w:tc>
          <w:tcPr>
            <w:tcW w:w="709" w:type="dxa"/>
            <w:tcBorders>
              <w:top w:val="single" w:sz="4" w:space="0" w:color="auto"/>
              <w:left w:val="single" w:sz="4" w:space="0" w:color="auto"/>
              <w:bottom w:val="single" w:sz="4" w:space="0" w:color="auto"/>
              <w:right w:val="single" w:sz="4" w:space="0" w:color="auto"/>
            </w:tcBorders>
            <w:vAlign w:val="center"/>
          </w:tcPr>
          <w:p w14:paraId="378C7F02"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3F140F3" w14:textId="77777777" w:rsidR="00827D27" w:rsidRDefault="00827D27" w:rsidP="00827D27">
            <w:pPr>
              <w:rPr>
                <w:color w:val="000000"/>
              </w:rPr>
            </w:pPr>
            <w:r>
              <w:rPr>
                <w:rFonts w:hint="eastAsia"/>
                <w:color w:val="000000"/>
              </w:rPr>
              <w:t>[defect] Fixed an issue where the share type unexpectedly changed to nfs after saving the rmedia share type setting to HTTP.</w:t>
            </w:r>
          </w:p>
        </w:tc>
        <w:tc>
          <w:tcPr>
            <w:tcW w:w="1688" w:type="dxa"/>
            <w:tcBorders>
              <w:top w:val="single" w:sz="4" w:space="0" w:color="auto"/>
              <w:left w:val="single" w:sz="4" w:space="0" w:color="auto"/>
              <w:bottom w:val="single" w:sz="4" w:space="0" w:color="auto"/>
              <w:right w:val="single" w:sz="4" w:space="0" w:color="auto"/>
            </w:tcBorders>
          </w:tcPr>
          <w:p w14:paraId="79558038"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024CB4B" w14:textId="77777777" w:rsidR="00827D27" w:rsidRDefault="00827D27" w:rsidP="00827D27">
            <w:pPr>
              <w:jc w:val="center"/>
              <w:rPr>
                <w:color w:val="FF0000"/>
              </w:rPr>
            </w:pPr>
          </w:p>
        </w:tc>
      </w:tr>
      <w:tr w:rsidR="00827D27" w14:paraId="61D380C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54FB563" w14:textId="77777777" w:rsidR="00827D27" w:rsidRDefault="00827D27" w:rsidP="00827D27">
            <w:pPr>
              <w:jc w:val="center"/>
              <w:rPr>
                <w:color w:val="000000"/>
              </w:rPr>
            </w:pPr>
            <w:r>
              <w:rPr>
                <w:rFonts w:hint="eastAsia"/>
                <w:color w:val="000000"/>
              </w:rPr>
              <w:t>17</w:t>
            </w:r>
          </w:p>
        </w:tc>
        <w:tc>
          <w:tcPr>
            <w:tcW w:w="709" w:type="dxa"/>
            <w:tcBorders>
              <w:top w:val="single" w:sz="4" w:space="0" w:color="auto"/>
              <w:left w:val="single" w:sz="4" w:space="0" w:color="auto"/>
              <w:bottom w:val="single" w:sz="4" w:space="0" w:color="auto"/>
              <w:right w:val="single" w:sz="4" w:space="0" w:color="auto"/>
            </w:tcBorders>
            <w:vAlign w:val="center"/>
          </w:tcPr>
          <w:p w14:paraId="7DEE51EE"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ACA15CA" w14:textId="77777777" w:rsidR="00827D27" w:rsidRDefault="00827D27" w:rsidP="00827D27">
            <w:pPr>
              <w:rPr>
                <w:color w:val="000000"/>
              </w:rPr>
            </w:pPr>
            <w:r>
              <w:rPr>
                <w:rFonts w:hint="eastAsia"/>
                <w:color w:val="000000"/>
              </w:rPr>
              <w:t>[defect] Allow file download using direct URL temporarily.</w:t>
            </w:r>
          </w:p>
        </w:tc>
        <w:tc>
          <w:tcPr>
            <w:tcW w:w="1688" w:type="dxa"/>
            <w:tcBorders>
              <w:top w:val="single" w:sz="4" w:space="0" w:color="auto"/>
              <w:left w:val="single" w:sz="4" w:space="0" w:color="auto"/>
              <w:bottom w:val="single" w:sz="4" w:space="0" w:color="auto"/>
              <w:right w:val="single" w:sz="4" w:space="0" w:color="auto"/>
            </w:tcBorders>
          </w:tcPr>
          <w:p w14:paraId="75B2C9CF"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6F50BD3" w14:textId="77777777" w:rsidR="00827D27" w:rsidRDefault="00827D27" w:rsidP="00827D27">
            <w:pPr>
              <w:jc w:val="center"/>
              <w:rPr>
                <w:color w:val="FF0000"/>
              </w:rPr>
            </w:pPr>
          </w:p>
        </w:tc>
      </w:tr>
      <w:tr w:rsidR="00827D27" w14:paraId="2516069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A005E6A" w14:textId="77777777" w:rsidR="00827D27" w:rsidRDefault="00827D27" w:rsidP="00827D27">
            <w:pPr>
              <w:jc w:val="center"/>
              <w:rPr>
                <w:color w:val="000000"/>
              </w:rPr>
            </w:pPr>
            <w:r>
              <w:rPr>
                <w:rFonts w:hint="eastAsia"/>
                <w:color w:val="000000"/>
              </w:rPr>
              <w:t>18</w:t>
            </w:r>
          </w:p>
        </w:tc>
        <w:tc>
          <w:tcPr>
            <w:tcW w:w="709" w:type="dxa"/>
            <w:tcBorders>
              <w:top w:val="single" w:sz="4" w:space="0" w:color="auto"/>
              <w:left w:val="single" w:sz="4" w:space="0" w:color="auto"/>
              <w:bottom w:val="single" w:sz="4" w:space="0" w:color="auto"/>
              <w:right w:val="single" w:sz="4" w:space="0" w:color="auto"/>
            </w:tcBorders>
            <w:vAlign w:val="center"/>
          </w:tcPr>
          <w:p w14:paraId="4B32AF3F"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7279DA34" w14:textId="77777777" w:rsidR="00827D27" w:rsidRDefault="00827D27" w:rsidP="00827D27">
            <w:pPr>
              <w:rPr>
                <w:color w:val="000000"/>
              </w:rPr>
            </w:pPr>
            <w:r>
              <w:rPr>
                <w:rFonts w:hint="eastAsia"/>
                <w:color w:val="000000"/>
              </w:rPr>
              <w:t>[feature] Do recovery when firmware image-1 corrupted for Dual/RoT platform. [feature] BMC force recovery command support dual platform.</w:t>
            </w:r>
          </w:p>
        </w:tc>
        <w:tc>
          <w:tcPr>
            <w:tcW w:w="1688" w:type="dxa"/>
            <w:tcBorders>
              <w:top w:val="single" w:sz="4" w:space="0" w:color="auto"/>
              <w:left w:val="single" w:sz="4" w:space="0" w:color="auto"/>
              <w:bottom w:val="single" w:sz="4" w:space="0" w:color="auto"/>
              <w:right w:val="single" w:sz="4" w:space="0" w:color="auto"/>
            </w:tcBorders>
          </w:tcPr>
          <w:p w14:paraId="47B4E052"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10E8521" w14:textId="77777777" w:rsidR="00827D27" w:rsidRDefault="00827D27" w:rsidP="00827D27">
            <w:pPr>
              <w:jc w:val="center"/>
              <w:rPr>
                <w:color w:val="FF0000"/>
              </w:rPr>
            </w:pPr>
          </w:p>
        </w:tc>
      </w:tr>
      <w:tr w:rsidR="00827D27" w14:paraId="75D0F9E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9070919" w14:textId="77777777" w:rsidR="00827D27" w:rsidRDefault="00827D27" w:rsidP="00827D27">
            <w:pPr>
              <w:jc w:val="center"/>
              <w:rPr>
                <w:color w:val="000000"/>
              </w:rPr>
            </w:pPr>
            <w:r>
              <w:rPr>
                <w:rFonts w:hint="eastAsia"/>
                <w:color w:val="000000"/>
              </w:rPr>
              <w:t>19</w:t>
            </w:r>
          </w:p>
        </w:tc>
        <w:tc>
          <w:tcPr>
            <w:tcW w:w="709" w:type="dxa"/>
            <w:tcBorders>
              <w:top w:val="single" w:sz="4" w:space="0" w:color="auto"/>
              <w:left w:val="single" w:sz="4" w:space="0" w:color="auto"/>
              <w:bottom w:val="single" w:sz="4" w:space="0" w:color="auto"/>
              <w:right w:val="single" w:sz="4" w:space="0" w:color="auto"/>
            </w:tcBorders>
            <w:vAlign w:val="center"/>
          </w:tcPr>
          <w:p w14:paraId="7DF4E54C"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70D9BA2" w14:textId="77777777" w:rsidR="00827D27" w:rsidRDefault="00827D27" w:rsidP="00827D27">
            <w:pPr>
              <w:rPr>
                <w:color w:val="000000"/>
              </w:rPr>
            </w:pPr>
            <w:r w:rsidRPr="004663F2">
              <w:rPr>
                <w:color w:val="000000"/>
              </w:rPr>
              <w:t>[defect] just detect base class 03h for support all VGA device</w:t>
            </w:r>
          </w:p>
        </w:tc>
        <w:tc>
          <w:tcPr>
            <w:tcW w:w="1688" w:type="dxa"/>
            <w:tcBorders>
              <w:top w:val="single" w:sz="4" w:space="0" w:color="auto"/>
              <w:left w:val="single" w:sz="4" w:space="0" w:color="auto"/>
              <w:bottom w:val="single" w:sz="4" w:space="0" w:color="auto"/>
              <w:right w:val="single" w:sz="4" w:space="0" w:color="auto"/>
            </w:tcBorders>
          </w:tcPr>
          <w:p w14:paraId="2018559E"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09957FA" w14:textId="77777777" w:rsidR="00827D27" w:rsidRDefault="00827D27" w:rsidP="00827D27">
            <w:pPr>
              <w:jc w:val="center"/>
              <w:rPr>
                <w:color w:val="FF0000"/>
              </w:rPr>
            </w:pPr>
          </w:p>
        </w:tc>
      </w:tr>
      <w:tr w:rsidR="00827D27" w14:paraId="6439091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D0FAB7E" w14:textId="77777777" w:rsidR="00827D27" w:rsidRDefault="00827D27" w:rsidP="00827D27">
            <w:pPr>
              <w:jc w:val="center"/>
              <w:rPr>
                <w:color w:val="000000"/>
              </w:rPr>
            </w:pPr>
            <w:r>
              <w:rPr>
                <w:rFonts w:hint="eastAsia"/>
                <w:color w:val="000000"/>
              </w:rPr>
              <w:lastRenderedPageBreak/>
              <w:t>20</w:t>
            </w:r>
          </w:p>
        </w:tc>
        <w:tc>
          <w:tcPr>
            <w:tcW w:w="709" w:type="dxa"/>
            <w:tcBorders>
              <w:top w:val="single" w:sz="4" w:space="0" w:color="auto"/>
              <w:left w:val="single" w:sz="4" w:space="0" w:color="auto"/>
              <w:bottom w:val="single" w:sz="4" w:space="0" w:color="auto"/>
              <w:right w:val="single" w:sz="4" w:space="0" w:color="auto"/>
            </w:tcBorders>
            <w:vAlign w:val="center"/>
          </w:tcPr>
          <w:p w14:paraId="0D32F0CB"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64C6480" w14:textId="77777777" w:rsidR="00827D27" w:rsidRDefault="00827D27" w:rsidP="00827D27">
            <w:pPr>
              <w:rPr>
                <w:color w:val="000000"/>
              </w:rPr>
            </w:pPr>
            <w:r>
              <w:rPr>
                <w:rFonts w:hint="eastAsia"/>
                <w:color w:val="000000"/>
              </w:rPr>
              <w:t>[defect] Add PCIe card in pcie skip list and combine PCIe card with the same VID &amp; DID into one</w:t>
            </w:r>
          </w:p>
        </w:tc>
        <w:tc>
          <w:tcPr>
            <w:tcW w:w="1688" w:type="dxa"/>
            <w:tcBorders>
              <w:top w:val="single" w:sz="4" w:space="0" w:color="auto"/>
              <w:left w:val="single" w:sz="4" w:space="0" w:color="auto"/>
              <w:bottom w:val="single" w:sz="4" w:space="0" w:color="auto"/>
              <w:right w:val="single" w:sz="4" w:space="0" w:color="auto"/>
            </w:tcBorders>
          </w:tcPr>
          <w:p w14:paraId="6BB86AA6"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CE04EBA" w14:textId="77777777" w:rsidR="00827D27" w:rsidRDefault="00827D27" w:rsidP="00827D27">
            <w:pPr>
              <w:jc w:val="center"/>
              <w:rPr>
                <w:color w:val="FF0000"/>
              </w:rPr>
            </w:pPr>
          </w:p>
        </w:tc>
      </w:tr>
      <w:tr w:rsidR="00827D27" w14:paraId="1FF51CB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B1F8BAD" w14:textId="77777777" w:rsidR="00827D27" w:rsidRDefault="00827D27" w:rsidP="00827D27">
            <w:pPr>
              <w:jc w:val="center"/>
              <w:rPr>
                <w:color w:val="000000"/>
              </w:rPr>
            </w:pPr>
            <w:r>
              <w:rPr>
                <w:rFonts w:hint="eastAsia"/>
                <w:color w:val="000000"/>
              </w:rPr>
              <w:t>21</w:t>
            </w:r>
          </w:p>
        </w:tc>
        <w:tc>
          <w:tcPr>
            <w:tcW w:w="709" w:type="dxa"/>
            <w:tcBorders>
              <w:top w:val="single" w:sz="4" w:space="0" w:color="auto"/>
              <w:left w:val="single" w:sz="4" w:space="0" w:color="auto"/>
              <w:bottom w:val="single" w:sz="4" w:space="0" w:color="auto"/>
              <w:right w:val="single" w:sz="4" w:space="0" w:color="auto"/>
            </w:tcBorders>
            <w:vAlign w:val="center"/>
          </w:tcPr>
          <w:p w14:paraId="043E6C81"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9D53FB1" w14:textId="77777777" w:rsidR="00827D27" w:rsidRDefault="00827D27" w:rsidP="00827D27">
            <w:pPr>
              <w:rPr>
                <w:color w:val="000000"/>
              </w:rPr>
            </w:pPr>
            <w:r>
              <w:rPr>
                <w:rFonts w:hint="eastAsia"/>
                <w:color w:val="000000"/>
              </w:rPr>
              <w:t>[defect] Add PCIE Card in erp pcie list</w:t>
            </w:r>
          </w:p>
        </w:tc>
        <w:tc>
          <w:tcPr>
            <w:tcW w:w="1688" w:type="dxa"/>
            <w:tcBorders>
              <w:top w:val="single" w:sz="4" w:space="0" w:color="auto"/>
              <w:left w:val="single" w:sz="4" w:space="0" w:color="auto"/>
              <w:bottom w:val="single" w:sz="4" w:space="0" w:color="auto"/>
              <w:right w:val="single" w:sz="4" w:space="0" w:color="auto"/>
            </w:tcBorders>
          </w:tcPr>
          <w:p w14:paraId="34F9574C"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C96CAF6" w14:textId="77777777" w:rsidR="00827D27" w:rsidRDefault="00827D27" w:rsidP="00827D27">
            <w:pPr>
              <w:jc w:val="center"/>
              <w:rPr>
                <w:color w:val="FF0000"/>
              </w:rPr>
            </w:pPr>
          </w:p>
        </w:tc>
      </w:tr>
      <w:tr w:rsidR="00827D27" w14:paraId="4ADC3F9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95BF1DA" w14:textId="77777777" w:rsidR="00827D27" w:rsidRDefault="00827D27" w:rsidP="00827D27">
            <w:pPr>
              <w:jc w:val="center"/>
              <w:rPr>
                <w:color w:val="000000"/>
              </w:rPr>
            </w:pPr>
            <w:r>
              <w:rPr>
                <w:rFonts w:hint="eastAsia"/>
                <w:color w:val="000000"/>
              </w:rPr>
              <w:t>22</w:t>
            </w:r>
          </w:p>
        </w:tc>
        <w:tc>
          <w:tcPr>
            <w:tcW w:w="709" w:type="dxa"/>
            <w:tcBorders>
              <w:top w:val="single" w:sz="4" w:space="0" w:color="auto"/>
              <w:left w:val="single" w:sz="4" w:space="0" w:color="auto"/>
              <w:bottom w:val="single" w:sz="4" w:space="0" w:color="auto"/>
              <w:right w:val="single" w:sz="4" w:space="0" w:color="auto"/>
            </w:tcBorders>
            <w:vAlign w:val="center"/>
          </w:tcPr>
          <w:p w14:paraId="7759E958"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F59DB2A" w14:textId="77777777" w:rsidR="00827D27" w:rsidRDefault="00827D27" w:rsidP="00827D27">
            <w:pPr>
              <w:rPr>
                <w:color w:val="000000"/>
              </w:rPr>
            </w:pPr>
            <w:r w:rsidRPr="004663F2">
              <w:rPr>
                <w:color w:val="000000"/>
              </w:rPr>
              <w:t>[defect] remove any chances of command injection by redfish URI</w:t>
            </w:r>
          </w:p>
        </w:tc>
        <w:tc>
          <w:tcPr>
            <w:tcW w:w="1688" w:type="dxa"/>
            <w:tcBorders>
              <w:top w:val="single" w:sz="4" w:space="0" w:color="auto"/>
              <w:left w:val="single" w:sz="4" w:space="0" w:color="auto"/>
              <w:bottom w:val="single" w:sz="4" w:space="0" w:color="auto"/>
              <w:right w:val="single" w:sz="4" w:space="0" w:color="auto"/>
            </w:tcBorders>
          </w:tcPr>
          <w:p w14:paraId="4539C063"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3965F8B" w14:textId="77777777" w:rsidR="00827D27" w:rsidRDefault="00827D27" w:rsidP="00827D27">
            <w:pPr>
              <w:jc w:val="center"/>
              <w:rPr>
                <w:color w:val="FF0000"/>
              </w:rPr>
            </w:pPr>
          </w:p>
        </w:tc>
      </w:tr>
      <w:tr w:rsidR="00827D27" w14:paraId="6D3FFF5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E7FA957" w14:textId="77777777" w:rsidR="00827D27" w:rsidRDefault="00827D27" w:rsidP="00827D27">
            <w:pPr>
              <w:jc w:val="center"/>
              <w:rPr>
                <w:color w:val="000000"/>
              </w:rPr>
            </w:pPr>
            <w:r>
              <w:rPr>
                <w:rFonts w:hint="eastAsia"/>
                <w:color w:val="000000"/>
              </w:rPr>
              <w:t>23</w:t>
            </w:r>
          </w:p>
        </w:tc>
        <w:tc>
          <w:tcPr>
            <w:tcW w:w="709" w:type="dxa"/>
            <w:tcBorders>
              <w:top w:val="single" w:sz="4" w:space="0" w:color="auto"/>
              <w:left w:val="single" w:sz="4" w:space="0" w:color="auto"/>
              <w:bottom w:val="single" w:sz="4" w:space="0" w:color="auto"/>
              <w:right w:val="single" w:sz="4" w:space="0" w:color="auto"/>
            </w:tcBorders>
            <w:vAlign w:val="center"/>
          </w:tcPr>
          <w:p w14:paraId="02905EA1"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78AE8E1" w14:textId="77777777" w:rsidR="00827D27" w:rsidRPr="004663F2" w:rsidRDefault="00827D27" w:rsidP="00827D27">
            <w:pPr>
              <w:rPr>
                <w:color w:val="000000"/>
              </w:rPr>
            </w:pPr>
            <w:r>
              <w:rPr>
                <w:rFonts w:hint="eastAsia"/>
                <w:color w:val="000000"/>
              </w:rPr>
              <w:t>[defect] fix redfish can not login after change password issue.</w:t>
            </w:r>
          </w:p>
        </w:tc>
        <w:tc>
          <w:tcPr>
            <w:tcW w:w="1688" w:type="dxa"/>
            <w:tcBorders>
              <w:top w:val="single" w:sz="4" w:space="0" w:color="auto"/>
              <w:left w:val="single" w:sz="4" w:space="0" w:color="auto"/>
              <w:bottom w:val="single" w:sz="4" w:space="0" w:color="auto"/>
              <w:right w:val="single" w:sz="4" w:space="0" w:color="auto"/>
            </w:tcBorders>
          </w:tcPr>
          <w:p w14:paraId="2714E7E5"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810F2D0" w14:textId="77777777" w:rsidR="00827D27" w:rsidRDefault="00827D27" w:rsidP="00827D27">
            <w:pPr>
              <w:jc w:val="center"/>
              <w:rPr>
                <w:color w:val="FF0000"/>
              </w:rPr>
            </w:pPr>
          </w:p>
        </w:tc>
      </w:tr>
      <w:tr w:rsidR="00827D27" w:rsidRPr="00EE2E8A" w14:paraId="4FDBFBAC"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4B34588B" w14:textId="77777777" w:rsidR="00827D27" w:rsidRPr="00EE2E8A" w:rsidRDefault="00827D27" w:rsidP="00827D27">
            <w:pPr>
              <w:jc w:val="center"/>
              <w:rPr>
                <w:rFonts w:ascii="Arial" w:hAnsi="Arial" w:cs="Arial"/>
              </w:rPr>
            </w:pPr>
            <w:r w:rsidRPr="00345A89">
              <w:rPr>
                <w:rFonts w:hint="eastAsia"/>
                <w:color w:val="000000"/>
              </w:rPr>
              <w:t>13.</w:t>
            </w:r>
            <w:r w:rsidRPr="00345A89">
              <w:rPr>
                <w:color w:val="000000"/>
              </w:rPr>
              <w:t>0</w:t>
            </w:r>
            <w:r>
              <w:rPr>
                <w:color w:val="000000"/>
              </w:rPr>
              <w:t>4</w:t>
            </w:r>
            <w:r>
              <w:rPr>
                <w:rFonts w:hint="eastAsia"/>
                <w:color w:val="000000"/>
              </w:rPr>
              <w:t>.0</w:t>
            </w:r>
            <w:r>
              <w:rPr>
                <w:color w:val="000000"/>
              </w:rPr>
              <w:t>7</w:t>
            </w:r>
            <w:r>
              <w:rPr>
                <w:rFonts w:hint="eastAsia"/>
                <w:color w:val="000000"/>
              </w:rPr>
              <w:t>(202</w:t>
            </w:r>
            <w:r>
              <w:rPr>
                <w:color w:val="000000"/>
              </w:rPr>
              <w:t>2</w:t>
            </w:r>
            <w:r w:rsidRPr="00345A89">
              <w:rPr>
                <w:rFonts w:hint="eastAsia"/>
                <w:color w:val="000000"/>
              </w:rPr>
              <w:t>/</w:t>
            </w:r>
            <w:r>
              <w:rPr>
                <w:color w:val="000000"/>
              </w:rPr>
              <w:t>09</w:t>
            </w:r>
            <w:r w:rsidRPr="00345A89">
              <w:rPr>
                <w:rFonts w:hint="eastAsia"/>
                <w:color w:val="000000"/>
              </w:rPr>
              <w:t>/</w:t>
            </w:r>
            <w:r>
              <w:rPr>
                <w:color w:val="000000"/>
              </w:rPr>
              <w:t>15</w:t>
            </w:r>
            <w:r>
              <w:rPr>
                <w:rFonts w:hint="eastAsia"/>
                <w:color w:val="000000"/>
              </w:rPr>
              <w:t>)</w:t>
            </w:r>
          </w:p>
        </w:tc>
        <w:tc>
          <w:tcPr>
            <w:tcW w:w="567" w:type="dxa"/>
            <w:tcBorders>
              <w:top w:val="single" w:sz="4" w:space="0" w:color="auto"/>
              <w:left w:val="single" w:sz="4" w:space="0" w:color="auto"/>
              <w:bottom w:val="single" w:sz="4" w:space="0" w:color="auto"/>
              <w:right w:val="double" w:sz="4" w:space="0" w:color="auto"/>
            </w:tcBorders>
          </w:tcPr>
          <w:p w14:paraId="3235AA88" w14:textId="77777777" w:rsidR="00827D27" w:rsidRPr="00EE2E8A" w:rsidRDefault="00827D27" w:rsidP="00827D27">
            <w:pPr>
              <w:jc w:val="center"/>
              <w:rPr>
                <w:color w:val="FF0000"/>
              </w:rPr>
            </w:pPr>
            <w:r w:rsidRPr="00EE2E8A">
              <w:rPr>
                <w:rFonts w:hint="eastAsia"/>
                <w:color w:val="FF0000"/>
              </w:rPr>
              <w:t>P3</w:t>
            </w:r>
          </w:p>
        </w:tc>
      </w:tr>
      <w:tr w:rsidR="00827D27" w14:paraId="6319303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552CE46"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14C036A3" w14:textId="77777777" w:rsidR="00827D27" w:rsidRPr="000533CB"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2CFCD193" w14:textId="77777777" w:rsidR="00827D27" w:rsidRPr="00076AFA" w:rsidRDefault="00827D27" w:rsidP="00827D27">
            <w:r w:rsidRPr="00076AFA">
              <w:t>[defect] after updated the SCP hpm check will show current version</w:t>
            </w:r>
          </w:p>
        </w:tc>
        <w:tc>
          <w:tcPr>
            <w:tcW w:w="1688" w:type="dxa"/>
            <w:tcBorders>
              <w:top w:val="single" w:sz="4" w:space="0" w:color="auto"/>
              <w:left w:val="single" w:sz="4" w:space="0" w:color="auto"/>
              <w:bottom w:val="single" w:sz="4" w:space="0" w:color="auto"/>
              <w:right w:val="single" w:sz="4" w:space="0" w:color="auto"/>
            </w:tcBorders>
          </w:tcPr>
          <w:p w14:paraId="7A00BD61"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96E2F4C" w14:textId="77777777" w:rsidR="00827D27" w:rsidRDefault="00827D27" w:rsidP="00827D27">
            <w:pPr>
              <w:jc w:val="center"/>
              <w:rPr>
                <w:color w:val="FF0000"/>
              </w:rPr>
            </w:pPr>
          </w:p>
        </w:tc>
      </w:tr>
      <w:tr w:rsidR="00827D27" w14:paraId="1D8D911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85C150F" w14:textId="77777777"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5FA0C12E"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tcPr>
          <w:p w14:paraId="351FEEA8" w14:textId="77777777" w:rsidR="00827D27" w:rsidRPr="00076AFA" w:rsidRDefault="00827D27" w:rsidP="00827D27">
            <w:r w:rsidRPr="00076AFA">
              <w:t>[defect] Add Altra RAS function support on BMC SEL</w:t>
            </w:r>
          </w:p>
        </w:tc>
        <w:tc>
          <w:tcPr>
            <w:tcW w:w="1688" w:type="dxa"/>
            <w:tcBorders>
              <w:top w:val="single" w:sz="4" w:space="0" w:color="auto"/>
              <w:left w:val="single" w:sz="4" w:space="0" w:color="auto"/>
              <w:bottom w:val="single" w:sz="4" w:space="0" w:color="auto"/>
              <w:right w:val="single" w:sz="4" w:space="0" w:color="auto"/>
            </w:tcBorders>
          </w:tcPr>
          <w:p w14:paraId="251380EB"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84581B2" w14:textId="77777777" w:rsidR="00827D27" w:rsidRDefault="00827D27" w:rsidP="00827D27">
            <w:pPr>
              <w:jc w:val="center"/>
              <w:rPr>
                <w:color w:val="FF0000"/>
              </w:rPr>
            </w:pPr>
          </w:p>
        </w:tc>
      </w:tr>
      <w:tr w:rsidR="00827D27" w14:paraId="072E30A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B02CEFB" w14:textId="77777777"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15CB478E"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3284DA4B" w14:textId="77777777" w:rsidR="00827D27" w:rsidRPr="00076AFA" w:rsidRDefault="00827D27" w:rsidP="00827D27">
            <w:r w:rsidRPr="00076AFA">
              <w:t>[redfish][defect] Fix: 'verify progress -1' issue when update hpm_scp by redfish</w:t>
            </w:r>
          </w:p>
        </w:tc>
        <w:tc>
          <w:tcPr>
            <w:tcW w:w="1688" w:type="dxa"/>
            <w:tcBorders>
              <w:top w:val="single" w:sz="4" w:space="0" w:color="auto"/>
              <w:left w:val="single" w:sz="4" w:space="0" w:color="auto"/>
              <w:bottom w:val="single" w:sz="4" w:space="0" w:color="auto"/>
              <w:right w:val="single" w:sz="4" w:space="0" w:color="auto"/>
            </w:tcBorders>
          </w:tcPr>
          <w:p w14:paraId="2DB74291"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A818DEA" w14:textId="77777777" w:rsidR="00827D27" w:rsidRDefault="00827D27" w:rsidP="00827D27">
            <w:pPr>
              <w:jc w:val="center"/>
              <w:rPr>
                <w:color w:val="FF0000"/>
              </w:rPr>
            </w:pPr>
          </w:p>
        </w:tc>
      </w:tr>
      <w:tr w:rsidR="00827D27" w14:paraId="1F13F29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20D9764" w14:textId="77777777"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2E75A28F"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tcPr>
          <w:p w14:paraId="71EA0982" w14:textId="77777777" w:rsidR="00827D27" w:rsidRPr="00076AFA" w:rsidRDefault="00827D27" w:rsidP="00827D27">
            <w:r w:rsidRPr="00076AFA">
              <w:t>[defect] Remove TCP Flood (SYN Flood Protection) option in firewall settings.</w:t>
            </w:r>
          </w:p>
        </w:tc>
        <w:tc>
          <w:tcPr>
            <w:tcW w:w="1688" w:type="dxa"/>
            <w:tcBorders>
              <w:top w:val="single" w:sz="4" w:space="0" w:color="auto"/>
              <w:left w:val="single" w:sz="4" w:space="0" w:color="auto"/>
              <w:bottom w:val="single" w:sz="4" w:space="0" w:color="auto"/>
              <w:right w:val="single" w:sz="4" w:space="0" w:color="auto"/>
            </w:tcBorders>
          </w:tcPr>
          <w:p w14:paraId="3A7BBDF5"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833320D" w14:textId="77777777" w:rsidR="00827D27" w:rsidRDefault="00827D27" w:rsidP="00827D27">
            <w:pPr>
              <w:jc w:val="center"/>
              <w:rPr>
                <w:color w:val="FF0000"/>
              </w:rPr>
            </w:pPr>
          </w:p>
        </w:tc>
      </w:tr>
      <w:tr w:rsidR="00827D27" w14:paraId="4A9F541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B4E6AD6" w14:textId="77777777"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6A6587BB"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5414F1AA" w14:textId="77777777" w:rsidR="00827D27" w:rsidRPr="00076AFA" w:rsidRDefault="00827D27" w:rsidP="00827D27">
            <w:r w:rsidRPr="00076AFA">
              <w:t>[defect] set max driving for RGMII 3/4. according to the experiment in Aspeed lab  set max driving strength to get better AC timing.</w:t>
            </w:r>
          </w:p>
        </w:tc>
        <w:tc>
          <w:tcPr>
            <w:tcW w:w="1688" w:type="dxa"/>
            <w:tcBorders>
              <w:top w:val="single" w:sz="4" w:space="0" w:color="auto"/>
              <w:left w:val="single" w:sz="4" w:space="0" w:color="auto"/>
              <w:bottom w:val="single" w:sz="4" w:space="0" w:color="auto"/>
              <w:right w:val="single" w:sz="4" w:space="0" w:color="auto"/>
            </w:tcBorders>
          </w:tcPr>
          <w:p w14:paraId="4287F3B4"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49D1E46" w14:textId="77777777" w:rsidR="00827D27" w:rsidRDefault="00827D27" w:rsidP="00827D27">
            <w:pPr>
              <w:jc w:val="center"/>
              <w:rPr>
                <w:color w:val="FF0000"/>
              </w:rPr>
            </w:pPr>
          </w:p>
        </w:tc>
      </w:tr>
      <w:tr w:rsidR="00827D27" w14:paraId="3A006CF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D6B0A4B" w14:textId="77777777" w:rsidR="00827D27" w:rsidRDefault="00827D27" w:rsidP="00827D27">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6E76C1B3"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tcPr>
          <w:p w14:paraId="5CF1E3CA" w14:textId="77777777" w:rsidR="00827D27" w:rsidRPr="00076AFA" w:rsidRDefault="00827D27" w:rsidP="00827D27">
            <w:r w:rsidRPr="00076AFA">
              <w:t>[defect] modify FRU for LTechkorea project</w:t>
            </w:r>
          </w:p>
        </w:tc>
        <w:tc>
          <w:tcPr>
            <w:tcW w:w="1688" w:type="dxa"/>
            <w:tcBorders>
              <w:top w:val="single" w:sz="4" w:space="0" w:color="auto"/>
              <w:left w:val="single" w:sz="4" w:space="0" w:color="auto"/>
              <w:bottom w:val="single" w:sz="4" w:space="0" w:color="auto"/>
              <w:right w:val="single" w:sz="4" w:space="0" w:color="auto"/>
            </w:tcBorders>
          </w:tcPr>
          <w:p w14:paraId="46BCAEA6"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F84F038" w14:textId="77777777" w:rsidR="00827D27" w:rsidRDefault="00827D27" w:rsidP="00827D27">
            <w:pPr>
              <w:jc w:val="center"/>
              <w:rPr>
                <w:color w:val="FF0000"/>
              </w:rPr>
            </w:pPr>
          </w:p>
        </w:tc>
      </w:tr>
      <w:tr w:rsidR="00827D27" w14:paraId="3082F85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D61D4D1" w14:textId="77777777" w:rsidR="00827D27" w:rsidRDefault="00827D27" w:rsidP="00827D27">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6D2E2486"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1E3C1747" w14:textId="77777777" w:rsidR="00827D27" w:rsidRPr="00076AFA" w:rsidRDefault="00827D27" w:rsidP="00827D27">
            <w:r w:rsidRPr="00076AFA">
              <w:t>[defect] Fixed the order of CPU_Status and CPU_MEMTRIP fields in devmaps causing WebUI CPU list icon issue</w:t>
            </w:r>
          </w:p>
        </w:tc>
        <w:tc>
          <w:tcPr>
            <w:tcW w:w="1688" w:type="dxa"/>
            <w:tcBorders>
              <w:top w:val="single" w:sz="4" w:space="0" w:color="auto"/>
              <w:left w:val="single" w:sz="4" w:space="0" w:color="auto"/>
              <w:bottom w:val="single" w:sz="4" w:space="0" w:color="auto"/>
              <w:right w:val="single" w:sz="4" w:space="0" w:color="auto"/>
            </w:tcBorders>
          </w:tcPr>
          <w:p w14:paraId="0255B62B"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D3A4C04" w14:textId="77777777" w:rsidR="00827D27" w:rsidRDefault="00827D27" w:rsidP="00827D27">
            <w:pPr>
              <w:jc w:val="center"/>
              <w:rPr>
                <w:color w:val="FF0000"/>
              </w:rPr>
            </w:pPr>
          </w:p>
        </w:tc>
      </w:tr>
      <w:tr w:rsidR="00827D27" w14:paraId="4ED8039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B7F007F" w14:textId="77777777" w:rsidR="00827D27" w:rsidRDefault="00827D27" w:rsidP="00827D27">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4242D384"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18B93E74" w14:textId="77777777" w:rsidR="00827D27" w:rsidRPr="00076AFA" w:rsidRDefault="00827D27" w:rsidP="00827D27">
            <w:r w:rsidRPr="00076AFA">
              <w:t>[defect] Modify RTL8365 kernel driver and it will detect cmc status.</w:t>
            </w:r>
          </w:p>
        </w:tc>
        <w:tc>
          <w:tcPr>
            <w:tcW w:w="1688" w:type="dxa"/>
            <w:tcBorders>
              <w:top w:val="single" w:sz="4" w:space="0" w:color="auto"/>
              <w:left w:val="single" w:sz="4" w:space="0" w:color="auto"/>
              <w:bottom w:val="single" w:sz="4" w:space="0" w:color="auto"/>
              <w:right w:val="single" w:sz="4" w:space="0" w:color="auto"/>
            </w:tcBorders>
          </w:tcPr>
          <w:p w14:paraId="159DB745"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E8C7E59" w14:textId="77777777" w:rsidR="00827D27" w:rsidRDefault="00827D27" w:rsidP="00827D27">
            <w:pPr>
              <w:jc w:val="center"/>
              <w:rPr>
                <w:color w:val="FF0000"/>
              </w:rPr>
            </w:pPr>
          </w:p>
        </w:tc>
      </w:tr>
      <w:tr w:rsidR="00827D27" w14:paraId="5B4C2E3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00E5082" w14:textId="77777777" w:rsidR="00827D27" w:rsidRDefault="00827D27" w:rsidP="00827D27">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50335BD9" w14:textId="77777777" w:rsidR="00827D27" w:rsidRPr="000533CB"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5D577EC1" w14:textId="77777777" w:rsidR="00827D27" w:rsidRPr="00076AFA" w:rsidRDefault="00827D27" w:rsidP="00827D27">
            <w:r w:rsidRPr="00076AFA">
              <w:t>modify parser fail message</w:t>
            </w:r>
          </w:p>
        </w:tc>
        <w:tc>
          <w:tcPr>
            <w:tcW w:w="1688" w:type="dxa"/>
            <w:tcBorders>
              <w:top w:val="single" w:sz="4" w:space="0" w:color="auto"/>
              <w:left w:val="single" w:sz="4" w:space="0" w:color="auto"/>
              <w:bottom w:val="single" w:sz="4" w:space="0" w:color="auto"/>
              <w:right w:val="single" w:sz="4" w:space="0" w:color="auto"/>
            </w:tcBorders>
          </w:tcPr>
          <w:p w14:paraId="00A693AD"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17BF3FF" w14:textId="77777777" w:rsidR="00827D27" w:rsidRDefault="00827D27" w:rsidP="00827D27">
            <w:pPr>
              <w:jc w:val="center"/>
              <w:rPr>
                <w:color w:val="FF0000"/>
              </w:rPr>
            </w:pPr>
          </w:p>
        </w:tc>
      </w:tr>
      <w:tr w:rsidR="00827D27" w14:paraId="4AB4A7E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494E7C1" w14:textId="77777777" w:rsidR="00827D27" w:rsidRDefault="00827D27" w:rsidP="00827D27">
            <w:pPr>
              <w:jc w:val="center"/>
              <w:rPr>
                <w:color w:val="000000"/>
              </w:rPr>
            </w:pPr>
            <w:r>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2F8BA018"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tcPr>
          <w:p w14:paraId="1A898F6A" w14:textId="77777777" w:rsidR="00827D27" w:rsidRPr="00076AFA" w:rsidRDefault="00827D27" w:rsidP="00827D27">
            <w:r w:rsidRPr="00076AFA">
              <w:t>[defect] update the sensor sdr for H263 Intel CPU VR</w:t>
            </w:r>
          </w:p>
        </w:tc>
        <w:tc>
          <w:tcPr>
            <w:tcW w:w="1688" w:type="dxa"/>
            <w:tcBorders>
              <w:top w:val="single" w:sz="4" w:space="0" w:color="auto"/>
              <w:left w:val="single" w:sz="4" w:space="0" w:color="auto"/>
              <w:bottom w:val="single" w:sz="4" w:space="0" w:color="auto"/>
              <w:right w:val="single" w:sz="4" w:space="0" w:color="auto"/>
            </w:tcBorders>
          </w:tcPr>
          <w:p w14:paraId="2A4F8F0E"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92FD2BE" w14:textId="77777777" w:rsidR="00827D27" w:rsidRDefault="00827D27" w:rsidP="00827D27">
            <w:pPr>
              <w:jc w:val="center"/>
              <w:rPr>
                <w:color w:val="FF0000"/>
              </w:rPr>
            </w:pPr>
          </w:p>
        </w:tc>
      </w:tr>
      <w:tr w:rsidR="00827D27" w14:paraId="021A98B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F9928F3" w14:textId="77777777" w:rsidR="00827D27" w:rsidRDefault="00827D27" w:rsidP="00827D27">
            <w:pPr>
              <w:jc w:val="center"/>
              <w:rPr>
                <w:color w:val="000000"/>
              </w:rPr>
            </w:pPr>
            <w:r>
              <w:rPr>
                <w:rFonts w:hint="eastAsia"/>
                <w:color w:val="000000"/>
              </w:rPr>
              <w:t>11</w:t>
            </w:r>
          </w:p>
        </w:tc>
        <w:tc>
          <w:tcPr>
            <w:tcW w:w="709" w:type="dxa"/>
            <w:tcBorders>
              <w:top w:val="single" w:sz="4" w:space="0" w:color="auto"/>
              <w:left w:val="single" w:sz="4" w:space="0" w:color="auto"/>
              <w:bottom w:val="single" w:sz="4" w:space="0" w:color="auto"/>
              <w:right w:val="single" w:sz="4" w:space="0" w:color="auto"/>
            </w:tcBorders>
            <w:vAlign w:val="center"/>
          </w:tcPr>
          <w:p w14:paraId="01C4AD53"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713A01B8" w14:textId="77777777" w:rsidR="00827D27" w:rsidRPr="00076AFA" w:rsidRDefault="00827D27" w:rsidP="00827D27">
            <w:r w:rsidRPr="00076AFA">
              <w:t>[redfish][defect] Fix: 'verify progress -1' issue when update hpm_bios by redfish</w:t>
            </w:r>
          </w:p>
        </w:tc>
        <w:tc>
          <w:tcPr>
            <w:tcW w:w="1688" w:type="dxa"/>
            <w:tcBorders>
              <w:top w:val="single" w:sz="4" w:space="0" w:color="auto"/>
              <w:left w:val="single" w:sz="4" w:space="0" w:color="auto"/>
              <w:bottom w:val="single" w:sz="4" w:space="0" w:color="auto"/>
              <w:right w:val="single" w:sz="4" w:space="0" w:color="auto"/>
            </w:tcBorders>
          </w:tcPr>
          <w:p w14:paraId="5960F55E"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7B1FBED" w14:textId="77777777" w:rsidR="00827D27" w:rsidRDefault="00827D27" w:rsidP="00827D27">
            <w:pPr>
              <w:jc w:val="center"/>
              <w:rPr>
                <w:color w:val="FF0000"/>
              </w:rPr>
            </w:pPr>
          </w:p>
        </w:tc>
      </w:tr>
      <w:tr w:rsidR="00827D27" w14:paraId="5BDBD22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160F08E" w14:textId="77777777" w:rsidR="00827D27" w:rsidRDefault="00827D27" w:rsidP="00827D27">
            <w:pPr>
              <w:jc w:val="center"/>
              <w:rPr>
                <w:color w:val="000000"/>
              </w:rPr>
            </w:pPr>
            <w:r>
              <w:rPr>
                <w:rFonts w:hint="eastAsia"/>
                <w:color w:val="000000"/>
              </w:rPr>
              <w:t>12</w:t>
            </w:r>
          </w:p>
        </w:tc>
        <w:tc>
          <w:tcPr>
            <w:tcW w:w="709" w:type="dxa"/>
            <w:tcBorders>
              <w:top w:val="single" w:sz="4" w:space="0" w:color="auto"/>
              <w:left w:val="single" w:sz="4" w:space="0" w:color="auto"/>
              <w:bottom w:val="single" w:sz="4" w:space="0" w:color="auto"/>
              <w:right w:val="single" w:sz="4" w:space="0" w:color="auto"/>
            </w:tcBorders>
            <w:vAlign w:val="center"/>
          </w:tcPr>
          <w:p w14:paraId="0EF95627"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tcPr>
          <w:p w14:paraId="0E6AC321" w14:textId="77777777" w:rsidR="00827D27" w:rsidRPr="00076AFA" w:rsidRDefault="00827D27" w:rsidP="00827D27">
            <w:r w:rsidRPr="00076AFA">
              <w:t>[defect] fix nvme no reading problem.</w:t>
            </w:r>
          </w:p>
        </w:tc>
        <w:tc>
          <w:tcPr>
            <w:tcW w:w="1688" w:type="dxa"/>
            <w:tcBorders>
              <w:top w:val="single" w:sz="4" w:space="0" w:color="auto"/>
              <w:left w:val="single" w:sz="4" w:space="0" w:color="auto"/>
              <w:bottom w:val="single" w:sz="4" w:space="0" w:color="auto"/>
              <w:right w:val="single" w:sz="4" w:space="0" w:color="auto"/>
            </w:tcBorders>
          </w:tcPr>
          <w:p w14:paraId="30CC7BDE"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FB8B3F0" w14:textId="77777777" w:rsidR="00827D27" w:rsidRDefault="00827D27" w:rsidP="00827D27">
            <w:pPr>
              <w:jc w:val="center"/>
              <w:rPr>
                <w:color w:val="FF0000"/>
              </w:rPr>
            </w:pPr>
          </w:p>
        </w:tc>
      </w:tr>
      <w:tr w:rsidR="00827D27" w14:paraId="6FAE18A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B1B204E" w14:textId="77777777" w:rsidR="00827D27" w:rsidRDefault="00827D27" w:rsidP="00827D27">
            <w:pPr>
              <w:jc w:val="center"/>
              <w:rPr>
                <w:color w:val="000000"/>
              </w:rPr>
            </w:pPr>
            <w:r>
              <w:rPr>
                <w:rFonts w:hint="eastAsia"/>
                <w:color w:val="000000"/>
              </w:rPr>
              <w:t>13</w:t>
            </w:r>
          </w:p>
        </w:tc>
        <w:tc>
          <w:tcPr>
            <w:tcW w:w="709" w:type="dxa"/>
            <w:tcBorders>
              <w:top w:val="single" w:sz="4" w:space="0" w:color="auto"/>
              <w:left w:val="single" w:sz="4" w:space="0" w:color="auto"/>
              <w:bottom w:val="single" w:sz="4" w:space="0" w:color="auto"/>
              <w:right w:val="single" w:sz="4" w:space="0" w:color="auto"/>
            </w:tcBorders>
            <w:vAlign w:val="center"/>
          </w:tcPr>
          <w:p w14:paraId="7AB311E5"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42C27BEC" w14:textId="77777777" w:rsidR="00827D27" w:rsidRPr="00076AFA" w:rsidRDefault="00827D27" w:rsidP="00827D27">
            <w:r w:rsidRPr="00076AFA">
              <w:t>[defect] Add GENOVA GSC platform.</w:t>
            </w:r>
          </w:p>
        </w:tc>
        <w:tc>
          <w:tcPr>
            <w:tcW w:w="1688" w:type="dxa"/>
            <w:tcBorders>
              <w:top w:val="single" w:sz="4" w:space="0" w:color="auto"/>
              <w:left w:val="single" w:sz="4" w:space="0" w:color="auto"/>
              <w:bottom w:val="single" w:sz="4" w:space="0" w:color="auto"/>
              <w:right w:val="single" w:sz="4" w:space="0" w:color="auto"/>
            </w:tcBorders>
          </w:tcPr>
          <w:p w14:paraId="3A18DEC8"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7277486" w14:textId="77777777" w:rsidR="00827D27" w:rsidRDefault="00827D27" w:rsidP="00827D27">
            <w:pPr>
              <w:jc w:val="center"/>
              <w:rPr>
                <w:color w:val="FF0000"/>
              </w:rPr>
            </w:pPr>
          </w:p>
        </w:tc>
      </w:tr>
      <w:tr w:rsidR="00827D27" w14:paraId="0A9D73E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4F4FF63" w14:textId="77777777" w:rsidR="00827D27" w:rsidRDefault="00827D27" w:rsidP="00827D27">
            <w:pPr>
              <w:jc w:val="center"/>
              <w:rPr>
                <w:color w:val="000000"/>
              </w:rPr>
            </w:pPr>
            <w:r>
              <w:rPr>
                <w:rFonts w:hint="eastAsia"/>
                <w:color w:val="000000"/>
              </w:rPr>
              <w:t>14</w:t>
            </w:r>
          </w:p>
        </w:tc>
        <w:tc>
          <w:tcPr>
            <w:tcW w:w="709" w:type="dxa"/>
            <w:tcBorders>
              <w:top w:val="single" w:sz="4" w:space="0" w:color="auto"/>
              <w:left w:val="single" w:sz="4" w:space="0" w:color="auto"/>
              <w:bottom w:val="single" w:sz="4" w:space="0" w:color="auto"/>
              <w:right w:val="single" w:sz="4" w:space="0" w:color="auto"/>
            </w:tcBorders>
            <w:vAlign w:val="center"/>
          </w:tcPr>
          <w:p w14:paraId="45F63355"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tcPr>
          <w:p w14:paraId="111C30D4" w14:textId="77777777" w:rsidR="00827D27" w:rsidRPr="00076AFA" w:rsidRDefault="00827D27" w:rsidP="00827D27">
            <w:r w:rsidRPr="00076AFA">
              <w:t>[defect] add ipmi oem command return value for SVN 1822</w:t>
            </w:r>
          </w:p>
        </w:tc>
        <w:tc>
          <w:tcPr>
            <w:tcW w:w="1688" w:type="dxa"/>
            <w:tcBorders>
              <w:top w:val="single" w:sz="4" w:space="0" w:color="auto"/>
              <w:left w:val="single" w:sz="4" w:space="0" w:color="auto"/>
              <w:bottom w:val="single" w:sz="4" w:space="0" w:color="auto"/>
              <w:right w:val="single" w:sz="4" w:space="0" w:color="auto"/>
            </w:tcBorders>
          </w:tcPr>
          <w:p w14:paraId="0189EC8B"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3443477" w14:textId="77777777" w:rsidR="00827D27" w:rsidRDefault="00827D27" w:rsidP="00827D27">
            <w:pPr>
              <w:jc w:val="center"/>
              <w:rPr>
                <w:color w:val="FF0000"/>
              </w:rPr>
            </w:pPr>
          </w:p>
        </w:tc>
      </w:tr>
      <w:tr w:rsidR="00827D27" w14:paraId="2650EAD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5742C83" w14:textId="77777777" w:rsidR="00827D27" w:rsidRDefault="00827D27" w:rsidP="00827D27">
            <w:pPr>
              <w:jc w:val="center"/>
              <w:rPr>
                <w:color w:val="000000"/>
              </w:rPr>
            </w:pPr>
            <w:r>
              <w:rPr>
                <w:rFonts w:hint="eastAsia"/>
                <w:color w:val="000000"/>
              </w:rPr>
              <w:t>15</w:t>
            </w:r>
          </w:p>
        </w:tc>
        <w:tc>
          <w:tcPr>
            <w:tcW w:w="709" w:type="dxa"/>
            <w:tcBorders>
              <w:top w:val="single" w:sz="4" w:space="0" w:color="auto"/>
              <w:left w:val="single" w:sz="4" w:space="0" w:color="auto"/>
              <w:bottom w:val="single" w:sz="4" w:space="0" w:color="auto"/>
              <w:right w:val="single" w:sz="4" w:space="0" w:color="auto"/>
            </w:tcBorders>
            <w:vAlign w:val="center"/>
          </w:tcPr>
          <w:p w14:paraId="64DC79A3"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793354DA" w14:textId="77777777" w:rsidR="00827D27" w:rsidRPr="00076AFA" w:rsidRDefault="00827D27" w:rsidP="00827D27">
            <w:r w:rsidRPr="00076AFA">
              <w:t>[defect] add CEC sensor for AMD platform.</w:t>
            </w:r>
          </w:p>
        </w:tc>
        <w:tc>
          <w:tcPr>
            <w:tcW w:w="1688" w:type="dxa"/>
            <w:tcBorders>
              <w:top w:val="single" w:sz="4" w:space="0" w:color="auto"/>
              <w:left w:val="single" w:sz="4" w:space="0" w:color="auto"/>
              <w:bottom w:val="single" w:sz="4" w:space="0" w:color="auto"/>
              <w:right w:val="single" w:sz="4" w:space="0" w:color="auto"/>
            </w:tcBorders>
          </w:tcPr>
          <w:p w14:paraId="414B2BF3"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BE1F3BF" w14:textId="77777777" w:rsidR="00827D27" w:rsidRDefault="00827D27" w:rsidP="00827D27">
            <w:pPr>
              <w:jc w:val="center"/>
              <w:rPr>
                <w:color w:val="FF0000"/>
              </w:rPr>
            </w:pPr>
          </w:p>
        </w:tc>
      </w:tr>
      <w:tr w:rsidR="00827D27" w14:paraId="2D2605C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94ED929" w14:textId="77777777" w:rsidR="00827D27" w:rsidRDefault="00827D27" w:rsidP="00827D27">
            <w:pPr>
              <w:jc w:val="center"/>
              <w:rPr>
                <w:color w:val="000000"/>
              </w:rPr>
            </w:pPr>
            <w:r>
              <w:rPr>
                <w:rFonts w:hint="eastAsia"/>
                <w:color w:val="000000"/>
              </w:rPr>
              <w:t>16</w:t>
            </w:r>
          </w:p>
        </w:tc>
        <w:tc>
          <w:tcPr>
            <w:tcW w:w="709" w:type="dxa"/>
            <w:tcBorders>
              <w:top w:val="single" w:sz="4" w:space="0" w:color="auto"/>
              <w:left w:val="single" w:sz="4" w:space="0" w:color="auto"/>
              <w:bottom w:val="single" w:sz="4" w:space="0" w:color="auto"/>
              <w:right w:val="single" w:sz="4" w:space="0" w:color="auto"/>
            </w:tcBorders>
            <w:vAlign w:val="center"/>
          </w:tcPr>
          <w:p w14:paraId="30EDA834"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285A901C" w14:textId="77777777" w:rsidR="00827D27" w:rsidRDefault="00827D27" w:rsidP="00827D27">
            <w:r w:rsidRPr="00076AFA">
              <w:t>[defect]Modify read apml dimm fail retry read again.</w:t>
            </w:r>
          </w:p>
        </w:tc>
        <w:tc>
          <w:tcPr>
            <w:tcW w:w="1688" w:type="dxa"/>
            <w:tcBorders>
              <w:top w:val="single" w:sz="4" w:space="0" w:color="auto"/>
              <w:left w:val="single" w:sz="4" w:space="0" w:color="auto"/>
              <w:bottom w:val="single" w:sz="4" w:space="0" w:color="auto"/>
              <w:right w:val="single" w:sz="4" w:space="0" w:color="auto"/>
            </w:tcBorders>
          </w:tcPr>
          <w:p w14:paraId="35574502"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FFF3876" w14:textId="77777777" w:rsidR="00827D27" w:rsidRDefault="00827D27" w:rsidP="00827D27">
            <w:pPr>
              <w:jc w:val="center"/>
              <w:rPr>
                <w:color w:val="FF0000"/>
              </w:rPr>
            </w:pPr>
          </w:p>
        </w:tc>
      </w:tr>
      <w:tr w:rsidR="00827D27" w:rsidRPr="00EE2E8A" w14:paraId="3DC2EF49"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26B93190" w14:textId="77777777" w:rsidR="00827D27" w:rsidRPr="00EE2E8A" w:rsidRDefault="00827D27" w:rsidP="00827D27">
            <w:pPr>
              <w:jc w:val="center"/>
              <w:rPr>
                <w:rFonts w:ascii="Arial" w:hAnsi="Arial" w:cs="Arial"/>
              </w:rPr>
            </w:pPr>
            <w:r w:rsidRPr="00345A89">
              <w:rPr>
                <w:rFonts w:hint="eastAsia"/>
                <w:color w:val="000000"/>
              </w:rPr>
              <w:t>13.</w:t>
            </w:r>
            <w:r w:rsidRPr="00345A89">
              <w:rPr>
                <w:color w:val="000000"/>
              </w:rPr>
              <w:t>0</w:t>
            </w:r>
            <w:r>
              <w:rPr>
                <w:color w:val="000000"/>
              </w:rPr>
              <w:t>4</w:t>
            </w:r>
            <w:r>
              <w:rPr>
                <w:rFonts w:hint="eastAsia"/>
                <w:color w:val="000000"/>
              </w:rPr>
              <w:t>.0</w:t>
            </w:r>
            <w:r>
              <w:rPr>
                <w:color w:val="000000"/>
              </w:rPr>
              <w:t>6</w:t>
            </w:r>
            <w:r>
              <w:rPr>
                <w:rFonts w:hint="eastAsia"/>
                <w:color w:val="000000"/>
              </w:rPr>
              <w:t>(202</w:t>
            </w:r>
            <w:r>
              <w:rPr>
                <w:color w:val="000000"/>
              </w:rPr>
              <w:t>2</w:t>
            </w:r>
            <w:r w:rsidRPr="00345A89">
              <w:rPr>
                <w:rFonts w:hint="eastAsia"/>
                <w:color w:val="000000"/>
              </w:rPr>
              <w:t>/</w:t>
            </w:r>
            <w:r>
              <w:rPr>
                <w:color w:val="000000"/>
              </w:rPr>
              <w:t>0</w:t>
            </w:r>
            <w:r>
              <w:rPr>
                <w:rFonts w:hint="eastAsia"/>
                <w:color w:val="000000"/>
              </w:rPr>
              <w:t>8</w:t>
            </w:r>
            <w:r w:rsidRPr="00345A89">
              <w:rPr>
                <w:rFonts w:hint="eastAsia"/>
                <w:color w:val="000000"/>
              </w:rPr>
              <w:t>/</w:t>
            </w:r>
            <w:r>
              <w:rPr>
                <w:color w:val="000000"/>
              </w:rPr>
              <w:t>30</w:t>
            </w:r>
            <w:r>
              <w:rPr>
                <w:rFonts w:hint="eastAsia"/>
                <w:color w:val="000000"/>
              </w:rPr>
              <w:t>)</w:t>
            </w:r>
          </w:p>
        </w:tc>
        <w:tc>
          <w:tcPr>
            <w:tcW w:w="567" w:type="dxa"/>
            <w:tcBorders>
              <w:top w:val="single" w:sz="4" w:space="0" w:color="auto"/>
              <w:left w:val="single" w:sz="4" w:space="0" w:color="auto"/>
              <w:bottom w:val="single" w:sz="4" w:space="0" w:color="auto"/>
              <w:right w:val="double" w:sz="4" w:space="0" w:color="auto"/>
            </w:tcBorders>
          </w:tcPr>
          <w:p w14:paraId="29AF1B9C" w14:textId="77777777" w:rsidR="00827D27" w:rsidRPr="00EE2E8A" w:rsidRDefault="00827D27" w:rsidP="00827D27">
            <w:pPr>
              <w:jc w:val="center"/>
              <w:rPr>
                <w:color w:val="FF0000"/>
              </w:rPr>
            </w:pPr>
            <w:r w:rsidRPr="00EE2E8A">
              <w:rPr>
                <w:rFonts w:hint="eastAsia"/>
                <w:color w:val="FF0000"/>
              </w:rPr>
              <w:t>P3</w:t>
            </w:r>
          </w:p>
        </w:tc>
      </w:tr>
      <w:tr w:rsidR="00827D27" w14:paraId="3D96002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A62A586"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3574F600" w14:textId="77777777" w:rsidR="00827D27" w:rsidRPr="000533CB"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30E1C43" w14:textId="77777777" w:rsidR="00827D27" w:rsidRPr="004E7CB9" w:rsidRDefault="00827D27" w:rsidP="00827D27">
            <w:pPr>
              <w:rPr>
                <w:color w:val="000000"/>
              </w:rPr>
            </w:pPr>
            <w:r w:rsidRPr="00F47E48">
              <w:rPr>
                <w:color w:val="000000"/>
              </w:rPr>
              <w:t>[defect] add node power case define</w:t>
            </w:r>
          </w:p>
        </w:tc>
        <w:tc>
          <w:tcPr>
            <w:tcW w:w="1688" w:type="dxa"/>
            <w:tcBorders>
              <w:top w:val="single" w:sz="4" w:space="0" w:color="auto"/>
              <w:left w:val="single" w:sz="4" w:space="0" w:color="auto"/>
              <w:bottom w:val="single" w:sz="4" w:space="0" w:color="auto"/>
              <w:right w:val="single" w:sz="4" w:space="0" w:color="auto"/>
            </w:tcBorders>
          </w:tcPr>
          <w:p w14:paraId="2F5F345F"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268E7EA" w14:textId="77777777" w:rsidR="00827D27" w:rsidRDefault="00827D27" w:rsidP="00827D27">
            <w:pPr>
              <w:jc w:val="center"/>
              <w:rPr>
                <w:color w:val="FF0000"/>
              </w:rPr>
            </w:pPr>
          </w:p>
        </w:tc>
      </w:tr>
      <w:tr w:rsidR="00827D27" w14:paraId="0604BB9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E91CE6F" w14:textId="77777777"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7AA95D79"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E73F367" w14:textId="77777777" w:rsidR="00827D27" w:rsidRPr="004E7CB9" w:rsidRDefault="00827D27" w:rsidP="00827D27">
            <w:pPr>
              <w:rPr>
                <w:color w:val="000000"/>
              </w:rPr>
            </w:pPr>
            <w:r>
              <w:rPr>
                <w:color w:val="000000"/>
              </w:rPr>
              <w:t>[defect]</w:t>
            </w:r>
            <w:r w:rsidRPr="00F47E48">
              <w:rPr>
                <w:color w:val="000000"/>
              </w:rPr>
              <w:t xml:space="preserve">add node power to BMC sensor list </w:t>
            </w:r>
          </w:p>
        </w:tc>
        <w:tc>
          <w:tcPr>
            <w:tcW w:w="1688" w:type="dxa"/>
            <w:tcBorders>
              <w:top w:val="single" w:sz="4" w:space="0" w:color="auto"/>
              <w:left w:val="single" w:sz="4" w:space="0" w:color="auto"/>
              <w:bottom w:val="single" w:sz="4" w:space="0" w:color="auto"/>
              <w:right w:val="single" w:sz="4" w:space="0" w:color="auto"/>
            </w:tcBorders>
          </w:tcPr>
          <w:p w14:paraId="514D876A"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650D4E9" w14:textId="77777777" w:rsidR="00827D27" w:rsidRDefault="00827D27" w:rsidP="00827D27">
            <w:pPr>
              <w:jc w:val="center"/>
              <w:rPr>
                <w:color w:val="FF0000"/>
              </w:rPr>
            </w:pPr>
          </w:p>
        </w:tc>
      </w:tr>
      <w:tr w:rsidR="00827D27" w14:paraId="70AFCE4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E9DA4F6" w14:textId="77777777"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00CE5D0B"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7D4233A" w14:textId="77777777" w:rsidR="00827D27" w:rsidRPr="004E7CB9" w:rsidRDefault="00827D27" w:rsidP="00827D27">
            <w:pPr>
              <w:rPr>
                <w:color w:val="000000"/>
              </w:rPr>
            </w:pPr>
            <w:r w:rsidRPr="00F47E48">
              <w:rPr>
                <w:color w:val="000000"/>
              </w:rPr>
              <w:t>[defect] Fix bios hang during bmc reboot test.</w:t>
            </w:r>
          </w:p>
        </w:tc>
        <w:tc>
          <w:tcPr>
            <w:tcW w:w="1688" w:type="dxa"/>
            <w:tcBorders>
              <w:top w:val="single" w:sz="4" w:space="0" w:color="auto"/>
              <w:left w:val="single" w:sz="4" w:space="0" w:color="auto"/>
              <w:bottom w:val="single" w:sz="4" w:space="0" w:color="auto"/>
              <w:right w:val="single" w:sz="4" w:space="0" w:color="auto"/>
            </w:tcBorders>
          </w:tcPr>
          <w:p w14:paraId="70580C56"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CDE2148" w14:textId="77777777" w:rsidR="00827D27" w:rsidRDefault="00827D27" w:rsidP="00827D27">
            <w:pPr>
              <w:jc w:val="center"/>
              <w:rPr>
                <w:color w:val="FF0000"/>
              </w:rPr>
            </w:pPr>
          </w:p>
        </w:tc>
      </w:tr>
      <w:tr w:rsidR="00827D27" w14:paraId="6C4068B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3885A46" w14:textId="77777777"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40FBEDFF"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BE61CD1" w14:textId="77777777" w:rsidR="00827D27" w:rsidRPr="004E7CB9" w:rsidRDefault="00827D27" w:rsidP="00827D27">
            <w:pPr>
              <w:rPr>
                <w:color w:val="000000"/>
              </w:rPr>
            </w:pPr>
            <w:r w:rsidRPr="00F47E48">
              <w:rPr>
                <w:color w:val="000000"/>
              </w:rPr>
              <w:t>[defect] Filter dashboard sensor by sensor_number and lun_number and owner_id.</w:t>
            </w:r>
          </w:p>
        </w:tc>
        <w:tc>
          <w:tcPr>
            <w:tcW w:w="1688" w:type="dxa"/>
            <w:tcBorders>
              <w:top w:val="single" w:sz="4" w:space="0" w:color="auto"/>
              <w:left w:val="single" w:sz="4" w:space="0" w:color="auto"/>
              <w:bottom w:val="single" w:sz="4" w:space="0" w:color="auto"/>
              <w:right w:val="single" w:sz="4" w:space="0" w:color="auto"/>
            </w:tcBorders>
          </w:tcPr>
          <w:p w14:paraId="65EC34D9"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1B44824" w14:textId="77777777" w:rsidR="00827D27" w:rsidRDefault="00827D27" w:rsidP="00827D27">
            <w:pPr>
              <w:jc w:val="center"/>
              <w:rPr>
                <w:color w:val="FF0000"/>
              </w:rPr>
            </w:pPr>
          </w:p>
        </w:tc>
      </w:tr>
      <w:tr w:rsidR="00827D27" w14:paraId="685307D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DFE13F0" w14:textId="77777777"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174FC7EA"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AB51ADF" w14:textId="77777777" w:rsidR="00827D27" w:rsidRPr="004E7CB9" w:rsidRDefault="00827D27" w:rsidP="00827D27">
            <w:pPr>
              <w:rPr>
                <w:color w:val="000000"/>
              </w:rPr>
            </w:pPr>
            <w:r w:rsidRPr="00F47E48">
              <w:rPr>
                <w:color w:val="000000"/>
              </w:rPr>
              <w:t>[defect] Fix DCMI set asset tag will have Product Extra incorrect data when asset tag more then 16 bytes.</w:t>
            </w:r>
          </w:p>
        </w:tc>
        <w:tc>
          <w:tcPr>
            <w:tcW w:w="1688" w:type="dxa"/>
            <w:tcBorders>
              <w:top w:val="single" w:sz="4" w:space="0" w:color="auto"/>
              <w:left w:val="single" w:sz="4" w:space="0" w:color="auto"/>
              <w:bottom w:val="single" w:sz="4" w:space="0" w:color="auto"/>
              <w:right w:val="single" w:sz="4" w:space="0" w:color="auto"/>
            </w:tcBorders>
          </w:tcPr>
          <w:p w14:paraId="40D4C610"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DBF209D" w14:textId="77777777" w:rsidR="00827D27" w:rsidRDefault="00827D27" w:rsidP="00827D27">
            <w:pPr>
              <w:jc w:val="center"/>
              <w:rPr>
                <w:color w:val="FF0000"/>
              </w:rPr>
            </w:pPr>
          </w:p>
        </w:tc>
      </w:tr>
      <w:tr w:rsidR="00827D27" w14:paraId="778DEC7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460B705" w14:textId="77777777" w:rsidR="00827D27" w:rsidRDefault="00827D27" w:rsidP="00827D27">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1D5A1495"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3D462D6" w14:textId="77777777" w:rsidR="00827D27" w:rsidRDefault="00827D27" w:rsidP="00827D27">
            <w:pPr>
              <w:rPr>
                <w:color w:val="000000"/>
              </w:rPr>
            </w:pPr>
            <w:r w:rsidRPr="00F47E48">
              <w:rPr>
                <w:color w:val="000000"/>
              </w:rPr>
              <w:t>[redfish][defect] Fix: SEL entries / BIOS entries not displayed in Redfish LogServices</w:t>
            </w:r>
          </w:p>
        </w:tc>
        <w:tc>
          <w:tcPr>
            <w:tcW w:w="1688" w:type="dxa"/>
            <w:tcBorders>
              <w:top w:val="single" w:sz="4" w:space="0" w:color="auto"/>
              <w:left w:val="single" w:sz="4" w:space="0" w:color="auto"/>
              <w:bottom w:val="single" w:sz="4" w:space="0" w:color="auto"/>
              <w:right w:val="single" w:sz="4" w:space="0" w:color="auto"/>
            </w:tcBorders>
          </w:tcPr>
          <w:p w14:paraId="25E062E4"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C3E92AE" w14:textId="77777777" w:rsidR="00827D27" w:rsidRDefault="00827D27" w:rsidP="00827D27">
            <w:pPr>
              <w:jc w:val="center"/>
              <w:rPr>
                <w:color w:val="FF0000"/>
              </w:rPr>
            </w:pPr>
          </w:p>
        </w:tc>
      </w:tr>
      <w:tr w:rsidR="00827D27" w14:paraId="236199F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AB631A2" w14:textId="77777777" w:rsidR="00827D27" w:rsidRDefault="00827D27" w:rsidP="00827D27">
            <w:pPr>
              <w:jc w:val="center"/>
              <w:rPr>
                <w:color w:val="000000"/>
              </w:rPr>
            </w:pPr>
            <w:r>
              <w:rPr>
                <w:rFonts w:hint="eastAsia"/>
                <w:color w:val="000000"/>
              </w:rPr>
              <w:lastRenderedPageBreak/>
              <w:t>7</w:t>
            </w:r>
          </w:p>
        </w:tc>
        <w:tc>
          <w:tcPr>
            <w:tcW w:w="709" w:type="dxa"/>
            <w:tcBorders>
              <w:top w:val="single" w:sz="4" w:space="0" w:color="auto"/>
              <w:left w:val="single" w:sz="4" w:space="0" w:color="auto"/>
              <w:bottom w:val="single" w:sz="4" w:space="0" w:color="auto"/>
              <w:right w:val="single" w:sz="4" w:space="0" w:color="auto"/>
            </w:tcBorders>
            <w:vAlign w:val="center"/>
          </w:tcPr>
          <w:p w14:paraId="5A9ACC92"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FA6EA22" w14:textId="77777777" w:rsidR="00827D27" w:rsidRDefault="00827D27" w:rsidP="00827D27">
            <w:pPr>
              <w:rPr>
                <w:color w:val="000000"/>
              </w:rPr>
            </w:pPr>
            <w:r w:rsidRPr="00F47E48">
              <w:rPr>
                <w:color w:val="000000"/>
              </w:rPr>
              <w:t>[defect] Modify the chinese translation of the chassis.</w:t>
            </w:r>
          </w:p>
        </w:tc>
        <w:tc>
          <w:tcPr>
            <w:tcW w:w="1688" w:type="dxa"/>
            <w:tcBorders>
              <w:top w:val="single" w:sz="4" w:space="0" w:color="auto"/>
              <w:left w:val="single" w:sz="4" w:space="0" w:color="auto"/>
              <w:bottom w:val="single" w:sz="4" w:space="0" w:color="auto"/>
              <w:right w:val="single" w:sz="4" w:space="0" w:color="auto"/>
            </w:tcBorders>
          </w:tcPr>
          <w:p w14:paraId="4171062C"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806AE83" w14:textId="77777777" w:rsidR="00827D27" w:rsidRDefault="00827D27" w:rsidP="00827D27">
            <w:pPr>
              <w:jc w:val="center"/>
              <w:rPr>
                <w:color w:val="FF0000"/>
              </w:rPr>
            </w:pPr>
          </w:p>
        </w:tc>
      </w:tr>
      <w:tr w:rsidR="00827D27" w14:paraId="489435A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25CE31C" w14:textId="77777777" w:rsidR="00827D27" w:rsidRDefault="00827D27" w:rsidP="00827D27">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70819A76" w14:textId="77777777" w:rsidR="00827D27" w:rsidRDefault="00827D27" w:rsidP="00827D27">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370F9349" w14:textId="77777777" w:rsidR="00827D27" w:rsidRDefault="00827D27" w:rsidP="00827D27">
            <w:pPr>
              <w:rPr>
                <w:color w:val="000000"/>
              </w:rPr>
            </w:pPr>
            <w:r w:rsidRPr="00F47E48">
              <w:rPr>
                <w:color w:val="000000"/>
              </w:rPr>
              <w:t>[feature] Add Ampere BIOS TPM function oem command.</w:t>
            </w:r>
          </w:p>
        </w:tc>
        <w:tc>
          <w:tcPr>
            <w:tcW w:w="1688" w:type="dxa"/>
            <w:tcBorders>
              <w:top w:val="single" w:sz="4" w:space="0" w:color="auto"/>
              <w:left w:val="single" w:sz="4" w:space="0" w:color="auto"/>
              <w:bottom w:val="single" w:sz="4" w:space="0" w:color="auto"/>
              <w:right w:val="single" w:sz="4" w:space="0" w:color="auto"/>
            </w:tcBorders>
          </w:tcPr>
          <w:p w14:paraId="6B921914"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ED911FE" w14:textId="77777777" w:rsidR="00827D27" w:rsidRDefault="00827D27" w:rsidP="00827D27">
            <w:pPr>
              <w:jc w:val="center"/>
              <w:rPr>
                <w:color w:val="FF0000"/>
              </w:rPr>
            </w:pPr>
          </w:p>
        </w:tc>
      </w:tr>
      <w:tr w:rsidR="00827D27" w:rsidRPr="00EE2E8A" w14:paraId="1DA729F9"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78DC5070" w14:textId="77777777" w:rsidR="00827D27" w:rsidRPr="00EE2E8A" w:rsidRDefault="00827D27" w:rsidP="00827D27">
            <w:pPr>
              <w:jc w:val="center"/>
              <w:rPr>
                <w:rFonts w:ascii="Arial" w:hAnsi="Arial" w:cs="Arial"/>
              </w:rPr>
            </w:pPr>
            <w:r w:rsidRPr="00345A89">
              <w:rPr>
                <w:rFonts w:hint="eastAsia"/>
                <w:color w:val="000000"/>
              </w:rPr>
              <w:t>13.</w:t>
            </w:r>
            <w:r w:rsidRPr="00345A89">
              <w:rPr>
                <w:color w:val="000000"/>
              </w:rPr>
              <w:t>0</w:t>
            </w:r>
            <w:r>
              <w:rPr>
                <w:color w:val="000000"/>
              </w:rPr>
              <w:t>4</w:t>
            </w:r>
            <w:r>
              <w:rPr>
                <w:rFonts w:hint="eastAsia"/>
                <w:color w:val="000000"/>
              </w:rPr>
              <w:t>.0</w:t>
            </w:r>
            <w:r>
              <w:rPr>
                <w:color w:val="000000"/>
              </w:rPr>
              <w:t>5</w:t>
            </w:r>
            <w:r>
              <w:rPr>
                <w:rFonts w:hint="eastAsia"/>
                <w:color w:val="000000"/>
              </w:rPr>
              <w:t>(202</w:t>
            </w:r>
            <w:r>
              <w:rPr>
                <w:color w:val="000000"/>
              </w:rPr>
              <w:t>2</w:t>
            </w:r>
            <w:r w:rsidRPr="00345A89">
              <w:rPr>
                <w:rFonts w:hint="eastAsia"/>
                <w:color w:val="000000"/>
              </w:rPr>
              <w:t>/</w:t>
            </w:r>
            <w:r>
              <w:rPr>
                <w:color w:val="000000"/>
              </w:rPr>
              <w:t>0</w:t>
            </w:r>
            <w:r>
              <w:rPr>
                <w:rFonts w:hint="eastAsia"/>
                <w:color w:val="000000"/>
              </w:rPr>
              <w:t>8</w:t>
            </w:r>
            <w:r w:rsidRPr="00345A89">
              <w:rPr>
                <w:rFonts w:hint="eastAsia"/>
                <w:color w:val="000000"/>
              </w:rPr>
              <w:t>/</w:t>
            </w:r>
            <w:r>
              <w:rPr>
                <w:color w:val="000000"/>
              </w:rPr>
              <w:t>24</w:t>
            </w:r>
            <w:r>
              <w:rPr>
                <w:rFonts w:hint="eastAsia"/>
                <w:color w:val="000000"/>
              </w:rPr>
              <w:t>)</w:t>
            </w:r>
          </w:p>
        </w:tc>
        <w:tc>
          <w:tcPr>
            <w:tcW w:w="567" w:type="dxa"/>
            <w:tcBorders>
              <w:top w:val="single" w:sz="4" w:space="0" w:color="auto"/>
              <w:left w:val="single" w:sz="4" w:space="0" w:color="auto"/>
              <w:bottom w:val="single" w:sz="4" w:space="0" w:color="auto"/>
              <w:right w:val="double" w:sz="4" w:space="0" w:color="auto"/>
            </w:tcBorders>
          </w:tcPr>
          <w:p w14:paraId="3706DF09" w14:textId="77777777" w:rsidR="00827D27" w:rsidRPr="00EE2E8A" w:rsidRDefault="00827D27" w:rsidP="00827D27">
            <w:pPr>
              <w:jc w:val="center"/>
              <w:rPr>
                <w:color w:val="FF0000"/>
              </w:rPr>
            </w:pPr>
            <w:r w:rsidRPr="00EE2E8A">
              <w:rPr>
                <w:rFonts w:hint="eastAsia"/>
                <w:color w:val="FF0000"/>
              </w:rPr>
              <w:t>P3</w:t>
            </w:r>
          </w:p>
        </w:tc>
      </w:tr>
      <w:tr w:rsidR="00827D27" w14:paraId="768877F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101F6CC"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3365B292" w14:textId="77777777" w:rsidR="00827D27" w:rsidRPr="000533CB"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F80694C" w14:textId="77777777" w:rsidR="00827D27" w:rsidRPr="004E7CB9" w:rsidRDefault="00827D27" w:rsidP="00827D27">
            <w:pPr>
              <w:rPr>
                <w:color w:val="000000"/>
              </w:rPr>
            </w:pPr>
            <w:r>
              <w:rPr>
                <w:rFonts w:hint="eastAsia"/>
                <w:color w:val="000000"/>
              </w:rPr>
              <w:t>[defect] Fix DCMI set assert not sync fo FRU.</w:t>
            </w:r>
          </w:p>
        </w:tc>
        <w:tc>
          <w:tcPr>
            <w:tcW w:w="1688" w:type="dxa"/>
            <w:tcBorders>
              <w:top w:val="single" w:sz="4" w:space="0" w:color="auto"/>
              <w:left w:val="single" w:sz="4" w:space="0" w:color="auto"/>
              <w:bottom w:val="single" w:sz="4" w:space="0" w:color="auto"/>
              <w:right w:val="single" w:sz="4" w:space="0" w:color="auto"/>
            </w:tcBorders>
          </w:tcPr>
          <w:p w14:paraId="5C5475C7"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F374616" w14:textId="77777777" w:rsidR="00827D27" w:rsidRDefault="00827D27" w:rsidP="00827D27">
            <w:pPr>
              <w:jc w:val="center"/>
              <w:rPr>
                <w:color w:val="FF0000"/>
              </w:rPr>
            </w:pPr>
          </w:p>
        </w:tc>
      </w:tr>
      <w:tr w:rsidR="00827D27" w14:paraId="659CB79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C6ED428" w14:textId="77777777"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72CE00EF"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6406BB25" w14:textId="77777777" w:rsidR="00827D27" w:rsidRPr="004E7CB9" w:rsidRDefault="00827D27" w:rsidP="00827D27">
            <w:pPr>
              <w:rPr>
                <w:color w:val="000000"/>
              </w:rPr>
            </w:pPr>
            <w:r>
              <w:rPr>
                <w:rFonts w:hint="eastAsia"/>
                <w:color w:val="000000"/>
              </w:rPr>
              <w:t>[feature] Support NIC card by PLDM and MCTP over PCIe</w:t>
            </w:r>
          </w:p>
        </w:tc>
        <w:tc>
          <w:tcPr>
            <w:tcW w:w="1688" w:type="dxa"/>
            <w:tcBorders>
              <w:top w:val="single" w:sz="4" w:space="0" w:color="auto"/>
              <w:left w:val="single" w:sz="4" w:space="0" w:color="auto"/>
              <w:bottom w:val="single" w:sz="4" w:space="0" w:color="auto"/>
              <w:right w:val="single" w:sz="4" w:space="0" w:color="auto"/>
            </w:tcBorders>
          </w:tcPr>
          <w:p w14:paraId="7146710D"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66BEE2B" w14:textId="77777777" w:rsidR="00827D27" w:rsidRDefault="00827D27" w:rsidP="00827D27">
            <w:pPr>
              <w:jc w:val="center"/>
              <w:rPr>
                <w:color w:val="FF0000"/>
              </w:rPr>
            </w:pPr>
          </w:p>
        </w:tc>
      </w:tr>
      <w:tr w:rsidR="00827D27" w14:paraId="08ECB86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83B2E9C" w14:textId="77777777"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2177F6F5"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249D825" w14:textId="77777777" w:rsidR="00827D27" w:rsidRPr="004E7CB9" w:rsidRDefault="00827D27" w:rsidP="00827D27">
            <w:pPr>
              <w:rPr>
                <w:color w:val="000000"/>
              </w:rPr>
            </w:pPr>
            <w:r>
              <w:rPr>
                <w:rFonts w:hint="eastAsia"/>
                <w:color w:val="000000"/>
              </w:rPr>
              <w:t xml:space="preserve">[defect] 1.webui PCIE inventory page show SMBIOS SlotHandle ,BusNumber  DeviceNum data 2.add PCI type group node 3.GPU inventory add GPU data list from PCI inventory 4.show GPU inventory page 5.sort the GPU card data from small to large  </w:t>
            </w:r>
          </w:p>
        </w:tc>
        <w:tc>
          <w:tcPr>
            <w:tcW w:w="1688" w:type="dxa"/>
            <w:tcBorders>
              <w:top w:val="single" w:sz="4" w:space="0" w:color="auto"/>
              <w:left w:val="single" w:sz="4" w:space="0" w:color="auto"/>
              <w:bottom w:val="single" w:sz="4" w:space="0" w:color="auto"/>
              <w:right w:val="single" w:sz="4" w:space="0" w:color="auto"/>
            </w:tcBorders>
          </w:tcPr>
          <w:p w14:paraId="35F5AD54"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D073799" w14:textId="77777777" w:rsidR="00827D27" w:rsidRDefault="00827D27" w:rsidP="00827D27">
            <w:pPr>
              <w:jc w:val="center"/>
              <w:rPr>
                <w:color w:val="FF0000"/>
              </w:rPr>
            </w:pPr>
          </w:p>
        </w:tc>
      </w:tr>
      <w:tr w:rsidR="00827D27" w14:paraId="1175804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C6A4C3C" w14:textId="77777777"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14FB8253"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0FC36C9E" w14:textId="77777777" w:rsidR="00827D27" w:rsidRPr="004E7CB9" w:rsidRDefault="00827D27" w:rsidP="00827D27">
            <w:pPr>
              <w:rPr>
                <w:color w:val="000000"/>
              </w:rPr>
            </w:pPr>
            <w:r>
              <w:rPr>
                <w:rFonts w:hint="eastAsia"/>
                <w:color w:val="000000"/>
              </w:rPr>
              <w:t>[feature] Allow Non-Secure communication (http redirect to https.)</w:t>
            </w:r>
          </w:p>
        </w:tc>
        <w:tc>
          <w:tcPr>
            <w:tcW w:w="1688" w:type="dxa"/>
            <w:tcBorders>
              <w:top w:val="single" w:sz="4" w:space="0" w:color="auto"/>
              <w:left w:val="single" w:sz="4" w:space="0" w:color="auto"/>
              <w:bottom w:val="single" w:sz="4" w:space="0" w:color="auto"/>
              <w:right w:val="single" w:sz="4" w:space="0" w:color="auto"/>
            </w:tcBorders>
          </w:tcPr>
          <w:p w14:paraId="572AA14B"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97AA76B" w14:textId="77777777" w:rsidR="00827D27" w:rsidRDefault="00827D27" w:rsidP="00827D27">
            <w:pPr>
              <w:jc w:val="center"/>
              <w:rPr>
                <w:color w:val="FF0000"/>
              </w:rPr>
            </w:pPr>
          </w:p>
        </w:tc>
      </w:tr>
      <w:tr w:rsidR="00827D27" w14:paraId="7EEF7FB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3C7C7F0" w14:textId="77777777"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024E2459"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AD51BDD" w14:textId="77777777" w:rsidR="00827D27" w:rsidRPr="004E7CB9" w:rsidRDefault="00827D27" w:rsidP="00827D27">
            <w:pPr>
              <w:rPr>
                <w:color w:val="000000"/>
              </w:rPr>
            </w:pPr>
            <w:r>
              <w:rPr>
                <w:rFonts w:hint="eastAsia"/>
                <w:color w:val="000000"/>
              </w:rPr>
              <w:t>[defect] Do not deregister IPMIMain from process manager, to avoid sometimes IPMIMain cannot be restarted.</w:t>
            </w:r>
          </w:p>
        </w:tc>
        <w:tc>
          <w:tcPr>
            <w:tcW w:w="1688" w:type="dxa"/>
            <w:tcBorders>
              <w:top w:val="single" w:sz="4" w:space="0" w:color="auto"/>
              <w:left w:val="single" w:sz="4" w:space="0" w:color="auto"/>
              <w:bottom w:val="single" w:sz="4" w:space="0" w:color="auto"/>
              <w:right w:val="single" w:sz="4" w:space="0" w:color="auto"/>
            </w:tcBorders>
          </w:tcPr>
          <w:p w14:paraId="2C9AA33D"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3751D3D" w14:textId="77777777" w:rsidR="00827D27" w:rsidRDefault="00827D27" w:rsidP="00827D27">
            <w:pPr>
              <w:jc w:val="center"/>
              <w:rPr>
                <w:color w:val="FF0000"/>
              </w:rPr>
            </w:pPr>
          </w:p>
        </w:tc>
      </w:tr>
      <w:tr w:rsidR="00827D27" w14:paraId="5A91755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502993E" w14:textId="77777777" w:rsidR="00827D27" w:rsidRDefault="00827D27" w:rsidP="00827D27">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0FBDC7C1"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EA4DD9F" w14:textId="77777777" w:rsidR="00827D27" w:rsidRDefault="00827D27" w:rsidP="00827D27">
            <w:pPr>
              <w:rPr>
                <w:color w:val="000000"/>
              </w:rPr>
            </w:pPr>
            <w:r>
              <w:rPr>
                <w:rFonts w:hint="eastAsia"/>
                <w:color w:val="000000"/>
              </w:rPr>
              <w:t>[defect] Workaround for miss enable CONFIG_SPX_FEATURE_SPI_REDIS_DUMP</w:t>
            </w:r>
          </w:p>
        </w:tc>
        <w:tc>
          <w:tcPr>
            <w:tcW w:w="1688" w:type="dxa"/>
            <w:tcBorders>
              <w:top w:val="single" w:sz="4" w:space="0" w:color="auto"/>
              <w:left w:val="single" w:sz="4" w:space="0" w:color="auto"/>
              <w:bottom w:val="single" w:sz="4" w:space="0" w:color="auto"/>
              <w:right w:val="single" w:sz="4" w:space="0" w:color="auto"/>
            </w:tcBorders>
          </w:tcPr>
          <w:p w14:paraId="15D72AE7"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A95A96B" w14:textId="77777777" w:rsidR="00827D27" w:rsidRDefault="00827D27" w:rsidP="00827D27">
            <w:pPr>
              <w:jc w:val="center"/>
              <w:rPr>
                <w:color w:val="FF0000"/>
              </w:rPr>
            </w:pPr>
          </w:p>
        </w:tc>
      </w:tr>
      <w:tr w:rsidR="00827D27" w14:paraId="2432071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94F7408" w14:textId="77777777" w:rsidR="00827D27" w:rsidRDefault="00827D27" w:rsidP="00827D27">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18232030"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6969DA4" w14:textId="77777777" w:rsidR="00827D27" w:rsidRDefault="00827D27" w:rsidP="00827D27">
            <w:pPr>
              <w:rPr>
                <w:color w:val="000000"/>
              </w:rPr>
            </w:pPr>
            <w:r>
              <w:rPr>
                <w:rFonts w:hint="eastAsia"/>
                <w:color w:val="000000"/>
              </w:rPr>
              <w:t>[defect] Add condition to judge update successful or not for bios and cpld.</w:t>
            </w:r>
          </w:p>
        </w:tc>
        <w:tc>
          <w:tcPr>
            <w:tcW w:w="1688" w:type="dxa"/>
            <w:tcBorders>
              <w:top w:val="single" w:sz="4" w:space="0" w:color="auto"/>
              <w:left w:val="single" w:sz="4" w:space="0" w:color="auto"/>
              <w:bottom w:val="single" w:sz="4" w:space="0" w:color="auto"/>
              <w:right w:val="single" w:sz="4" w:space="0" w:color="auto"/>
            </w:tcBorders>
          </w:tcPr>
          <w:p w14:paraId="2B2A6C01"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57E2A86" w14:textId="77777777" w:rsidR="00827D27" w:rsidRDefault="00827D27" w:rsidP="00827D27">
            <w:pPr>
              <w:jc w:val="center"/>
              <w:rPr>
                <w:color w:val="FF0000"/>
              </w:rPr>
            </w:pPr>
          </w:p>
        </w:tc>
      </w:tr>
      <w:tr w:rsidR="00827D27" w14:paraId="4D6BBFD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E469782" w14:textId="77777777" w:rsidR="00827D27" w:rsidRDefault="00827D27" w:rsidP="00827D27">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652F18C3"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AD5D611" w14:textId="77777777" w:rsidR="00827D27" w:rsidRDefault="00827D27" w:rsidP="00827D27">
            <w:pPr>
              <w:rPr>
                <w:color w:val="000000"/>
              </w:rPr>
            </w:pPr>
            <w:r>
              <w:rPr>
                <w:rFonts w:hint="eastAsia"/>
                <w:color w:val="000000"/>
              </w:rPr>
              <w:t>[defect] add power off Asserted/Deasserted sel msg to email format</w:t>
            </w:r>
          </w:p>
        </w:tc>
        <w:tc>
          <w:tcPr>
            <w:tcW w:w="1688" w:type="dxa"/>
            <w:tcBorders>
              <w:top w:val="single" w:sz="4" w:space="0" w:color="auto"/>
              <w:left w:val="single" w:sz="4" w:space="0" w:color="auto"/>
              <w:bottom w:val="single" w:sz="4" w:space="0" w:color="auto"/>
              <w:right w:val="single" w:sz="4" w:space="0" w:color="auto"/>
            </w:tcBorders>
          </w:tcPr>
          <w:p w14:paraId="58823339"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5F404E0" w14:textId="77777777" w:rsidR="00827D27" w:rsidRDefault="00827D27" w:rsidP="00827D27">
            <w:pPr>
              <w:jc w:val="center"/>
              <w:rPr>
                <w:color w:val="FF0000"/>
              </w:rPr>
            </w:pPr>
          </w:p>
        </w:tc>
      </w:tr>
      <w:tr w:rsidR="00827D27" w14:paraId="395503E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9AAA8D7" w14:textId="77777777" w:rsidR="00827D27" w:rsidRDefault="00827D27" w:rsidP="00827D27">
            <w:pPr>
              <w:jc w:val="center"/>
              <w:rPr>
                <w:color w:val="000000"/>
              </w:rPr>
            </w:pPr>
            <w:r>
              <w:rPr>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631C19DE"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8194AB7" w14:textId="77777777" w:rsidR="00827D27" w:rsidRDefault="00827D27" w:rsidP="00827D27">
            <w:pPr>
              <w:rPr>
                <w:color w:val="000000"/>
              </w:rPr>
            </w:pPr>
            <w:r>
              <w:rPr>
                <w:rFonts w:hint="eastAsia"/>
                <w:color w:val="000000"/>
              </w:rPr>
              <w:t>[defect] Fix CMC will get incorrect CPU temp</w:t>
            </w:r>
          </w:p>
        </w:tc>
        <w:tc>
          <w:tcPr>
            <w:tcW w:w="1688" w:type="dxa"/>
            <w:tcBorders>
              <w:top w:val="single" w:sz="4" w:space="0" w:color="auto"/>
              <w:left w:val="single" w:sz="4" w:space="0" w:color="auto"/>
              <w:bottom w:val="single" w:sz="4" w:space="0" w:color="auto"/>
              <w:right w:val="single" w:sz="4" w:space="0" w:color="auto"/>
            </w:tcBorders>
          </w:tcPr>
          <w:p w14:paraId="0D542BFF"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1287D1F" w14:textId="77777777" w:rsidR="00827D27" w:rsidRDefault="00827D27" w:rsidP="00827D27">
            <w:pPr>
              <w:jc w:val="center"/>
              <w:rPr>
                <w:color w:val="FF0000"/>
              </w:rPr>
            </w:pPr>
          </w:p>
        </w:tc>
      </w:tr>
      <w:tr w:rsidR="00827D27" w14:paraId="7F13D1E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D836F4A" w14:textId="77777777" w:rsidR="00827D27" w:rsidRDefault="00827D27" w:rsidP="00827D27">
            <w:pPr>
              <w:jc w:val="center"/>
              <w:rPr>
                <w:color w:val="000000"/>
              </w:rPr>
            </w:pPr>
            <w:r>
              <w:rPr>
                <w:rFonts w:hint="eastAsia"/>
                <w:color w:val="000000"/>
              </w:rPr>
              <w:t>1</w:t>
            </w:r>
            <w:r>
              <w:rPr>
                <w:color w:val="000000"/>
              </w:rPr>
              <w:t>0</w:t>
            </w:r>
          </w:p>
        </w:tc>
        <w:tc>
          <w:tcPr>
            <w:tcW w:w="709" w:type="dxa"/>
            <w:tcBorders>
              <w:top w:val="single" w:sz="4" w:space="0" w:color="auto"/>
              <w:left w:val="single" w:sz="4" w:space="0" w:color="auto"/>
              <w:bottom w:val="single" w:sz="4" w:space="0" w:color="auto"/>
              <w:right w:val="single" w:sz="4" w:space="0" w:color="auto"/>
            </w:tcBorders>
            <w:vAlign w:val="center"/>
          </w:tcPr>
          <w:p w14:paraId="06513078"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3BD231D" w14:textId="77777777" w:rsidR="00827D27" w:rsidRDefault="00827D27" w:rsidP="00827D27">
            <w:pPr>
              <w:rPr>
                <w:color w:val="000000"/>
              </w:rPr>
            </w:pPr>
            <w:r>
              <w:rPr>
                <w:rFonts w:hint="eastAsia"/>
                <w:color w:val="000000"/>
              </w:rPr>
              <w:t>[defect] Set default duty to 75%.</w:t>
            </w:r>
          </w:p>
        </w:tc>
        <w:tc>
          <w:tcPr>
            <w:tcW w:w="1688" w:type="dxa"/>
            <w:tcBorders>
              <w:top w:val="single" w:sz="4" w:space="0" w:color="auto"/>
              <w:left w:val="single" w:sz="4" w:space="0" w:color="auto"/>
              <w:bottom w:val="single" w:sz="4" w:space="0" w:color="auto"/>
              <w:right w:val="single" w:sz="4" w:space="0" w:color="auto"/>
            </w:tcBorders>
          </w:tcPr>
          <w:p w14:paraId="39F9003A"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08A921B" w14:textId="77777777" w:rsidR="00827D27" w:rsidRDefault="00827D27" w:rsidP="00827D27">
            <w:pPr>
              <w:jc w:val="center"/>
              <w:rPr>
                <w:color w:val="FF0000"/>
              </w:rPr>
            </w:pPr>
          </w:p>
        </w:tc>
      </w:tr>
      <w:tr w:rsidR="00827D27" w14:paraId="382D298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6685852" w14:textId="77777777" w:rsidR="00827D27" w:rsidRDefault="00827D27" w:rsidP="00827D27">
            <w:pPr>
              <w:jc w:val="center"/>
              <w:rPr>
                <w:color w:val="000000"/>
              </w:rPr>
            </w:pPr>
            <w:r>
              <w:rPr>
                <w:rFonts w:hint="eastAsia"/>
                <w:color w:val="000000"/>
              </w:rPr>
              <w:t>1</w:t>
            </w:r>
            <w:r>
              <w:rPr>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5C110DB1"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5471938" w14:textId="77777777" w:rsidR="00827D27" w:rsidRDefault="00827D27" w:rsidP="00827D27">
            <w:pPr>
              <w:rPr>
                <w:color w:val="000000"/>
              </w:rPr>
            </w:pPr>
            <w:r>
              <w:rPr>
                <w:rFonts w:hint="eastAsia"/>
                <w:color w:val="000000"/>
              </w:rPr>
              <w:t>[defect] Fix CMC will get incorrect CPU temp</w:t>
            </w:r>
          </w:p>
        </w:tc>
        <w:tc>
          <w:tcPr>
            <w:tcW w:w="1688" w:type="dxa"/>
            <w:tcBorders>
              <w:top w:val="single" w:sz="4" w:space="0" w:color="auto"/>
              <w:left w:val="single" w:sz="4" w:space="0" w:color="auto"/>
              <w:bottom w:val="single" w:sz="4" w:space="0" w:color="auto"/>
              <w:right w:val="single" w:sz="4" w:space="0" w:color="auto"/>
            </w:tcBorders>
          </w:tcPr>
          <w:p w14:paraId="639F2B9E"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C594807" w14:textId="77777777" w:rsidR="00827D27" w:rsidRDefault="00827D27" w:rsidP="00827D27">
            <w:pPr>
              <w:jc w:val="center"/>
              <w:rPr>
                <w:color w:val="FF0000"/>
              </w:rPr>
            </w:pPr>
          </w:p>
        </w:tc>
      </w:tr>
      <w:tr w:rsidR="00827D27" w14:paraId="28910AA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79E2889" w14:textId="77777777" w:rsidR="00827D27" w:rsidRDefault="00827D27" w:rsidP="00827D27">
            <w:pPr>
              <w:jc w:val="center"/>
              <w:rPr>
                <w:color w:val="000000"/>
              </w:rPr>
            </w:pPr>
            <w:r>
              <w:rPr>
                <w:rFonts w:hint="eastAsia"/>
                <w:color w:val="000000"/>
              </w:rPr>
              <w:t>1</w:t>
            </w:r>
            <w:r>
              <w:rPr>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4985CE1C"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D40E6CF" w14:textId="77777777" w:rsidR="00827D27" w:rsidRPr="00AA605C" w:rsidRDefault="00827D27" w:rsidP="00827D27">
            <w:pPr>
              <w:rPr>
                <w:color w:val="000000"/>
              </w:rPr>
            </w:pPr>
            <w:r>
              <w:rPr>
                <w:rFonts w:hint="eastAsia"/>
                <w:color w:val="000000"/>
              </w:rPr>
              <w:t>[defect] Fix error handler UI message bug</w:t>
            </w:r>
          </w:p>
        </w:tc>
        <w:tc>
          <w:tcPr>
            <w:tcW w:w="1688" w:type="dxa"/>
            <w:tcBorders>
              <w:top w:val="single" w:sz="4" w:space="0" w:color="auto"/>
              <w:left w:val="single" w:sz="4" w:space="0" w:color="auto"/>
              <w:bottom w:val="single" w:sz="4" w:space="0" w:color="auto"/>
              <w:right w:val="single" w:sz="4" w:space="0" w:color="auto"/>
            </w:tcBorders>
          </w:tcPr>
          <w:p w14:paraId="2DE3567C"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579B13C" w14:textId="77777777" w:rsidR="00827D27" w:rsidRDefault="00827D27" w:rsidP="00827D27">
            <w:pPr>
              <w:jc w:val="center"/>
              <w:rPr>
                <w:color w:val="FF0000"/>
              </w:rPr>
            </w:pPr>
          </w:p>
        </w:tc>
      </w:tr>
      <w:tr w:rsidR="00827D27" w14:paraId="638A946C"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5F51DFC3" w14:textId="77777777" w:rsidR="00827D27" w:rsidRPr="00EE2E8A" w:rsidRDefault="00827D27" w:rsidP="00827D27">
            <w:pPr>
              <w:jc w:val="center"/>
              <w:rPr>
                <w:rFonts w:ascii="Arial" w:hAnsi="Arial" w:cs="Arial"/>
              </w:rPr>
            </w:pPr>
            <w:r w:rsidRPr="00345A89">
              <w:rPr>
                <w:rFonts w:hint="eastAsia"/>
                <w:color w:val="000000"/>
              </w:rPr>
              <w:t>13.</w:t>
            </w:r>
            <w:r w:rsidRPr="00345A89">
              <w:rPr>
                <w:color w:val="000000"/>
              </w:rPr>
              <w:t>0</w:t>
            </w:r>
            <w:r>
              <w:rPr>
                <w:color w:val="000000"/>
              </w:rPr>
              <w:t>4</w:t>
            </w:r>
            <w:r>
              <w:rPr>
                <w:rFonts w:hint="eastAsia"/>
                <w:color w:val="000000"/>
              </w:rPr>
              <w:t>.04(202</w:t>
            </w:r>
            <w:r>
              <w:rPr>
                <w:color w:val="000000"/>
              </w:rPr>
              <w:t>2</w:t>
            </w:r>
            <w:r w:rsidRPr="00345A89">
              <w:rPr>
                <w:rFonts w:hint="eastAsia"/>
                <w:color w:val="000000"/>
              </w:rPr>
              <w:t>/</w:t>
            </w:r>
            <w:r>
              <w:rPr>
                <w:color w:val="000000"/>
              </w:rPr>
              <w:t>0</w:t>
            </w:r>
            <w:r>
              <w:rPr>
                <w:rFonts w:hint="eastAsia"/>
                <w:color w:val="000000"/>
              </w:rPr>
              <w:t>8</w:t>
            </w:r>
            <w:r w:rsidRPr="00345A89">
              <w:rPr>
                <w:rFonts w:hint="eastAsia"/>
                <w:color w:val="000000"/>
              </w:rPr>
              <w:t>/</w:t>
            </w:r>
            <w:r>
              <w:rPr>
                <w:rFonts w:hint="eastAsia"/>
                <w:color w:val="000000"/>
              </w:rPr>
              <w:t>09)</w:t>
            </w:r>
          </w:p>
        </w:tc>
        <w:tc>
          <w:tcPr>
            <w:tcW w:w="567" w:type="dxa"/>
            <w:tcBorders>
              <w:top w:val="single" w:sz="4" w:space="0" w:color="auto"/>
              <w:left w:val="single" w:sz="4" w:space="0" w:color="auto"/>
              <w:bottom w:val="single" w:sz="4" w:space="0" w:color="auto"/>
              <w:right w:val="double" w:sz="4" w:space="0" w:color="auto"/>
            </w:tcBorders>
          </w:tcPr>
          <w:p w14:paraId="63021FCB" w14:textId="77777777" w:rsidR="00827D27" w:rsidRPr="00EE2E8A" w:rsidRDefault="00827D27" w:rsidP="00827D27">
            <w:pPr>
              <w:jc w:val="center"/>
              <w:rPr>
                <w:color w:val="FF0000"/>
              </w:rPr>
            </w:pPr>
            <w:r w:rsidRPr="00EE2E8A">
              <w:rPr>
                <w:rFonts w:hint="eastAsia"/>
                <w:color w:val="FF0000"/>
              </w:rPr>
              <w:t>P3</w:t>
            </w:r>
          </w:p>
        </w:tc>
      </w:tr>
      <w:tr w:rsidR="00827D27" w14:paraId="6810D74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66CDFBB"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29CFE360" w14:textId="77777777" w:rsidR="00827D27" w:rsidRPr="000533CB"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7529692" w14:textId="77777777" w:rsidR="00827D27" w:rsidRPr="004E7CB9" w:rsidRDefault="00827D27" w:rsidP="00827D27">
            <w:pPr>
              <w:rPr>
                <w:color w:val="000000"/>
              </w:rPr>
            </w:pPr>
            <w:r w:rsidRPr="004E7CB9">
              <w:rPr>
                <w:color w:val="000000"/>
              </w:rPr>
              <w:t>[feature] Add tca9539 sensor driver, init tca9539 for Ampere power on signal problem.</w:t>
            </w:r>
          </w:p>
        </w:tc>
        <w:tc>
          <w:tcPr>
            <w:tcW w:w="1688" w:type="dxa"/>
            <w:tcBorders>
              <w:top w:val="single" w:sz="4" w:space="0" w:color="auto"/>
              <w:left w:val="single" w:sz="4" w:space="0" w:color="auto"/>
              <w:bottom w:val="single" w:sz="4" w:space="0" w:color="auto"/>
              <w:right w:val="single" w:sz="4" w:space="0" w:color="auto"/>
            </w:tcBorders>
          </w:tcPr>
          <w:p w14:paraId="26671776"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BFBDB17" w14:textId="77777777" w:rsidR="00827D27" w:rsidRDefault="00827D27" w:rsidP="00827D27">
            <w:pPr>
              <w:jc w:val="center"/>
              <w:rPr>
                <w:color w:val="FF0000"/>
              </w:rPr>
            </w:pPr>
          </w:p>
        </w:tc>
      </w:tr>
      <w:tr w:rsidR="00827D27" w14:paraId="4054081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920658F" w14:textId="77777777"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1AE50ED2" w14:textId="77777777" w:rsidR="00827D27" w:rsidRPr="007114A2" w:rsidRDefault="00827D27" w:rsidP="00827D27">
            <w:pPr>
              <w:jc w:val="center"/>
              <w:rPr>
                <w:color w:val="000000"/>
              </w:rPr>
            </w:pPr>
            <w:r w:rsidRPr="007114A2">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0764908" w14:textId="77777777" w:rsidR="00827D27" w:rsidRDefault="00827D27" w:rsidP="00827D27">
            <w:pPr>
              <w:rPr>
                <w:color w:val="000000"/>
              </w:rPr>
            </w:pPr>
            <w:r w:rsidRPr="004E7CB9">
              <w:rPr>
                <w:color w:val="000000"/>
              </w:rPr>
              <w:t>[defect] Add miss CPLD JTAG error handle condition</w:t>
            </w:r>
            <w:r>
              <w:rPr>
                <w:color w:val="000000"/>
              </w:rPr>
              <w:t xml:space="preserve"> </w:t>
            </w:r>
            <w:r w:rsidRPr="004E7CB9">
              <w:rPr>
                <w:color w:val="000000"/>
              </w:rPr>
              <w:t xml:space="preserve"> init tca9539 for Ampere power on signal problem.</w:t>
            </w:r>
          </w:p>
        </w:tc>
        <w:tc>
          <w:tcPr>
            <w:tcW w:w="1688" w:type="dxa"/>
            <w:tcBorders>
              <w:top w:val="single" w:sz="4" w:space="0" w:color="auto"/>
              <w:left w:val="single" w:sz="4" w:space="0" w:color="auto"/>
              <w:bottom w:val="single" w:sz="4" w:space="0" w:color="auto"/>
              <w:right w:val="single" w:sz="4" w:space="0" w:color="auto"/>
            </w:tcBorders>
          </w:tcPr>
          <w:p w14:paraId="34DCA155"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F260329" w14:textId="77777777" w:rsidR="00827D27" w:rsidRDefault="00827D27" w:rsidP="00827D27">
            <w:pPr>
              <w:jc w:val="center"/>
              <w:rPr>
                <w:color w:val="FF0000"/>
              </w:rPr>
            </w:pPr>
          </w:p>
        </w:tc>
      </w:tr>
      <w:tr w:rsidR="00827D27" w14:paraId="62E99BC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2C77681" w14:textId="77777777"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691A2161"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A7F8372" w14:textId="77777777" w:rsidR="00827D27" w:rsidRDefault="00827D27" w:rsidP="00827D27">
            <w:pPr>
              <w:rPr>
                <w:color w:val="000000"/>
              </w:rPr>
            </w:pPr>
            <w:r w:rsidRPr="004E7CB9">
              <w:rPr>
                <w:color w:val="000000"/>
              </w:rPr>
              <w:t>[defect] modify read scm cpld version sensor for old and new scm hw design.</w:t>
            </w:r>
          </w:p>
        </w:tc>
        <w:tc>
          <w:tcPr>
            <w:tcW w:w="1688" w:type="dxa"/>
            <w:tcBorders>
              <w:top w:val="single" w:sz="4" w:space="0" w:color="auto"/>
              <w:left w:val="single" w:sz="4" w:space="0" w:color="auto"/>
              <w:bottom w:val="single" w:sz="4" w:space="0" w:color="auto"/>
              <w:right w:val="single" w:sz="4" w:space="0" w:color="auto"/>
            </w:tcBorders>
          </w:tcPr>
          <w:p w14:paraId="78E273E4"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284FCF9" w14:textId="77777777" w:rsidR="00827D27" w:rsidRDefault="00827D27" w:rsidP="00827D27">
            <w:pPr>
              <w:jc w:val="center"/>
              <w:rPr>
                <w:color w:val="FF0000"/>
              </w:rPr>
            </w:pPr>
          </w:p>
        </w:tc>
      </w:tr>
      <w:tr w:rsidR="00827D27" w14:paraId="4B8DDEF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709C110" w14:textId="77777777"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0C405D41"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C46434F" w14:textId="77777777" w:rsidR="00827D27" w:rsidRDefault="00827D27" w:rsidP="00827D27">
            <w:pPr>
              <w:rPr>
                <w:color w:val="000000"/>
              </w:rPr>
            </w:pPr>
            <w:r>
              <w:rPr>
                <w:rFonts w:hint="eastAsia"/>
                <w:color w:val="000000"/>
              </w:rPr>
              <w:t>[defect] rename HTML id atrribute : replace start with hpmStart</w:t>
            </w:r>
          </w:p>
        </w:tc>
        <w:tc>
          <w:tcPr>
            <w:tcW w:w="1688" w:type="dxa"/>
            <w:tcBorders>
              <w:top w:val="single" w:sz="4" w:space="0" w:color="auto"/>
              <w:left w:val="single" w:sz="4" w:space="0" w:color="auto"/>
              <w:bottom w:val="single" w:sz="4" w:space="0" w:color="auto"/>
              <w:right w:val="single" w:sz="4" w:space="0" w:color="auto"/>
            </w:tcBorders>
          </w:tcPr>
          <w:p w14:paraId="4E90E61F"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7D9047C" w14:textId="77777777" w:rsidR="00827D27" w:rsidRDefault="00827D27" w:rsidP="00827D27">
            <w:pPr>
              <w:jc w:val="center"/>
              <w:rPr>
                <w:color w:val="FF0000"/>
              </w:rPr>
            </w:pPr>
          </w:p>
        </w:tc>
      </w:tr>
      <w:tr w:rsidR="00827D27" w14:paraId="18BE986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CB076DD" w14:textId="77777777"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38CCC5CA"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2CCB77E" w14:textId="77777777" w:rsidR="00827D27" w:rsidRDefault="00827D27" w:rsidP="00827D27">
            <w:pPr>
              <w:rPr>
                <w:color w:val="000000"/>
              </w:rPr>
            </w:pPr>
            <w:r>
              <w:rPr>
                <w:rFonts w:hint="eastAsia"/>
                <w:color w:val="000000"/>
              </w:rPr>
              <w:t>[defect] support BIOS image size (16MB/32MB/64MB) for BIOS HPM update</w:t>
            </w:r>
          </w:p>
        </w:tc>
        <w:tc>
          <w:tcPr>
            <w:tcW w:w="1688" w:type="dxa"/>
            <w:tcBorders>
              <w:top w:val="single" w:sz="4" w:space="0" w:color="auto"/>
              <w:left w:val="single" w:sz="4" w:space="0" w:color="auto"/>
              <w:bottom w:val="single" w:sz="4" w:space="0" w:color="auto"/>
              <w:right w:val="single" w:sz="4" w:space="0" w:color="auto"/>
            </w:tcBorders>
          </w:tcPr>
          <w:p w14:paraId="22A81FD6"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6DA1E06" w14:textId="77777777" w:rsidR="00827D27" w:rsidRDefault="00827D27" w:rsidP="00827D27">
            <w:pPr>
              <w:jc w:val="center"/>
              <w:rPr>
                <w:color w:val="FF0000"/>
              </w:rPr>
            </w:pPr>
          </w:p>
        </w:tc>
      </w:tr>
      <w:tr w:rsidR="00827D27" w14:paraId="3930927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2E8B706" w14:textId="77777777" w:rsidR="00827D27" w:rsidRDefault="00827D27" w:rsidP="00827D27">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14C24FB4"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D785CCA" w14:textId="77777777" w:rsidR="00827D27" w:rsidRDefault="00827D27" w:rsidP="00827D27">
            <w:pPr>
              <w:rPr>
                <w:color w:val="000000"/>
              </w:rPr>
            </w:pPr>
            <w:r>
              <w:rPr>
                <w:rFonts w:hint="eastAsia"/>
                <w:color w:val="000000"/>
              </w:rPr>
              <w:t>[feature] Hidden page : merge PSU update from v12 to v13 and modify for v13</w:t>
            </w:r>
          </w:p>
        </w:tc>
        <w:tc>
          <w:tcPr>
            <w:tcW w:w="1688" w:type="dxa"/>
            <w:tcBorders>
              <w:top w:val="single" w:sz="4" w:space="0" w:color="auto"/>
              <w:left w:val="single" w:sz="4" w:space="0" w:color="auto"/>
              <w:bottom w:val="single" w:sz="4" w:space="0" w:color="auto"/>
              <w:right w:val="single" w:sz="4" w:space="0" w:color="auto"/>
            </w:tcBorders>
          </w:tcPr>
          <w:p w14:paraId="0D8CBEA0"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B79C2BC" w14:textId="77777777" w:rsidR="00827D27" w:rsidRDefault="00827D27" w:rsidP="00827D27">
            <w:pPr>
              <w:jc w:val="center"/>
              <w:rPr>
                <w:color w:val="FF0000"/>
              </w:rPr>
            </w:pPr>
          </w:p>
        </w:tc>
      </w:tr>
      <w:tr w:rsidR="00827D27" w14:paraId="6AB6E18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770D0B4" w14:textId="77777777" w:rsidR="00827D27" w:rsidRDefault="00827D27" w:rsidP="00827D27">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5E035691"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11CD5F6" w14:textId="77777777" w:rsidR="00827D27" w:rsidRDefault="00827D27" w:rsidP="00827D27">
            <w:pPr>
              <w:rPr>
                <w:color w:val="000000"/>
              </w:rPr>
            </w:pPr>
            <w:r w:rsidRPr="004E7CB9">
              <w:rPr>
                <w:color w:val="000000"/>
              </w:rPr>
              <w:t>[defect] add function to check PrjBoardName for TO23-H60</w:t>
            </w:r>
          </w:p>
        </w:tc>
        <w:tc>
          <w:tcPr>
            <w:tcW w:w="1688" w:type="dxa"/>
            <w:tcBorders>
              <w:top w:val="single" w:sz="4" w:space="0" w:color="auto"/>
              <w:left w:val="single" w:sz="4" w:space="0" w:color="auto"/>
              <w:bottom w:val="single" w:sz="4" w:space="0" w:color="auto"/>
              <w:right w:val="single" w:sz="4" w:space="0" w:color="auto"/>
            </w:tcBorders>
          </w:tcPr>
          <w:p w14:paraId="0A491DAE"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204517C" w14:textId="77777777" w:rsidR="00827D27" w:rsidRDefault="00827D27" w:rsidP="00827D27">
            <w:pPr>
              <w:jc w:val="center"/>
              <w:rPr>
                <w:color w:val="FF0000"/>
              </w:rPr>
            </w:pPr>
          </w:p>
        </w:tc>
      </w:tr>
      <w:tr w:rsidR="00827D27" w14:paraId="48A0A70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4F5FB71" w14:textId="77777777" w:rsidR="00827D27" w:rsidRDefault="00827D27" w:rsidP="00827D27">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6BBBCEE7"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EFD5E3E" w14:textId="77777777" w:rsidR="00827D27" w:rsidRPr="004E7CB9" w:rsidRDefault="00827D27" w:rsidP="00827D27">
            <w:pPr>
              <w:rPr>
                <w:color w:val="000000"/>
              </w:rPr>
            </w:pPr>
            <w:r>
              <w:rPr>
                <w:rFonts w:hint="eastAsia"/>
                <w:color w:val="000000"/>
              </w:rPr>
              <w:t>[defect]Fix reset firewall setting fail.</w:t>
            </w:r>
          </w:p>
        </w:tc>
        <w:tc>
          <w:tcPr>
            <w:tcW w:w="1688" w:type="dxa"/>
            <w:tcBorders>
              <w:top w:val="single" w:sz="4" w:space="0" w:color="auto"/>
              <w:left w:val="single" w:sz="4" w:space="0" w:color="auto"/>
              <w:bottom w:val="single" w:sz="4" w:space="0" w:color="auto"/>
              <w:right w:val="single" w:sz="4" w:space="0" w:color="auto"/>
            </w:tcBorders>
          </w:tcPr>
          <w:p w14:paraId="791540C5"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F62B403" w14:textId="77777777" w:rsidR="00827D27" w:rsidRDefault="00827D27" w:rsidP="00827D27">
            <w:pPr>
              <w:jc w:val="center"/>
              <w:rPr>
                <w:color w:val="FF0000"/>
              </w:rPr>
            </w:pPr>
          </w:p>
        </w:tc>
      </w:tr>
      <w:tr w:rsidR="00827D27" w14:paraId="70389B1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634FD34" w14:textId="77777777" w:rsidR="00827D27" w:rsidRDefault="00827D27" w:rsidP="00827D27">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49E2942C"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45B457D" w14:textId="77777777" w:rsidR="00827D27" w:rsidRDefault="00827D27" w:rsidP="00827D27">
            <w:pPr>
              <w:rPr>
                <w:color w:val="000000"/>
              </w:rPr>
            </w:pPr>
            <w:r w:rsidRPr="004E7CB9">
              <w:rPr>
                <w:color w:val="000000"/>
              </w:rPr>
              <w:t>[defect] Fix BMC is not restart when BMC HPM upgrade.</w:t>
            </w:r>
          </w:p>
        </w:tc>
        <w:tc>
          <w:tcPr>
            <w:tcW w:w="1688" w:type="dxa"/>
            <w:tcBorders>
              <w:top w:val="single" w:sz="4" w:space="0" w:color="auto"/>
              <w:left w:val="single" w:sz="4" w:space="0" w:color="auto"/>
              <w:bottom w:val="single" w:sz="4" w:space="0" w:color="auto"/>
              <w:right w:val="single" w:sz="4" w:space="0" w:color="auto"/>
            </w:tcBorders>
          </w:tcPr>
          <w:p w14:paraId="0C85764C"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71809B0" w14:textId="77777777" w:rsidR="00827D27" w:rsidRDefault="00827D27" w:rsidP="00827D27">
            <w:pPr>
              <w:jc w:val="center"/>
              <w:rPr>
                <w:color w:val="FF0000"/>
              </w:rPr>
            </w:pPr>
          </w:p>
        </w:tc>
      </w:tr>
      <w:tr w:rsidR="00827D27" w14:paraId="0566EE5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6A2F928" w14:textId="77777777" w:rsidR="00827D27" w:rsidRDefault="00827D27" w:rsidP="00827D27">
            <w:pPr>
              <w:jc w:val="center"/>
              <w:rPr>
                <w:color w:val="000000"/>
              </w:rPr>
            </w:pPr>
            <w:r>
              <w:rPr>
                <w:rFonts w:hint="eastAsia"/>
                <w:color w:val="000000"/>
              </w:rPr>
              <w:t>1</w:t>
            </w:r>
            <w:r>
              <w:rPr>
                <w:color w:val="000000"/>
              </w:rPr>
              <w:t>0</w:t>
            </w:r>
          </w:p>
        </w:tc>
        <w:tc>
          <w:tcPr>
            <w:tcW w:w="709" w:type="dxa"/>
            <w:tcBorders>
              <w:top w:val="single" w:sz="4" w:space="0" w:color="auto"/>
              <w:left w:val="single" w:sz="4" w:space="0" w:color="auto"/>
              <w:bottom w:val="single" w:sz="4" w:space="0" w:color="auto"/>
              <w:right w:val="single" w:sz="4" w:space="0" w:color="auto"/>
            </w:tcBorders>
            <w:vAlign w:val="center"/>
          </w:tcPr>
          <w:p w14:paraId="753D3CBC"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94FE3E5" w14:textId="77777777" w:rsidR="00827D27" w:rsidRDefault="00827D27" w:rsidP="00827D27">
            <w:pPr>
              <w:rPr>
                <w:color w:val="000000"/>
              </w:rPr>
            </w:pPr>
            <w:r>
              <w:rPr>
                <w:rFonts w:hint="eastAsia"/>
                <w:color w:val="000000"/>
              </w:rPr>
              <w:t>[defect] Fix IPMIMain crash issue when trigger GPIOH4 interrupt after IPMIMain restart.</w:t>
            </w:r>
          </w:p>
        </w:tc>
        <w:tc>
          <w:tcPr>
            <w:tcW w:w="1688" w:type="dxa"/>
            <w:tcBorders>
              <w:top w:val="single" w:sz="4" w:space="0" w:color="auto"/>
              <w:left w:val="single" w:sz="4" w:space="0" w:color="auto"/>
              <w:bottom w:val="single" w:sz="4" w:space="0" w:color="auto"/>
              <w:right w:val="single" w:sz="4" w:space="0" w:color="auto"/>
            </w:tcBorders>
          </w:tcPr>
          <w:p w14:paraId="18E69BBD"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1F16971" w14:textId="77777777" w:rsidR="00827D27" w:rsidRDefault="00827D27" w:rsidP="00827D27">
            <w:pPr>
              <w:jc w:val="center"/>
              <w:rPr>
                <w:color w:val="FF0000"/>
              </w:rPr>
            </w:pPr>
          </w:p>
        </w:tc>
      </w:tr>
      <w:tr w:rsidR="00827D27" w14:paraId="7E1A046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8D254B9" w14:textId="77777777" w:rsidR="00827D27" w:rsidRDefault="00827D27" w:rsidP="00827D27">
            <w:pPr>
              <w:jc w:val="center"/>
              <w:rPr>
                <w:color w:val="000000"/>
              </w:rPr>
            </w:pPr>
            <w:r>
              <w:rPr>
                <w:rFonts w:hint="eastAsia"/>
                <w:color w:val="000000"/>
              </w:rPr>
              <w:lastRenderedPageBreak/>
              <w:t>1</w:t>
            </w:r>
            <w:r>
              <w:rPr>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1809243C"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31BFE245" w14:textId="77777777" w:rsidR="00827D27" w:rsidRDefault="00827D27" w:rsidP="00827D27">
            <w:pPr>
              <w:rPr>
                <w:color w:val="000000"/>
              </w:rPr>
            </w:pPr>
            <w:r>
              <w:rPr>
                <w:rFonts w:hint="eastAsia"/>
                <w:color w:val="000000"/>
              </w:rPr>
              <w:t>[feature] Add mechanism to register IPMIMain to process manager after BMC warm reset.</w:t>
            </w:r>
          </w:p>
        </w:tc>
        <w:tc>
          <w:tcPr>
            <w:tcW w:w="1688" w:type="dxa"/>
            <w:tcBorders>
              <w:top w:val="single" w:sz="4" w:space="0" w:color="auto"/>
              <w:left w:val="single" w:sz="4" w:space="0" w:color="auto"/>
              <w:bottom w:val="single" w:sz="4" w:space="0" w:color="auto"/>
              <w:right w:val="single" w:sz="4" w:space="0" w:color="auto"/>
            </w:tcBorders>
          </w:tcPr>
          <w:p w14:paraId="29584E0E"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BB73286" w14:textId="77777777" w:rsidR="00827D27" w:rsidRDefault="00827D27" w:rsidP="00827D27">
            <w:pPr>
              <w:jc w:val="center"/>
              <w:rPr>
                <w:color w:val="FF0000"/>
              </w:rPr>
            </w:pPr>
          </w:p>
        </w:tc>
      </w:tr>
      <w:tr w:rsidR="00827D27" w14:paraId="1CED029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7291AA6" w14:textId="77777777" w:rsidR="00827D27" w:rsidRDefault="00827D27" w:rsidP="00827D27">
            <w:pPr>
              <w:jc w:val="center"/>
              <w:rPr>
                <w:color w:val="000000"/>
              </w:rPr>
            </w:pPr>
            <w:r>
              <w:rPr>
                <w:rFonts w:hint="eastAsia"/>
                <w:color w:val="000000"/>
              </w:rPr>
              <w:t>12</w:t>
            </w:r>
          </w:p>
        </w:tc>
        <w:tc>
          <w:tcPr>
            <w:tcW w:w="709" w:type="dxa"/>
            <w:tcBorders>
              <w:top w:val="single" w:sz="4" w:space="0" w:color="auto"/>
              <w:left w:val="single" w:sz="4" w:space="0" w:color="auto"/>
              <w:bottom w:val="single" w:sz="4" w:space="0" w:color="auto"/>
              <w:right w:val="single" w:sz="4" w:space="0" w:color="auto"/>
            </w:tcBorders>
            <w:vAlign w:val="center"/>
          </w:tcPr>
          <w:p w14:paraId="0EF023C1"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D986799" w14:textId="77777777" w:rsidR="00827D27" w:rsidRDefault="00827D27" w:rsidP="00827D27">
            <w:pPr>
              <w:rPr>
                <w:color w:val="000000"/>
              </w:rPr>
            </w:pPr>
            <w:r w:rsidRPr="009F2C34">
              <w:rPr>
                <w:color w:val="000000"/>
              </w:rPr>
              <w:t>[defect] fix dual recovery WDT may won't trigger problem.</w:t>
            </w:r>
          </w:p>
        </w:tc>
        <w:tc>
          <w:tcPr>
            <w:tcW w:w="1688" w:type="dxa"/>
            <w:tcBorders>
              <w:top w:val="single" w:sz="4" w:space="0" w:color="auto"/>
              <w:left w:val="single" w:sz="4" w:space="0" w:color="auto"/>
              <w:bottom w:val="single" w:sz="4" w:space="0" w:color="auto"/>
              <w:right w:val="single" w:sz="4" w:space="0" w:color="auto"/>
            </w:tcBorders>
          </w:tcPr>
          <w:p w14:paraId="4ACB332C"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076E99C" w14:textId="77777777" w:rsidR="00827D27" w:rsidRDefault="00827D27" w:rsidP="00827D27">
            <w:pPr>
              <w:jc w:val="center"/>
              <w:rPr>
                <w:color w:val="FF0000"/>
              </w:rPr>
            </w:pPr>
          </w:p>
        </w:tc>
      </w:tr>
      <w:tr w:rsidR="00827D27" w:rsidRPr="00EE2E8A" w14:paraId="482DF9F2"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4B88B9D0" w14:textId="77777777" w:rsidR="00827D27" w:rsidRPr="00EE2E8A" w:rsidRDefault="00827D27" w:rsidP="00827D27">
            <w:pPr>
              <w:jc w:val="center"/>
              <w:rPr>
                <w:rFonts w:ascii="Arial" w:hAnsi="Arial" w:cs="Arial"/>
              </w:rPr>
            </w:pPr>
            <w:r w:rsidRPr="00345A89">
              <w:rPr>
                <w:rFonts w:hint="eastAsia"/>
                <w:color w:val="000000"/>
              </w:rPr>
              <w:t>13.</w:t>
            </w:r>
            <w:r w:rsidRPr="00345A89">
              <w:rPr>
                <w:color w:val="000000"/>
              </w:rPr>
              <w:t>0</w:t>
            </w:r>
            <w:r>
              <w:rPr>
                <w:color w:val="000000"/>
              </w:rPr>
              <w:t>4</w:t>
            </w:r>
            <w:r>
              <w:rPr>
                <w:rFonts w:hint="eastAsia"/>
                <w:color w:val="000000"/>
              </w:rPr>
              <w:t>.0</w:t>
            </w:r>
            <w:r>
              <w:rPr>
                <w:color w:val="000000"/>
              </w:rPr>
              <w:t>3</w:t>
            </w:r>
            <w:r>
              <w:rPr>
                <w:rFonts w:hint="eastAsia"/>
                <w:color w:val="000000"/>
              </w:rPr>
              <w:t>(202</w:t>
            </w:r>
            <w:r>
              <w:rPr>
                <w:color w:val="000000"/>
              </w:rPr>
              <w:t>2</w:t>
            </w:r>
            <w:r w:rsidRPr="00345A89">
              <w:rPr>
                <w:rFonts w:hint="eastAsia"/>
                <w:color w:val="000000"/>
              </w:rPr>
              <w:t>/</w:t>
            </w:r>
            <w:r>
              <w:rPr>
                <w:color w:val="000000"/>
              </w:rPr>
              <w:t>07</w:t>
            </w:r>
            <w:r w:rsidRPr="00345A89">
              <w:rPr>
                <w:rFonts w:hint="eastAsia"/>
                <w:color w:val="000000"/>
              </w:rPr>
              <w:t>/</w:t>
            </w:r>
            <w:r>
              <w:rPr>
                <w:color w:val="000000"/>
              </w:rPr>
              <w:t>2</w:t>
            </w:r>
            <w:r>
              <w:rPr>
                <w:rFonts w:hint="eastAsia"/>
                <w:color w:val="000000"/>
              </w:rPr>
              <w:t>8)</w:t>
            </w:r>
          </w:p>
        </w:tc>
        <w:tc>
          <w:tcPr>
            <w:tcW w:w="567" w:type="dxa"/>
            <w:tcBorders>
              <w:top w:val="single" w:sz="4" w:space="0" w:color="auto"/>
              <w:left w:val="single" w:sz="4" w:space="0" w:color="auto"/>
              <w:bottom w:val="single" w:sz="4" w:space="0" w:color="auto"/>
              <w:right w:val="double" w:sz="4" w:space="0" w:color="auto"/>
            </w:tcBorders>
          </w:tcPr>
          <w:p w14:paraId="574D366E" w14:textId="77777777" w:rsidR="00827D27" w:rsidRPr="00EE2E8A" w:rsidRDefault="00827D27" w:rsidP="00827D27">
            <w:pPr>
              <w:jc w:val="center"/>
              <w:rPr>
                <w:color w:val="FF0000"/>
              </w:rPr>
            </w:pPr>
            <w:r w:rsidRPr="00EE2E8A">
              <w:rPr>
                <w:rFonts w:hint="eastAsia"/>
                <w:color w:val="FF0000"/>
              </w:rPr>
              <w:t>P3</w:t>
            </w:r>
          </w:p>
        </w:tc>
      </w:tr>
      <w:tr w:rsidR="00827D27" w14:paraId="008CF3E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6DA868B"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28683CDE" w14:textId="77777777" w:rsidR="00827D27" w:rsidRPr="000533CB"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1F3D73B" w14:textId="77777777" w:rsidR="00827D27" w:rsidRDefault="00827D27" w:rsidP="00827D27">
            <w:pPr>
              <w:rPr>
                <w:color w:val="000000"/>
              </w:rPr>
            </w:pPr>
            <w:r>
              <w:rPr>
                <w:rFonts w:hint="eastAsia"/>
                <w:color w:val="000000"/>
              </w:rPr>
              <w:t>[defect] Stop run dhcp6c-script when update mb cpld to avoid update failed.</w:t>
            </w:r>
          </w:p>
        </w:tc>
        <w:tc>
          <w:tcPr>
            <w:tcW w:w="1688" w:type="dxa"/>
            <w:tcBorders>
              <w:top w:val="single" w:sz="4" w:space="0" w:color="auto"/>
              <w:left w:val="single" w:sz="4" w:space="0" w:color="auto"/>
              <w:bottom w:val="single" w:sz="4" w:space="0" w:color="auto"/>
              <w:right w:val="single" w:sz="4" w:space="0" w:color="auto"/>
            </w:tcBorders>
          </w:tcPr>
          <w:p w14:paraId="4294D052"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208A41E" w14:textId="77777777" w:rsidR="00827D27" w:rsidRDefault="00827D27" w:rsidP="00827D27">
            <w:pPr>
              <w:jc w:val="center"/>
              <w:rPr>
                <w:color w:val="FF0000"/>
              </w:rPr>
            </w:pPr>
          </w:p>
        </w:tc>
      </w:tr>
      <w:tr w:rsidR="00827D27" w14:paraId="62CB1E7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A76D3EB" w14:textId="77777777"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7BACABC5" w14:textId="77777777" w:rsidR="00827D27" w:rsidRPr="007114A2" w:rsidRDefault="00827D27" w:rsidP="00827D27">
            <w:pPr>
              <w:jc w:val="center"/>
              <w:rPr>
                <w:color w:val="000000"/>
              </w:rPr>
            </w:pPr>
            <w:r w:rsidRPr="007114A2">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A46A239" w14:textId="77777777" w:rsidR="00827D27" w:rsidRDefault="00827D27" w:rsidP="00827D27">
            <w:pPr>
              <w:rPr>
                <w:color w:val="000000"/>
              </w:rPr>
            </w:pPr>
            <w:r>
              <w:rPr>
                <w:color w:val="000000"/>
              </w:rPr>
              <w:t xml:space="preserve">[defect] </w:t>
            </w:r>
            <w:r>
              <w:rPr>
                <w:rFonts w:hint="eastAsia"/>
                <w:color w:val="000000"/>
              </w:rPr>
              <w:t>According to AMI EIP 690658 solution, fixed Multicast DNS doesn't work issue.</w:t>
            </w:r>
          </w:p>
        </w:tc>
        <w:tc>
          <w:tcPr>
            <w:tcW w:w="1688" w:type="dxa"/>
            <w:tcBorders>
              <w:top w:val="single" w:sz="4" w:space="0" w:color="auto"/>
              <w:left w:val="single" w:sz="4" w:space="0" w:color="auto"/>
              <w:bottom w:val="single" w:sz="4" w:space="0" w:color="auto"/>
              <w:right w:val="single" w:sz="4" w:space="0" w:color="auto"/>
            </w:tcBorders>
          </w:tcPr>
          <w:p w14:paraId="72CA2FB5"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1952C23" w14:textId="77777777" w:rsidR="00827D27" w:rsidRDefault="00827D27" w:rsidP="00827D27">
            <w:pPr>
              <w:jc w:val="center"/>
              <w:rPr>
                <w:color w:val="FF0000"/>
              </w:rPr>
            </w:pPr>
          </w:p>
        </w:tc>
      </w:tr>
      <w:tr w:rsidR="00827D27" w14:paraId="1ED47E8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55BCC30" w14:textId="77777777"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4DB51FEF"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896ED24" w14:textId="77777777" w:rsidR="00827D27" w:rsidRDefault="00827D27" w:rsidP="00827D27">
            <w:pPr>
              <w:rPr>
                <w:color w:val="000000"/>
              </w:rPr>
            </w:pPr>
            <w:r>
              <w:rPr>
                <w:rFonts w:hint="eastAsia"/>
                <w:color w:val="000000"/>
              </w:rPr>
              <w:t>[defect] Change to Platform Lake-D and enable ME support</w:t>
            </w:r>
          </w:p>
        </w:tc>
        <w:tc>
          <w:tcPr>
            <w:tcW w:w="1688" w:type="dxa"/>
            <w:tcBorders>
              <w:top w:val="single" w:sz="4" w:space="0" w:color="auto"/>
              <w:left w:val="single" w:sz="4" w:space="0" w:color="auto"/>
              <w:bottom w:val="single" w:sz="4" w:space="0" w:color="auto"/>
              <w:right w:val="single" w:sz="4" w:space="0" w:color="auto"/>
            </w:tcBorders>
          </w:tcPr>
          <w:p w14:paraId="11144557"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1B4C41D" w14:textId="77777777" w:rsidR="00827D27" w:rsidRDefault="00827D27" w:rsidP="00827D27">
            <w:pPr>
              <w:jc w:val="center"/>
              <w:rPr>
                <w:color w:val="FF0000"/>
              </w:rPr>
            </w:pPr>
          </w:p>
        </w:tc>
      </w:tr>
      <w:tr w:rsidR="00827D27" w14:paraId="41B8B95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905D8E7" w14:textId="77777777"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505EFF0B"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76B1CC4" w14:textId="77777777" w:rsidR="00827D27" w:rsidRDefault="00827D27" w:rsidP="00827D27">
            <w:pPr>
              <w:rPr>
                <w:color w:val="000000"/>
              </w:rPr>
            </w:pPr>
            <w:r>
              <w:rPr>
                <w:rFonts w:hint="eastAsia"/>
                <w:color w:val="000000"/>
              </w:rPr>
              <w:t>[defect] Fix MDS will show "DDF file for device - FRU05, not found" error message</w:t>
            </w:r>
          </w:p>
        </w:tc>
        <w:tc>
          <w:tcPr>
            <w:tcW w:w="1688" w:type="dxa"/>
            <w:tcBorders>
              <w:top w:val="single" w:sz="4" w:space="0" w:color="auto"/>
              <w:left w:val="single" w:sz="4" w:space="0" w:color="auto"/>
              <w:bottom w:val="single" w:sz="4" w:space="0" w:color="auto"/>
              <w:right w:val="single" w:sz="4" w:space="0" w:color="auto"/>
            </w:tcBorders>
          </w:tcPr>
          <w:p w14:paraId="133B67E4"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90D63C0" w14:textId="77777777" w:rsidR="00827D27" w:rsidRDefault="00827D27" w:rsidP="00827D27">
            <w:pPr>
              <w:jc w:val="center"/>
              <w:rPr>
                <w:color w:val="FF0000"/>
              </w:rPr>
            </w:pPr>
          </w:p>
        </w:tc>
      </w:tr>
      <w:tr w:rsidR="00827D27" w14:paraId="3743C02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6ABB485" w14:textId="77777777"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643931B3"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013482A3" w14:textId="77777777" w:rsidR="00827D27" w:rsidRDefault="00827D27" w:rsidP="00827D27">
            <w:pPr>
              <w:rPr>
                <w:color w:val="000000"/>
              </w:rPr>
            </w:pPr>
            <w:r>
              <w:rPr>
                <w:rFonts w:hint="eastAsia"/>
                <w:color w:val="000000"/>
              </w:rPr>
              <w:t>[feature] Add BIOS update keepalive feature.</w:t>
            </w:r>
          </w:p>
        </w:tc>
        <w:tc>
          <w:tcPr>
            <w:tcW w:w="1688" w:type="dxa"/>
            <w:tcBorders>
              <w:top w:val="single" w:sz="4" w:space="0" w:color="auto"/>
              <w:left w:val="single" w:sz="4" w:space="0" w:color="auto"/>
              <w:bottom w:val="single" w:sz="4" w:space="0" w:color="auto"/>
              <w:right w:val="single" w:sz="4" w:space="0" w:color="auto"/>
            </w:tcBorders>
          </w:tcPr>
          <w:p w14:paraId="56845C30"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ED18763" w14:textId="77777777" w:rsidR="00827D27" w:rsidRDefault="00827D27" w:rsidP="00827D27">
            <w:pPr>
              <w:jc w:val="center"/>
              <w:rPr>
                <w:color w:val="FF0000"/>
              </w:rPr>
            </w:pPr>
          </w:p>
        </w:tc>
      </w:tr>
      <w:tr w:rsidR="00827D27" w14:paraId="70FEF15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D2E5953" w14:textId="77777777" w:rsidR="00827D27" w:rsidRDefault="00827D27" w:rsidP="00827D27">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3625ACDB"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E651005" w14:textId="77777777" w:rsidR="00827D27" w:rsidRDefault="00827D27" w:rsidP="00827D27">
            <w:pPr>
              <w:rPr>
                <w:color w:val="000000"/>
              </w:rPr>
            </w:pPr>
            <w:r>
              <w:rPr>
                <w:rFonts w:hint="eastAsia"/>
                <w:color w:val="000000"/>
              </w:rPr>
              <w:t xml:space="preserve">[defect] </w:t>
            </w:r>
            <w:r>
              <w:rPr>
                <w:color w:val="000000"/>
              </w:rPr>
              <w:t>F</w:t>
            </w:r>
            <w:r>
              <w:rPr>
                <w:rFonts w:hint="eastAsia"/>
                <w:color w:val="000000"/>
              </w:rPr>
              <w:t>ix /conf/resolv.conf will duplicate content when DNS renew frequently.</w:t>
            </w:r>
          </w:p>
        </w:tc>
        <w:tc>
          <w:tcPr>
            <w:tcW w:w="1688" w:type="dxa"/>
            <w:tcBorders>
              <w:top w:val="single" w:sz="4" w:space="0" w:color="auto"/>
              <w:left w:val="single" w:sz="4" w:space="0" w:color="auto"/>
              <w:bottom w:val="single" w:sz="4" w:space="0" w:color="auto"/>
              <w:right w:val="single" w:sz="4" w:space="0" w:color="auto"/>
            </w:tcBorders>
          </w:tcPr>
          <w:p w14:paraId="66246E13"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E9FBC13" w14:textId="77777777" w:rsidR="00827D27" w:rsidRDefault="00827D27" w:rsidP="00827D27">
            <w:pPr>
              <w:jc w:val="center"/>
              <w:rPr>
                <w:color w:val="FF0000"/>
              </w:rPr>
            </w:pPr>
          </w:p>
        </w:tc>
      </w:tr>
      <w:tr w:rsidR="00827D27" w14:paraId="0D1B7E9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F7D07D7" w14:textId="77777777" w:rsidR="00827D27" w:rsidRDefault="00827D27" w:rsidP="00827D27">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7AA2CBB2"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26D70F6" w14:textId="77777777" w:rsidR="00827D27" w:rsidRDefault="00827D27" w:rsidP="00827D27">
            <w:pPr>
              <w:rPr>
                <w:color w:val="000000"/>
              </w:rPr>
            </w:pPr>
            <w:r>
              <w:rPr>
                <w:rFonts w:hint="eastAsia"/>
                <w:color w:val="000000"/>
              </w:rPr>
              <w:t xml:space="preserve">[defect] </w:t>
            </w:r>
            <w:r>
              <w:rPr>
                <w:color w:val="000000"/>
              </w:rPr>
              <w:t>M</w:t>
            </w:r>
            <w:r>
              <w:rPr>
                <w:rFonts w:hint="eastAsia"/>
                <w:color w:val="000000"/>
              </w:rPr>
              <w:t>odify BIOS Image Size : 32MB for BIOS HPM update</w:t>
            </w:r>
          </w:p>
        </w:tc>
        <w:tc>
          <w:tcPr>
            <w:tcW w:w="1688" w:type="dxa"/>
            <w:tcBorders>
              <w:top w:val="single" w:sz="4" w:space="0" w:color="auto"/>
              <w:left w:val="single" w:sz="4" w:space="0" w:color="auto"/>
              <w:bottom w:val="single" w:sz="4" w:space="0" w:color="auto"/>
              <w:right w:val="single" w:sz="4" w:space="0" w:color="auto"/>
            </w:tcBorders>
          </w:tcPr>
          <w:p w14:paraId="4B936C9A"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1BA249D" w14:textId="77777777" w:rsidR="00827D27" w:rsidRDefault="00827D27" w:rsidP="00827D27">
            <w:pPr>
              <w:jc w:val="center"/>
              <w:rPr>
                <w:color w:val="FF0000"/>
              </w:rPr>
            </w:pPr>
          </w:p>
        </w:tc>
      </w:tr>
      <w:tr w:rsidR="00827D27" w14:paraId="321092D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2D5364E" w14:textId="77777777" w:rsidR="00827D27" w:rsidRDefault="00827D27" w:rsidP="00827D27">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78915667"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7AACA839" w14:textId="77777777" w:rsidR="00827D27" w:rsidRDefault="00827D27" w:rsidP="00827D27">
            <w:pPr>
              <w:rPr>
                <w:color w:val="000000"/>
              </w:rPr>
            </w:pPr>
            <w:r>
              <w:rPr>
                <w:rFonts w:hint="eastAsia"/>
                <w:color w:val="000000"/>
              </w:rPr>
              <w:t>[feature]</w:t>
            </w:r>
            <w:r>
              <w:rPr>
                <w:color w:val="000000"/>
              </w:rPr>
              <w:t xml:space="preserve"> </w:t>
            </w:r>
            <w:r>
              <w:rPr>
                <w:rFonts w:hint="eastAsia"/>
                <w:color w:val="000000"/>
              </w:rPr>
              <w:t>Add read apml_dimm temp driver.</w:t>
            </w:r>
          </w:p>
        </w:tc>
        <w:tc>
          <w:tcPr>
            <w:tcW w:w="1688" w:type="dxa"/>
            <w:tcBorders>
              <w:top w:val="single" w:sz="4" w:space="0" w:color="auto"/>
              <w:left w:val="single" w:sz="4" w:space="0" w:color="auto"/>
              <w:bottom w:val="single" w:sz="4" w:space="0" w:color="auto"/>
              <w:right w:val="single" w:sz="4" w:space="0" w:color="auto"/>
            </w:tcBorders>
          </w:tcPr>
          <w:p w14:paraId="4CBE87D2"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46D5988" w14:textId="77777777" w:rsidR="00827D27" w:rsidRDefault="00827D27" w:rsidP="00827D27">
            <w:pPr>
              <w:jc w:val="center"/>
              <w:rPr>
                <w:color w:val="FF0000"/>
              </w:rPr>
            </w:pPr>
          </w:p>
        </w:tc>
      </w:tr>
      <w:tr w:rsidR="00827D27" w14:paraId="7D3593C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0DF2E08" w14:textId="77777777" w:rsidR="00827D27" w:rsidRDefault="00827D27" w:rsidP="00827D27">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4CF5CB83"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C8D3BEE" w14:textId="77777777" w:rsidR="00827D27" w:rsidRDefault="00827D27" w:rsidP="00827D27">
            <w:pPr>
              <w:rPr>
                <w:color w:val="000000"/>
              </w:rPr>
            </w:pPr>
            <w:r>
              <w:rPr>
                <w:rFonts w:hint="eastAsia"/>
                <w:color w:val="000000"/>
              </w:rPr>
              <w:t xml:space="preserve">[defect] </w:t>
            </w:r>
            <w:r>
              <w:rPr>
                <w:color w:val="000000"/>
              </w:rPr>
              <w:t>A</w:t>
            </w:r>
            <w:r>
              <w:rPr>
                <w:rFonts w:hint="eastAsia"/>
                <w:color w:val="000000"/>
              </w:rPr>
              <w:t>dd Basbrd_Mgmt_Ctrl, NodeManager_Ctrl to PMC file.</w:t>
            </w:r>
          </w:p>
        </w:tc>
        <w:tc>
          <w:tcPr>
            <w:tcW w:w="1688" w:type="dxa"/>
            <w:tcBorders>
              <w:top w:val="single" w:sz="4" w:space="0" w:color="auto"/>
              <w:left w:val="single" w:sz="4" w:space="0" w:color="auto"/>
              <w:bottom w:val="single" w:sz="4" w:space="0" w:color="auto"/>
              <w:right w:val="single" w:sz="4" w:space="0" w:color="auto"/>
            </w:tcBorders>
          </w:tcPr>
          <w:p w14:paraId="2140DD0C"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06CE90E" w14:textId="77777777" w:rsidR="00827D27" w:rsidRDefault="00827D27" w:rsidP="00827D27">
            <w:pPr>
              <w:jc w:val="center"/>
              <w:rPr>
                <w:color w:val="FF0000"/>
              </w:rPr>
            </w:pPr>
          </w:p>
        </w:tc>
      </w:tr>
      <w:tr w:rsidR="00827D27" w14:paraId="2D58D10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B7417E3" w14:textId="77777777" w:rsidR="00827D27" w:rsidRDefault="00827D27" w:rsidP="00827D27">
            <w:pPr>
              <w:jc w:val="center"/>
              <w:rPr>
                <w:color w:val="000000"/>
              </w:rPr>
            </w:pPr>
            <w:r>
              <w:rPr>
                <w:rFonts w:hint="eastAsia"/>
                <w:color w:val="000000"/>
              </w:rPr>
              <w:t>1</w:t>
            </w:r>
            <w:r>
              <w:rPr>
                <w:color w:val="000000"/>
              </w:rPr>
              <w:t>0</w:t>
            </w:r>
          </w:p>
        </w:tc>
        <w:tc>
          <w:tcPr>
            <w:tcW w:w="709" w:type="dxa"/>
            <w:tcBorders>
              <w:top w:val="single" w:sz="4" w:space="0" w:color="auto"/>
              <w:left w:val="single" w:sz="4" w:space="0" w:color="auto"/>
              <w:bottom w:val="single" w:sz="4" w:space="0" w:color="auto"/>
              <w:right w:val="single" w:sz="4" w:space="0" w:color="auto"/>
            </w:tcBorders>
            <w:vAlign w:val="center"/>
          </w:tcPr>
          <w:p w14:paraId="7FC50F0A"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5DEFFF3" w14:textId="77777777" w:rsidR="00827D27" w:rsidRDefault="00827D27" w:rsidP="00827D27">
            <w:pPr>
              <w:rPr>
                <w:color w:val="000000"/>
              </w:rPr>
            </w:pPr>
            <w:r>
              <w:rPr>
                <w:rFonts w:hint="eastAsia"/>
                <w:color w:val="000000"/>
              </w:rPr>
              <w:t>[featu</w:t>
            </w:r>
            <w:r>
              <w:rPr>
                <w:color w:val="000000"/>
              </w:rPr>
              <w:t>r</w:t>
            </w:r>
            <w:r>
              <w:rPr>
                <w:rFonts w:hint="eastAsia"/>
                <w:color w:val="000000"/>
              </w:rPr>
              <w:t xml:space="preserve">e] </w:t>
            </w:r>
            <w:r>
              <w:rPr>
                <w:color w:val="000000"/>
              </w:rPr>
              <w:t>A</w:t>
            </w:r>
            <w:r>
              <w:rPr>
                <w:rFonts w:hint="eastAsia"/>
                <w:color w:val="000000"/>
              </w:rPr>
              <w:t>dd suppurt of sideband cpld.</w:t>
            </w:r>
          </w:p>
        </w:tc>
        <w:tc>
          <w:tcPr>
            <w:tcW w:w="1688" w:type="dxa"/>
            <w:tcBorders>
              <w:top w:val="single" w:sz="4" w:space="0" w:color="auto"/>
              <w:left w:val="single" w:sz="4" w:space="0" w:color="auto"/>
              <w:bottom w:val="single" w:sz="4" w:space="0" w:color="auto"/>
              <w:right w:val="single" w:sz="4" w:space="0" w:color="auto"/>
            </w:tcBorders>
          </w:tcPr>
          <w:p w14:paraId="170DD6EF"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8FB5782" w14:textId="77777777" w:rsidR="00827D27" w:rsidRDefault="00827D27" w:rsidP="00827D27">
            <w:pPr>
              <w:jc w:val="center"/>
              <w:rPr>
                <w:color w:val="FF0000"/>
              </w:rPr>
            </w:pPr>
          </w:p>
        </w:tc>
      </w:tr>
      <w:tr w:rsidR="00827D27" w14:paraId="15D689F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3588363" w14:textId="77777777" w:rsidR="00827D27" w:rsidRDefault="00827D27" w:rsidP="00827D27">
            <w:pPr>
              <w:jc w:val="center"/>
              <w:rPr>
                <w:color w:val="000000"/>
              </w:rPr>
            </w:pPr>
            <w:r>
              <w:rPr>
                <w:rFonts w:hint="eastAsia"/>
                <w:color w:val="000000"/>
              </w:rPr>
              <w:t>1</w:t>
            </w:r>
            <w:r>
              <w:rPr>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35B5587D"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09107FFE" w14:textId="77777777" w:rsidR="00827D27" w:rsidRDefault="00827D27" w:rsidP="00827D27">
            <w:pPr>
              <w:rPr>
                <w:color w:val="000000"/>
              </w:rPr>
            </w:pPr>
            <w:r>
              <w:rPr>
                <w:rFonts w:hint="eastAsia"/>
                <w:color w:val="000000"/>
              </w:rPr>
              <w:t xml:space="preserve">[feature] </w:t>
            </w:r>
            <w:r>
              <w:rPr>
                <w:color w:val="000000"/>
              </w:rPr>
              <w:t>A</w:t>
            </w:r>
            <w:r>
              <w:rPr>
                <w:rFonts w:hint="eastAsia"/>
                <w:color w:val="000000"/>
              </w:rPr>
              <w:t>dd support of solssh.</w:t>
            </w:r>
          </w:p>
        </w:tc>
        <w:tc>
          <w:tcPr>
            <w:tcW w:w="1688" w:type="dxa"/>
            <w:tcBorders>
              <w:top w:val="single" w:sz="4" w:space="0" w:color="auto"/>
              <w:left w:val="single" w:sz="4" w:space="0" w:color="auto"/>
              <w:bottom w:val="single" w:sz="4" w:space="0" w:color="auto"/>
              <w:right w:val="single" w:sz="4" w:space="0" w:color="auto"/>
            </w:tcBorders>
          </w:tcPr>
          <w:p w14:paraId="590AD8D0"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02C7D7B" w14:textId="77777777" w:rsidR="00827D27" w:rsidRDefault="00827D27" w:rsidP="00827D27">
            <w:pPr>
              <w:jc w:val="center"/>
              <w:rPr>
                <w:color w:val="FF0000"/>
              </w:rPr>
            </w:pPr>
          </w:p>
        </w:tc>
      </w:tr>
      <w:tr w:rsidR="00827D27" w14:paraId="4A1BF828"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627777A2" w14:textId="77777777" w:rsidR="00827D27" w:rsidRPr="00EE2E8A" w:rsidRDefault="00827D27" w:rsidP="00827D27">
            <w:pPr>
              <w:jc w:val="center"/>
              <w:rPr>
                <w:rFonts w:ascii="Arial" w:hAnsi="Arial" w:cs="Arial"/>
              </w:rPr>
            </w:pPr>
            <w:r w:rsidRPr="00345A89">
              <w:rPr>
                <w:rFonts w:hint="eastAsia"/>
                <w:color w:val="000000"/>
              </w:rPr>
              <w:t>13.</w:t>
            </w:r>
            <w:r w:rsidRPr="00345A89">
              <w:rPr>
                <w:color w:val="000000"/>
              </w:rPr>
              <w:t>0</w:t>
            </w:r>
            <w:r>
              <w:rPr>
                <w:color w:val="000000"/>
              </w:rPr>
              <w:t>4</w:t>
            </w:r>
            <w:r>
              <w:rPr>
                <w:rFonts w:hint="eastAsia"/>
                <w:color w:val="000000"/>
              </w:rPr>
              <w:t>.02(202</w:t>
            </w:r>
            <w:r>
              <w:rPr>
                <w:color w:val="000000"/>
              </w:rPr>
              <w:t>2</w:t>
            </w:r>
            <w:r w:rsidRPr="00345A89">
              <w:rPr>
                <w:rFonts w:hint="eastAsia"/>
                <w:color w:val="000000"/>
              </w:rPr>
              <w:t>/</w:t>
            </w:r>
            <w:r>
              <w:rPr>
                <w:color w:val="000000"/>
              </w:rPr>
              <w:t>07</w:t>
            </w:r>
            <w:r w:rsidRPr="00345A89">
              <w:rPr>
                <w:rFonts w:hint="eastAsia"/>
                <w:color w:val="000000"/>
              </w:rPr>
              <w:t>/</w:t>
            </w:r>
            <w:r>
              <w:rPr>
                <w:rFonts w:hint="eastAsia"/>
                <w:color w:val="000000"/>
              </w:rPr>
              <w:t>18)</w:t>
            </w:r>
          </w:p>
        </w:tc>
        <w:tc>
          <w:tcPr>
            <w:tcW w:w="567" w:type="dxa"/>
            <w:tcBorders>
              <w:top w:val="single" w:sz="4" w:space="0" w:color="auto"/>
              <w:left w:val="single" w:sz="4" w:space="0" w:color="auto"/>
              <w:bottom w:val="single" w:sz="4" w:space="0" w:color="auto"/>
              <w:right w:val="double" w:sz="4" w:space="0" w:color="auto"/>
            </w:tcBorders>
          </w:tcPr>
          <w:p w14:paraId="1C3576D1" w14:textId="77777777" w:rsidR="00827D27" w:rsidRPr="00EE2E8A" w:rsidRDefault="00827D27" w:rsidP="00827D27">
            <w:pPr>
              <w:jc w:val="center"/>
              <w:rPr>
                <w:color w:val="FF0000"/>
              </w:rPr>
            </w:pPr>
            <w:r w:rsidRPr="00EE2E8A">
              <w:rPr>
                <w:rFonts w:hint="eastAsia"/>
                <w:color w:val="FF0000"/>
              </w:rPr>
              <w:t>P3</w:t>
            </w:r>
          </w:p>
        </w:tc>
      </w:tr>
      <w:tr w:rsidR="00827D27" w14:paraId="7746D81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E0BF445"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1BA6B776"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5D8ECC7" w14:textId="77777777" w:rsidR="00827D27" w:rsidRDefault="00827D27" w:rsidP="00827D27">
            <w:pPr>
              <w:widowControl/>
              <w:rPr>
                <w:color w:val="000000"/>
                <w:kern w:val="0"/>
              </w:rPr>
            </w:pPr>
            <w:r>
              <w:rPr>
                <w:rFonts w:hint="eastAsia"/>
                <w:color w:val="000000"/>
              </w:rPr>
              <w:t>[defect] Remove present status at MEMTRIP sensor.</w:t>
            </w:r>
          </w:p>
        </w:tc>
        <w:tc>
          <w:tcPr>
            <w:tcW w:w="1688" w:type="dxa"/>
            <w:tcBorders>
              <w:top w:val="single" w:sz="4" w:space="0" w:color="auto"/>
              <w:left w:val="single" w:sz="4" w:space="0" w:color="auto"/>
              <w:bottom w:val="single" w:sz="4" w:space="0" w:color="auto"/>
              <w:right w:val="single" w:sz="4" w:space="0" w:color="auto"/>
            </w:tcBorders>
          </w:tcPr>
          <w:p w14:paraId="4E007000"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1D58473" w14:textId="77777777" w:rsidR="00827D27" w:rsidRDefault="00827D27" w:rsidP="00827D27">
            <w:pPr>
              <w:jc w:val="center"/>
              <w:rPr>
                <w:color w:val="FF0000"/>
              </w:rPr>
            </w:pPr>
          </w:p>
        </w:tc>
      </w:tr>
      <w:tr w:rsidR="00827D27" w14:paraId="088D12D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3DCB98E" w14:textId="77777777"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75C76D33"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EB53E07" w14:textId="77777777" w:rsidR="00827D27" w:rsidRDefault="00827D27" w:rsidP="00827D27">
            <w:pPr>
              <w:rPr>
                <w:color w:val="000000"/>
              </w:rPr>
            </w:pPr>
            <w:r>
              <w:rPr>
                <w:rFonts w:hint="eastAsia"/>
                <w:color w:val="000000"/>
              </w:rPr>
              <w:t>[defect] Change the SCM/nonSCM determine pin from SMBus to GPIOZ1</w:t>
            </w:r>
          </w:p>
        </w:tc>
        <w:tc>
          <w:tcPr>
            <w:tcW w:w="1688" w:type="dxa"/>
            <w:tcBorders>
              <w:top w:val="single" w:sz="4" w:space="0" w:color="auto"/>
              <w:left w:val="single" w:sz="4" w:space="0" w:color="auto"/>
              <w:bottom w:val="single" w:sz="4" w:space="0" w:color="auto"/>
              <w:right w:val="single" w:sz="4" w:space="0" w:color="auto"/>
            </w:tcBorders>
          </w:tcPr>
          <w:p w14:paraId="0A19802B"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F569B36" w14:textId="77777777" w:rsidR="00827D27" w:rsidRDefault="00827D27" w:rsidP="00827D27">
            <w:pPr>
              <w:jc w:val="center"/>
              <w:rPr>
                <w:color w:val="FF0000"/>
              </w:rPr>
            </w:pPr>
          </w:p>
        </w:tc>
      </w:tr>
      <w:tr w:rsidR="00827D27" w14:paraId="326945A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71808F0" w14:textId="77777777"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601BA252"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F2F1A67" w14:textId="77777777" w:rsidR="00827D27" w:rsidRDefault="00827D27" w:rsidP="00827D27">
            <w:pPr>
              <w:rPr>
                <w:color w:val="000000"/>
              </w:rPr>
            </w:pPr>
            <w:r>
              <w:rPr>
                <w:rFonts w:hint="eastAsia"/>
                <w:color w:val="000000"/>
              </w:rPr>
              <w:t>[redfish][defect] Fix: redfish validator fail 'Storage/2 resource missing when raid card installed'</w:t>
            </w:r>
          </w:p>
        </w:tc>
        <w:tc>
          <w:tcPr>
            <w:tcW w:w="1688" w:type="dxa"/>
            <w:tcBorders>
              <w:top w:val="single" w:sz="4" w:space="0" w:color="auto"/>
              <w:left w:val="single" w:sz="4" w:space="0" w:color="auto"/>
              <w:bottom w:val="single" w:sz="4" w:space="0" w:color="auto"/>
              <w:right w:val="single" w:sz="4" w:space="0" w:color="auto"/>
            </w:tcBorders>
          </w:tcPr>
          <w:p w14:paraId="6D14A97F"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CB7634C" w14:textId="77777777" w:rsidR="00827D27" w:rsidRDefault="00827D27" w:rsidP="00827D27">
            <w:pPr>
              <w:jc w:val="center"/>
              <w:rPr>
                <w:color w:val="FF0000"/>
              </w:rPr>
            </w:pPr>
          </w:p>
        </w:tc>
      </w:tr>
      <w:tr w:rsidR="00827D27" w14:paraId="0B1A3B0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BA313B5" w14:textId="77777777"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0A37C506"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88E287C" w14:textId="77777777" w:rsidR="00827D27" w:rsidRDefault="00827D27" w:rsidP="00827D27">
            <w:pPr>
              <w:rPr>
                <w:color w:val="000000"/>
              </w:rPr>
            </w:pPr>
            <w:r>
              <w:rPr>
                <w:rFonts w:hint="eastAsia"/>
                <w:color w:val="000000"/>
              </w:rPr>
              <w:t>[defect] Adjust higher MDI voltage by Nic_Strength and different phy ID</w:t>
            </w:r>
          </w:p>
        </w:tc>
        <w:tc>
          <w:tcPr>
            <w:tcW w:w="1688" w:type="dxa"/>
            <w:tcBorders>
              <w:top w:val="single" w:sz="4" w:space="0" w:color="auto"/>
              <w:left w:val="single" w:sz="4" w:space="0" w:color="auto"/>
              <w:bottom w:val="single" w:sz="4" w:space="0" w:color="auto"/>
              <w:right w:val="single" w:sz="4" w:space="0" w:color="auto"/>
            </w:tcBorders>
          </w:tcPr>
          <w:p w14:paraId="20B3E475"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05013F4" w14:textId="77777777" w:rsidR="00827D27" w:rsidRDefault="00827D27" w:rsidP="00827D27">
            <w:pPr>
              <w:jc w:val="center"/>
              <w:rPr>
                <w:color w:val="FF0000"/>
              </w:rPr>
            </w:pPr>
          </w:p>
        </w:tc>
      </w:tr>
      <w:tr w:rsidR="00827D27" w14:paraId="402EBF1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8565428" w14:textId="77777777"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72E73E3F"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C4BEE2D" w14:textId="77777777" w:rsidR="00827D27" w:rsidRDefault="00827D27" w:rsidP="00827D27">
            <w:pPr>
              <w:rPr>
                <w:color w:val="000000"/>
              </w:rPr>
            </w:pPr>
            <w:r>
              <w:rPr>
                <w:rFonts w:hint="eastAsia"/>
                <w:color w:val="000000"/>
              </w:rPr>
              <w:t>[defect]fix calloc no free in return fail.</w:t>
            </w:r>
          </w:p>
        </w:tc>
        <w:tc>
          <w:tcPr>
            <w:tcW w:w="1688" w:type="dxa"/>
            <w:tcBorders>
              <w:top w:val="single" w:sz="4" w:space="0" w:color="auto"/>
              <w:left w:val="single" w:sz="4" w:space="0" w:color="auto"/>
              <w:bottom w:val="single" w:sz="4" w:space="0" w:color="auto"/>
              <w:right w:val="single" w:sz="4" w:space="0" w:color="auto"/>
            </w:tcBorders>
          </w:tcPr>
          <w:p w14:paraId="77FCEE6A"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D534FF2" w14:textId="77777777" w:rsidR="00827D27" w:rsidRDefault="00827D27" w:rsidP="00827D27">
            <w:pPr>
              <w:jc w:val="center"/>
              <w:rPr>
                <w:color w:val="FF0000"/>
              </w:rPr>
            </w:pPr>
          </w:p>
        </w:tc>
      </w:tr>
      <w:tr w:rsidR="00827D27" w14:paraId="432616A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C64EC4E" w14:textId="77777777" w:rsidR="00827D27" w:rsidRDefault="00827D27" w:rsidP="00827D27">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26CA5337"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AE72784" w14:textId="77777777" w:rsidR="00827D27" w:rsidRDefault="00827D27" w:rsidP="00827D27">
            <w:pPr>
              <w:rPr>
                <w:color w:val="000000"/>
              </w:rPr>
            </w:pPr>
            <w:r>
              <w:rPr>
                <w:rFonts w:hint="eastAsia"/>
                <w:color w:val="000000"/>
              </w:rPr>
              <w:t>[redfish] Recover url /redfish/v1/AccountService/Configurations</w:t>
            </w:r>
          </w:p>
        </w:tc>
        <w:tc>
          <w:tcPr>
            <w:tcW w:w="1688" w:type="dxa"/>
            <w:tcBorders>
              <w:top w:val="single" w:sz="4" w:space="0" w:color="auto"/>
              <w:left w:val="single" w:sz="4" w:space="0" w:color="auto"/>
              <w:bottom w:val="single" w:sz="4" w:space="0" w:color="auto"/>
              <w:right w:val="single" w:sz="4" w:space="0" w:color="auto"/>
            </w:tcBorders>
          </w:tcPr>
          <w:p w14:paraId="50E3D82E"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FE945C2" w14:textId="77777777" w:rsidR="00827D27" w:rsidRDefault="00827D27" w:rsidP="00827D27">
            <w:pPr>
              <w:jc w:val="center"/>
              <w:rPr>
                <w:color w:val="FF0000"/>
              </w:rPr>
            </w:pPr>
          </w:p>
        </w:tc>
      </w:tr>
      <w:tr w:rsidR="00827D27" w14:paraId="40D5495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73F7263" w14:textId="77777777" w:rsidR="00827D27" w:rsidRDefault="00827D27" w:rsidP="00827D27">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48140D84"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4575AB8" w14:textId="77777777" w:rsidR="00827D27" w:rsidRDefault="00827D27" w:rsidP="00827D27">
            <w:pPr>
              <w:rPr>
                <w:color w:val="000000"/>
              </w:rPr>
            </w:pPr>
            <w:r>
              <w:rPr>
                <w:rFonts w:hint="eastAsia"/>
                <w:color w:val="000000"/>
              </w:rPr>
              <w:t>[feature] Add support : download and update BMC image from HTTP server</w:t>
            </w:r>
          </w:p>
        </w:tc>
        <w:tc>
          <w:tcPr>
            <w:tcW w:w="1688" w:type="dxa"/>
            <w:tcBorders>
              <w:top w:val="single" w:sz="4" w:space="0" w:color="auto"/>
              <w:left w:val="single" w:sz="4" w:space="0" w:color="auto"/>
              <w:bottom w:val="single" w:sz="4" w:space="0" w:color="auto"/>
              <w:right w:val="single" w:sz="4" w:space="0" w:color="auto"/>
            </w:tcBorders>
          </w:tcPr>
          <w:p w14:paraId="66400F8C"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2A14B5F" w14:textId="77777777" w:rsidR="00827D27" w:rsidRDefault="00827D27" w:rsidP="00827D27">
            <w:pPr>
              <w:jc w:val="center"/>
              <w:rPr>
                <w:color w:val="FF0000"/>
              </w:rPr>
            </w:pPr>
          </w:p>
        </w:tc>
      </w:tr>
      <w:tr w:rsidR="00827D27" w14:paraId="78CB655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16C440F" w14:textId="77777777" w:rsidR="00827D27" w:rsidRDefault="00827D27" w:rsidP="00827D27">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417BD408"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68215EA" w14:textId="77777777" w:rsidR="00827D27" w:rsidRDefault="00827D27" w:rsidP="00827D27">
            <w:pPr>
              <w:rPr>
                <w:color w:val="000000"/>
              </w:rPr>
            </w:pPr>
            <w:r>
              <w:rPr>
                <w:rFonts w:hint="eastAsia"/>
                <w:color w:val="000000"/>
              </w:rPr>
              <w:t>[defect] Fix Power Control page sometimes stuck at loading- remove bug of redundant letter in a code line</w:t>
            </w:r>
          </w:p>
        </w:tc>
        <w:tc>
          <w:tcPr>
            <w:tcW w:w="1688" w:type="dxa"/>
            <w:tcBorders>
              <w:top w:val="single" w:sz="4" w:space="0" w:color="auto"/>
              <w:left w:val="single" w:sz="4" w:space="0" w:color="auto"/>
              <w:bottom w:val="single" w:sz="4" w:space="0" w:color="auto"/>
              <w:right w:val="single" w:sz="4" w:space="0" w:color="auto"/>
            </w:tcBorders>
          </w:tcPr>
          <w:p w14:paraId="078F9824"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ACC404C" w14:textId="77777777" w:rsidR="00827D27" w:rsidRDefault="00827D27" w:rsidP="00827D27">
            <w:pPr>
              <w:jc w:val="center"/>
              <w:rPr>
                <w:color w:val="FF0000"/>
              </w:rPr>
            </w:pPr>
          </w:p>
        </w:tc>
      </w:tr>
      <w:tr w:rsidR="00827D27" w14:paraId="4E4506B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DFAE018" w14:textId="77777777" w:rsidR="00827D27" w:rsidRDefault="00827D27" w:rsidP="00827D27">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0C73C260"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FF4A58E" w14:textId="77777777" w:rsidR="00827D27" w:rsidRDefault="00827D27" w:rsidP="00827D27">
            <w:pPr>
              <w:rPr>
                <w:color w:val="000000"/>
              </w:rPr>
            </w:pPr>
            <w:r>
              <w:rPr>
                <w:rFonts w:hint="eastAsia"/>
                <w:color w:val="000000"/>
              </w:rPr>
              <w:t>[defect] fix ampere system always write CPU UNC/UC when power on</w:t>
            </w:r>
          </w:p>
        </w:tc>
        <w:tc>
          <w:tcPr>
            <w:tcW w:w="1688" w:type="dxa"/>
            <w:tcBorders>
              <w:top w:val="single" w:sz="4" w:space="0" w:color="auto"/>
              <w:left w:val="single" w:sz="4" w:space="0" w:color="auto"/>
              <w:bottom w:val="single" w:sz="4" w:space="0" w:color="auto"/>
              <w:right w:val="single" w:sz="4" w:space="0" w:color="auto"/>
            </w:tcBorders>
          </w:tcPr>
          <w:p w14:paraId="778019C4"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8696499" w14:textId="77777777" w:rsidR="00827D27" w:rsidRDefault="00827D27" w:rsidP="00827D27">
            <w:pPr>
              <w:jc w:val="center"/>
              <w:rPr>
                <w:color w:val="FF0000"/>
              </w:rPr>
            </w:pPr>
          </w:p>
        </w:tc>
      </w:tr>
      <w:tr w:rsidR="00827D27" w14:paraId="139A2B1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920739A" w14:textId="77777777" w:rsidR="00827D27" w:rsidRDefault="00827D27" w:rsidP="00827D27">
            <w:pPr>
              <w:jc w:val="center"/>
              <w:rPr>
                <w:color w:val="000000"/>
              </w:rPr>
            </w:pPr>
            <w:r>
              <w:rPr>
                <w:rFonts w:hint="eastAsia"/>
                <w:color w:val="000000"/>
              </w:rPr>
              <w:t>1</w:t>
            </w:r>
            <w:r>
              <w:rPr>
                <w:color w:val="000000"/>
              </w:rPr>
              <w:t>0</w:t>
            </w:r>
          </w:p>
        </w:tc>
        <w:tc>
          <w:tcPr>
            <w:tcW w:w="709" w:type="dxa"/>
            <w:tcBorders>
              <w:top w:val="single" w:sz="4" w:space="0" w:color="auto"/>
              <w:left w:val="single" w:sz="4" w:space="0" w:color="auto"/>
              <w:bottom w:val="single" w:sz="4" w:space="0" w:color="auto"/>
              <w:right w:val="single" w:sz="4" w:space="0" w:color="auto"/>
            </w:tcBorders>
            <w:vAlign w:val="center"/>
          </w:tcPr>
          <w:p w14:paraId="7CFFA6D8"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6B0ACBE" w14:textId="77777777" w:rsidR="00827D27" w:rsidRDefault="00827D27" w:rsidP="00827D27">
            <w:pPr>
              <w:rPr>
                <w:color w:val="000000"/>
              </w:rPr>
            </w:pPr>
            <w:r>
              <w:rPr>
                <w:rFonts w:hint="eastAsia"/>
                <w:color w:val="000000"/>
              </w:rPr>
              <w:t>[defect]Fix gpu a4000 uc/unc not current setting.</w:t>
            </w:r>
          </w:p>
        </w:tc>
        <w:tc>
          <w:tcPr>
            <w:tcW w:w="1688" w:type="dxa"/>
            <w:tcBorders>
              <w:top w:val="single" w:sz="4" w:space="0" w:color="auto"/>
              <w:left w:val="single" w:sz="4" w:space="0" w:color="auto"/>
              <w:bottom w:val="single" w:sz="4" w:space="0" w:color="auto"/>
              <w:right w:val="single" w:sz="4" w:space="0" w:color="auto"/>
            </w:tcBorders>
          </w:tcPr>
          <w:p w14:paraId="72DFF406"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4A185E4" w14:textId="77777777" w:rsidR="00827D27" w:rsidRDefault="00827D27" w:rsidP="00827D27">
            <w:pPr>
              <w:jc w:val="center"/>
              <w:rPr>
                <w:color w:val="FF0000"/>
              </w:rPr>
            </w:pPr>
          </w:p>
        </w:tc>
      </w:tr>
      <w:tr w:rsidR="00827D27" w:rsidRPr="00EE2E8A" w14:paraId="19BD8CC5"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1C749C41" w14:textId="77777777" w:rsidR="00827D27" w:rsidRPr="00EE2E8A" w:rsidRDefault="00827D27" w:rsidP="00827D27">
            <w:pPr>
              <w:jc w:val="center"/>
              <w:rPr>
                <w:rFonts w:ascii="Arial" w:hAnsi="Arial" w:cs="Arial"/>
              </w:rPr>
            </w:pPr>
            <w:r w:rsidRPr="00345A89">
              <w:rPr>
                <w:rFonts w:hint="eastAsia"/>
                <w:color w:val="000000"/>
              </w:rPr>
              <w:t>13.</w:t>
            </w:r>
            <w:r w:rsidRPr="00345A89">
              <w:rPr>
                <w:color w:val="000000"/>
              </w:rPr>
              <w:t>0</w:t>
            </w:r>
            <w:r>
              <w:rPr>
                <w:color w:val="000000"/>
              </w:rPr>
              <w:t>4</w:t>
            </w:r>
            <w:r>
              <w:rPr>
                <w:rFonts w:hint="eastAsia"/>
                <w:color w:val="000000"/>
              </w:rPr>
              <w:t>.0</w:t>
            </w:r>
            <w:r>
              <w:rPr>
                <w:color w:val="000000"/>
              </w:rPr>
              <w:t>1</w:t>
            </w:r>
            <w:r>
              <w:rPr>
                <w:rFonts w:hint="eastAsia"/>
                <w:color w:val="000000"/>
              </w:rPr>
              <w:t>(202</w:t>
            </w:r>
            <w:r>
              <w:rPr>
                <w:color w:val="000000"/>
              </w:rPr>
              <w:t>2</w:t>
            </w:r>
            <w:r w:rsidRPr="00345A89">
              <w:rPr>
                <w:rFonts w:hint="eastAsia"/>
                <w:color w:val="000000"/>
              </w:rPr>
              <w:t>/</w:t>
            </w:r>
            <w:r>
              <w:rPr>
                <w:color w:val="000000"/>
              </w:rPr>
              <w:t>07</w:t>
            </w:r>
            <w:r w:rsidRPr="00345A89">
              <w:rPr>
                <w:rFonts w:hint="eastAsia"/>
                <w:color w:val="000000"/>
              </w:rPr>
              <w:t>/</w:t>
            </w:r>
            <w:r>
              <w:rPr>
                <w:color w:val="000000"/>
              </w:rPr>
              <w:t>07</w:t>
            </w:r>
            <w:r>
              <w:rPr>
                <w:rFonts w:hint="eastAsia"/>
                <w:color w:val="000000"/>
              </w:rPr>
              <w:t>)</w:t>
            </w:r>
          </w:p>
        </w:tc>
        <w:tc>
          <w:tcPr>
            <w:tcW w:w="567" w:type="dxa"/>
            <w:tcBorders>
              <w:top w:val="single" w:sz="4" w:space="0" w:color="auto"/>
              <w:left w:val="single" w:sz="4" w:space="0" w:color="auto"/>
              <w:bottom w:val="single" w:sz="4" w:space="0" w:color="auto"/>
              <w:right w:val="double" w:sz="4" w:space="0" w:color="auto"/>
            </w:tcBorders>
          </w:tcPr>
          <w:p w14:paraId="409B1D3D" w14:textId="77777777" w:rsidR="00827D27" w:rsidRPr="00EE2E8A" w:rsidRDefault="00827D27" w:rsidP="00827D27">
            <w:pPr>
              <w:jc w:val="center"/>
              <w:rPr>
                <w:color w:val="FF0000"/>
              </w:rPr>
            </w:pPr>
            <w:r w:rsidRPr="00EE2E8A">
              <w:rPr>
                <w:rFonts w:hint="eastAsia"/>
                <w:color w:val="FF0000"/>
              </w:rPr>
              <w:t>P3</w:t>
            </w:r>
          </w:p>
        </w:tc>
      </w:tr>
      <w:tr w:rsidR="00827D27" w14:paraId="5543032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7CE32B7"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5C7C6574"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B4CFE37" w14:textId="77777777" w:rsidR="00827D27" w:rsidRPr="001758CB" w:rsidRDefault="00827D27" w:rsidP="00827D27">
            <w:pPr>
              <w:rPr>
                <w:color w:val="000000"/>
              </w:rPr>
            </w:pPr>
            <w:r w:rsidRPr="004C0D78">
              <w:rPr>
                <w:color w:val="000000"/>
              </w:rPr>
              <w:t>[defect] Fix ACD in Whitley environment can't generate BAFI json log problem</w:t>
            </w:r>
          </w:p>
        </w:tc>
        <w:tc>
          <w:tcPr>
            <w:tcW w:w="1688" w:type="dxa"/>
            <w:tcBorders>
              <w:top w:val="single" w:sz="4" w:space="0" w:color="auto"/>
              <w:left w:val="single" w:sz="4" w:space="0" w:color="auto"/>
              <w:bottom w:val="single" w:sz="4" w:space="0" w:color="auto"/>
              <w:right w:val="single" w:sz="4" w:space="0" w:color="auto"/>
            </w:tcBorders>
          </w:tcPr>
          <w:p w14:paraId="43C14D1C"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9B80FCC" w14:textId="77777777" w:rsidR="00827D27" w:rsidRDefault="00827D27" w:rsidP="00827D27">
            <w:pPr>
              <w:jc w:val="center"/>
              <w:rPr>
                <w:color w:val="FF0000"/>
              </w:rPr>
            </w:pPr>
          </w:p>
        </w:tc>
      </w:tr>
      <w:tr w:rsidR="00827D27" w14:paraId="04E5C89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6DC437D" w14:textId="77777777" w:rsidR="00827D27" w:rsidRDefault="00827D27" w:rsidP="00827D27">
            <w:pPr>
              <w:jc w:val="center"/>
              <w:rPr>
                <w:color w:val="000000"/>
              </w:rPr>
            </w:pPr>
            <w:r>
              <w:rPr>
                <w:rFonts w:hint="eastAsia"/>
                <w:color w:val="000000"/>
              </w:rPr>
              <w:lastRenderedPageBreak/>
              <w:t>2</w:t>
            </w:r>
          </w:p>
        </w:tc>
        <w:tc>
          <w:tcPr>
            <w:tcW w:w="709" w:type="dxa"/>
            <w:tcBorders>
              <w:top w:val="single" w:sz="4" w:space="0" w:color="auto"/>
              <w:left w:val="single" w:sz="4" w:space="0" w:color="auto"/>
              <w:bottom w:val="single" w:sz="4" w:space="0" w:color="auto"/>
              <w:right w:val="single" w:sz="4" w:space="0" w:color="auto"/>
            </w:tcBorders>
            <w:vAlign w:val="center"/>
          </w:tcPr>
          <w:p w14:paraId="4B15C9DB"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DEDC049" w14:textId="77777777" w:rsidR="00827D27" w:rsidRDefault="00827D27" w:rsidP="00827D27">
            <w:pPr>
              <w:rPr>
                <w:color w:val="000000"/>
              </w:rPr>
            </w:pPr>
            <w:r w:rsidRPr="004C0D78">
              <w:rPr>
                <w:color w:val="000000"/>
              </w:rPr>
              <w:t>[feature] let BIOS com console have no output(screen) function when sol activate.</w:t>
            </w:r>
          </w:p>
        </w:tc>
        <w:tc>
          <w:tcPr>
            <w:tcW w:w="1688" w:type="dxa"/>
            <w:tcBorders>
              <w:top w:val="single" w:sz="4" w:space="0" w:color="auto"/>
              <w:left w:val="single" w:sz="4" w:space="0" w:color="auto"/>
              <w:bottom w:val="single" w:sz="4" w:space="0" w:color="auto"/>
              <w:right w:val="single" w:sz="4" w:space="0" w:color="auto"/>
            </w:tcBorders>
          </w:tcPr>
          <w:p w14:paraId="44F66F4F"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D190BC8" w14:textId="77777777" w:rsidR="00827D27" w:rsidRDefault="00827D27" w:rsidP="00827D27">
            <w:pPr>
              <w:jc w:val="center"/>
              <w:rPr>
                <w:color w:val="FF0000"/>
              </w:rPr>
            </w:pPr>
          </w:p>
        </w:tc>
      </w:tr>
      <w:tr w:rsidR="00827D27" w14:paraId="3B69FBA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E4CB632" w14:textId="77777777"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5FF69399"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189431B" w14:textId="77777777" w:rsidR="00827D27" w:rsidRDefault="00827D27" w:rsidP="00827D27">
            <w:pPr>
              <w:widowControl/>
              <w:rPr>
                <w:color w:val="000000"/>
                <w:kern w:val="0"/>
              </w:rPr>
            </w:pPr>
            <w:r>
              <w:rPr>
                <w:rFonts w:hint="eastAsia"/>
                <w:color w:val="000000"/>
              </w:rPr>
              <w:t>[defect] Fix DNS setting for GbtUtility command</w:t>
            </w:r>
          </w:p>
        </w:tc>
        <w:tc>
          <w:tcPr>
            <w:tcW w:w="1688" w:type="dxa"/>
            <w:tcBorders>
              <w:top w:val="single" w:sz="4" w:space="0" w:color="auto"/>
              <w:left w:val="single" w:sz="4" w:space="0" w:color="auto"/>
              <w:bottom w:val="single" w:sz="4" w:space="0" w:color="auto"/>
              <w:right w:val="single" w:sz="4" w:space="0" w:color="auto"/>
            </w:tcBorders>
          </w:tcPr>
          <w:p w14:paraId="59E01336"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44DE57F" w14:textId="77777777" w:rsidR="00827D27" w:rsidRDefault="00827D27" w:rsidP="00827D27">
            <w:pPr>
              <w:jc w:val="center"/>
              <w:rPr>
                <w:color w:val="FF0000"/>
              </w:rPr>
            </w:pPr>
          </w:p>
        </w:tc>
      </w:tr>
      <w:tr w:rsidR="00827D27" w14:paraId="3CDF330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BE8DAB6" w14:textId="77777777"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5F1B612A"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86B7B93" w14:textId="77777777" w:rsidR="00827D27" w:rsidRDefault="00827D27" w:rsidP="00827D27">
            <w:pPr>
              <w:rPr>
                <w:color w:val="000000"/>
              </w:rPr>
            </w:pPr>
            <w:r>
              <w:rPr>
                <w:rFonts w:hint="eastAsia"/>
                <w:color w:val="000000"/>
              </w:rPr>
              <w:t>[defect] Fix CPU LEAK will log incorrect status when DC cycle.</w:t>
            </w:r>
          </w:p>
        </w:tc>
        <w:tc>
          <w:tcPr>
            <w:tcW w:w="1688" w:type="dxa"/>
            <w:tcBorders>
              <w:top w:val="single" w:sz="4" w:space="0" w:color="auto"/>
              <w:left w:val="single" w:sz="4" w:space="0" w:color="auto"/>
              <w:bottom w:val="single" w:sz="4" w:space="0" w:color="auto"/>
              <w:right w:val="single" w:sz="4" w:space="0" w:color="auto"/>
            </w:tcBorders>
          </w:tcPr>
          <w:p w14:paraId="0E707EC9"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CBCAA55" w14:textId="77777777" w:rsidR="00827D27" w:rsidRDefault="00827D27" w:rsidP="00827D27">
            <w:pPr>
              <w:jc w:val="center"/>
              <w:rPr>
                <w:color w:val="FF0000"/>
              </w:rPr>
            </w:pPr>
          </w:p>
        </w:tc>
      </w:tr>
      <w:tr w:rsidR="00827D27" w14:paraId="778AA48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9B57D91" w14:textId="77777777"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229EFE57"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8902134" w14:textId="77777777" w:rsidR="00827D27" w:rsidRDefault="00827D27" w:rsidP="00827D27">
            <w:pPr>
              <w:rPr>
                <w:color w:val="000000"/>
              </w:rPr>
            </w:pPr>
            <w:r>
              <w:rPr>
                <w:rFonts w:hint="eastAsia"/>
                <w:color w:val="000000"/>
              </w:rPr>
              <w:t>[defect] Force preserve configuration for redfish.</w:t>
            </w:r>
          </w:p>
        </w:tc>
        <w:tc>
          <w:tcPr>
            <w:tcW w:w="1688" w:type="dxa"/>
            <w:tcBorders>
              <w:top w:val="single" w:sz="4" w:space="0" w:color="auto"/>
              <w:left w:val="single" w:sz="4" w:space="0" w:color="auto"/>
              <w:bottom w:val="single" w:sz="4" w:space="0" w:color="auto"/>
              <w:right w:val="single" w:sz="4" w:space="0" w:color="auto"/>
            </w:tcBorders>
          </w:tcPr>
          <w:p w14:paraId="5C569A4F"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16AC16A" w14:textId="77777777" w:rsidR="00827D27" w:rsidRDefault="00827D27" w:rsidP="00827D27">
            <w:pPr>
              <w:jc w:val="center"/>
              <w:rPr>
                <w:color w:val="FF0000"/>
              </w:rPr>
            </w:pPr>
          </w:p>
        </w:tc>
      </w:tr>
      <w:tr w:rsidR="00827D27" w14:paraId="6C019F0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CD6782F" w14:textId="77777777" w:rsidR="00827D27" w:rsidRDefault="00827D27" w:rsidP="00827D27">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6ACD5772"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2A0AF57" w14:textId="77777777" w:rsidR="00827D27" w:rsidRDefault="00827D27" w:rsidP="00827D27">
            <w:pPr>
              <w:rPr>
                <w:color w:val="000000"/>
              </w:rPr>
            </w:pPr>
            <w:r>
              <w:rPr>
                <w:rFonts w:hint="eastAsia"/>
                <w:color w:val="000000"/>
              </w:rPr>
              <w:t>[defect] fix HPM_BMC fail problem.</w:t>
            </w:r>
          </w:p>
        </w:tc>
        <w:tc>
          <w:tcPr>
            <w:tcW w:w="1688" w:type="dxa"/>
            <w:tcBorders>
              <w:top w:val="single" w:sz="4" w:space="0" w:color="auto"/>
              <w:left w:val="single" w:sz="4" w:space="0" w:color="auto"/>
              <w:bottom w:val="single" w:sz="4" w:space="0" w:color="auto"/>
              <w:right w:val="single" w:sz="4" w:space="0" w:color="auto"/>
            </w:tcBorders>
          </w:tcPr>
          <w:p w14:paraId="4973916B"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19E9687" w14:textId="77777777" w:rsidR="00827D27" w:rsidRDefault="00827D27" w:rsidP="00827D27">
            <w:pPr>
              <w:jc w:val="center"/>
              <w:rPr>
                <w:color w:val="FF0000"/>
              </w:rPr>
            </w:pPr>
          </w:p>
        </w:tc>
      </w:tr>
      <w:tr w:rsidR="00827D27" w14:paraId="18E4B39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53E64E7" w14:textId="77777777" w:rsidR="00827D27" w:rsidRDefault="00827D27" w:rsidP="00827D27">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15B19C8E"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9CFB49F" w14:textId="77777777" w:rsidR="00827D27" w:rsidRDefault="00827D27" w:rsidP="00827D27">
            <w:pPr>
              <w:rPr>
                <w:color w:val="000000"/>
              </w:rPr>
            </w:pPr>
            <w:r>
              <w:rPr>
                <w:rFonts w:hint="eastAsia"/>
                <w:color w:val="000000"/>
              </w:rPr>
              <w:t>[defect]modify pci_devices json from Bruce to update gpu Uc/Unc.</w:t>
            </w:r>
          </w:p>
        </w:tc>
        <w:tc>
          <w:tcPr>
            <w:tcW w:w="1688" w:type="dxa"/>
            <w:tcBorders>
              <w:top w:val="single" w:sz="4" w:space="0" w:color="auto"/>
              <w:left w:val="single" w:sz="4" w:space="0" w:color="auto"/>
              <w:bottom w:val="single" w:sz="4" w:space="0" w:color="auto"/>
              <w:right w:val="single" w:sz="4" w:space="0" w:color="auto"/>
            </w:tcBorders>
          </w:tcPr>
          <w:p w14:paraId="10512B14"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4EE66A6" w14:textId="77777777" w:rsidR="00827D27" w:rsidRDefault="00827D27" w:rsidP="00827D27">
            <w:pPr>
              <w:jc w:val="center"/>
              <w:rPr>
                <w:color w:val="FF0000"/>
              </w:rPr>
            </w:pPr>
          </w:p>
        </w:tc>
      </w:tr>
      <w:tr w:rsidR="00827D27" w14:paraId="37CBF98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8CB688D" w14:textId="77777777" w:rsidR="00827D27" w:rsidRDefault="00827D27" w:rsidP="00827D27">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4E76ACE2"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9D334C4" w14:textId="77777777" w:rsidR="00827D27" w:rsidRDefault="00827D27" w:rsidP="00827D27">
            <w:pPr>
              <w:rPr>
                <w:color w:val="000000"/>
              </w:rPr>
            </w:pPr>
            <w:r>
              <w:rPr>
                <w:rFonts w:hint="eastAsia"/>
                <w:color w:val="000000"/>
              </w:rPr>
              <w:t>[defect] fix BMC can't reboot at end of BMC FW update by redfish</w:t>
            </w:r>
          </w:p>
        </w:tc>
        <w:tc>
          <w:tcPr>
            <w:tcW w:w="1688" w:type="dxa"/>
            <w:tcBorders>
              <w:top w:val="single" w:sz="4" w:space="0" w:color="auto"/>
              <w:left w:val="single" w:sz="4" w:space="0" w:color="auto"/>
              <w:bottom w:val="single" w:sz="4" w:space="0" w:color="auto"/>
              <w:right w:val="single" w:sz="4" w:space="0" w:color="auto"/>
            </w:tcBorders>
          </w:tcPr>
          <w:p w14:paraId="769C14CC"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CD6CEE4" w14:textId="77777777" w:rsidR="00827D27" w:rsidRDefault="00827D27" w:rsidP="00827D27">
            <w:pPr>
              <w:jc w:val="center"/>
              <w:rPr>
                <w:color w:val="FF0000"/>
              </w:rPr>
            </w:pPr>
          </w:p>
        </w:tc>
      </w:tr>
      <w:tr w:rsidR="00827D27" w14:paraId="34A2929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730EE83" w14:textId="77777777" w:rsidR="00827D27" w:rsidRDefault="00827D27" w:rsidP="00827D27">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1B3AE717"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DC02C7B" w14:textId="77777777" w:rsidR="00827D27" w:rsidRDefault="00827D27" w:rsidP="00827D27">
            <w:pPr>
              <w:rPr>
                <w:color w:val="000000"/>
              </w:rPr>
            </w:pPr>
            <w:r w:rsidRPr="004C0D78">
              <w:rPr>
                <w:color w:val="000000"/>
              </w:rPr>
              <w:t>[redfish] Recover unused constant</w:t>
            </w:r>
          </w:p>
        </w:tc>
        <w:tc>
          <w:tcPr>
            <w:tcW w:w="1688" w:type="dxa"/>
            <w:tcBorders>
              <w:top w:val="single" w:sz="4" w:space="0" w:color="auto"/>
              <w:left w:val="single" w:sz="4" w:space="0" w:color="auto"/>
              <w:bottom w:val="single" w:sz="4" w:space="0" w:color="auto"/>
              <w:right w:val="single" w:sz="4" w:space="0" w:color="auto"/>
            </w:tcBorders>
          </w:tcPr>
          <w:p w14:paraId="10773D55"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978A6C4" w14:textId="77777777" w:rsidR="00827D27" w:rsidRDefault="00827D27" w:rsidP="00827D27">
            <w:pPr>
              <w:jc w:val="center"/>
              <w:rPr>
                <w:color w:val="FF0000"/>
              </w:rPr>
            </w:pPr>
          </w:p>
        </w:tc>
      </w:tr>
      <w:tr w:rsidR="00827D27" w14:paraId="312A93E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BDE2EC0" w14:textId="77777777" w:rsidR="00827D27" w:rsidRDefault="00827D27" w:rsidP="00827D27">
            <w:pPr>
              <w:jc w:val="center"/>
              <w:rPr>
                <w:color w:val="000000"/>
              </w:rPr>
            </w:pPr>
            <w:r>
              <w:rPr>
                <w:rFonts w:hint="eastAsia"/>
                <w:color w:val="000000"/>
              </w:rPr>
              <w:t>1</w:t>
            </w:r>
            <w:r>
              <w:rPr>
                <w:color w:val="000000"/>
              </w:rPr>
              <w:t>0</w:t>
            </w:r>
          </w:p>
        </w:tc>
        <w:tc>
          <w:tcPr>
            <w:tcW w:w="709" w:type="dxa"/>
            <w:tcBorders>
              <w:top w:val="single" w:sz="4" w:space="0" w:color="auto"/>
              <w:left w:val="single" w:sz="4" w:space="0" w:color="auto"/>
              <w:bottom w:val="single" w:sz="4" w:space="0" w:color="auto"/>
              <w:right w:val="single" w:sz="4" w:space="0" w:color="auto"/>
            </w:tcBorders>
            <w:vAlign w:val="center"/>
          </w:tcPr>
          <w:p w14:paraId="75B466AB"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4D3B60B" w14:textId="77777777" w:rsidR="00827D27" w:rsidRDefault="00827D27" w:rsidP="00827D27">
            <w:pPr>
              <w:rPr>
                <w:color w:val="000000"/>
              </w:rPr>
            </w:pPr>
            <w:r w:rsidRPr="004C0D78">
              <w:rPr>
                <w:color w:val="000000"/>
              </w:rPr>
              <w:t>[redfish] Support key size (2048</w:t>
            </w:r>
            <w:r>
              <w:rPr>
                <w:rFonts w:hint="eastAsia"/>
                <w:color w:val="000000"/>
              </w:rPr>
              <w:t xml:space="preserve"> </w:t>
            </w:r>
            <w:r w:rsidRPr="004C0D78">
              <w:rPr>
                <w:color w:val="000000"/>
              </w:rPr>
              <w:t>4096) for redfish certificate POST PEMchain</w:t>
            </w:r>
          </w:p>
        </w:tc>
        <w:tc>
          <w:tcPr>
            <w:tcW w:w="1688" w:type="dxa"/>
            <w:tcBorders>
              <w:top w:val="single" w:sz="4" w:space="0" w:color="auto"/>
              <w:left w:val="single" w:sz="4" w:space="0" w:color="auto"/>
              <w:bottom w:val="single" w:sz="4" w:space="0" w:color="auto"/>
              <w:right w:val="single" w:sz="4" w:space="0" w:color="auto"/>
            </w:tcBorders>
          </w:tcPr>
          <w:p w14:paraId="68FB8AA7"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5030D86" w14:textId="77777777" w:rsidR="00827D27" w:rsidRDefault="00827D27" w:rsidP="00827D27">
            <w:pPr>
              <w:jc w:val="center"/>
              <w:rPr>
                <w:color w:val="FF0000"/>
              </w:rPr>
            </w:pPr>
          </w:p>
        </w:tc>
      </w:tr>
      <w:tr w:rsidR="00827D27" w14:paraId="2DF5CBC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9784CDF" w14:textId="77777777" w:rsidR="00827D27" w:rsidRDefault="00827D27" w:rsidP="00827D27">
            <w:pPr>
              <w:jc w:val="center"/>
              <w:rPr>
                <w:color w:val="000000"/>
              </w:rPr>
            </w:pPr>
            <w:r>
              <w:rPr>
                <w:rFonts w:hint="eastAsia"/>
                <w:color w:val="000000"/>
              </w:rPr>
              <w:t>1</w:t>
            </w:r>
            <w:r>
              <w:rPr>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2729E5F3"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D675414" w14:textId="77777777" w:rsidR="00827D27" w:rsidRDefault="00827D27" w:rsidP="00827D27">
            <w:pPr>
              <w:widowControl/>
              <w:rPr>
                <w:color w:val="000000"/>
                <w:kern w:val="0"/>
              </w:rPr>
            </w:pPr>
            <w:r>
              <w:rPr>
                <w:rFonts w:hint="eastAsia"/>
                <w:color w:val="000000"/>
              </w:rPr>
              <w:t>[redfish] Recover openssl asn1parse validate for certificate</w:t>
            </w:r>
          </w:p>
        </w:tc>
        <w:tc>
          <w:tcPr>
            <w:tcW w:w="1688" w:type="dxa"/>
            <w:tcBorders>
              <w:top w:val="single" w:sz="4" w:space="0" w:color="auto"/>
              <w:left w:val="single" w:sz="4" w:space="0" w:color="auto"/>
              <w:bottom w:val="single" w:sz="4" w:space="0" w:color="auto"/>
              <w:right w:val="single" w:sz="4" w:space="0" w:color="auto"/>
            </w:tcBorders>
          </w:tcPr>
          <w:p w14:paraId="50112A9A"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D9C3DA6" w14:textId="77777777" w:rsidR="00827D27" w:rsidRDefault="00827D27" w:rsidP="00827D27">
            <w:pPr>
              <w:jc w:val="center"/>
              <w:rPr>
                <w:color w:val="FF0000"/>
              </w:rPr>
            </w:pPr>
          </w:p>
        </w:tc>
      </w:tr>
      <w:tr w:rsidR="00827D27" w14:paraId="6E5316D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996FC76" w14:textId="77777777" w:rsidR="00827D27" w:rsidRDefault="00827D27" w:rsidP="00827D27">
            <w:pPr>
              <w:jc w:val="center"/>
              <w:rPr>
                <w:color w:val="000000"/>
              </w:rPr>
            </w:pPr>
            <w:r>
              <w:rPr>
                <w:rFonts w:hint="eastAsia"/>
                <w:color w:val="000000"/>
              </w:rPr>
              <w:t>1</w:t>
            </w:r>
            <w:r>
              <w:rPr>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4060280A"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3ECD40F" w14:textId="77777777" w:rsidR="00827D27" w:rsidRDefault="00827D27" w:rsidP="00827D27">
            <w:pPr>
              <w:rPr>
                <w:color w:val="000000"/>
              </w:rPr>
            </w:pPr>
            <w:r>
              <w:rPr>
                <w:rFonts w:hint="eastAsia"/>
                <w:color w:val="000000"/>
              </w:rPr>
              <w:t>[redfish] Enable redfish post certificate PEMchain for 4096 bits RSA public key</w:t>
            </w:r>
          </w:p>
        </w:tc>
        <w:tc>
          <w:tcPr>
            <w:tcW w:w="1688" w:type="dxa"/>
            <w:tcBorders>
              <w:top w:val="single" w:sz="4" w:space="0" w:color="auto"/>
              <w:left w:val="single" w:sz="4" w:space="0" w:color="auto"/>
              <w:bottom w:val="single" w:sz="4" w:space="0" w:color="auto"/>
              <w:right w:val="single" w:sz="4" w:space="0" w:color="auto"/>
            </w:tcBorders>
          </w:tcPr>
          <w:p w14:paraId="6F9027C7"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852DF74" w14:textId="77777777" w:rsidR="00827D27" w:rsidRDefault="00827D27" w:rsidP="00827D27">
            <w:pPr>
              <w:jc w:val="center"/>
              <w:rPr>
                <w:color w:val="FF0000"/>
              </w:rPr>
            </w:pPr>
          </w:p>
        </w:tc>
      </w:tr>
      <w:tr w:rsidR="00827D27" w14:paraId="07E34E7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49F3A2E" w14:textId="77777777" w:rsidR="00827D27" w:rsidRDefault="00827D27" w:rsidP="00827D27">
            <w:pPr>
              <w:jc w:val="center"/>
              <w:rPr>
                <w:color w:val="000000"/>
              </w:rPr>
            </w:pPr>
            <w:r>
              <w:rPr>
                <w:rFonts w:hint="eastAsia"/>
                <w:color w:val="000000"/>
              </w:rPr>
              <w:t>13</w:t>
            </w:r>
          </w:p>
        </w:tc>
        <w:tc>
          <w:tcPr>
            <w:tcW w:w="709" w:type="dxa"/>
            <w:tcBorders>
              <w:top w:val="single" w:sz="4" w:space="0" w:color="auto"/>
              <w:left w:val="single" w:sz="4" w:space="0" w:color="auto"/>
              <w:bottom w:val="single" w:sz="4" w:space="0" w:color="auto"/>
              <w:right w:val="single" w:sz="4" w:space="0" w:color="auto"/>
            </w:tcBorders>
            <w:vAlign w:val="center"/>
          </w:tcPr>
          <w:p w14:paraId="6B8799B3"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C206190" w14:textId="77777777" w:rsidR="00827D27" w:rsidRPr="004C0D78" w:rsidRDefault="00827D27" w:rsidP="00827D27">
            <w:pPr>
              <w:widowControl/>
              <w:rPr>
                <w:color w:val="000000"/>
                <w:kern w:val="0"/>
              </w:rPr>
            </w:pPr>
            <w:r>
              <w:rPr>
                <w:rFonts w:hint="eastAsia"/>
                <w:color w:val="000000"/>
              </w:rPr>
              <w:t>[defect] Enable BMC MMIO decode on VGA device in uboot to avoid gigaflash update BMC FW fail.</w:t>
            </w:r>
          </w:p>
        </w:tc>
        <w:tc>
          <w:tcPr>
            <w:tcW w:w="1688" w:type="dxa"/>
            <w:tcBorders>
              <w:top w:val="single" w:sz="4" w:space="0" w:color="auto"/>
              <w:left w:val="single" w:sz="4" w:space="0" w:color="auto"/>
              <w:bottom w:val="single" w:sz="4" w:space="0" w:color="auto"/>
              <w:right w:val="single" w:sz="4" w:space="0" w:color="auto"/>
            </w:tcBorders>
          </w:tcPr>
          <w:p w14:paraId="114B9CC5"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CC9E1AC" w14:textId="77777777" w:rsidR="00827D27" w:rsidRDefault="00827D27" w:rsidP="00827D27">
            <w:pPr>
              <w:jc w:val="center"/>
              <w:rPr>
                <w:color w:val="FF0000"/>
              </w:rPr>
            </w:pPr>
          </w:p>
        </w:tc>
      </w:tr>
      <w:tr w:rsidR="00827D27" w14:paraId="1AECF6C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646E46E" w14:textId="77777777" w:rsidR="00827D27" w:rsidRDefault="00827D27" w:rsidP="00827D27">
            <w:pPr>
              <w:jc w:val="center"/>
              <w:rPr>
                <w:color w:val="000000"/>
              </w:rPr>
            </w:pPr>
            <w:r>
              <w:rPr>
                <w:rFonts w:hint="eastAsia"/>
                <w:color w:val="000000"/>
              </w:rPr>
              <w:t>14</w:t>
            </w:r>
          </w:p>
        </w:tc>
        <w:tc>
          <w:tcPr>
            <w:tcW w:w="709" w:type="dxa"/>
            <w:tcBorders>
              <w:top w:val="single" w:sz="4" w:space="0" w:color="auto"/>
              <w:left w:val="single" w:sz="4" w:space="0" w:color="auto"/>
              <w:bottom w:val="single" w:sz="4" w:space="0" w:color="auto"/>
              <w:right w:val="single" w:sz="4" w:space="0" w:color="auto"/>
            </w:tcBorders>
            <w:vAlign w:val="center"/>
          </w:tcPr>
          <w:p w14:paraId="58B633B0"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60E9DE12" w14:textId="77777777" w:rsidR="00827D27" w:rsidRDefault="00827D27" w:rsidP="00827D27">
            <w:pPr>
              <w:widowControl/>
              <w:rPr>
                <w:color w:val="000000"/>
                <w:kern w:val="0"/>
              </w:rPr>
            </w:pPr>
            <w:r>
              <w:rPr>
                <w:rFonts w:hint="eastAsia"/>
                <w:color w:val="000000"/>
              </w:rPr>
              <w:t>[feature] Add nvidia AX30 card into PCI device list</w:t>
            </w:r>
          </w:p>
        </w:tc>
        <w:tc>
          <w:tcPr>
            <w:tcW w:w="1688" w:type="dxa"/>
            <w:tcBorders>
              <w:top w:val="single" w:sz="4" w:space="0" w:color="auto"/>
              <w:left w:val="single" w:sz="4" w:space="0" w:color="auto"/>
              <w:bottom w:val="single" w:sz="4" w:space="0" w:color="auto"/>
              <w:right w:val="single" w:sz="4" w:space="0" w:color="auto"/>
            </w:tcBorders>
          </w:tcPr>
          <w:p w14:paraId="06F95167"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5B48F5F" w14:textId="77777777" w:rsidR="00827D27" w:rsidRDefault="00827D27" w:rsidP="00827D27">
            <w:pPr>
              <w:jc w:val="center"/>
              <w:rPr>
                <w:color w:val="FF0000"/>
              </w:rPr>
            </w:pPr>
          </w:p>
        </w:tc>
      </w:tr>
      <w:tr w:rsidR="00827D27" w14:paraId="3C39EBB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FC3B371" w14:textId="77777777" w:rsidR="00827D27" w:rsidRDefault="00827D27" w:rsidP="00827D27">
            <w:pPr>
              <w:jc w:val="center"/>
              <w:rPr>
                <w:color w:val="000000"/>
              </w:rPr>
            </w:pPr>
            <w:r>
              <w:rPr>
                <w:rFonts w:hint="eastAsia"/>
                <w:color w:val="000000"/>
              </w:rPr>
              <w:t>15</w:t>
            </w:r>
          </w:p>
        </w:tc>
        <w:tc>
          <w:tcPr>
            <w:tcW w:w="709" w:type="dxa"/>
            <w:tcBorders>
              <w:top w:val="single" w:sz="4" w:space="0" w:color="auto"/>
              <w:left w:val="single" w:sz="4" w:space="0" w:color="auto"/>
              <w:bottom w:val="single" w:sz="4" w:space="0" w:color="auto"/>
              <w:right w:val="single" w:sz="4" w:space="0" w:color="auto"/>
            </w:tcBorders>
            <w:vAlign w:val="center"/>
          </w:tcPr>
          <w:p w14:paraId="61C7C1A7"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75D0812" w14:textId="77777777" w:rsidR="00827D27" w:rsidRDefault="00827D27" w:rsidP="00827D27">
            <w:pPr>
              <w:rPr>
                <w:color w:val="000000"/>
              </w:rPr>
            </w:pPr>
            <w:r>
              <w:rPr>
                <w:rFonts w:hint="eastAsia"/>
                <w:color w:val="000000"/>
              </w:rPr>
              <w:t>[defect]fix i3c dev creat fail to reduce i3c clk.</w:t>
            </w:r>
          </w:p>
        </w:tc>
        <w:tc>
          <w:tcPr>
            <w:tcW w:w="1688" w:type="dxa"/>
            <w:tcBorders>
              <w:top w:val="single" w:sz="4" w:space="0" w:color="auto"/>
              <w:left w:val="single" w:sz="4" w:space="0" w:color="auto"/>
              <w:bottom w:val="single" w:sz="4" w:space="0" w:color="auto"/>
              <w:right w:val="single" w:sz="4" w:space="0" w:color="auto"/>
            </w:tcBorders>
          </w:tcPr>
          <w:p w14:paraId="570B83AA"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FC6E486" w14:textId="77777777" w:rsidR="00827D27" w:rsidRDefault="00827D27" w:rsidP="00827D27">
            <w:pPr>
              <w:jc w:val="center"/>
              <w:rPr>
                <w:color w:val="FF0000"/>
              </w:rPr>
            </w:pPr>
          </w:p>
        </w:tc>
      </w:tr>
      <w:tr w:rsidR="00827D27" w14:paraId="3D972F1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51532F0" w14:textId="77777777" w:rsidR="00827D27" w:rsidRDefault="00827D27" w:rsidP="00827D27">
            <w:pPr>
              <w:jc w:val="center"/>
              <w:rPr>
                <w:color w:val="000000"/>
              </w:rPr>
            </w:pPr>
            <w:r>
              <w:rPr>
                <w:rFonts w:hint="eastAsia"/>
                <w:color w:val="000000"/>
              </w:rPr>
              <w:t>16</w:t>
            </w:r>
          </w:p>
        </w:tc>
        <w:tc>
          <w:tcPr>
            <w:tcW w:w="709" w:type="dxa"/>
            <w:tcBorders>
              <w:top w:val="single" w:sz="4" w:space="0" w:color="auto"/>
              <w:left w:val="single" w:sz="4" w:space="0" w:color="auto"/>
              <w:bottom w:val="single" w:sz="4" w:space="0" w:color="auto"/>
              <w:right w:val="single" w:sz="4" w:space="0" w:color="auto"/>
            </w:tcBorders>
            <w:vAlign w:val="center"/>
          </w:tcPr>
          <w:p w14:paraId="694FD808"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71FA99C" w14:textId="77777777" w:rsidR="00827D27" w:rsidRDefault="00827D27" w:rsidP="00827D27">
            <w:pPr>
              <w:rPr>
                <w:color w:val="000000"/>
              </w:rPr>
            </w:pPr>
            <w:r>
              <w:rPr>
                <w:rFonts w:hint="eastAsia"/>
                <w:color w:val="000000"/>
              </w:rPr>
              <w:t>[defect] Hide MB2 version info when there has no MB2 CPLD version detected.</w:t>
            </w:r>
          </w:p>
        </w:tc>
        <w:tc>
          <w:tcPr>
            <w:tcW w:w="1688" w:type="dxa"/>
            <w:tcBorders>
              <w:top w:val="single" w:sz="4" w:space="0" w:color="auto"/>
              <w:left w:val="single" w:sz="4" w:space="0" w:color="auto"/>
              <w:bottom w:val="single" w:sz="4" w:space="0" w:color="auto"/>
              <w:right w:val="single" w:sz="4" w:space="0" w:color="auto"/>
            </w:tcBorders>
          </w:tcPr>
          <w:p w14:paraId="54BAA56E"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7694C0C" w14:textId="77777777" w:rsidR="00827D27" w:rsidRDefault="00827D27" w:rsidP="00827D27">
            <w:pPr>
              <w:jc w:val="center"/>
              <w:rPr>
                <w:color w:val="FF0000"/>
              </w:rPr>
            </w:pPr>
          </w:p>
        </w:tc>
      </w:tr>
      <w:tr w:rsidR="00827D27" w14:paraId="0ACE284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BF6712D" w14:textId="77777777" w:rsidR="00827D27" w:rsidRDefault="00827D27" w:rsidP="00827D27">
            <w:pPr>
              <w:jc w:val="center"/>
              <w:rPr>
                <w:color w:val="000000"/>
              </w:rPr>
            </w:pPr>
            <w:r>
              <w:rPr>
                <w:rFonts w:hint="eastAsia"/>
                <w:color w:val="000000"/>
              </w:rPr>
              <w:t>17</w:t>
            </w:r>
          </w:p>
        </w:tc>
        <w:tc>
          <w:tcPr>
            <w:tcW w:w="709" w:type="dxa"/>
            <w:tcBorders>
              <w:top w:val="single" w:sz="4" w:space="0" w:color="auto"/>
              <w:left w:val="single" w:sz="4" w:space="0" w:color="auto"/>
              <w:bottom w:val="single" w:sz="4" w:space="0" w:color="auto"/>
              <w:right w:val="single" w:sz="4" w:space="0" w:color="auto"/>
            </w:tcBorders>
            <w:vAlign w:val="center"/>
          </w:tcPr>
          <w:p w14:paraId="6860B3CC"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0DE7B0A" w14:textId="77777777" w:rsidR="00827D27" w:rsidRDefault="00827D27" w:rsidP="00827D27">
            <w:pPr>
              <w:rPr>
                <w:color w:val="000000"/>
              </w:rPr>
            </w:pPr>
            <w:r w:rsidRPr="004C0D78">
              <w:rPr>
                <w:color w:val="000000"/>
              </w:rPr>
              <w:t>[defect]revert i3c kernel driver to 1303 i3c.</w:t>
            </w:r>
          </w:p>
        </w:tc>
        <w:tc>
          <w:tcPr>
            <w:tcW w:w="1688" w:type="dxa"/>
            <w:tcBorders>
              <w:top w:val="single" w:sz="4" w:space="0" w:color="auto"/>
              <w:left w:val="single" w:sz="4" w:space="0" w:color="auto"/>
              <w:bottom w:val="single" w:sz="4" w:space="0" w:color="auto"/>
              <w:right w:val="single" w:sz="4" w:space="0" w:color="auto"/>
            </w:tcBorders>
          </w:tcPr>
          <w:p w14:paraId="522317FB"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75BE0DC" w14:textId="77777777" w:rsidR="00827D27" w:rsidRDefault="00827D27" w:rsidP="00827D27">
            <w:pPr>
              <w:jc w:val="center"/>
              <w:rPr>
                <w:color w:val="FF0000"/>
              </w:rPr>
            </w:pPr>
          </w:p>
        </w:tc>
      </w:tr>
      <w:tr w:rsidR="00827D27" w14:paraId="716800A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1EAC7F0" w14:textId="77777777" w:rsidR="00827D27" w:rsidRDefault="00827D27" w:rsidP="00827D27">
            <w:pPr>
              <w:jc w:val="center"/>
              <w:rPr>
                <w:color w:val="000000"/>
              </w:rPr>
            </w:pPr>
            <w:r>
              <w:rPr>
                <w:rFonts w:hint="eastAsia"/>
                <w:color w:val="000000"/>
              </w:rPr>
              <w:t>18</w:t>
            </w:r>
          </w:p>
        </w:tc>
        <w:tc>
          <w:tcPr>
            <w:tcW w:w="709" w:type="dxa"/>
            <w:tcBorders>
              <w:top w:val="single" w:sz="4" w:space="0" w:color="auto"/>
              <w:left w:val="single" w:sz="4" w:space="0" w:color="auto"/>
              <w:bottom w:val="single" w:sz="4" w:space="0" w:color="auto"/>
              <w:right w:val="single" w:sz="4" w:space="0" w:color="auto"/>
            </w:tcBorders>
            <w:vAlign w:val="center"/>
          </w:tcPr>
          <w:p w14:paraId="47050DDD"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7F1C2A9" w14:textId="77777777" w:rsidR="00827D27" w:rsidRDefault="00827D27" w:rsidP="00827D27">
            <w:pPr>
              <w:rPr>
                <w:color w:val="000000"/>
              </w:rPr>
            </w:pPr>
            <w:r w:rsidRPr="004C0D78">
              <w:rPr>
                <w:color w:val="000000"/>
              </w:rPr>
              <w:t>[defect] Fixed http request fail when using GbtUtility command.</w:t>
            </w:r>
          </w:p>
        </w:tc>
        <w:tc>
          <w:tcPr>
            <w:tcW w:w="1688" w:type="dxa"/>
            <w:tcBorders>
              <w:top w:val="single" w:sz="4" w:space="0" w:color="auto"/>
              <w:left w:val="single" w:sz="4" w:space="0" w:color="auto"/>
              <w:bottom w:val="single" w:sz="4" w:space="0" w:color="auto"/>
              <w:right w:val="single" w:sz="4" w:space="0" w:color="auto"/>
            </w:tcBorders>
          </w:tcPr>
          <w:p w14:paraId="00C58C0A"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59A096A" w14:textId="77777777" w:rsidR="00827D27" w:rsidRDefault="00827D27" w:rsidP="00827D27">
            <w:pPr>
              <w:jc w:val="center"/>
              <w:rPr>
                <w:color w:val="FF0000"/>
              </w:rPr>
            </w:pPr>
          </w:p>
        </w:tc>
      </w:tr>
      <w:tr w:rsidR="00827D27" w14:paraId="5DF563F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DEEB1A2" w14:textId="77777777" w:rsidR="00827D27" w:rsidRDefault="00827D27" w:rsidP="00827D27">
            <w:pPr>
              <w:jc w:val="center"/>
              <w:rPr>
                <w:color w:val="000000"/>
              </w:rPr>
            </w:pPr>
            <w:r>
              <w:rPr>
                <w:rFonts w:hint="eastAsia"/>
                <w:color w:val="000000"/>
              </w:rPr>
              <w:t>19</w:t>
            </w:r>
          </w:p>
        </w:tc>
        <w:tc>
          <w:tcPr>
            <w:tcW w:w="709" w:type="dxa"/>
            <w:tcBorders>
              <w:top w:val="single" w:sz="4" w:space="0" w:color="auto"/>
              <w:left w:val="single" w:sz="4" w:space="0" w:color="auto"/>
              <w:bottom w:val="single" w:sz="4" w:space="0" w:color="auto"/>
              <w:right w:val="single" w:sz="4" w:space="0" w:color="auto"/>
            </w:tcBorders>
            <w:vAlign w:val="center"/>
          </w:tcPr>
          <w:p w14:paraId="0921641A"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610A0186" w14:textId="77777777" w:rsidR="00827D27" w:rsidRDefault="00827D27" w:rsidP="00827D27">
            <w:pPr>
              <w:rPr>
                <w:color w:val="000000"/>
              </w:rPr>
            </w:pPr>
            <w:r w:rsidRPr="00A42E1D">
              <w:rPr>
                <w:color w:val="000000"/>
              </w:rPr>
              <w:t>[feature] Support MB/BPB/SCM CPLD HPM update (WebUI).</w:t>
            </w:r>
          </w:p>
        </w:tc>
        <w:tc>
          <w:tcPr>
            <w:tcW w:w="1688" w:type="dxa"/>
            <w:tcBorders>
              <w:top w:val="single" w:sz="4" w:space="0" w:color="auto"/>
              <w:left w:val="single" w:sz="4" w:space="0" w:color="auto"/>
              <w:bottom w:val="single" w:sz="4" w:space="0" w:color="auto"/>
              <w:right w:val="single" w:sz="4" w:space="0" w:color="auto"/>
            </w:tcBorders>
          </w:tcPr>
          <w:p w14:paraId="57E967D7"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0418E1B" w14:textId="77777777" w:rsidR="00827D27" w:rsidRDefault="00827D27" w:rsidP="00827D27">
            <w:pPr>
              <w:jc w:val="center"/>
              <w:rPr>
                <w:color w:val="FF0000"/>
              </w:rPr>
            </w:pPr>
          </w:p>
        </w:tc>
      </w:tr>
      <w:tr w:rsidR="00827D27" w14:paraId="64E3CAA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A0909D8" w14:textId="77777777" w:rsidR="00827D27" w:rsidRDefault="00827D27" w:rsidP="00827D27">
            <w:pPr>
              <w:jc w:val="center"/>
              <w:rPr>
                <w:color w:val="000000"/>
              </w:rPr>
            </w:pPr>
            <w:r>
              <w:rPr>
                <w:rFonts w:hint="eastAsia"/>
                <w:color w:val="000000"/>
              </w:rPr>
              <w:t>20</w:t>
            </w:r>
          </w:p>
        </w:tc>
        <w:tc>
          <w:tcPr>
            <w:tcW w:w="709" w:type="dxa"/>
            <w:tcBorders>
              <w:top w:val="single" w:sz="4" w:space="0" w:color="auto"/>
              <w:left w:val="single" w:sz="4" w:space="0" w:color="auto"/>
              <w:bottom w:val="single" w:sz="4" w:space="0" w:color="auto"/>
              <w:right w:val="single" w:sz="4" w:space="0" w:color="auto"/>
            </w:tcBorders>
            <w:vAlign w:val="center"/>
          </w:tcPr>
          <w:p w14:paraId="37CB7AC3"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43155C5" w14:textId="77777777" w:rsidR="00827D27" w:rsidRDefault="00827D27" w:rsidP="00827D27">
            <w:pPr>
              <w:widowControl/>
              <w:rPr>
                <w:color w:val="000000"/>
                <w:kern w:val="0"/>
              </w:rPr>
            </w:pPr>
            <w:r>
              <w:rPr>
                <w:rFonts w:hint="eastAsia"/>
                <w:color w:val="000000"/>
              </w:rPr>
              <w:t>[defect] Hide ASD page from WebUI.</w:t>
            </w:r>
          </w:p>
        </w:tc>
        <w:tc>
          <w:tcPr>
            <w:tcW w:w="1688" w:type="dxa"/>
            <w:tcBorders>
              <w:top w:val="single" w:sz="4" w:space="0" w:color="auto"/>
              <w:left w:val="single" w:sz="4" w:space="0" w:color="auto"/>
              <w:bottom w:val="single" w:sz="4" w:space="0" w:color="auto"/>
              <w:right w:val="single" w:sz="4" w:space="0" w:color="auto"/>
            </w:tcBorders>
          </w:tcPr>
          <w:p w14:paraId="43B4329E"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306BF3F" w14:textId="77777777" w:rsidR="00827D27" w:rsidRDefault="00827D27" w:rsidP="00827D27">
            <w:pPr>
              <w:jc w:val="center"/>
              <w:rPr>
                <w:color w:val="FF0000"/>
              </w:rPr>
            </w:pPr>
          </w:p>
        </w:tc>
      </w:tr>
      <w:tr w:rsidR="00827D27" w14:paraId="5A8DDDA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1E21867" w14:textId="77777777" w:rsidR="00827D27" w:rsidRDefault="00827D27" w:rsidP="00827D27">
            <w:pPr>
              <w:jc w:val="center"/>
              <w:rPr>
                <w:color w:val="000000"/>
              </w:rPr>
            </w:pPr>
            <w:r>
              <w:rPr>
                <w:rFonts w:hint="eastAsia"/>
                <w:color w:val="000000"/>
              </w:rPr>
              <w:t>21</w:t>
            </w:r>
          </w:p>
        </w:tc>
        <w:tc>
          <w:tcPr>
            <w:tcW w:w="709" w:type="dxa"/>
            <w:tcBorders>
              <w:top w:val="single" w:sz="4" w:space="0" w:color="auto"/>
              <w:left w:val="single" w:sz="4" w:space="0" w:color="auto"/>
              <w:bottom w:val="single" w:sz="4" w:space="0" w:color="auto"/>
              <w:right w:val="single" w:sz="4" w:space="0" w:color="auto"/>
            </w:tcBorders>
            <w:vAlign w:val="center"/>
          </w:tcPr>
          <w:p w14:paraId="29CECF95"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DFE4863" w14:textId="77777777" w:rsidR="00827D27" w:rsidRDefault="00827D27" w:rsidP="00827D27">
            <w:pPr>
              <w:rPr>
                <w:color w:val="000000"/>
              </w:rPr>
            </w:pPr>
            <w:r>
              <w:rPr>
                <w:rFonts w:hint="eastAsia"/>
                <w:color w:val="000000"/>
              </w:rPr>
              <w:t>[defect] Remove host_debug link from sidebar and Quick Links.</w:t>
            </w:r>
          </w:p>
        </w:tc>
        <w:tc>
          <w:tcPr>
            <w:tcW w:w="1688" w:type="dxa"/>
            <w:tcBorders>
              <w:top w:val="single" w:sz="4" w:space="0" w:color="auto"/>
              <w:left w:val="single" w:sz="4" w:space="0" w:color="auto"/>
              <w:bottom w:val="single" w:sz="4" w:space="0" w:color="auto"/>
              <w:right w:val="single" w:sz="4" w:space="0" w:color="auto"/>
            </w:tcBorders>
          </w:tcPr>
          <w:p w14:paraId="1F2C0630"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6F61B9A" w14:textId="77777777" w:rsidR="00827D27" w:rsidRDefault="00827D27" w:rsidP="00827D27">
            <w:pPr>
              <w:jc w:val="center"/>
              <w:rPr>
                <w:color w:val="FF0000"/>
              </w:rPr>
            </w:pPr>
          </w:p>
        </w:tc>
      </w:tr>
      <w:tr w:rsidR="00827D27" w14:paraId="7D233B6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F7E2412" w14:textId="77777777" w:rsidR="00827D27" w:rsidRDefault="00827D27" w:rsidP="00827D27">
            <w:pPr>
              <w:jc w:val="center"/>
              <w:rPr>
                <w:color w:val="000000"/>
              </w:rPr>
            </w:pPr>
            <w:r>
              <w:rPr>
                <w:rFonts w:hint="eastAsia"/>
                <w:color w:val="000000"/>
              </w:rPr>
              <w:t>22</w:t>
            </w:r>
          </w:p>
        </w:tc>
        <w:tc>
          <w:tcPr>
            <w:tcW w:w="709" w:type="dxa"/>
            <w:tcBorders>
              <w:top w:val="single" w:sz="4" w:space="0" w:color="auto"/>
              <w:left w:val="single" w:sz="4" w:space="0" w:color="auto"/>
              <w:bottom w:val="single" w:sz="4" w:space="0" w:color="auto"/>
              <w:right w:val="single" w:sz="4" w:space="0" w:color="auto"/>
            </w:tcBorders>
            <w:vAlign w:val="center"/>
          </w:tcPr>
          <w:p w14:paraId="753A816E"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0845052" w14:textId="77777777" w:rsidR="00827D27" w:rsidRDefault="00827D27" w:rsidP="00827D27">
            <w:pPr>
              <w:rPr>
                <w:color w:val="000000"/>
              </w:rPr>
            </w:pPr>
            <w:r>
              <w:rPr>
                <w:rFonts w:hint="eastAsia"/>
                <w:color w:val="000000"/>
              </w:rPr>
              <w:t>[defect] Fix ACD BAFI decoded log is not generated.</w:t>
            </w:r>
          </w:p>
        </w:tc>
        <w:tc>
          <w:tcPr>
            <w:tcW w:w="1688" w:type="dxa"/>
            <w:tcBorders>
              <w:top w:val="single" w:sz="4" w:space="0" w:color="auto"/>
              <w:left w:val="single" w:sz="4" w:space="0" w:color="auto"/>
              <w:bottom w:val="single" w:sz="4" w:space="0" w:color="auto"/>
              <w:right w:val="single" w:sz="4" w:space="0" w:color="auto"/>
            </w:tcBorders>
          </w:tcPr>
          <w:p w14:paraId="4F0A4144"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776A19F" w14:textId="77777777" w:rsidR="00827D27" w:rsidRDefault="00827D27" w:rsidP="00827D27">
            <w:pPr>
              <w:jc w:val="center"/>
              <w:rPr>
                <w:color w:val="FF0000"/>
              </w:rPr>
            </w:pPr>
          </w:p>
        </w:tc>
      </w:tr>
      <w:tr w:rsidR="00827D27" w14:paraId="104E027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BAA0AA6" w14:textId="77777777" w:rsidR="00827D27" w:rsidRDefault="00827D27" w:rsidP="00827D27">
            <w:pPr>
              <w:jc w:val="center"/>
              <w:rPr>
                <w:color w:val="000000"/>
              </w:rPr>
            </w:pPr>
            <w:r>
              <w:rPr>
                <w:rFonts w:hint="eastAsia"/>
                <w:color w:val="000000"/>
              </w:rPr>
              <w:t>23</w:t>
            </w:r>
          </w:p>
        </w:tc>
        <w:tc>
          <w:tcPr>
            <w:tcW w:w="709" w:type="dxa"/>
            <w:tcBorders>
              <w:top w:val="single" w:sz="4" w:space="0" w:color="auto"/>
              <w:left w:val="single" w:sz="4" w:space="0" w:color="auto"/>
              <w:bottom w:val="single" w:sz="4" w:space="0" w:color="auto"/>
              <w:right w:val="single" w:sz="4" w:space="0" w:color="auto"/>
            </w:tcBorders>
            <w:vAlign w:val="center"/>
          </w:tcPr>
          <w:p w14:paraId="55675972"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8DF4DC4" w14:textId="77777777" w:rsidR="00827D27" w:rsidRDefault="00827D27" w:rsidP="00827D27">
            <w:pPr>
              <w:rPr>
                <w:color w:val="000000"/>
              </w:rPr>
            </w:pPr>
            <w:r>
              <w:rPr>
                <w:rFonts w:hint="eastAsia"/>
                <w:color w:val="000000"/>
              </w:rPr>
              <w:t>[merge] merge ami kernel config/dts modification to SCM.</w:t>
            </w:r>
          </w:p>
        </w:tc>
        <w:tc>
          <w:tcPr>
            <w:tcW w:w="1688" w:type="dxa"/>
            <w:tcBorders>
              <w:top w:val="single" w:sz="4" w:space="0" w:color="auto"/>
              <w:left w:val="single" w:sz="4" w:space="0" w:color="auto"/>
              <w:bottom w:val="single" w:sz="4" w:space="0" w:color="auto"/>
              <w:right w:val="single" w:sz="4" w:space="0" w:color="auto"/>
            </w:tcBorders>
          </w:tcPr>
          <w:p w14:paraId="29B752DD"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8F2A918" w14:textId="77777777" w:rsidR="00827D27" w:rsidRDefault="00827D27" w:rsidP="00827D27">
            <w:pPr>
              <w:jc w:val="center"/>
              <w:rPr>
                <w:color w:val="FF0000"/>
              </w:rPr>
            </w:pPr>
          </w:p>
        </w:tc>
      </w:tr>
      <w:tr w:rsidR="00827D27" w14:paraId="714E5DB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BC27085" w14:textId="77777777" w:rsidR="00827D27" w:rsidRDefault="00827D27" w:rsidP="00827D27">
            <w:pPr>
              <w:jc w:val="center"/>
              <w:rPr>
                <w:color w:val="000000"/>
              </w:rPr>
            </w:pPr>
            <w:r>
              <w:rPr>
                <w:rFonts w:hint="eastAsia"/>
                <w:color w:val="000000"/>
              </w:rPr>
              <w:t>24</w:t>
            </w:r>
          </w:p>
        </w:tc>
        <w:tc>
          <w:tcPr>
            <w:tcW w:w="709" w:type="dxa"/>
            <w:tcBorders>
              <w:top w:val="single" w:sz="4" w:space="0" w:color="auto"/>
              <w:left w:val="single" w:sz="4" w:space="0" w:color="auto"/>
              <w:bottom w:val="single" w:sz="4" w:space="0" w:color="auto"/>
              <w:right w:val="single" w:sz="4" w:space="0" w:color="auto"/>
            </w:tcBorders>
            <w:vAlign w:val="center"/>
          </w:tcPr>
          <w:p w14:paraId="0D636281"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8C6AD94" w14:textId="77777777" w:rsidR="00827D27" w:rsidRDefault="00827D27" w:rsidP="00827D27">
            <w:pPr>
              <w:rPr>
                <w:color w:val="000000"/>
              </w:rPr>
            </w:pPr>
            <w:r>
              <w:rPr>
                <w:rFonts w:hint="eastAsia"/>
                <w:color w:val="000000"/>
              </w:rPr>
              <w:t>[defect] Fix ASD driver could not create device node</w:t>
            </w:r>
          </w:p>
        </w:tc>
        <w:tc>
          <w:tcPr>
            <w:tcW w:w="1688" w:type="dxa"/>
            <w:tcBorders>
              <w:top w:val="single" w:sz="4" w:space="0" w:color="auto"/>
              <w:left w:val="single" w:sz="4" w:space="0" w:color="auto"/>
              <w:bottom w:val="single" w:sz="4" w:space="0" w:color="auto"/>
              <w:right w:val="single" w:sz="4" w:space="0" w:color="auto"/>
            </w:tcBorders>
          </w:tcPr>
          <w:p w14:paraId="38FDE1E1"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ECF49C7" w14:textId="77777777" w:rsidR="00827D27" w:rsidRDefault="00827D27" w:rsidP="00827D27">
            <w:pPr>
              <w:jc w:val="center"/>
              <w:rPr>
                <w:color w:val="FF0000"/>
              </w:rPr>
            </w:pPr>
          </w:p>
        </w:tc>
      </w:tr>
      <w:tr w:rsidR="00827D27" w14:paraId="0BB36DA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66E0A39" w14:textId="77777777" w:rsidR="00827D27" w:rsidRDefault="00827D27" w:rsidP="00827D27">
            <w:pPr>
              <w:jc w:val="center"/>
              <w:rPr>
                <w:color w:val="000000"/>
              </w:rPr>
            </w:pPr>
            <w:r>
              <w:rPr>
                <w:rFonts w:hint="eastAsia"/>
                <w:color w:val="000000"/>
              </w:rPr>
              <w:t>25</w:t>
            </w:r>
          </w:p>
        </w:tc>
        <w:tc>
          <w:tcPr>
            <w:tcW w:w="709" w:type="dxa"/>
            <w:tcBorders>
              <w:top w:val="single" w:sz="4" w:space="0" w:color="auto"/>
              <w:left w:val="single" w:sz="4" w:space="0" w:color="auto"/>
              <w:bottom w:val="single" w:sz="4" w:space="0" w:color="auto"/>
              <w:right w:val="single" w:sz="4" w:space="0" w:color="auto"/>
            </w:tcBorders>
            <w:vAlign w:val="center"/>
          </w:tcPr>
          <w:p w14:paraId="268B1755"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10ADD90" w14:textId="77777777" w:rsidR="00827D27" w:rsidRPr="001758CB" w:rsidRDefault="00827D27" w:rsidP="00827D27">
            <w:pPr>
              <w:rPr>
                <w:color w:val="000000"/>
              </w:rPr>
            </w:pPr>
            <w:r w:rsidRPr="00A42E1D">
              <w:rPr>
                <w:color w:val="000000"/>
              </w:rPr>
              <w:t>[defect] Modify to support PSU4 FRU.</w:t>
            </w:r>
          </w:p>
        </w:tc>
        <w:tc>
          <w:tcPr>
            <w:tcW w:w="1688" w:type="dxa"/>
            <w:tcBorders>
              <w:top w:val="single" w:sz="4" w:space="0" w:color="auto"/>
              <w:left w:val="single" w:sz="4" w:space="0" w:color="auto"/>
              <w:bottom w:val="single" w:sz="4" w:space="0" w:color="auto"/>
              <w:right w:val="single" w:sz="4" w:space="0" w:color="auto"/>
            </w:tcBorders>
          </w:tcPr>
          <w:p w14:paraId="58E2B44E"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C2BE9C2" w14:textId="77777777" w:rsidR="00827D27" w:rsidRDefault="00827D27" w:rsidP="00827D27">
            <w:pPr>
              <w:jc w:val="center"/>
              <w:rPr>
                <w:color w:val="FF0000"/>
              </w:rPr>
            </w:pPr>
          </w:p>
        </w:tc>
      </w:tr>
      <w:tr w:rsidR="00827D27" w14:paraId="6A3A0FD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D825FA7" w14:textId="77777777" w:rsidR="00827D27" w:rsidRPr="00A42E1D" w:rsidRDefault="00827D27" w:rsidP="00827D27">
            <w:pPr>
              <w:jc w:val="center"/>
              <w:rPr>
                <w:color w:val="000000"/>
              </w:rPr>
            </w:pPr>
            <w:r>
              <w:rPr>
                <w:rFonts w:hint="eastAsia"/>
                <w:color w:val="000000"/>
              </w:rPr>
              <w:t>26</w:t>
            </w:r>
          </w:p>
        </w:tc>
        <w:tc>
          <w:tcPr>
            <w:tcW w:w="709" w:type="dxa"/>
            <w:tcBorders>
              <w:top w:val="single" w:sz="4" w:space="0" w:color="auto"/>
              <w:left w:val="single" w:sz="4" w:space="0" w:color="auto"/>
              <w:bottom w:val="single" w:sz="4" w:space="0" w:color="auto"/>
              <w:right w:val="single" w:sz="4" w:space="0" w:color="auto"/>
            </w:tcBorders>
            <w:vAlign w:val="center"/>
          </w:tcPr>
          <w:p w14:paraId="0D9C8E85"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A1439BD" w14:textId="77777777" w:rsidR="00827D27" w:rsidRPr="001758CB" w:rsidRDefault="00827D27" w:rsidP="00827D27">
            <w:pPr>
              <w:rPr>
                <w:color w:val="000000"/>
              </w:rPr>
            </w:pPr>
            <w:r w:rsidRPr="00A42E1D">
              <w:rPr>
                <w:color w:val="000000"/>
              </w:rPr>
              <w:t>[defect] upgrade schema version for validator error</w:t>
            </w:r>
          </w:p>
        </w:tc>
        <w:tc>
          <w:tcPr>
            <w:tcW w:w="1688" w:type="dxa"/>
            <w:tcBorders>
              <w:top w:val="single" w:sz="4" w:space="0" w:color="auto"/>
              <w:left w:val="single" w:sz="4" w:space="0" w:color="auto"/>
              <w:bottom w:val="single" w:sz="4" w:space="0" w:color="auto"/>
              <w:right w:val="single" w:sz="4" w:space="0" w:color="auto"/>
            </w:tcBorders>
          </w:tcPr>
          <w:p w14:paraId="04F7F50F"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780FB6B" w14:textId="77777777" w:rsidR="00827D27" w:rsidRDefault="00827D27" w:rsidP="00827D27">
            <w:pPr>
              <w:jc w:val="center"/>
              <w:rPr>
                <w:color w:val="FF0000"/>
              </w:rPr>
            </w:pPr>
          </w:p>
        </w:tc>
      </w:tr>
      <w:tr w:rsidR="00827D27" w14:paraId="7069DF2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07E6806" w14:textId="77777777" w:rsidR="00827D27" w:rsidRDefault="00827D27" w:rsidP="00827D27">
            <w:pPr>
              <w:jc w:val="center"/>
              <w:rPr>
                <w:color w:val="000000"/>
              </w:rPr>
            </w:pPr>
            <w:r>
              <w:rPr>
                <w:rFonts w:hint="eastAsia"/>
                <w:color w:val="000000"/>
              </w:rPr>
              <w:t>27</w:t>
            </w:r>
          </w:p>
        </w:tc>
        <w:tc>
          <w:tcPr>
            <w:tcW w:w="709" w:type="dxa"/>
            <w:tcBorders>
              <w:top w:val="single" w:sz="4" w:space="0" w:color="auto"/>
              <w:left w:val="single" w:sz="4" w:space="0" w:color="auto"/>
              <w:bottom w:val="single" w:sz="4" w:space="0" w:color="auto"/>
              <w:right w:val="single" w:sz="4" w:space="0" w:color="auto"/>
            </w:tcBorders>
            <w:vAlign w:val="center"/>
          </w:tcPr>
          <w:p w14:paraId="1C697B82"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5B3EF17" w14:textId="77777777" w:rsidR="00827D27" w:rsidRDefault="00827D27" w:rsidP="00827D27">
            <w:pPr>
              <w:rPr>
                <w:color w:val="000000"/>
              </w:rPr>
            </w:pPr>
            <w:r w:rsidRPr="00A42E1D">
              <w:rPr>
                <w:color w:val="000000"/>
              </w:rPr>
              <w:t>Fixed BIOS(EFI) hang on problem along with some platform BMC and BIOS reboot at same time BMC stuck at starting kernel</w:t>
            </w:r>
          </w:p>
        </w:tc>
        <w:tc>
          <w:tcPr>
            <w:tcW w:w="1688" w:type="dxa"/>
            <w:tcBorders>
              <w:top w:val="single" w:sz="4" w:space="0" w:color="auto"/>
              <w:left w:val="single" w:sz="4" w:space="0" w:color="auto"/>
              <w:bottom w:val="single" w:sz="4" w:space="0" w:color="auto"/>
              <w:right w:val="single" w:sz="4" w:space="0" w:color="auto"/>
            </w:tcBorders>
          </w:tcPr>
          <w:p w14:paraId="32E7F60F"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7D779D7" w14:textId="77777777" w:rsidR="00827D27" w:rsidRDefault="00827D27" w:rsidP="00827D27">
            <w:pPr>
              <w:jc w:val="center"/>
              <w:rPr>
                <w:color w:val="FF0000"/>
              </w:rPr>
            </w:pPr>
          </w:p>
        </w:tc>
      </w:tr>
      <w:tr w:rsidR="00827D27" w14:paraId="7A229B3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8A2E842" w14:textId="77777777" w:rsidR="00827D27" w:rsidRDefault="00827D27" w:rsidP="00827D27">
            <w:pPr>
              <w:jc w:val="center"/>
              <w:rPr>
                <w:color w:val="000000"/>
              </w:rPr>
            </w:pPr>
            <w:r>
              <w:rPr>
                <w:rFonts w:hint="eastAsia"/>
                <w:color w:val="000000"/>
              </w:rPr>
              <w:t>28</w:t>
            </w:r>
          </w:p>
        </w:tc>
        <w:tc>
          <w:tcPr>
            <w:tcW w:w="709" w:type="dxa"/>
            <w:tcBorders>
              <w:top w:val="single" w:sz="4" w:space="0" w:color="auto"/>
              <w:left w:val="single" w:sz="4" w:space="0" w:color="auto"/>
              <w:bottom w:val="single" w:sz="4" w:space="0" w:color="auto"/>
              <w:right w:val="single" w:sz="4" w:space="0" w:color="auto"/>
            </w:tcBorders>
            <w:vAlign w:val="center"/>
          </w:tcPr>
          <w:p w14:paraId="0CB50705"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7DAF288" w14:textId="77777777" w:rsidR="00827D27" w:rsidRDefault="00827D27" w:rsidP="00827D27">
            <w:pPr>
              <w:widowControl/>
              <w:rPr>
                <w:color w:val="000000"/>
                <w:kern w:val="0"/>
              </w:rPr>
            </w:pPr>
            <w:r>
              <w:rPr>
                <w:rFonts w:hint="eastAsia"/>
                <w:color w:val="000000"/>
              </w:rPr>
              <w:t>[defect] Fix DDR5 DIMM SPD corruption when DIMM temp sensor scan.</w:t>
            </w:r>
          </w:p>
        </w:tc>
        <w:tc>
          <w:tcPr>
            <w:tcW w:w="1688" w:type="dxa"/>
            <w:tcBorders>
              <w:top w:val="single" w:sz="4" w:space="0" w:color="auto"/>
              <w:left w:val="single" w:sz="4" w:space="0" w:color="auto"/>
              <w:bottom w:val="single" w:sz="4" w:space="0" w:color="auto"/>
              <w:right w:val="single" w:sz="4" w:space="0" w:color="auto"/>
            </w:tcBorders>
          </w:tcPr>
          <w:p w14:paraId="45970939"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E49A3ED" w14:textId="77777777" w:rsidR="00827D27" w:rsidRDefault="00827D27" w:rsidP="00827D27">
            <w:pPr>
              <w:jc w:val="center"/>
              <w:rPr>
                <w:color w:val="FF0000"/>
              </w:rPr>
            </w:pPr>
          </w:p>
        </w:tc>
      </w:tr>
      <w:tr w:rsidR="00827D27" w14:paraId="42F74F6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CAA0200" w14:textId="77777777" w:rsidR="00827D27" w:rsidRDefault="00827D27" w:rsidP="00827D27">
            <w:pPr>
              <w:jc w:val="center"/>
              <w:rPr>
                <w:color w:val="000000"/>
              </w:rPr>
            </w:pPr>
            <w:r>
              <w:rPr>
                <w:rFonts w:hint="eastAsia"/>
                <w:color w:val="000000"/>
              </w:rPr>
              <w:t>29</w:t>
            </w:r>
          </w:p>
        </w:tc>
        <w:tc>
          <w:tcPr>
            <w:tcW w:w="709" w:type="dxa"/>
            <w:tcBorders>
              <w:top w:val="single" w:sz="4" w:space="0" w:color="auto"/>
              <w:left w:val="single" w:sz="4" w:space="0" w:color="auto"/>
              <w:bottom w:val="single" w:sz="4" w:space="0" w:color="auto"/>
              <w:right w:val="single" w:sz="4" w:space="0" w:color="auto"/>
            </w:tcBorders>
            <w:vAlign w:val="center"/>
          </w:tcPr>
          <w:p w14:paraId="411B6C47"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415B50F" w14:textId="77777777" w:rsidR="00827D27" w:rsidRDefault="00827D27" w:rsidP="00827D27">
            <w:pPr>
              <w:rPr>
                <w:color w:val="000000"/>
              </w:rPr>
            </w:pPr>
            <w:r>
              <w:rPr>
                <w:rFonts w:hint="eastAsia"/>
                <w:color w:val="000000"/>
              </w:rPr>
              <w:t>[defect] Fix I3C OEM command is return incorrect value when not use write data.</w:t>
            </w:r>
          </w:p>
        </w:tc>
        <w:tc>
          <w:tcPr>
            <w:tcW w:w="1688" w:type="dxa"/>
            <w:tcBorders>
              <w:top w:val="single" w:sz="4" w:space="0" w:color="auto"/>
              <w:left w:val="single" w:sz="4" w:space="0" w:color="auto"/>
              <w:bottom w:val="single" w:sz="4" w:space="0" w:color="auto"/>
              <w:right w:val="single" w:sz="4" w:space="0" w:color="auto"/>
            </w:tcBorders>
          </w:tcPr>
          <w:p w14:paraId="5FCFF569"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806ABBD" w14:textId="77777777" w:rsidR="00827D27" w:rsidRDefault="00827D27" w:rsidP="00827D27">
            <w:pPr>
              <w:jc w:val="center"/>
              <w:rPr>
                <w:color w:val="FF0000"/>
              </w:rPr>
            </w:pPr>
          </w:p>
        </w:tc>
      </w:tr>
      <w:tr w:rsidR="00827D27" w14:paraId="5D086FC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4ADB873" w14:textId="77777777" w:rsidR="00827D27" w:rsidRDefault="00827D27" w:rsidP="00827D27">
            <w:pPr>
              <w:jc w:val="center"/>
              <w:rPr>
                <w:color w:val="000000"/>
              </w:rPr>
            </w:pPr>
            <w:r>
              <w:rPr>
                <w:rFonts w:hint="eastAsia"/>
                <w:color w:val="000000"/>
              </w:rPr>
              <w:t>30</w:t>
            </w:r>
          </w:p>
        </w:tc>
        <w:tc>
          <w:tcPr>
            <w:tcW w:w="709" w:type="dxa"/>
            <w:tcBorders>
              <w:top w:val="single" w:sz="4" w:space="0" w:color="auto"/>
              <w:left w:val="single" w:sz="4" w:space="0" w:color="auto"/>
              <w:bottom w:val="single" w:sz="4" w:space="0" w:color="auto"/>
              <w:right w:val="single" w:sz="4" w:space="0" w:color="auto"/>
            </w:tcBorders>
            <w:vAlign w:val="center"/>
          </w:tcPr>
          <w:p w14:paraId="3789D6B0"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DFDFFA5" w14:textId="77777777" w:rsidR="00827D27" w:rsidRDefault="00827D27" w:rsidP="00827D27">
            <w:pPr>
              <w:rPr>
                <w:color w:val="000000"/>
              </w:rPr>
            </w:pPr>
            <w:r w:rsidRPr="00A42E1D">
              <w:rPr>
                <w:color w:val="000000"/>
              </w:rPr>
              <w:t>[defect] fix CMC can't get BMC IP</w:t>
            </w:r>
            <w:r>
              <w:rPr>
                <w:color w:val="000000"/>
              </w:rPr>
              <w:t>,</w:t>
            </w:r>
            <w:r>
              <w:t xml:space="preserve"> </w:t>
            </w:r>
            <w:r w:rsidRPr="00A42E1D">
              <w:rPr>
                <w:color w:val="000000"/>
              </w:rPr>
              <w:t>because need to eth0 / eth1 interface</w:t>
            </w:r>
            <w:r>
              <w:rPr>
                <w:color w:val="000000"/>
              </w:rPr>
              <w:t>.</w:t>
            </w:r>
          </w:p>
        </w:tc>
        <w:tc>
          <w:tcPr>
            <w:tcW w:w="1688" w:type="dxa"/>
            <w:tcBorders>
              <w:top w:val="single" w:sz="4" w:space="0" w:color="auto"/>
              <w:left w:val="single" w:sz="4" w:space="0" w:color="auto"/>
              <w:bottom w:val="single" w:sz="4" w:space="0" w:color="auto"/>
              <w:right w:val="single" w:sz="4" w:space="0" w:color="auto"/>
            </w:tcBorders>
          </w:tcPr>
          <w:p w14:paraId="54453162"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D8471A3" w14:textId="77777777" w:rsidR="00827D27" w:rsidRDefault="00827D27" w:rsidP="00827D27">
            <w:pPr>
              <w:jc w:val="center"/>
              <w:rPr>
                <w:color w:val="FF0000"/>
              </w:rPr>
            </w:pPr>
          </w:p>
        </w:tc>
      </w:tr>
      <w:tr w:rsidR="00827D27" w14:paraId="059899A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7B4FEFC" w14:textId="77777777" w:rsidR="00827D27" w:rsidRDefault="00827D27" w:rsidP="00827D27">
            <w:pPr>
              <w:jc w:val="center"/>
              <w:rPr>
                <w:color w:val="000000"/>
              </w:rPr>
            </w:pPr>
            <w:r>
              <w:rPr>
                <w:rFonts w:hint="eastAsia"/>
                <w:color w:val="000000"/>
              </w:rPr>
              <w:t>31</w:t>
            </w:r>
          </w:p>
        </w:tc>
        <w:tc>
          <w:tcPr>
            <w:tcW w:w="709" w:type="dxa"/>
            <w:tcBorders>
              <w:top w:val="single" w:sz="4" w:space="0" w:color="auto"/>
              <w:left w:val="single" w:sz="4" w:space="0" w:color="auto"/>
              <w:bottom w:val="single" w:sz="4" w:space="0" w:color="auto"/>
              <w:right w:val="single" w:sz="4" w:space="0" w:color="auto"/>
            </w:tcBorders>
            <w:vAlign w:val="center"/>
          </w:tcPr>
          <w:p w14:paraId="65A6CD48"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B1E24CA" w14:textId="77777777" w:rsidR="00827D27" w:rsidRDefault="00827D27" w:rsidP="00827D27">
            <w:pPr>
              <w:rPr>
                <w:color w:val="000000"/>
              </w:rPr>
            </w:pPr>
            <w:r w:rsidRPr="00A42E1D">
              <w:rPr>
                <w:color w:val="000000"/>
              </w:rPr>
              <w:t>[feature] Add web support of dual BIOS HPM update</w:t>
            </w:r>
          </w:p>
        </w:tc>
        <w:tc>
          <w:tcPr>
            <w:tcW w:w="1688" w:type="dxa"/>
            <w:tcBorders>
              <w:top w:val="single" w:sz="4" w:space="0" w:color="auto"/>
              <w:left w:val="single" w:sz="4" w:space="0" w:color="auto"/>
              <w:bottom w:val="single" w:sz="4" w:space="0" w:color="auto"/>
              <w:right w:val="single" w:sz="4" w:space="0" w:color="auto"/>
            </w:tcBorders>
          </w:tcPr>
          <w:p w14:paraId="5E7626DB"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5BD98B7" w14:textId="77777777" w:rsidR="00827D27" w:rsidRDefault="00827D27" w:rsidP="00827D27">
            <w:pPr>
              <w:jc w:val="center"/>
              <w:rPr>
                <w:color w:val="FF0000"/>
              </w:rPr>
            </w:pPr>
          </w:p>
        </w:tc>
      </w:tr>
      <w:tr w:rsidR="00827D27" w:rsidRPr="00EE2E8A" w14:paraId="3E3C1D36"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4A4C1242" w14:textId="77777777" w:rsidR="00827D27" w:rsidRPr="00EE2E8A" w:rsidRDefault="00827D27" w:rsidP="00827D27">
            <w:pPr>
              <w:jc w:val="center"/>
              <w:rPr>
                <w:rFonts w:ascii="Arial" w:hAnsi="Arial" w:cs="Arial"/>
              </w:rPr>
            </w:pPr>
            <w:r w:rsidRPr="00345A89">
              <w:rPr>
                <w:rFonts w:hint="eastAsia"/>
                <w:color w:val="000000"/>
              </w:rPr>
              <w:lastRenderedPageBreak/>
              <w:t>13.</w:t>
            </w:r>
            <w:r w:rsidRPr="00345A89">
              <w:rPr>
                <w:color w:val="000000"/>
              </w:rPr>
              <w:t>0</w:t>
            </w:r>
            <w:r>
              <w:rPr>
                <w:rFonts w:hint="eastAsia"/>
                <w:color w:val="000000"/>
              </w:rPr>
              <w:t>3.0</w:t>
            </w:r>
            <w:r>
              <w:rPr>
                <w:color w:val="000000"/>
              </w:rPr>
              <w:t>9</w:t>
            </w:r>
            <w:r>
              <w:rPr>
                <w:rFonts w:hint="eastAsia"/>
                <w:color w:val="000000"/>
              </w:rPr>
              <w:t>(202</w:t>
            </w:r>
            <w:r>
              <w:rPr>
                <w:color w:val="000000"/>
              </w:rPr>
              <w:t>2</w:t>
            </w:r>
            <w:r w:rsidRPr="00345A89">
              <w:rPr>
                <w:rFonts w:hint="eastAsia"/>
                <w:color w:val="000000"/>
              </w:rPr>
              <w:t>/</w:t>
            </w:r>
            <w:r>
              <w:rPr>
                <w:color w:val="000000"/>
              </w:rPr>
              <w:t>06</w:t>
            </w:r>
            <w:r w:rsidRPr="00345A89">
              <w:rPr>
                <w:rFonts w:hint="eastAsia"/>
                <w:color w:val="000000"/>
              </w:rPr>
              <w:t>/</w:t>
            </w:r>
            <w:r>
              <w:rPr>
                <w:color w:val="000000"/>
              </w:rPr>
              <w:t>23</w:t>
            </w:r>
            <w:r>
              <w:rPr>
                <w:rFonts w:hint="eastAsia"/>
                <w:color w:val="000000"/>
              </w:rPr>
              <w:t>)</w:t>
            </w:r>
          </w:p>
        </w:tc>
        <w:tc>
          <w:tcPr>
            <w:tcW w:w="567" w:type="dxa"/>
            <w:tcBorders>
              <w:top w:val="single" w:sz="4" w:space="0" w:color="auto"/>
              <w:left w:val="single" w:sz="4" w:space="0" w:color="auto"/>
              <w:bottom w:val="single" w:sz="4" w:space="0" w:color="auto"/>
              <w:right w:val="double" w:sz="4" w:space="0" w:color="auto"/>
            </w:tcBorders>
          </w:tcPr>
          <w:p w14:paraId="63653F59" w14:textId="77777777" w:rsidR="00827D27" w:rsidRPr="00EE2E8A" w:rsidRDefault="00827D27" w:rsidP="00827D27">
            <w:pPr>
              <w:jc w:val="center"/>
              <w:rPr>
                <w:color w:val="FF0000"/>
              </w:rPr>
            </w:pPr>
            <w:r w:rsidRPr="00EE2E8A">
              <w:rPr>
                <w:rFonts w:hint="eastAsia"/>
                <w:color w:val="FF0000"/>
              </w:rPr>
              <w:t>P3</w:t>
            </w:r>
          </w:p>
        </w:tc>
      </w:tr>
      <w:tr w:rsidR="00827D27" w14:paraId="5E8A100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3397F54"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6FD683C4"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389F6A2" w14:textId="77777777" w:rsidR="00827D27" w:rsidRPr="001758CB" w:rsidRDefault="00827D27" w:rsidP="00827D27">
            <w:pPr>
              <w:rPr>
                <w:color w:val="000000"/>
              </w:rPr>
            </w:pPr>
            <w:r>
              <w:rPr>
                <w:rFonts w:hint="eastAsia"/>
                <w:color w:val="000000"/>
              </w:rPr>
              <w:t>[redfish][defect] Fix: CPU doesn't display SerialNumber item</w:t>
            </w:r>
          </w:p>
        </w:tc>
        <w:tc>
          <w:tcPr>
            <w:tcW w:w="1688" w:type="dxa"/>
            <w:tcBorders>
              <w:top w:val="single" w:sz="4" w:space="0" w:color="auto"/>
              <w:left w:val="single" w:sz="4" w:space="0" w:color="auto"/>
              <w:bottom w:val="single" w:sz="4" w:space="0" w:color="auto"/>
              <w:right w:val="single" w:sz="4" w:space="0" w:color="auto"/>
            </w:tcBorders>
          </w:tcPr>
          <w:p w14:paraId="2EC76537"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282C9F2" w14:textId="77777777" w:rsidR="00827D27" w:rsidRDefault="00827D27" w:rsidP="00827D27">
            <w:pPr>
              <w:jc w:val="center"/>
              <w:rPr>
                <w:color w:val="FF0000"/>
              </w:rPr>
            </w:pPr>
          </w:p>
        </w:tc>
      </w:tr>
      <w:tr w:rsidR="00827D27" w14:paraId="4EDAE6A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195781D" w14:textId="77777777"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0E2DEABF"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2935EC2" w14:textId="77777777" w:rsidR="00827D27" w:rsidRDefault="00827D27" w:rsidP="00827D27">
            <w:pPr>
              <w:rPr>
                <w:color w:val="000000"/>
              </w:rPr>
            </w:pPr>
            <w:r>
              <w:rPr>
                <w:rFonts w:hint="eastAsia"/>
                <w:color w:val="000000"/>
              </w:rPr>
              <w:t>[defect] Fix default FRU05.bin is NULL.</w:t>
            </w:r>
          </w:p>
        </w:tc>
        <w:tc>
          <w:tcPr>
            <w:tcW w:w="1688" w:type="dxa"/>
            <w:tcBorders>
              <w:top w:val="single" w:sz="4" w:space="0" w:color="auto"/>
              <w:left w:val="single" w:sz="4" w:space="0" w:color="auto"/>
              <w:bottom w:val="single" w:sz="4" w:space="0" w:color="auto"/>
              <w:right w:val="single" w:sz="4" w:space="0" w:color="auto"/>
            </w:tcBorders>
          </w:tcPr>
          <w:p w14:paraId="3AA6E2E3"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F5AF0F6" w14:textId="77777777" w:rsidR="00827D27" w:rsidRDefault="00827D27" w:rsidP="00827D27">
            <w:pPr>
              <w:jc w:val="center"/>
              <w:rPr>
                <w:color w:val="FF0000"/>
              </w:rPr>
            </w:pPr>
          </w:p>
        </w:tc>
      </w:tr>
      <w:tr w:rsidR="00827D27" w14:paraId="38066B5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ED08ED5" w14:textId="77777777"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62045140"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AADF637" w14:textId="77777777" w:rsidR="00827D27" w:rsidRDefault="00827D27" w:rsidP="00827D27">
            <w:pPr>
              <w:rPr>
                <w:color w:val="000000"/>
              </w:rPr>
            </w:pPr>
            <w:r>
              <w:rPr>
                <w:rFonts w:hint="eastAsia"/>
                <w:color w:val="000000"/>
              </w:rPr>
              <w:t>[defect] fix sol setting not set back default after SOL deactivate.</w:t>
            </w:r>
          </w:p>
        </w:tc>
        <w:tc>
          <w:tcPr>
            <w:tcW w:w="1688" w:type="dxa"/>
            <w:tcBorders>
              <w:top w:val="single" w:sz="4" w:space="0" w:color="auto"/>
              <w:left w:val="single" w:sz="4" w:space="0" w:color="auto"/>
              <w:bottom w:val="single" w:sz="4" w:space="0" w:color="auto"/>
              <w:right w:val="single" w:sz="4" w:space="0" w:color="auto"/>
            </w:tcBorders>
          </w:tcPr>
          <w:p w14:paraId="5ECB8062"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00918BA" w14:textId="77777777" w:rsidR="00827D27" w:rsidRDefault="00827D27" w:rsidP="00827D27">
            <w:pPr>
              <w:jc w:val="center"/>
              <w:rPr>
                <w:color w:val="FF0000"/>
              </w:rPr>
            </w:pPr>
          </w:p>
        </w:tc>
      </w:tr>
      <w:tr w:rsidR="00827D27" w14:paraId="06959EF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950C54A" w14:textId="77777777"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5AAD9C2C"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514D1A3A" w14:textId="77777777" w:rsidR="00827D27" w:rsidRDefault="00827D27" w:rsidP="00827D27">
            <w:pPr>
              <w:rPr>
                <w:color w:val="000000"/>
              </w:rPr>
            </w:pPr>
            <w:r>
              <w:rPr>
                <w:rFonts w:hint="eastAsia"/>
                <w:color w:val="000000"/>
              </w:rPr>
              <w:t>[feature] Add web support of dual BIOS HPM update</w:t>
            </w:r>
          </w:p>
        </w:tc>
        <w:tc>
          <w:tcPr>
            <w:tcW w:w="1688" w:type="dxa"/>
            <w:tcBorders>
              <w:top w:val="single" w:sz="4" w:space="0" w:color="auto"/>
              <w:left w:val="single" w:sz="4" w:space="0" w:color="auto"/>
              <w:bottom w:val="single" w:sz="4" w:space="0" w:color="auto"/>
              <w:right w:val="single" w:sz="4" w:space="0" w:color="auto"/>
            </w:tcBorders>
          </w:tcPr>
          <w:p w14:paraId="15F3FF89"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C9EE3CA" w14:textId="77777777" w:rsidR="00827D27" w:rsidRDefault="00827D27" w:rsidP="00827D27">
            <w:pPr>
              <w:jc w:val="center"/>
              <w:rPr>
                <w:color w:val="FF0000"/>
              </w:rPr>
            </w:pPr>
          </w:p>
        </w:tc>
      </w:tr>
      <w:tr w:rsidR="00827D27" w14:paraId="1295D5F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5012B40" w14:textId="77777777"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08E4F9D7"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3515A70" w14:textId="77777777" w:rsidR="00827D27" w:rsidRDefault="00827D27" w:rsidP="00827D27">
            <w:pPr>
              <w:rPr>
                <w:color w:val="000000"/>
              </w:rPr>
            </w:pPr>
            <w:r>
              <w:rPr>
                <w:rFonts w:hint="eastAsia"/>
                <w:color w:val="000000"/>
              </w:rPr>
              <w:t>[defect] Web HPM update : variables initialization</w:t>
            </w:r>
          </w:p>
        </w:tc>
        <w:tc>
          <w:tcPr>
            <w:tcW w:w="1688" w:type="dxa"/>
            <w:tcBorders>
              <w:top w:val="single" w:sz="4" w:space="0" w:color="auto"/>
              <w:left w:val="single" w:sz="4" w:space="0" w:color="auto"/>
              <w:bottom w:val="single" w:sz="4" w:space="0" w:color="auto"/>
              <w:right w:val="single" w:sz="4" w:space="0" w:color="auto"/>
            </w:tcBorders>
          </w:tcPr>
          <w:p w14:paraId="73075067"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AA477D3" w14:textId="77777777" w:rsidR="00827D27" w:rsidRDefault="00827D27" w:rsidP="00827D27">
            <w:pPr>
              <w:jc w:val="center"/>
              <w:rPr>
                <w:color w:val="FF0000"/>
              </w:rPr>
            </w:pPr>
          </w:p>
        </w:tc>
      </w:tr>
      <w:tr w:rsidR="00827D27" w14:paraId="26B3E36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93DFF08" w14:textId="77777777" w:rsidR="00827D27" w:rsidRDefault="00827D27" w:rsidP="00827D27">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7A6DA660"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5B94B439" w14:textId="77777777" w:rsidR="00827D27" w:rsidRDefault="00827D27" w:rsidP="00827D27">
            <w:pPr>
              <w:rPr>
                <w:color w:val="000000"/>
              </w:rPr>
            </w:pPr>
            <w:r>
              <w:rPr>
                <w:rFonts w:hint="eastAsia"/>
                <w:color w:val="000000"/>
              </w:rPr>
              <w:t>[feature] Add web support of dual BMC HPM update</w:t>
            </w:r>
          </w:p>
        </w:tc>
        <w:tc>
          <w:tcPr>
            <w:tcW w:w="1688" w:type="dxa"/>
            <w:tcBorders>
              <w:top w:val="single" w:sz="4" w:space="0" w:color="auto"/>
              <w:left w:val="single" w:sz="4" w:space="0" w:color="auto"/>
              <w:bottom w:val="single" w:sz="4" w:space="0" w:color="auto"/>
              <w:right w:val="single" w:sz="4" w:space="0" w:color="auto"/>
            </w:tcBorders>
          </w:tcPr>
          <w:p w14:paraId="72D2D894"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DCB98DC" w14:textId="77777777" w:rsidR="00827D27" w:rsidRDefault="00827D27" w:rsidP="00827D27">
            <w:pPr>
              <w:jc w:val="center"/>
              <w:rPr>
                <w:color w:val="FF0000"/>
              </w:rPr>
            </w:pPr>
          </w:p>
        </w:tc>
      </w:tr>
      <w:tr w:rsidR="00827D27" w14:paraId="08251D3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E2791BA" w14:textId="77777777" w:rsidR="00827D27" w:rsidRDefault="00827D27" w:rsidP="00827D27">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2F0E65F6"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66A5C97" w14:textId="77777777" w:rsidR="00827D27" w:rsidRDefault="00827D27" w:rsidP="00827D27">
            <w:pPr>
              <w:rPr>
                <w:color w:val="000000"/>
              </w:rPr>
            </w:pPr>
            <w:r>
              <w:rPr>
                <w:rFonts w:hint="eastAsia"/>
                <w:color w:val="000000"/>
              </w:rPr>
              <w:t>[defect] add ampere power limit can be set and don't need CORE_PWR,SOC_PWR</w:t>
            </w:r>
          </w:p>
        </w:tc>
        <w:tc>
          <w:tcPr>
            <w:tcW w:w="1688" w:type="dxa"/>
            <w:tcBorders>
              <w:top w:val="single" w:sz="4" w:space="0" w:color="auto"/>
              <w:left w:val="single" w:sz="4" w:space="0" w:color="auto"/>
              <w:bottom w:val="single" w:sz="4" w:space="0" w:color="auto"/>
              <w:right w:val="single" w:sz="4" w:space="0" w:color="auto"/>
            </w:tcBorders>
          </w:tcPr>
          <w:p w14:paraId="496EFEF9"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238626F" w14:textId="77777777" w:rsidR="00827D27" w:rsidRDefault="00827D27" w:rsidP="00827D27">
            <w:pPr>
              <w:jc w:val="center"/>
              <w:rPr>
                <w:color w:val="FF0000"/>
              </w:rPr>
            </w:pPr>
          </w:p>
        </w:tc>
      </w:tr>
      <w:tr w:rsidR="00827D27" w14:paraId="2374949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2DE4EC7" w14:textId="77777777" w:rsidR="00827D27" w:rsidRDefault="00827D27" w:rsidP="00827D27">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7580D792"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ADAED7A" w14:textId="77777777" w:rsidR="00827D27" w:rsidRDefault="00827D27" w:rsidP="00827D27">
            <w:pPr>
              <w:rPr>
                <w:color w:val="000000"/>
              </w:rPr>
            </w:pPr>
            <w:r>
              <w:rPr>
                <w:rFonts w:hint="eastAsia"/>
                <w:color w:val="000000"/>
              </w:rPr>
              <w:t>[defect] Modify the chinese translation of the chassis.</w:t>
            </w:r>
          </w:p>
        </w:tc>
        <w:tc>
          <w:tcPr>
            <w:tcW w:w="1688" w:type="dxa"/>
            <w:tcBorders>
              <w:top w:val="single" w:sz="4" w:space="0" w:color="auto"/>
              <w:left w:val="single" w:sz="4" w:space="0" w:color="auto"/>
              <w:bottom w:val="single" w:sz="4" w:space="0" w:color="auto"/>
              <w:right w:val="single" w:sz="4" w:space="0" w:color="auto"/>
            </w:tcBorders>
          </w:tcPr>
          <w:p w14:paraId="6BD561D2"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416A2E8" w14:textId="77777777" w:rsidR="00827D27" w:rsidRDefault="00827D27" w:rsidP="00827D27">
            <w:pPr>
              <w:jc w:val="center"/>
              <w:rPr>
                <w:color w:val="FF0000"/>
              </w:rPr>
            </w:pPr>
          </w:p>
        </w:tc>
      </w:tr>
      <w:tr w:rsidR="00827D27" w14:paraId="5B1A70D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A755DDD" w14:textId="77777777" w:rsidR="00827D27" w:rsidRDefault="00827D27" w:rsidP="00827D27">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139ECE8A"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E664326" w14:textId="77777777" w:rsidR="00827D27" w:rsidRDefault="00827D27" w:rsidP="00827D27">
            <w:pPr>
              <w:rPr>
                <w:color w:val="000000"/>
              </w:rPr>
            </w:pPr>
            <w:r>
              <w:rPr>
                <w:rFonts w:hint="eastAsia"/>
                <w:color w:val="000000"/>
              </w:rPr>
              <w:t>[defect] Support MB/BPB/SCM CPLD HPM update (WebUI).</w:t>
            </w:r>
          </w:p>
        </w:tc>
        <w:tc>
          <w:tcPr>
            <w:tcW w:w="1688" w:type="dxa"/>
            <w:tcBorders>
              <w:top w:val="single" w:sz="4" w:space="0" w:color="auto"/>
              <w:left w:val="single" w:sz="4" w:space="0" w:color="auto"/>
              <w:bottom w:val="single" w:sz="4" w:space="0" w:color="auto"/>
              <w:right w:val="single" w:sz="4" w:space="0" w:color="auto"/>
            </w:tcBorders>
          </w:tcPr>
          <w:p w14:paraId="442AD96D"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AE41585" w14:textId="77777777" w:rsidR="00827D27" w:rsidRDefault="00827D27" w:rsidP="00827D27">
            <w:pPr>
              <w:jc w:val="center"/>
              <w:rPr>
                <w:color w:val="FF0000"/>
              </w:rPr>
            </w:pPr>
          </w:p>
        </w:tc>
      </w:tr>
      <w:tr w:rsidR="00827D27" w14:paraId="7C3F86F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06907E3" w14:textId="77777777" w:rsidR="00827D27" w:rsidRDefault="00827D27" w:rsidP="00827D27">
            <w:pPr>
              <w:jc w:val="center"/>
              <w:rPr>
                <w:color w:val="000000"/>
              </w:rPr>
            </w:pPr>
            <w:r>
              <w:rPr>
                <w:rFonts w:hint="eastAsia"/>
                <w:color w:val="000000"/>
              </w:rPr>
              <w:t>1</w:t>
            </w:r>
            <w:r>
              <w:rPr>
                <w:color w:val="000000"/>
              </w:rPr>
              <w:t>0</w:t>
            </w:r>
          </w:p>
        </w:tc>
        <w:tc>
          <w:tcPr>
            <w:tcW w:w="709" w:type="dxa"/>
            <w:tcBorders>
              <w:top w:val="single" w:sz="4" w:space="0" w:color="auto"/>
              <w:left w:val="single" w:sz="4" w:space="0" w:color="auto"/>
              <w:bottom w:val="single" w:sz="4" w:space="0" w:color="auto"/>
              <w:right w:val="single" w:sz="4" w:space="0" w:color="auto"/>
            </w:tcBorders>
            <w:vAlign w:val="center"/>
          </w:tcPr>
          <w:p w14:paraId="78604004"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F84CE45" w14:textId="77777777" w:rsidR="00827D27" w:rsidRDefault="00827D27" w:rsidP="00827D27">
            <w:pPr>
              <w:rPr>
                <w:color w:val="000000"/>
              </w:rPr>
            </w:pPr>
            <w:r>
              <w:rPr>
                <w:rFonts w:hint="eastAsia"/>
                <w:color w:val="000000"/>
              </w:rPr>
              <w:t>[defect] Adjust SEL log message length to 512, and fix role privileges array size not fit issue.</w:t>
            </w:r>
          </w:p>
        </w:tc>
        <w:tc>
          <w:tcPr>
            <w:tcW w:w="1688" w:type="dxa"/>
            <w:tcBorders>
              <w:top w:val="single" w:sz="4" w:space="0" w:color="auto"/>
              <w:left w:val="single" w:sz="4" w:space="0" w:color="auto"/>
              <w:bottom w:val="single" w:sz="4" w:space="0" w:color="auto"/>
              <w:right w:val="single" w:sz="4" w:space="0" w:color="auto"/>
            </w:tcBorders>
          </w:tcPr>
          <w:p w14:paraId="44E9E770"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C607A45" w14:textId="77777777" w:rsidR="00827D27" w:rsidRDefault="00827D27" w:rsidP="00827D27">
            <w:pPr>
              <w:jc w:val="center"/>
              <w:rPr>
                <w:color w:val="FF0000"/>
              </w:rPr>
            </w:pPr>
          </w:p>
        </w:tc>
      </w:tr>
      <w:tr w:rsidR="00827D27" w14:paraId="414BD93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C2908F9" w14:textId="77777777" w:rsidR="00827D27" w:rsidRDefault="00827D27" w:rsidP="00827D27">
            <w:pPr>
              <w:jc w:val="center"/>
              <w:rPr>
                <w:color w:val="000000"/>
              </w:rPr>
            </w:pPr>
            <w:r>
              <w:rPr>
                <w:rFonts w:hint="eastAsia"/>
                <w:color w:val="000000"/>
              </w:rPr>
              <w:t>1</w:t>
            </w:r>
            <w:r>
              <w:rPr>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3D49F320"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900F514" w14:textId="77777777" w:rsidR="00827D27" w:rsidRDefault="00827D27" w:rsidP="00827D27">
            <w:pPr>
              <w:rPr>
                <w:color w:val="000000"/>
              </w:rPr>
            </w:pPr>
            <w:r>
              <w:rPr>
                <w:rFonts w:hint="eastAsia"/>
                <w:color w:val="000000"/>
              </w:rPr>
              <w:t>[defect] add power off Deassertion sel log.</w:t>
            </w:r>
          </w:p>
        </w:tc>
        <w:tc>
          <w:tcPr>
            <w:tcW w:w="1688" w:type="dxa"/>
            <w:tcBorders>
              <w:top w:val="single" w:sz="4" w:space="0" w:color="auto"/>
              <w:left w:val="single" w:sz="4" w:space="0" w:color="auto"/>
              <w:bottom w:val="single" w:sz="4" w:space="0" w:color="auto"/>
              <w:right w:val="single" w:sz="4" w:space="0" w:color="auto"/>
            </w:tcBorders>
          </w:tcPr>
          <w:p w14:paraId="14C6F408"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F8CA2BC" w14:textId="77777777" w:rsidR="00827D27" w:rsidRDefault="00827D27" w:rsidP="00827D27">
            <w:pPr>
              <w:jc w:val="center"/>
              <w:rPr>
                <w:color w:val="FF0000"/>
              </w:rPr>
            </w:pPr>
          </w:p>
        </w:tc>
      </w:tr>
      <w:tr w:rsidR="00827D27" w14:paraId="4D124D9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5D9FC4A" w14:textId="77777777" w:rsidR="00827D27" w:rsidRDefault="00827D27" w:rsidP="00827D27">
            <w:pPr>
              <w:jc w:val="center"/>
              <w:rPr>
                <w:color w:val="000000"/>
              </w:rPr>
            </w:pPr>
            <w:r>
              <w:rPr>
                <w:rFonts w:hint="eastAsia"/>
                <w:color w:val="000000"/>
              </w:rPr>
              <w:t>1</w:t>
            </w:r>
            <w:r>
              <w:rPr>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66B05169"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53021A2" w14:textId="77777777" w:rsidR="00827D27" w:rsidRDefault="00827D27" w:rsidP="00827D27">
            <w:pPr>
              <w:rPr>
                <w:color w:val="000000"/>
              </w:rPr>
            </w:pPr>
            <w:r>
              <w:rPr>
                <w:rFonts w:hint="eastAsia"/>
                <w:color w:val="000000"/>
              </w:rPr>
              <w:t>[defect] fix webui and Redfish can support DIMM Type DDR5</w:t>
            </w:r>
          </w:p>
        </w:tc>
        <w:tc>
          <w:tcPr>
            <w:tcW w:w="1688" w:type="dxa"/>
            <w:tcBorders>
              <w:top w:val="single" w:sz="4" w:space="0" w:color="auto"/>
              <w:left w:val="single" w:sz="4" w:space="0" w:color="auto"/>
              <w:bottom w:val="single" w:sz="4" w:space="0" w:color="auto"/>
              <w:right w:val="single" w:sz="4" w:space="0" w:color="auto"/>
            </w:tcBorders>
          </w:tcPr>
          <w:p w14:paraId="7286FA52"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F3E1E04" w14:textId="77777777" w:rsidR="00827D27" w:rsidRDefault="00827D27" w:rsidP="00827D27">
            <w:pPr>
              <w:jc w:val="center"/>
              <w:rPr>
                <w:color w:val="FF0000"/>
              </w:rPr>
            </w:pPr>
          </w:p>
        </w:tc>
      </w:tr>
      <w:tr w:rsidR="00827D27" w14:paraId="479BB26F"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5237F818" w14:textId="77777777" w:rsidR="00827D27" w:rsidRPr="00EE2E8A" w:rsidRDefault="00827D27" w:rsidP="00827D27">
            <w:pPr>
              <w:jc w:val="center"/>
              <w:rPr>
                <w:rFonts w:ascii="Arial" w:hAnsi="Arial" w:cs="Arial"/>
              </w:rPr>
            </w:pPr>
            <w:r w:rsidRPr="00345A89">
              <w:rPr>
                <w:rFonts w:hint="eastAsia"/>
                <w:color w:val="000000"/>
              </w:rPr>
              <w:t>13.</w:t>
            </w:r>
            <w:r w:rsidRPr="00345A89">
              <w:rPr>
                <w:color w:val="000000"/>
              </w:rPr>
              <w:t>0</w:t>
            </w:r>
            <w:r>
              <w:rPr>
                <w:rFonts w:hint="eastAsia"/>
                <w:color w:val="000000"/>
              </w:rPr>
              <w:t>3.0</w:t>
            </w:r>
            <w:r>
              <w:rPr>
                <w:color w:val="000000"/>
              </w:rPr>
              <w:t>8</w:t>
            </w:r>
            <w:r>
              <w:rPr>
                <w:rFonts w:hint="eastAsia"/>
                <w:color w:val="000000"/>
              </w:rPr>
              <w:t>(202</w:t>
            </w:r>
            <w:r>
              <w:rPr>
                <w:color w:val="000000"/>
              </w:rPr>
              <w:t>2</w:t>
            </w:r>
            <w:r w:rsidRPr="00345A89">
              <w:rPr>
                <w:rFonts w:hint="eastAsia"/>
                <w:color w:val="000000"/>
              </w:rPr>
              <w:t>/</w:t>
            </w:r>
            <w:r>
              <w:rPr>
                <w:color w:val="000000"/>
              </w:rPr>
              <w:t>06</w:t>
            </w:r>
            <w:r w:rsidRPr="00345A89">
              <w:rPr>
                <w:rFonts w:hint="eastAsia"/>
                <w:color w:val="000000"/>
              </w:rPr>
              <w:t>/</w:t>
            </w:r>
            <w:r>
              <w:rPr>
                <w:color w:val="000000"/>
              </w:rPr>
              <w:t>14</w:t>
            </w:r>
            <w:r>
              <w:rPr>
                <w:rFonts w:hint="eastAsia"/>
                <w:color w:val="000000"/>
              </w:rPr>
              <w:t>)</w:t>
            </w:r>
          </w:p>
        </w:tc>
        <w:tc>
          <w:tcPr>
            <w:tcW w:w="567" w:type="dxa"/>
            <w:tcBorders>
              <w:top w:val="single" w:sz="4" w:space="0" w:color="auto"/>
              <w:left w:val="single" w:sz="4" w:space="0" w:color="auto"/>
              <w:bottom w:val="single" w:sz="4" w:space="0" w:color="auto"/>
              <w:right w:val="double" w:sz="4" w:space="0" w:color="auto"/>
            </w:tcBorders>
          </w:tcPr>
          <w:p w14:paraId="483580D1" w14:textId="77777777" w:rsidR="00827D27" w:rsidRPr="00EE2E8A" w:rsidRDefault="00827D27" w:rsidP="00827D27">
            <w:pPr>
              <w:jc w:val="center"/>
              <w:rPr>
                <w:color w:val="FF0000"/>
              </w:rPr>
            </w:pPr>
            <w:r w:rsidRPr="00EE2E8A">
              <w:rPr>
                <w:rFonts w:hint="eastAsia"/>
                <w:color w:val="FF0000"/>
              </w:rPr>
              <w:t>P3</w:t>
            </w:r>
          </w:p>
        </w:tc>
      </w:tr>
      <w:tr w:rsidR="00827D27" w14:paraId="5CA0DC2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B19245E"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4E94EE08"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27C987A" w14:textId="77777777" w:rsidR="00827D27" w:rsidRDefault="00827D27" w:rsidP="00827D27">
            <w:pPr>
              <w:rPr>
                <w:color w:val="000000"/>
              </w:rPr>
            </w:pPr>
            <w:r>
              <w:rPr>
                <w:rFonts w:hint="eastAsia"/>
                <w:color w:val="000000"/>
              </w:rPr>
              <w:t>[defect] FSC start at 95 sec.</w:t>
            </w:r>
          </w:p>
        </w:tc>
        <w:tc>
          <w:tcPr>
            <w:tcW w:w="1688" w:type="dxa"/>
            <w:tcBorders>
              <w:top w:val="single" w:sz="4" w:space="0" w:color="auto"/>
              <w:left w:val="single" w:sz="4" w:space="0" w:color="auto"/>
              <w:bottom w:val="single" w:sz="4" w:space="0" w:color="auto"/>
              <w:right w:val="single" w:sz="4" w:space="0" w:color="auto"/>
            </w:tcBorders>
          </w:tcPr>
          <w:p w14:paraId="40F2458E"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9632C22" w14:textId="77777777" w:rsidR="00827D27" w:rsidRDefault="00827D27" w:rsidP="00827D27">
            <w:pPr>
              <w:jc w:val="center"/>
              <w:rPr>
                <w:color w:val="FF0000"/>
              </w:rPr>
            </w:pPr>
          </w:p>
        </w:tc>
      </w:tr>
      <w:tr w:rsidR="00827D27" w14:paraId="65FE35C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229DEA4" w14:textId="77777777"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3B4F0EB3"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2F3A9B0" w14:textId="77777777" w:rsidR="00827D27" w:rsidRDefault="00827D27" w:rsidP="00827D27">
            <w:pPr>
              <w:rPr>
                <w:color w:val="000000"/>
              </w:rPr>
            </w:pPr>
            <w:r>
              <w:rPr>
                <w:rFonts w:hint="eastAsia"/>
                <w:color w:val="000000"/>
              </w:rPr>
              <w:t>[defect] Change GPU TEMP sensor name follow to meet SPEC.</w:t>
            </w:r>
          </w:p>
        </w:tc>
        <w:tc>
          <w:tcPr>
            <w:tcW w:w="1688" w:type="dxa"/>
            <w:tcBorders>
              <w:top w:val="single" w:sz="4" w:space="0" w:color="auto"/>
              <w:left w:val="single" w:sz="4" w:space="0" w:color="auto"/>
              <w:bottom w:val="single" w:sz="4" w:space="0" w:color="auto"/>
              <w:right w:val="single" w:sz="4" w:space="0" w:color="auto"/>
            </w:tcBorders>
          </w:tcPr>
          <w:p w14:paraId="38C1BBC6"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B4D77EA" w14:textId="77777777" w:rsidR="00827D27" w:rsidRDefault="00827D27" w:rsidP="00827D27">
            <w:pPr>
              <w:jc w:val="center"/>
              <w:rPr>
                <w:color w:val="FF0000"/>
              </w:rPr>
            </w:pPr>
          </w:p>
        </w:tc>
      </w:tr>
      <w:tr w:rsidR="00827D27" w14:paraId="1E65EB5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4630BF5" w14:textId="77777777"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46CE93F7"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E0F3C06" w14:textId="77777777" w:rsidR="00827D27" w:rsidRDefault="00827D27" w:rsidP="00827D27">
            <w:pPr>
              <w:rPr>
                <w:color w:val="000000"/>
              </w:rPr>
            </w:pPr>
            <w:r>
              <w:rPr>
                <w:rFonts w:hint="eastAsia"/>
                <w:color w:val="000000"/>
              </w:rPr>
              <w:t>[defect] Set Severity as Critical when Entrycode is Deassert , merge code from AMI patch :https://git.ami.com/core/lts/spx-13/ext-packs/technologypack/redfish/rtp-core/-/merge_requests/1677/commits?commit_id=daec66fd2aff578da754bfaeacbbb9989b8d9408</w:t>
            </w:r>
          </w:p>
        </w:tc>
        <w:tc>
          <w:tcPr>
            <w:tcW w:w="1688" w:type="dxa"/>
            <w:tcBorders>
              <w:top w:val="single" w:sz="4" w:space="0" w:color="auto"/>
              <w:left w:val="single" w:sz="4" w:space="0" w:color="auto"/>
              <w:bottom w:val="single" w:sz="4" w:space="0" w:color="auto"/>
              <w:right w:val="single" w:sz="4" w:space="0" w:color="auto"/>
            </w:tcBorders>
          </w:tcPr>
          <w:p w14:paraId="297EB575"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D0405F8" w14:textId="77777777" w:rsidR="00827D27" w:rsidRDefault="00827D27" w:rsidP="00827D27">
            <w:pPr>
              <w:jc w:val="center"/>
              <w:rPr>
                <w:color w:val="FF0000"/>
              </w:rPr>
            </w:pPr>
          </w:p>
        </w:tc>
      </w:tr>
      <w:tr w:rsidR="00827D27" w14:paraId="46FAF79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7021FFA" w14:textId="77777777"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37919C94"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8309CAD" w14:textId="77777777" w:rsidR="00827D27" w:rsidRDefault="00827D27" w:rsidP="00827D27">
            <w:pPr>
              <w:rPr>
                <w:color w:val="000000"/>
              </w:rPr>
            </w:pPr>
            <w:r>
              <w:rPr>
                <w:rFonts w:hint="eastAsia"/>
                <w:color w:val="000000"/>
              </w:rPr>
              <w:t>[feature] Add support of creating HPM image for 1st BMC</w:t>
            </w:r>
          </w:p>
        </w:tc>
        <w:tc>
          <w:tcPr>
            <w:tcW w:w="1688" w:type="dxa"/>
            <w:tcBorders>
              <w:top w:val="single" w:sz="4" w:space="0" w:color="auto"/>
              <w:left w:val="single" w:sz="4" w:space="0" w:color="auto"/>
              <w:bottom w:val="single" w:sz="4" w:space="0" w:color="auto"/>
              <w:right w:val="single" w:sz="4" w:space="0" w:color="auto"/>
            </w:tcBorders>
          </w:tcPr>
          <w:p w14:paraId="2BF77A8E"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0256E08" w14:textId="77777777" w:rsidR="00827D27" w:rsidRDefault="00827D27" w:rsidP="00827D27">
            <w:pPr>
              <w:jc w:val="center"/>
              <w:rPr>
                <w:color w:val="FF0000"/>
              </w:rPr>
            </w:pPr>
          </w:p>
        </w:tc>
      </w:tr>
      <w:tr w:rsidR="00827D27" w14:paraId="78FF0FC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4F8DE55" w14:textId="77777777"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7A761620"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F3BD31F" w14:textId="77777777" w:rsidR="00827D27" w:rsidRDefault="00827D27" w:rsidP="00827D27">
            <w:pPr>
              <w:rPr>
                <w:color w:val="000000"/>
              </w:rPr>
            </w:pPr>
            <w:r>
              <w:rPr>
                <w:rFonts w:hint="eastAsia"/>
                <w:color w:val="000000"/>
              </w:rPr>
              <w:t>[feature] Support dual BIOS HPM update</w:t>
            </w:r>
          </w:p>
        </w:tc>
        <w:tc>
          <w:tcPr>
            <w:tcW w:w="1688" w:type="dxa"/>
            <w:tcBorders>
              <w:top w:val="single" w:sz="4" w:space="0" w:color="auto"/>
              <w:left w:val="single" w:sz="4" w:space="0" w:color="auto"/>
              <w:bottom w:val="single" w:sz="4" w:space="0" w:color="auto"/>
              <w:right w:val="single" w:sz="4" w:space="0" w:color="auto"/>
            </w:tcBorders>
          </w:tcPr>
          <w:p w14:paraId="551F0BBA"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311B2A4" w14:textId="77777777" w:rsidR="00827D27" w:rsidRDefault="00827D27" w:rsidP="00827D27">
            <w:pPr>
              <w:jc w:val="center"/>
              <w:rPr>
                <w:color w:val="FF0000"/>
              </w:rPr>
            </w:pPr>
          </w:p>
        </w:tc>
      </w:tr>
      <w:tr w:rsidR="00827D27" w14:paraId="2767C1E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C0D02BB" w14:textId="77777777" w:rsidR="00827D27" w:rsidRDefault="00827D27" w:rsidP="00827D27">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4A2EBE0A"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7E3D5414" w14:textId="77777777" w:rsidR="00827D27" w:rsidRDefault="00827D27" w:rsidP="00827D27">
            <w:pPr>
              <w:rPr>
                <w:color w:val="000000"/>
              </w:rPr>
            </w:pPr>
            <w:r>
              <w:rPr>
                <w:rFonts w:hint="eastAsia"/>
                <w:color w:val="000000"/>
              </w:rPr>
              <w:t>[defect] Fix power capping setup problem.</w:t>
            </w:r>
          </w:p>
        </w:tc>
        <w:tc>
          <w:tcPr>
            <w:tcW w:w="1688" w:type="dxa"/>
            <w:tcBorders>
              <w:top w:val="single" w:sz="4" w:space="0" w:color="auto"/>
              <w:left w:val="single" w:sz="4" w:space="0" w:color="auto"/>
              <w:bottom w:val="single" w:sz="4" w:space="0" w:color="auto"/>
              <w:right w:val="single" w:sz="4" w:space="0" w:color="auto"/>
            </w:tcBorders>
          </w:tcPr>
          <w:p w14:paraId="11CF8A4A"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1F8F8A5" w14:textId="77777777" w:rsidR="00827D27" w:rsidRDefault="00827D27" w:rsidP="00827D27">
            <w:pPr>
              <w:jc w:val="center"/>
              <w:rPr>
                <w:color w:val="FF0000"/>
              </w:rPr>
            </w:pPr>
          </w:p>
        </w:tc>
      </w:tr>
      <w:tr w:rsidR="00827D27" w14:paraId="229D263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285E32D" w14:textId="77777777" w:rsidR="00827D27" w:rsidRDefault="00827D27" w:rsidP="00827D27">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75691AA6"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C304252" w14:textId="77777777" w:rsidR="00827D27" w:rsidRDefault="00827D27" w:rsidP="00827D27">
            <w:pPr>
              <w:rPr>
                <w:color w:val="000000"/>
              </w:rPr>
            </w:pPr>
            <w:r>
              <w:rPr>
                <w:rFonts w:hint="eastAsia"/>
                <w:color w:val="000000"/>
              </w:rPr>
              <w:t>[defect] Disable ACD page if current platform is not intel supported.</w:t>
            </w:r>
          </w:p>
        </w:tc>
        <w:tc>
          <w:tcPr>
            <w:tcW w:w="1688" w:type="dxa"/>
            <w:tcBorders>
              <w:top w:val="single" w:sz="4" w:space="0" w:color="auto"/>
              <w:left w:val="single" w:sz="4" w:space="0" w:color="auto"/>
              <w:bottom w:val="single" w:sz="4" w:space="0" w:color="auto"/>
              <w:right w:val="single" w:sz="4" w:space="0" w:color="auto"/>
            </w:tcBorders>
          </w:tcPr>
          <w:p w14:paraId="426D32E8"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246D66E" w14:textId="77777777" w:rsidR="00827D27" w:rsidRDefault="00827D27" w:rsidP="00827D27">
            <w:pPr>
              <w:jc w:val="center"/>
              <w:rPr>
                <w:color w:val="FF0000"/>
              </w:rPr>
            </w:pPr>
          </w:p>
        </w:tc>
      </w:tr>
      <w:tr w:rsidR="00827D27" w14:paraId="1F896C9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1D09169" w14:textId="77777777" w:rsidR="00827D27" w:rsidRDefault="00827D27" w:rsidP="00827D27">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396712CE"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2494261" w14:textId="77777777" w:rsidR="00827D27" w:rsidRDefault="00827D27" w:rsidP="00827D27">
            <w:pPr>
              <w:rPr>
                <w:color w:val="000000"/>
              </w:rPr>
            </w:pPr>
            <w:r>
              <w:rPr>
                <w:rFonts w:hint="eastAsia"/>
                <w:color w:val="000000"/>
              </w:rPr>
              <w:t>[defect] Merge AMI issue patch: Fix to prevent IPMI Authenticatin bypass when RMCP is enable</w:t>
            </w:r>
          </w:p>
        </w:tc>
        <w:tc>
          <w:tcPr>
            <w:tcW w:w="1688" w:type="dxa"/>
            <w:tcBorders>
              <w:top w:val="single" w:sz="4" w:space="0" w:color="auto"/>
              <w:left w:val="single" w:sz="4" w:space="0" w:color="auto"/>
              <w:bottom w:val="single" w:sz="4" w:space="0" w:color="auto"/>
              <w:right w:val="single" w:sz="4" w:space="0" w:color="auto"/>
            </w:tcBorders>
          </w:tcPr>
          <w:p w14:paraId="0F84500B"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1FF7070" w14:textId="77777777" w:rsidR="00827D27" w:rsidRDefault="00827D27" w:rsidP="00827D27">
            <w:pPr>
              <w:jc w:val="center"/>
              <w:rPr>
                <w:color w:val="FF0000"/>
              </w:rPr>
            </w:pPr>
          </w:p>
        </w:tc>
      </w:tr>
      <w:tr w:rsidR="00827D27" w14:paraId="1AEE4D6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61829B5" w14:textId="77777777" w:rsidR="00827D27" w:rsidRDefault="00827D27" w:rsidP="00827D27">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1804F5D3"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15756E1" w14:textId="77777777" w:rsidR="00827D27" w:rsidRDefault="00827D27" w:rsidP="00827D27">
            <w:pPr>
              <w:rPr>
                <w:color w:val="000000"/>
              </w:rPr>
            </w:pPr>
            <w:r>
              <w:rPr>
                <w:rFonts w:hint="eastAsia"/>
                <w:color w:val="000000"/>
              </w:rPr>
              <w:t>[defect] 1.add SYS_POWER sensor for fix power consumption show 0 watt 2.add PSU cold redundant sensor</w:t>
            </w:r>
          </w:p>
        </w:tc>
        <w:tc>
          <w:tcPr>
            <w:tcW w:w="1688" w:type="dxa"/>
            <w:tcBorders>
              <w:top w:val="single" w:sz="4" w:space="0" w:color="auto"/>
              <w:left w:val="single" w:sz="4" w:space="0" w:color="auto"/>
              <w:bottom w:val="single" w:sz="4" w:space="0" w:color="auto"/>
              <w:right w:val="single" w:sz="4" w:space="0" w:color="auto"/>
            </w:tcBorders>
          </w:tcPr>
          <w:p w14:paraId="5EACA431"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023DD52" w14:textId="77777777" w:rsidR="00827D27" w:rsidRDefault="00827D27" w:rsidP="00827D27">
            <w:pPr>
              <w:jc w:val="center"/>
              <w:rPr>
                <w:color w:val="FF0000"/>
              </w:rPr>
            </w:pPr>
          </w:p>
        </w:tc>
      </w:tr>
      <w:tr w:rsidR="00827D27" w14:paraId="1D4B9BF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31B8417" w14:textId="77777777" w:rsidR="00827D27" w:rsidRDefault="00827D27" w:rsidP="00827D27">
            <w:pPr>
              <w:jc w:val="center"/>
              <w:rPr>
                <w:color w:val="000000"/>
              </w:rPr>
            </w:pPr>
            <w:r>
              <w:rPr>
                <w:rFonts w:hint="eastAsia"/>
                <w:color w:val="000000"/>
              </w:rPr>
              <w:t>1</w:t>
            </w:r>
            <w:r>
              <w:rPr>
                <w:color w:val="000000"/>
              </w:rPr>
              <w:t>0</w:t>
            </w:r>
          </w:p>
        </w:tc>
        <w:tc>
          <w:tcPr>
            <w:tcW w:w="709" w:type="dxa"/>
            <w:tcBorders>
              <w:top w:val="single" w:sz="4" w:space="0" w:color="auto"/>
              <w:left w:val="single" w:sz="4" w:space="0" w:color="auto"/>
              <w:bottom w:val="single" w:sz="4" w:space="0" w:color="auto"/>
              <w:right w:val="single" w:sz="4" w:space="0" w:color="auto"/>
            </w:tcBorders>
            <w:vAlign w:val="center"/>
          </w:tcPr>
          <w:p w14:paraId="11A737E1"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7177E31" w14:textId="77777777" w:rsidR="00827D27" w:rsidRDefault="00827D27" w:rsidP="00827D27">
            <w:pPr>
              <w:rPr>
                <w:color w:val="000000"/>
              </w:rPr>
            </w:pPr>
            <w:r>
              <w:rPr>
                <w:rFonts w:hint="eastAsia"/>
                <w:color w:val="000000"/>
              </w:rPr>
              <w:t xml:space="preserve">Merge CommonRTP1.8_rc r6689,6871. </w:t>
            </w:r>
          </w:p>
          <w:p w14:paraId="3B50F445" w14:textId="77777777" w:rsidR="00827D27" w:rsidRDefault="00827D27" w:rsidP="00827D27">
            <w:pPr>
              <w:rPr>
                <w:color w:val="000000"/>
              </w:rPr>
            </w:pPr>
            <w:r>
              <w:rPr>
                <w:rFonts w:hint="eastAsia"/>
                <w:color w:val="000000"/>
              </w:rPr>
              <w:t xml:space="preserve">[feature] Sync DIMM ECC/CPU throttled/CPU thermal trip sel log to redfish hardware inventory status. </w:t>
            </w:r>
          </w:p>
          <w:p w14:paraId="2BB7C612" w14:textId="77777777" w:rsidR="00827D27" w:rsidRDefault="00827D27" w:rsidP="00827D27">
            <w:pPr>
              <w:rPr>
                <w:color w:val="000000"/>
              </w:rPr>
            </w:pPr>
            <w:r>
              <w:rPr>
                <w:rFonts w:hint="eastAsia"/>
                <w:color w:val="000000"/>
              </w:rPr>
              <w:t>[defetc] Add sensor name to sel log message and update redfish log severity when trigger memory ecc error/CPU throttled.</w:t>
            </w:r>
          </w:p>
        </w:tc>
        <w:tc>
          <w:tcPr>
            <w:tcW w:w="1688" w:type="dxa"/>
            <w:tcBorders>
              <w:top w:val="single" w:sz="4" w:space="0" w:color="auto"/>
              <w:left w:val="single" w:sz="4" w:space="0" w:color="auto"/>
              <w:bottom w:val="single" w:sz="4" w:space="0" w:color="auto"/>
              <w:right w:val="single" w:sz="4" w:space="0" w:color="auto"/>
            </w:tcBorders>
          </w:tcPr>
          <w:p w14:paraId="4436738F"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7FC18AD" w14:textId="77777777" w:rsidR="00827D27" w:rsidRDefault="00827D27" w:rsidP="00827D27">
            <w:pPr>
              <w:jc w:val="center"/>
              <w:rPr>
                <w:color w:val="FF0000"/>
              </w:rPr>
            </w:pPr>
          </w:p>
        </w:tc>
      </w:tr>
      <w:tr w:rsidR="00827D27" w14:paraId="72F153C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8ABE531" w14:textId="77777777" w:rsidR="00827D27" w:rsidRDefault="00827D27" w:rsidP="00827D27">
            <w:pPr>
              <w:jc w:val="center"/>
              <w:rPr>
                <w:color w:val="000000"/>
              </w:rPr>
            </w:pPr>
            <w:r>
              <w:rPr>
                <w:rFonts w:hint="eastAsia"/>
                <w:color w:val="000000"/>
              </w:rPr>
              <w:t>1</w:t>
            </w:r>
            <w:r>
              <w:rPr>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7584700D"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4CB883F" w14:textId="77777777" w:rsidR="00827D27" w:rsidRDefault="00827D27" w:rsidP="00827D27">
            <w:pPr>
              <w:rPr>
                <w:color w:val="000000"/>
              </w:rPr>
            </w:pPr>
            <w:r>
              <w:rPr>
                <w:rFonts w:hint="eastAsia"/>
                <w:color w:val="000000"/>
              </w:rPr>
              <w:t>[defect] update PEX89 series get temp method  by spec</w:t>
            </w:r>
          </w:p>
        </w:tc>
        <w:tc>
          <w:tcPr>
            <w:tcW w:w="1688" w:type="dxa"/>
            <w:tcBorders>
              <w:top w:val="single" w:sz="4" w:space="0" w:color="auto"/>
              <w:left w:val="single" w:sz="4" w:space="0" w:color="auto"/>
              <w:bottom w:val="single" w:sz="4" w:space="0" w:color="auto"/>
              <w:right w:val="single" w:sz="4" w:space="0" w:color="auto"/>
            </w:tcBorders>
          </w:tcPr>
          <w:p w14:paraId="3F36DDE3"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6EB10D4" w14:textId="77777777" w:rsidR="00827D27" w:rsidRDefault="00827D27" w:rsidP="00827D27">
            <w:pPr>
              <w:jc w:val="center"/>
              <w:rPr>
                <w:color w:val="FF0000"/>
              </w:rPr>
            </w:pPr>
          </w:p>
        </w:tc>
      </w:tr>
      <w:tr w:rsidR="00827D27" w14:paraId="219DAB3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F28E7EB" w14:textId="77777777" w:rsidR="00827D27" w:rsidRDefault="00827D27" w:rsidP="00827D27">
            <w:pPr>
              <w:jc w:val="center"/>
              <w:rPr>
                <w:color w:val="000000"/>
              </w:rPr>
            </w:pPr>
            <w:r>
              <w:rPr>
                <w:rFonts w:hint="eastAsia"/>
                <w:color w:val="000000"/>
              </w:rPr>
              <w:lastRenderedPageBreak/>
              <w:t>1</w:t>
            </w:r>
            <w:r>
              <w:rPr>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4F55F35E"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F66448D" w14:textId="77777777" w:rsidR="00827D27" w:rsidRDefault="00827D27" w:rsidP="00827D27">
            <w:pPr>
              <w:rPr>
                <w:color w:val="000000"/>
              </w:rPr>
            </w:pPr>
            <w:r>
              <w:rPr>
                <w:rFonts w:hint="eastAsia"/>
                <w:color w:val="000000"/>
              </w:rPr>
              <w:t>[defect] fix CPU_PWR not display on webui</w:t>
            </w:r>
          </w:p>
        </w:tc>
        <w:tc>
          <w:tcPr>
            <w:tcW w:w="1688" w:type="dxa"/>
            <w:tcBorders>
              <w:top w:val="single" w:sz="4" w:space="0" w:color="auto"/>
              <w:left w:val="single" w:sz="4" w:space="0" w:color="auto"/>
              <w:bottom w:val="single" w:sz="4" w:space="0" w:color="auto"/>
              <w:right w:val="single" w:sz="4" w:space="0" w:color="auto"/>
            </w:tcBorders>
          </w:tcPr>
          <w:p w14:paraId="0160A22E"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33A60BA" w14:textId="77777777" w:rsidR="00827D27" w:rsidRDefault="00827D27" w:rsidP="00827D27">
            <w:pPr>
              <w:jc w:val="center"/>
              <w:rPr>
                <w:color w:val="FF0000"/>
              </w:rPr>
            </w:pPr>
          </w:p>
        </w:tc>
      </w:tr>
      <w:tr w:rsidR="00827D27" w14:paraId="239E7AC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8BF4FA7" w14:textId="77777777" w:rsidR="00827D27" w:rsidRDefault="00827D27" w:rsidP="00827D27">
            <w:pPr>
              <w:jc w:val="center"/>
              <w:rPr>
                <w:color w:val="000000"/>
              </w:rPr>
            </w:pPr>
            <w:r>
              <w:rPr>
                <w:rFonts w:hint="eastAsia"/>
                <w:color w:val="000000"/>
              </w:rPr>
              <w:t>1</w:t>
            </w:r>
            <w:r>
              <w:rPr>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1E5F8340"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13AEFF6" w14:textId="77777777" w:rsidR="00827D27" w:rsidRDefault="00827D27" w:rsidP="00827D27">
            <w:pPr>
              <w:rPr>
                <w:color w:val="000000"/>
              </w:rPr>
            </w:pPr>
            <w:r>
              <w:rPr>
                <w:rFonts w:hint="eastAsia"/>
                <w:color w:val="000000"/>
              </w:rPr>
              <w:t>[defect] fix can not show gpu info with A100</w:t>
            </w:r>
          </w:p>
        </w:tc>
        <w:tc>
          <w:tcPr>
            <w:tcW w:w="1688" w:type="dxa"/>
            <w:tcBorders>
              <w:top w:val="single" w:sz="4" w:space="0" w:color="auto"/>
              <w:left w:val="single" w:sz="4" w:space="0" w:color="auto"/>
              <w:bottom w:val="single" w:sz="4" w:space="0" w:color="auto"/>
              <w:right w:val="single" w:sz="4" w:space="0" w:color="auto"/>
            </w:tcBorders>
          </w:tcPr>
          <w:p w14:paraId="5D1495AB"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9BEB123" w14:textId="77777777" w:rsidR="00827D27" w:rsidRDefault="00827D27" w:rsidP="00827D27">
            <w:pPr>
              <w:jc w:val="center"/>
              <w:rPr>
                <w:color w:val="FF0000"/>
              </w:rPr>
            </w:pPr>
          </w:p>
        </w:tc>
      </w:tr>
      <w:tr w:rsidR="00827D27" w14:paraId="645144A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1D845D0" w14:textId="77777777" w:rsidR="00827D27" w:rsidRDefault="00827D27" w:rsidP="00827D27">
            <w:pPr>
              <w:jc w:val="center"/>
              <w:rPr>
                <w:color w:val="000000"/>
              </w:rPr>
            </w:pPr>
            <w:r>
              <w:rPr>
                <w:rFonts w:hint="eastAsia"/>
                <w:color w:val="000000"/>
              </w:rPr>
              <w:t>1</w:t>
            </w:r>
            <w:r>
              <w:rPr>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30FAEE2B"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58FA48A" w14:textId="77777777" w:rsidR="00827D27" w:rsidRDefault="00827D27" w:rsidP="00827D27">
            <w:pPr>
              <w:rPr>
                <w:color w:val="000000"/>
              </w:rPr>
            </w:pPr>
            <w:r>
              <w:rPr>
                <w:rFonts w:hint="eastAsia"/>
                <w:color w:val="000000"/>
              </w:rPr>
              <w:t>[defect] According HW design, it must switch PCA9548 to channel 2 firstly and determine SCM or NonSCM type.</w:t>
            </w:r>
          </w:p>
        </w:tc>
        <w:tc>
          <w:tcPr>
            <w:tcW w:w="1688" w:type="dxa"/>
            <w:tcBorders>
              <w:top w:val="single" w:sz="4" w:space="0" w:color="auto"/>
              <w:left w:val="single" w:sz="4" w:space="0" w:color="auto"/>
              <w:bottom w:val="single" w:sz="4" w:space="0" w:color="auto"/>
              <w:right w:val="single" w:sz="4" w:space="0" w:color="auto"/>
            </w:tcBorders>
          </w:tcPr>
          <w:p w14:paraId="12A80F76"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465E6BA" w14:textId="77777777" w:rsidR="00827D27" w:rsidRDefault="00827D27" w:rsidP="00827D27">
            <w:pPr>
              <w:jc w:val="center"/>
              <w:rPr>
                <w:color w:val="FF0000"/>
              </w:rPr>
            </w:pPr>
          </w:p>
        </w:tc>
      </w:tr>
      <w:tr w:rsidR="00827D27" w14:paraId="6B9BF5A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CC2FD9B" w14:textId="77777777" w:rsidR="00827D27" w:rsidRDefault="00827D27" w:rsidP="00827D27">
            <w:pPr>
              <w:jc w:val="center"/>
              <w:rPr>
                <w:color w:val="000000"/>
              </w:rPr>
            </w:pPr>
            <w:r>
              <w:rPr>
                <w:rFonts w:hint="eastAsia"/>
                <w:color w:val="000000"/>
              </w:rPr>
              <w:t>1</w:t>
            </w:r>
            <w:r>
              <w:rPr>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7F87D55B"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9111127" w14:textId="77777777" w:rsidR="00827D27" w:rsidRDefault="00827D27" w:rsidP="00827D27">
            <w:pPr>
              <w:rPr>
                <w:color w:val="000000"/>
              </w:rPr>
            </w:pPr>
            <w:r>
              <w:rPr>
                <w:rFonts w:hint="eastAsia"/>
                <w:color w:val="000000"/>
              </w:rPr>
              <w:t>[defect] fix sol setting not set back default after SOL deactivate.</w:t>
            </w:r>
          </w:p>
        </w:tc>
        <w:tc>
          <w:tcPr>
            <w:tcW w:w="1688" w:type="dxa"/>
            <w:tcBorders>
              <w:top w:val="single" w:sz="4" w:space="0" w:color="auto"/>
              <w:left w:val="single" w:sz="4" w:space="0" w:color="auto"/>
              <w:bottom w:val="single" w:sz="4" w:space="0" w:color="auto"/>
              <w:right w:val="single" w:sz="4" w:space="0" w:color="auto"/>
            </w:tcBorders>
          </w:tcPr>
          <w:p w14:paraId="3ECBB9D8"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8A5618C" w14:textId="77777777" w:rsidR="00827D27" w:rsidRDefault="00827D27" w:rsidP="00827D27">
            <w:pPr>
              <w:jc w:val="center"/>
              <w:rPr>
                <w:color w:val="FF0000"/>
              </w:rPr>
            </w:pPr>
          </w:p>
        </w:tc>
      </w:tr>
      <w:tr w:rsidR="00827D27" w14:paraId="07194044"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592CC211" w14:textId="77777777" w:rsidR="00827D27" w:rsidRPr="00EE2E8A" w:rsidRDefault="00827D27" w:rsidP="00827D27">
            <w:pPr>
              <w:jc w:val="center"/>
              <w:rPr>
                <w:rFonts w:ascii="Arial" w:hAnsi="Arial" w:cs="Arial"/>
              </w:rPr>
            </w:pPr>
            <w:r w:rsidRPr="00345A89">
              <w:rPr>
                <w:rFonts w:hint="eastAsia"/>
                <w:color w:val="000000"/>
              </w:rPr>
              <w:t>13.</w:t>
            </w:r>
            <w:r w:rsidRPr="00345A89">
              <w:rPr>
                <w:color w:val="000000"/>
              </w:rPr>
              <w:t>0</w:t>
            </w:r>
            <w:r>
              <w:rPr>
                <w:rFonts w:hint="eastAsia"/>
                <w:color w:val="000000"/>
              </w:rPr>
              <w:t>3.07(202</w:t>
            </w:r>
            <w:r>
              <w:rPr>
                <w:color w:val="000000"/>
              </w:rPr>
              <w:t>2</w:t>
            </w:r>
            <w:r w:rsidRPr="00345A89">
              <w:rPr>
                <w:rFonts w:hint="eastAsia"/>
                <w:color w:val="000000"/>
              </w:rPr>
              <w:t>/</w:t>
            </w:r>
            <w:r>
              <w:rPr>
                <w:color w:val="000000"/>
              </w:rPr>
              <w:t>0</w:t>
            </w:r>
            <w:r>
              <w:rPr>
                <w:rFonts w:hint="eastAsia"/>
                <w:color w:val="000000"/>
              </w:rPr>
              <w:t>5</w:t>
            </w:r>
            <w:r w:rsidRPr="00345A89">
              <w:rPr>
                <w:rFonts w:hint="eastAsia"/>
                <w:color w:val="000000"/>
              </w:rPr>
              <w:t>/</w:t>
            </w:r>
            <w:r>
              <w:rPr>
                <w:rFonts w:hint="eastAsia"/>
                <w:color w:val="000000"/>
              </w:rPr>
              <w:t>26)</w:t>
            </w:r>
          </w:p>
        </w:tc>
        <w:tc>
          <w:tcPr>
            <w:tcW w:w="567" w:type="dxa"/>
            <w:tcBorders>
              <w:top w:val="single" w:sz="4" w:space="0" w:color="auto"/>
              <w:left w:val="single" w:sz="4" w:space="0" w:color="auto"/>
              <w:bottom w:val="single" w:sz="4" w:space="0" w:color="auto"/>
              <w:right w:val="double" w:sz="4" w:space="0" w:color="auto"/>
            </w:tcBorders>
          </w:tcPr>
          <w:p w14:paraId="251DE650" w14:textId="77777777" w:rsidR="00827D27" w:rsidRPr="00EE2E8A" w:rsidRDefault="00827D27" w:rsidP="00827D27">
            <w:pPr>
              <w:jc w:val="center"/>
              <w:rPr>
                <w:color w:val="FF0000"/>
              </w:rPr>
            </w:pPr>
            <w:r w:rsidRPr="00EE2E8A">
              <w:rPr>
                <w:rFonts w:hint="eastAsia"/>
                <w:color w:val="FF0000"/>
              </w:rPr>
              <w:t>P3</w:t>
            </w:r>
          </w:p>
        </w:tc>
      </w:tr>
      <w:tr w:rsidR="00827D27" w14:paraId="64A99E4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EC322D4"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4F1C0CB6"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22078F7" w14:textId="77777777" w:rsidR="00827D27" w:rsidRDefault="00827D27" w:rsidP="00827D27">
            <w:pPr>
              <w:widowControl/>
              <w:rPr>
                <w:color w:val="000000"/>
                <w:kern w:val="0"/>
              </w:rPr>
            </w:pPr>
            <w:r>
              <w:rPr>
                <w:rFonts w:hint="eastAsia"/>
                <w:color w:val="000000"/>
              </w:rPr>
              <w:t>[defect]fix i3c-dev build error.</w:t>
            </w:r>
          </w:p>
        </w:tc>
        <w:tc>
          <w:tcPr>
            <w:tcW w:w="1688" w:type="dxa"/>
            <w:tcBorders>
              <w:top w:val="single" w:sz="4" w:space="0" w:color="auto"/>
              <w:left w:val="single" w:sz="4" w:space="0" w:color="auto"/>
              <w:bottom w:val="single" w:sz="4" w:space="0" w:color="auto"/>
              <w:right w:val="single" w:sz="4" w:space="0" w:color="auto"/>
            </w:tcBorders>
          </w:tcPr>
          <w:p w14:paraId="32CD3CDA"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6A4359E" w14:textId="77777777" w:rsidR="00827D27" w:rsidRDefault="00827D27" w:rsidP="00827D27">
            <w:pPr>
              <w:jc w:val="center"/>
              <w:rPr>
                <w:color w:val="FF0000"/>
              </w:rPr>
            </w:pPr>
          </w:p>
        </w:tc>
      </w:tr>
      <w:tr w:rsidR="00827D27" w14:paraId="5965CFD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A29E641" w14:textId="77777777"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14732B00"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1455B3F" w14:textId="77777777" w:rsidR="00827D27" w:rsidRDefault="00827D27" w:rsidP="00827D27">
            <w:pPr>
              <w:rPr>
                <w:color w:val="000000"/>
              </w:rPr>
            </w:pPr>
            <w:r>
              <w:rPr>
                <w:rFonts w:hint="eastAsia"/>
                <w:color w:val="000000"/>
              </w:rPr>
              <w:t>[defect] Fix CPUx_LEAK_Status sensor will log assert event when DC off.</w:t>
            </w:r>
          </w:p>
        </w:tc>
        <w:tc>
          <w:tcPr>
            <w:tcW w:w="1688" w:type="dxa"/>
            <w:tcBorders>
              <w:top w:val="single" w:sz="4" w:space="0" w:color="auto"/>
              <w:left w:val="single" w:sz="4" w:space="0" w:color="auto"/>
              <w:bottom w:val="single" w:sz="4" w:space="0" w:color="auto"/>
              <w:right w:val="single" w:sz="4" w:space="0" w:color="auto"/>
            </w:tcBorders>
          </w:tcPr>
          <w:p w14:paraId="7CCA34DC"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45AC5DE" w14:textId="77777777" w:rsidR="00827D27" w:rsidRDefault="00827D27" w:rsidP="00827D27">
            <w:pPr>
              <w:jc w:val="center"/>
              <w:rPr>
                <w:color w:val="FF0000"/>
              </w:rPr>
            </w:pPr>
          </w:p>
        </w:tc>
      </w:tr>
      <w:tr w:rsidR="00827D27" w14:paraId="48B2411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1E3E84A" w14:textId="77777777"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0F532FA9"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5581288" w14:textId="77777777" w:rsidR="00827D27" w:rsidRDefault="00827D27" w:rsidP="00827D27">
            <w:pPr>
              <w:rPr>
                <w:color w:val="000000"/>
              </w:rPr>
            </w:pPr>
            <w:r>
              <w:rPr>
                <w:rFonts w:hint="eastAsia"/>
                <w:color w:val="000000"/>
              </w:rPr>
              <w:t>[defect] fix aspeed i2c driver over 100k  adjust i2c frequency and holdtime.</w:t>
            </w:r>
          </w:p>
        </w:tc>
        <w:tc>
          <w:tcPr>
            <w:tcW w:w="1688" w:type="dxa"/>
            <w:tcBorders>
              <w:top w:val="single" w:sz="4" w:space="0" w:color="auto"/>
              <w:left w:val="single" w:sz="4" w:space="0" w:color="auto"/>
              <w:bottom w:val="single" w:sz="4" w:space="0" w:color="auto"/>
              <w:right w:val="single" w:sz="4" w:space="0" w:color="auto"/>
            </w:tcBorders>
          </w:tcPr>
          <w:p w14:paraId="1ECB9E5C"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486F6AF" w14:textId="77777777" w:rsidR="00827D27" w:rsidRDefault="00827D27" w:rsidP="00827D27">
            <w:pPr>
              <w:jc w:val="center"/>
              <w:rPr>
                <w:color w:val="FF0000"/>
              </w:rPr>
            </w:pPr>
          </w:p>
        </w:tc>
      </w:tr>
      <w:tr w:rsidR="00827D27" w14:paraId="0C57FF2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977B497" w14:textId="77777777"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00580FA0"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D5C2FE3" w14:textId="77777777" w:rsidR="00827D27" w:rsidRDefault="00827D27" w:rsidP="00827D27">
            <w:pPr>
              <w:rPr>
                <w:color w:val="000000"/>
              </w:rPr>
            </w:pPr>
            <w:r>
              <w:rPr>
                <w:rFonts w:hint="eastAsia"/>
                <w:color w:val="000000"/>
              </w:rPr>
              <w:t>[defect] Remove duplicate filename validation and fixed failure of deleting SOL Recorded video through WebUI.</w:t>
            </w:r>
          </w:p>
        </w:tc>
        <w:tc>
          <w:tcPr>
            <w:tcW w:w="1688" w:type="dxa"/>
            <w:tcBorders>
              <w:top w:val="single" w:sz="4" w:space="0" w:color="auto"/>
              <w:left w:val="single" w:sz="4" w:space="0" w:color="auto"/>
              <w:bottom w:val="single" w:sz="4" w:space="0" w:color="auto"/>
              <w:right w:val="single" w:sz="4" w:space="0" w:color="auto"/>
            </w:tcBorders>
          </w:tcPr>
          <w:p w14:paraId="64A5EB3C"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C3E47DE" w14:textId="77777777" w:rsidR="00827D27" w:rsidRDefault="00827D27" w:rsidP="00827D27">
            <w:pPr>
              <w:jc w:val="center"/>
              <w:rPr>
                <w:color w:val="FF0000"/>
              </w:rPr>
            </w:pPr>
          </w:p>
        </w:tc>
      </w:tr>
      <w:tr w:rsidR="00827D27" w14:paraId="2A7C521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6E3ECB5" w14:textId="77777777"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10FCB36C"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97BFDA4" w14:textId="77777777" w:rsidR="00827D27" w:rsidRDefault="00827D27" w:rsidP="00827D27">
            <w:pPr>
              <w:rPr>
                <w:color w:val="000000"/>
              </w:rPr>
            </w:pPr>
            <w:r>
              <w:rPr>
                <w:rFonts w:hint="eastAsia"/>
                <w:color w:val="000000"/>
              </w:rPr>
              <w:t>[feature] Support CPLD HPM update : 1) MB CPLD 2) BPB CPLD 3) SCM CPLD</w:t>
            </w:r>
          </w:p>
        </w:tc>
        <w:tc>
          <w:tcPr>
            <w:tcW w:w="1688" w:type="dxa"/>
            <w:tcBorders>
              <w:top w:val="single" w:sz="4" w:space="0" w:color="auto"/>
              <w:left w:val="single" w:sz="4" w:space="0" w:color="auto"/>
              <w:bottom w:val="single" w:sz="4" w:space="0" w:color="auto"/>
              <w:right w:val="single" w:sz="4" w:space="0" w:color="auto"/>
            </w:tcBorders>
          </w:tcPr>
          <w:p w14:paraId="34BE5A64"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59E71B1" w14:textId="77777777" w:rsidR="00827D27" w:rsidRDefault="00827D27" w:rsidP="00827D27">
            <w:pPr>
              <w:jc w:val="center"/>
              <w:rPr>
                <w:color w:val="FF0000"/>
              </w:rPr>
            </w:pPr>
          </w:p>
        </w:tc>
      </w:tr>
      <w:tr w:rsidR="00827D27" w14:paraId="3E17F90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E661E6F" w14:textId="77777777" w:rsidR="00827D27" w:rsidRDefault="00827D27" w:rsidP="00827D27">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2EAA7F9D"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5DEE641A" w14:textId="77777777" w:rsidR="00827D27" w:rsidRDefault="00827D27" w:rsidP="00827D27">
            <w:pPr>
              <w:rPr>
                <w:color w:val="000000"/>
              </w:rPr>
            </w:pPr>
            <w:r>
              <w:rPr>
                <w:rFonts w:hint="eastAsia"/>
                <w:color w:val="000000"/>
              </w:rPr>
              <w:t>[feature] Add support of creating HPM image for BMC</w:t>
            </w:r>
          </w:p>
        </w:tc>
        <w:tc>
          <w:tcPr>
            <w:tcW w:w="1688" w:type="dxa"/>
            <w:tcBorders>
              <w:top w:val="single" w:sz="4" w:space="0" w:color="auto"/>
              <w:left w:val="single" w:sz="4" w:space="0" w:color="auto"/>
              <w:bottom w:val="single" w:sz="4" w:space="0" w:color="auto"/>
              <w:right w:val="single" w:sz="4" w:space="0" w:color="auto"/>
            </w:tcBorders>
          </w:tcPr>
          <w:p w14:paraId="1D8330E2"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CF7161B" w14:textId="77777777" w:rsidR="00827D27" w:rsidRDefault="00827D27" w:rsidP="00827D27">
            <w:pPr>
              <w:jc w:val="center"/>
              <w:rPr>
                <w:color w:val="FF0000"/>
              </w:rPr>
            </w:pPr>
          </w:p>
        </w:tc>
      </w:tr>
      <w:tr w:rsidR="00827D27" w14:paraId="38770F7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8B8641F" w14:textId="77777777" w:rsidR="00827D27" w:rsidRDefault="00827D27" w:rsidP="00827D27">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14E5BB0D"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C45A7A1" w14:textId="77777777" w:rsidR="00827D27" w:rsidRDefault="00827D27" w:rsidP="00827D27">
            <w:pPr>
              <w:rPr>
                <w:color w:val="000000"/>
              </w:rPr>
            </w:pPr>
            <w:r>
              <w:rPr>
                <w:rFonts w:hint="eastAsia"/>
                <w:color w:val="000000"/>
              </w:rPr>
              <w:t>[feature] Update conf file for BMC</w:t>
            </w:r>
          </w:p>
        </w:tc>
        <w:tc>
          <w:tcPr>
            <w:tcW w:w="1688" w:type="dxa"/>
            <w:tcBorders>
              <w:top w:val="single" w:sz="4" w:space="0" w:color="auto"/>
              <w:left w:val="single" w:sz="4" w:space="0" w:color="auto"/>
              <w:bottom w:val="single" w:sz="4" w:space="0" w:color="auto"/>
              <w:right w:val="single" w:sz="4" w:space="0" w:color="auto"/>
            </w:tcBorders>
          </w:tcPr>
          <w:p w14:paraId="273CB763"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F541A05" w14:textId="77777777" w:rsidR="00827D27" w:rsidRDefault="00827D27" w:rsidP="00827D27">
            <w:pPr>
              <w:jc w:val="center"/>
              <w:rPr>
                <w:color w:val="FF0000"/>
              </w:rPr>
            </w:pPr>
          </w:p>
        </w:tc>
      </w:tr>
      <w:tr w:rsidR="00827D27" w14:paraId="5E0F2FC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A99971B" w14:textId="77777777" w:rsidR="00827D27" w:rsidRDefault="00827D27" w:rsidP="00827D27">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0146D435"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547B03A" w14:textId="77777777" w:rsidR="00827D27" w:rsidRDefault="00827D27" w:rsidP="00827D27">
            <w:pPr>
              <w:rPr>
                <w:color w:val="000000"/>
              </w:rPr>
            </w:pPr>
            <w:r>
              <w:rPr>
                <w:rFonts w:hint="eastAsia"/>
                <w:color w:val="000000"/>
              </w:rPr>
              <w:t>[defect] Hide system-log menu item temporarily from WebUI but still can access system-log page via URL.</w:t>
            </w:r>
          </w:p>
        </w:tc>
        <w:tc>
          <w:tcPr>
            <w:tcW w:w="1688" w:type="dxa"/>
            <w:tcBorders>
              <w:top w:val="single" w:sz="4" w:space="0" w:color="auto"/>
              <w:left w:val="single" w:sz="4" w:space="0" w:color="auto"/>
              <w:bottom w:val="single" w:sz="4" w:space="0" w:color="auto"/>
              <w:right w:val="single" w:sz="4" w:space="0" w:color="auto"/>
            </w:tcBorders>
          </w:tcPr>
          <w:p w14:paraId="7A4052AC"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0B07F45" w14:textId="77777777" w:rsidR="00827D27" w:rsidRDefault="00827D27" w:rsidP="00827D27">
            <w:pPr>
              <w:jc w:val="center"/>
              <w:rPr>
                <w:color w:val="FF0000"/>
              </w:rPr>
            </w:pPr>
          </w:p>
        </w:tc>
      </w:tr>
      <w:tr w:rsidR="00827D27" w14:paraId="0D6767C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7A93B4B" w14:textId="77777777" w:rsidR="00827D27" w:rsidRDefault="00827D27" w:rsidP="00827D27">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025456BC"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8901D65" w14:textId="77777777" w:rsidR="00827D27" w:rsidRDefault="00827D27" w:rsidP="00827D27">
            <w:pPr>
              <w:rPr>
                <w:color w:val="000000"/>
              </w:rPr>
            </w:pPr>
            <w:r>
              <w:rPr>
                <w:rFonts w:hint="eastAsia"/>
                <w:color w:val="000000"/>
              </w:rPr>
              <w:t>[defect] fix Ampere BIOS update 4MB offset erase and calculate checksum problem.</w:t>
            </w:r>
          </w:p>
        </w:tc>
        <w:tc>
          <w:tcPr>
            <w:tcW w:w="1688" w:type="dxa"/>
            <w:tcBorders>
              <w:top w:val="single" w:sz="4" w:space="0" w:color="auto"/>
              <w:left w:val="single" w:sz="4" w:space="0" w:color="auto"/>
              <w:bottom w:val="single" w:sz="4" w:space="0" w:color="auto"/>
              <w:right w:val="single" w:sz="4" w:space="0" w:color="auto"/>
            </w:tcBorders>
          </w:tcPr>
          <w:p w14:paraId="4BC4A740"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25120E2" w14:textId="77777777" w:rsidR="00827D27" w:rsidRDefault="00827D27" w:rsidP="00827D27">
            <w:pPr>
              <w:jc w:val="center"/>
              <w:rPr>
                <w:color w:val="FF0000"/>
              </w:rPr>
            </w:pPr>
          </w:p>
        </w:tc>
      </w:tr>
      <w:tr w:rsidR="00827D27" w14:paraId="20ADCF6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3040EEF" w14:textId="77777777" w:rsidR="00827D27" w:rsidRDefault="00827D27" w:rsidP="00827D27">
            <w:pPr>
              <w:jc w:val="center"/>
              <w:rPr>
                <w:color w:val="000000"/>
              </w:rPr>
            </w:pPr>
            <w:r>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5DBDCD06"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56F5617" w14:textId="77777777" w:rsidR="00827D27" w:rsidRDefault="00827D27" w:rsidP="00827D27">
            <w:pPr>
              <w:rPr>
                <w:color w:val="000000"/>
              </w:rPr>
            </w:pPr>
            <w:r>
              <w:rPr>
                <w:rFonts w:hint="eastAsia"/>
                <w:color w:val="000000"/>
              </w:rPr>
              <w:t>[defect] modify check BMC run mode print log content to avoid some misunderstand.</w:t>
            </w:r>
          </w:p>
        </w:tc>
        <w:tc>
          <w:tcPr>
            <w:tcW w:w="1688" w:type="dxa"/>
            <w:tcBorders>
              <w:top w:val="single" w:sz="4" w:space="0" w:color="auto"/>
              <w:left w:val="single" w:sz="4" w:space="0" w:color="auto"/>
              <w:bottom w:val="single" w:sz="4" w:space="0" w:color="auto"/>
              <w:right w:val="single" w:sz="4" w:space="0" w:color="auto"/>
            </w:tcBorders>
          </w:tcPr>
          <w:p w14:paraId="2B469450"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DB48060" w14:textId="77777777" w:rsidR="00827D27" w:rsidRDefault="00827D27" w:rsidP="00827D27">
            <w:pPr>
              <w:jc w:val="center"/>
              <w:rPr>
                <w:color w:val="FF0000"/>
              </w:rPr>
            </w:pPr>
          </w:p>
        </w:tc>
      </w:tr>
      <w:tr w:rsidR="00827D27" w14:paraId="1C610C9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6F949F3" w14:textId="77777777" w:rsidR="00827D27" w:rsidRDefault="00827D27" w:rsidP="00827D27">
            <w:pPr>
              <w:jc w:val="center"/>
              <w:rPr>
                <w:color w:val="000000"/>
              </w:rPr>
            </w:pPr>
            <w:r>
              <w:rPr>
                <w:rFonts w:hint="eastAsia"/>
                <w:color w:val="000000"/>
              </w:rPr>
              <w:t>11</w:t>
            </w:r>
          </w:p>
        </w:tc>
        <w:tc>
          <w:tcPr>
            <w:tcW w:w="709" w:type="dxa"/>
            <w:tcBorders>
              <w:top w:val="single" w:sz="4" w:space="0" w:color="auto"/>
              <w:left w:val="single" w:sz="4" w:space="0" w:color="auto"/>
              <w:bottom w:val="single" w:sz="4" w:space="0" w:color="auto"/>
              <w:right w:val="single" w:sz="4" w:space="0" w:color="auto"/>
            </w:tcBorders>
            <w:vAlign w:val="center"/>
          </w:tcPr>
          <w:p w14:paraId="6496D255"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90FE5AB" w14:textId="77777777" w:rsidR="00827D27" w:rsidRDefault="00827D27" w:rsidP="00827D27">
            <w:pPr>
              <w:rPr>
                <w:color w:val="000000"/>
              </w:rPr>
            </w:pPr>
            <w:r>
              <w:rPr>
                <w:rFonts w:hint="eastAsia"/>
                <w:color w:val="000000"/>
              </w:rPr>
              <w:t>[defect] modify check BMC run mode print log content to avoid some misunderstand.</w:t>
            </w:r>
          </w:p>
        </w:tc>
        <w:tc>
          <w:tcPr>
            <w:tcW w:w="1688" w:type="dxa"/>
            <w:tcBorders>
              <w:top w:val="single" w:sz="4" w:space="0" w:color="auto"/>
              <w:left w:val="single" w:sz="4" w:space="0" w:color="auto"/>
              <w:bottom w:val="single" w:sz="4" w:space="0" w:color="auto"/>
              <w:right w:val="single" w:sz="4" w:space="0" w:color="auto"/>
            </w:tcBorders>
          </w:tcPr>
          <w:p w14:paraId="41EA7BFB"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BA32220" w14:textId="77777777" w:rsidR="00827D27" w:rsidRDefault="00827D27" w:rsidP="00827D27">
            <w:pPr>
              <w:jc w:val="center"/>
              <w:rPr>
                <w:color w:val="FF0000"/>
              </w:rPr>
            </w:pPr>
          </w:p>
        </w:tc>
      </w:tr>
      <w:tr w:rsidR="00827D27" w14:paraId="70DF05E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22C5345" w14:textId="77777777" w:rsidR="00827D27" w:rsidRDefault="00827D27" w:rsidP="00827D27">
            <w:pPr>
              <w:jc w:val="center"/>
              <w:rPr>
                <w:color w:val="000000"/>
              </w:rPr>
            </w:pPr>
            <w:r>
              <w:rPr>
                <w:rFonts w:hint="eastAsia"/>
                <w:color w:val="000000"/>
              </w:rPr>
              <w:t>12</w:t>
            </w:r>
          </w:p>
        </w:tc>
        <w:tc>
          <w:tcPr>
            <w:tcW w:w="709" w:type="dxa"/>
            <w:tcBorders>
              <w:top w:val="single" w:sz="4" w:space="0" w:color="auto"/>
              <w:left w:val="single" w:sz="4" w:space="0" w:color="auto"/>
              <w:bottom w:val="single" w:sz="4" w:space="0" w:color="auto"/>
              <w:right w:val="single" w:sz="4" w:space="0" w:color="auto"/>
            </w:tcBorders>
            <w:vAlign w:val="center"/>
          </w:tcPr>
          <w:p w14:paraId="09835F2D"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FE70469" w14:textId="77777777" w:rsidR="00827D27" w:rsidRDefault="00827D27" w:rsidP="00827D27">
            <w:pPr>
              <w:rPr>
                <w:color w:val="000000"/>
              </w:rPr>
            </w:pPr>
            <w:r>
              <w:rPr>
                <w:rFonts w:hint="eastAsia"/>
                <w:color w:val="000000"/>
              </w:rPr>
              <w:t>[defect] Show NIC IP info on page NIC inventory.</w:t>
            </w:r>
          </w:p>
        </w:tc>
        <w:tc>
          <w:tcPr>
            <w:tcW w:w="1688" w:type="dxa"/>
            <w:tcBorders>
              <w:top w:val="single" w:sz="4" w:space="0" w:color="auto"/>
              <w:left w:val="single" w:sz="4" w:space="0" w:color="auto"/>
              <w:bottom w:val="single" w:sz="4" w:space="0" w:color="auto"/>
              <w:right w:val="single" w:sz="4" w:space="0" w:color="auto"/>
            </w:tcBorders>
          </w:tcPr>
          <w:p w14:paraId="2CA0F96D"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68D96CD" w14:textId="77777777" w:rsidR="00827D27" w:rsidRDefault="00827D27" w:rsidP="00827D27">
            <w:pPr>
              <w:jc w:val="center"/>
              <w:rPr>
                <w:color w:val="FF0000"/>
              </w:rPr>
            </w:pPr>
          </w:p>
        </w:tc>
      </w:tr>
      <w:tr w:rsidR="00827D27" w14:paraId="3755F5B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6F210B6" w14:textId="77777777" w:rsidR="00827D27" w:rsidRDefault="00827D27" w:rsidP="00827D27">
            <w:pPr>
              <w:jc w:val="center"/>
              <w:rPr>
                <w:color w:val="000000"/>
              </w:rPr>
            </w:pPr>
            <w:r>
              <w:rPr>
                <w:rFonts w:hint="eastAsia"/>
                <w:color w:val="000000"/>
              </w:rPr>
              <w:t>13</w:t>
            </w:r>
          </w:p>
        </w:tc>
        <w:tc>
          <w:tcPr>
            <w:tcW w:w="709" w:type="dxa"/>
            <w:tcBorders>
              <w:top w:val="single" w:sz="4" w:space="0" w:color="auto"/>
              <w:left w:val="single" w:sz="4" w:space="0" w:color="auto"/>
              <w:bottom w:val="single" w:sz="4" w:space="0" w:color="auto"/>
              <w:right w:val="single" w:sz="4" w:space="0" w:color="auto"/>
            </w:tcBorders>
            <w:vAlign w:val="center"/>
          </w:tcPr>
          <w:p w14:paraId="7F77ECF5"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6CA60DA" w14:textId="77777777" w:rsidR="00827D27" w:rsidRDefault="00827D27" w:rsidP="00827D27">
            <w:pPr>
              <w:rPr>
                <w:color w:val="000000"/>
              </w:rPr>
            </w:pPr>
            <w:r>
              <w:rPr>
                <w:rFonts w:hint="eastAsia"/>
                <w:color w:val="000000"/>
              </w:rPr>
              <w:t>[defect] Fixed SMART info not showing properly.</w:t>
            </w:r>
          </w:p>
        </w:tc>
        <w:tc>
          <w:tcPr>
            <w:tcW w:w="1688" w:type="dxa"/>
            <w:tcBorders>
              <w:top w:val="single" w:sz="4" w:space="0" w:color="auto"/>
              <w:left w:val="single" w:sz="4" w:space="0" w:color="auto"/>
              <w:bottom w:val="single" w:sz="4" w:space="0" w:color="auto"/>
              <w:right w:val="single" w:sz="4" w:space="0" w:color="auto"/>
            </w:tcBorders>
          </w:tcPr>
          <w:p w14:paraId="0CF249C4"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6048B04" w14:textId="77777777" w:rsidR="00827D27" w:rsidRDefault="00827D27" w:rsidP="00827D27">
            <w:pPr>
              <w:jc w:val="center"/>
              <w:rPr>
                <w:color w:val="FF0000"/>
              </w:rPr>
            </w:pPr>
          </w:p>
        </w:tc>
      </w:tr>
      <w:tr w:rsidR="00827D27" w14:paraId="2E1278E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7C132F7" w14:textId="77777777" w:rsidR="00827D27" w:rsidRDefault="00827D27" w:rsidP="00827D27">
            <w:pPr>
              <w:jc w:val="center"/>
              <w:rPr>
                <w:color w:val="000000"/>
              </w:rPr>
            </w:pPr>
            <w:r>
              <w:rPr>
                <w:rFonts w:hint="eastAsia"/>
                <w:color w:val="000000"/>
              </w:rPr>
              <w:t>14</w:t>
            </w:r>
          </w:p>
        </w:tc>
        <w:tc>
          <w:tcPr>
            <w:tcW w:w="709" w:type="dxa"/>
            <w:tcBorders>
              <w:top w:val="single" w:sz="4" w:space="0" w:color="auto"/>
              <w:left w:val="single" w:sz="4" w:space="0" w:color="auto"/>
              <w:bottom w:val="single" w:sz="4" w:space="0" w:color="auto"/>
              <w:right w:val="single" w:sz="4" w:space="0" w:color="auto"/>
            </w:tcBorders>
            <w:vAlign w:val="center"/>
          </w:tcPr>
          <w:p w14:paraId="49CD2FBB"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FACF877" w14:textId="77777777" w:rsidR="00827D27" w:rsidRDefault="00827D27" w:rsidP="00827D27">
            <w:pPr>
              <w:rPr>
                <w:color w:val="000000"/>
              </w:rPr>
            </w:pPr>
            <w:r>
              <w:rPr>
                <w:rFonts w:hint="eastAsia"/>
                <w:color w:val="000000"/>
              </w:rPr>
              <w:t>[defect] fix SASIT page always display</w:t>
            </w:r>
          </w:p>
        </w:tc>
        <w:tc>
          <w:tcPr>
            <w:tcW w:w="1688" w:type="dxa"/>
            <w:tcBorders>
              <w:top w:val="single" w:sz="4" w:space="0" w:color="auto"/>
              <w:left w:val="single" w:sz="4" w:space="0" w:color="auto"/>
              <w:bottom w:val="single" w:sz="4" w:space="0" w:color="auto"/>
              <w:right w:val="single" w:sz="4" w:space="0" w:color="auto"/>
            </w:tcBorders>
          </w:tcPr>
          <w:p w14:paraId="09C4DDC7"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07CC806" w14:textId="77777777" w:rsidR="00827D27" w:rsidRDefault="00827D27" w:rsidP="00827D27">
            <w:pPr>
              <w:jc w:val="center"/>
              <w:rPr>
                <w:color w:val="FF0000"/>
              </w:rPr>
            </w:pPr>
          </w:p>
        </w:tc>
      </w:tr>
      <w:tr w:rsidR="00827D27" w14:paraId="53F9239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5B41C65" w14:textId="77777777" w:rsidR="00827D27" w:rsidRDefault="00827D27" w:rsidP="00827D27">
            <w:pPr>
              <w:jc w:val="center"/>
              <w:rPr>
                <w:color w:val="000000"/>
              </w:rPr>
            </w:pPr>
            <w:r>
              <w:rPr>
                <w:rFonts w:hint="eastAsia"/>
                <w:color w:val="000000"/>
              </w:rPr>
              <w:t>15</w:t>
            </w:r>
          </w:p>
        </w:tc>
        <w:tc>
          <w:tcPr>
            <w:tcW w:w="709" w:type="dxa"/>
            <w:tcBorders>
              <w:top w:val="single" w:sz="4" w:space="0" w:color="auto"/>
              <w:left w:val="single" w:sz="4" w:space="0" w:color="auto"/>
              <w:bottom w:val="single" w:sz="4" w:space="0" w:color="auto"/>
              <w:right w:val="single" w:sz="4" w:space="0" w:color="auto"/>
            </w:tcBorders>
            <w:vAlign w:val="center"/>
          </w:tcPr>
          <w:p w14:paraId="39B1FB33"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BFEA951" w14:textId="77777777" w:rsidR="00827D27" w:rsidRDefault="00827D27" w:rsidP="00827D27">
            <w:pPr>
              <w:rPr>
                <w:color w:val="000000"/>
              </w:rPr>
            </w:pPr>
            <w:r>
              <w:rPr>
                <w:rFonts w:hint="eastAsia"/>
                <w:color w:val="000000"/>
              </w:rPr>
              <w:t>[defect] use AMI set Enabled function</w:t>
            </w:r>
          </w:p>
        </w:tc>
        <w:tc>
          <w:tcPr>
            <w:tcW w:w="1688" w:type="dxa"/>
            <w:tcBorders>
              <w:top w:val="single" w:sz="4" w:space="0" w:color="auto"/>
              <w:left w:val="single" w:sz="4" w:space="0" w:color="auto"/>
              <w:bottom w:val="single" w:sz="4" w:space="0" w:color="auto"/>
              <w:right w:val="single" w:sz="4" w:space="0" w:color="auto"/>
            </w:tcBorders>
          </w:tcPr>
          <w:p w14:paraId="73B287CD"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310BB96" w14:textId="77777777" w:rsidR="00827D27" w:rsidRDefault="00827D27" w:rsidP="00827D27">
            <w:pPr>
              <w:jc w:val="center"/>
              <w:rPr>
                <w:color w:val="FF0000"/>
              </w:rPr>
            </w:pPr>
          </w:p>
        </w:tc>
      </w:tr>
      <w:tr w:rsidR="00827D27" w:rsidRPr="00EE2E8A" w14:paraId="3B501E4A"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17D61C63" w14:textId="77777777" w:rsidR="00827D27" w:rsidRPr="00EE2E8A" w:rsidRDefault="00827D27" w:rsidP="00827D27">
            <w:pPr>
              <w:jc w:val="center"/>
              <w:rPr>
                <w:rFonts w:ascii="Arial" w:hAnsi="Arial" w:cs="Arial"/>
              </w:rPr>
            </w:pPr>
            <w:r w:rsidRPr="00345A89">
              <w:rPr>
                <w:rFonts w:hint="eastAsia"/>
                <w:color w:val="000000"/>
              </w:rPr>
              <w:t>13.</w:t>
            </w:r>
            <w:r w:rsidRPr="00345A89">
              <w:rPr>
                <w:color w:val="000000"/>
              </w:rPr>
              <w:t>0</w:t>
            </w:r>
            <w:r>
              <w:rPr>
                <w:rFonts w:hint="eastAsia"/>
                <w:color w:val="000000"/>
              </w:rPr>
              <w:t>3.05(202</w:t>
            </w:r>
            <w:r>
              <w:rPr>
                <w:color w:val="000000"/>
              </w:rPr>
              <w:t>2</w:t>
            </w:r>
            <w:r w:rsidRPr="00345A89">
              <w:rPr>
                <w:rFonts w:hint="eastAsia"/>
                <w:color w:val="000000"/>
              </w:rPr>
              <w:t>/</w:t>
            </w:r>
            <w:r>
              <w:rPr>
                <w:color w:val="000000"/>
              </w:rPr>
              <w:t>0</w:t>
            </w:r>
            <w:r>
              <w:rPr>
                <w:rFonts w:hint="eastAsia"/>
                <w:color w:val="000000"/>
              </w:rPr>
              <w:t>5</w:t>
            </w:r>
            <w:r w:rsidRPr="00345A89">
              <w:rPr>
                <w:rFonts w:hint="eastAsia"/>
                <w:color w:val="000000"/>
              </w:rPr>
              <w:t>/</w:t>
            </w:r>
            <w:r>
              <w:rPr>
                <w:rFonts w:hint="eastAsia"/>
                <w:color w:val="000000"/>
              </w:rPr>
              <w:t>05)</w:t>
            </w:r>
          </w:p>
        </w:tc>
        <w:tc>
          <w:tcPr>
            <w:tcW w:w="567" w:type="dxa"/>
            <w:tcBorders>
              <w:top w:val="single" w:sz="4" w:space="0" w:color="auto"/>
              <w:left w:val="single" w:sz="4" w:space="0" w:color="auto"/>
              <w:bottom w:val="single" w:sz="4" w:space="0" w:color="auto"/>
              <w:right w:val="double" w:sz="4" w:space="0" w:color="auto"/>
            </w:tcBorders>
          </w:tcPr>
          <w:p w14:paraId="0C0BC9F9" w14:textId="77777777" w:rsidR="00827D27" w:rsidRPr="00EE2E8A" w:rsidRDefault="00827D27" w:rsidP="00827D27">
            <w:pPr>
              <w:jc w:val="center"/>
              <w:rPr>
                <w:color w:val="FF0000"/>
              </w:rPr>
            </w:pPr>
            <w:r w:rsidRPr="00EE2E8A">
              <w:rPr>
                <w:rFonts w:hint="eastAsia"/>
                <w:color w:val="FF0000"/>
              </w:rPr>
              <w:t>P3</w:t>
            </w:r>
          </w:p>
        </w:tc>
      </w:tr>
      <w:tr w:rsidR="00827D27" w14:paraId="1C2B039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BA6C5A4"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17F8E65E"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2AA6A0F" w14:textId="77777777" w:rsidR="00827D27" w:rsidRDefault="00827D27" w:rsidP="00827D27">
            <w:pPr>
              <w:widowControl/>
              <w:rPr>
                <w:color w:val="000000"/>
                <w:kern w:val="0"/>
              </w:rPr>
            </w:pPr>
            <w:r>
              <w:rPr>
                <w:rFonts w:hint="eastAsia"/>
                <w:color w:val="000000"/>
              </w:rPr>
              <w:t>[defect] Remove numberOnly class to fix couldn't type in english issue.</w:t>
            </w:r>
          </w:p>
        </w:tc>
        <w:tc>
          <w:tcPr>
            <w:tcW w:w="1688" w:type="dxa"/>
            <w:tcBorders>
              <w:top w:val="single" w:sz="4" w:space="0" w:color="auto"/>
              <w:left w:val="single" w:sz="4" w:space="0" w:color="auto"/>
              <w:bottom w:val="single" w:sz="4" w:space="0" w:color="auto"/>
              <w:right w:val="single" w:sz="4" w:space="0" w:color="auto"/>
            </w:tcBorders>
          </w:tcPr>
          <w:p w14:paraId="1EB386FC"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84E3A9A" w14:textId="77777777" w:rsidR="00827D27" w:rsidRDefault="00827D27" w:rsidP="00827D27">
            <w:pPr>
              <w:jc w:val="center"/>
              <w:rPr>
                <w:color w:val="FF0000"/>
              </w:rPr>
            </w:pPr>
          </w:p>
        </w:tc>
      </w:tr>
      <w:tr w:rsidR="00827D27" w14:paraId="5EAF04C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9362D19" w14:textId="77777777"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6E6CDF1D"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1B83CDE" w14:textId="77777777" w:rsidR="00827D27" w:rsidRDefault="00827D27" w:rsidP="00827D27">
            <w:pPr>
              <w:rPr>
                <w:color w:val="000000"/>
              </w:rPr>
            </w:pPr>
            <w:r>
              <w:rPr>
                <w:rFonts w:hint="eastAsia"/>
                <w:color w:val="000000"/>
              </w:rPr>
              <w:t>[defect]Add oem command for get LAN support</w:t>
            </w:r>
          </w:p>
        </w:tc>
        <w:tc>
          <w:tcPr>
            <w:tcW w:w="1688" w:type="dxa"/>
            <w:tcBorders>
              <w:top w:val="single" w:sz="4" w:space="0" w:color="auto"/>
              <w:left w:val="single" w:sz="4" w:space="0" w:color="auto"/>
              <w:bottom w:val="single" w:sz="4" w:space="0" w:color="auto"/>
              <w:right w:val="single" w:sz="4" w:space="0" w:color="auto"/>
            </w:tcBorders>
          </w:tcPr>
          <w:p w14:paraId="7403E8B0"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502922F" w14:textId="77777777" w:rsidR="00827D27" w:rsidRDefault="00827D27" w:rsidP="00827D27">
            <w:pPr>
              <w:jc w:val="center"/>
              <w:rPr>
                <w:color w:val="FF0000"/>
              </w:rPr>
            </w:pPr>
          </w:p>
        </w:tc>
      </w:tr>
      <w:tr w:rsidR="00827D27" w14:paraId="79D672A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B57B2EA" w14:textId="77777777"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6E77ACAC"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0283175" w14:textId="77777777" w:rsidR="00827D27" w:rsidRDefault="00827D27" w:rsidP="00827D27">
            <w:pPr>
              <w:rPr>
                <w:color w:val="000000"/>
              </w:rPr>
            </w:pPr>
            <w:r>
              <w:rPr>
                <w:rFonts w:hint="eastAsia"/>
                <w:color w:val="000000"/>
              </w:rPr>
              <w:t>[defect] fix HBA card loading fail and merge latest brcm-riad-ast2600 package from AMI LTS_v13</w:t>
            </w:r>
          </w:p>
        </w:tc>
        <w:tc>
          <w:tcPr>
            <w:tcW w:w="1688" w:type="dxa"/>
            <w:tcBorders>
              <w:top w:val="single" w:sz="4" w:space="0" w:color="auto"/>
              <w:left w:val="single" w:sz="4" w:space="0" w:color="auto"/>
              <w:bottom w:val="single" w:sz="4" w:space="0" w:color="auto"/>
              <w:right w:val="single" w:sz="4" w:space="0" w:color="auto"/>
            </w:tcBorders>
          </w:tcPr>
          <w:p w14:paraId="20FE096E"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CBC9615" w14:textId="77777777" w:rsidR="00827D27" w:rsidRDefault="00827D27" w:rsidP="00827D27">
            <w:pPr>
              <w:jc w:val="center"/>
              <w:rPr>
                <w:color w:val="FF0000"/>
              </w:rPr>
            </w:pPr>
          </w:p>
        </w:tc>
      </w:tr>
      <w:tr w:rsidR="00827D27" w14:paraId="78A7415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2FA48E4" w14:textId="77777777"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46CB17FD"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864117C" w14:textId="77777777" w:rsidR="00827D27" w:rsidRDefault="00827D27" w:rsidP="00827D27">
            <w:pPr>
              <w:rPr>
                <w:color w:val="000000"/>
              </w:rPr>
            </w:pPr>
            <w:r>
              <w:rPr>
                <w:rFonts w:hint="eastAsia"/>
                <w:color w:val="000000"/>
              </w:rPr>
              <w:t>[defect] fix can't update BIOS FW in intel platform when old BIOS have no ME code(empty or AMD FW) problem.</w:t>
            </w:r>
          </w:p>
        </w:tc>
        <w:tc>
          <w:tcPr>
            <w:tcW w:w="1688" w:type="dxa"/>
            <w:tcBorders>
              <w:top w:val="single" w:sz="4" w:space="0" w:color="auto"/>
              <w:left w:val="single" w:sz="4" w:space="0" w:color="auto"/>
              <w:bottom w:val="single" w:sz="4" w:space="0" w:color="auto"/>
              <w:right w:val="single" w:sz="4" w:space="0" w:color="auto"/>
            </w:tcBorders>
          </w:tcPr>
          <w:p w14:paraId="31FFB450"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9B53B0D" w14:textId="77777777" w:rsidR="00827D27" w:rsidRDefault="00827D27" w:rsidP="00827D27">
            <w:pPr>
              <w:jc w:val="center"/>
              <w:rPr>
                <w:color w:val="FF0000"/>
              </w:rPr>
            </w:pPr>
          </w:p>
        </w:tc>
      </w:tr>
      <w:tr w:rsidR="00827D27" w14:paraId="6EC8505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3822B07" w14:textId="77777777"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73B97A97"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DA0E4E6" w14:textId="77777777" w:rsidR="00827D27" w:rsidRDefault="00827D27" w:rsidP="00827D27">
            <w:pPr>
              <w:rPr>
                <w:color w:val="000000"/>
              </w:rPr>
            </w:pPr>
            <w:r>
              <w:rPr>
                <w:rFonts w:hint="eastAsia"/>
                <w:color w:val="000000"/>
              </w:rPr>
              <w:t>[defect] 1. Send 0xAB in CPLD register 0x38 to clear thermal trip 2. Change detect CPU status from CPLD for MS63-HD1-00 platform</w:t>
            </w:r>
          </w:p>
        </w:tc>
        <w:tc>
          <w:tcPr>
            <w:tcW w:w="1688" w:type="dxa"/>
            <w:tcBorders>
              <w:top w:val="single" w:sz="4" w:space="0" w:color="auto"/>
              <w:left w:val="single" w:sz="4" w:space="0" w:color="auto"/>
              <w:bottom w:val="single" w:sz="4" w:space="0" w:color="auto"/>
              <w:right w:val="single" w:sz="4" w:space="0" w:color="auto"/>
            </w:tcBorders>
          </w:tcPr>
          <w:p w14:paraId="107A10B7"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5E0090F" w14:textId="77777777" w:rsidR="00827D27" w:rsidRDefault="00827D27" w:rsidP="00827D27">
            <w:pPr>
              <w:jc w:val="center"/>
              <w:rPr>
                <w:color w:val="FF0000"/>
              </w:rPr>
            </w:pPr>
          </w:p>
        </w:tc>
      </w:tr>
      <w:tr w:rsidR="00827D27" w14:paraId="2DEB948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5BF669D" w14:textId="77777777" w:rsidR="00827D27" w:rsidRDefault="00827D27" w:rsidP="00827D27">
            <w:pPr>
              <w:jc w:val="center"/>
              <w:rPr>
                <w:color w:val="000000"/>
              </w:rPr>
            </w:pPr>
            <w:r>
              <w:rPr>
                <w:rFonts w:hint="eastAsia"/>
                <w:color w:val="000000"/>
              </w:rPr>
              <w:lastRenderedPageBreak/>
              <w:t>6</w:t>
            </w:r>
          </w:p>
        </w:tc>
        <w:tc>
          <w:tcPr>
            <w:tcW w:w="709" w:type="dxa"/>
            <w:tcBorders>
              <w:top w:val="single" w:sz="4" w:space="0" w:color="auto"/>
              <w:left w:val="single" w:sz="4" w:space="0" w:color="auto"/>
              <w:bottom w:val="single" w:sz="4" w:space="0" w:color="auto"/>
              <w:right w:val="single" w:sz="4" w:space="0" w:color="auto"/>
            </w:tcBorders>
            <w:vAlign w:val="center"/>
          </w:tcPr>
          <w:p w14:paraId="6AD0474F"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534C9D54" w14:textId="77777777" w:rsidR="00827D27" w:rsidRDefault="00827D27" w:rsidP="00827D27">
            <w:pPr>
              <w:rPr>
                <w:color w:val="000000"/>
              </w:rPr>
            </w:pPr>
            <w:r>
              <w:rPr>
                <w:rFonts w:hint="eastAsia"/>
                <w:color w:val="000000"/>
              </w:rPr>
              <w:t>[feature] Add CreateHPMImage</w:t>
            </w:r>
          </w:p>
        </w:tc>
        <w:tc>
          <w:tcPr>
            <w:tcW w:w="1688" w:type="dxa"/>
            <w:tcBorders>
              <w:top w:val="single" w:sz="4" w:space="0" w:color="auto"/>
              <w:left w:val="single" w:sz="4" w:space="0" w:color="auto"/>
              <w:bottom w:val="single" w:sz="4" w:space="0" w:color="auto"/>
              <w:right w:val="single" w:sz="4" w:space="0" w:color="auto"/>
            </w:tcBorders>
          </w:tcPr>
          <w:p w14:paraId="3D3C94A1"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81EBAA8" w14:textId="77777777" w:rsidR="00827D27" w:rsidRDefault="00827D27" w:rsidP="00827D27">
            <w:pPr>
              <w:jc w:val="center"/>
              <w:rPr>
                <w:color w:val="FF0000"/>
              </w:rPr>
            </w:pPr>
          </w:p>
        </w:tc>
      </w:tr>
      <w:tr w:rsidR="00827D27" w14:paraId="51347CE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1ADBC2F" w14:textId="77777777" w:rsidR="00827D27" w:rsidRDefault="00827D27" w:rsidP="00827D27">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4119394E"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FB84431" w14:textId="77777777" w:rsidR="00827D27" w:rsidRDefault="00827D27" w:rsidP="00827D27">
            <w:pPr>
              <w:rPr>
                <w:color w:val="000000"/>
              </w:rPr>
            </w:pPr>
            <w:r>
              <w:rPr>
                <w:rFonts w:hint="eastAsia"/>
                <w:color w:val="000000"/>
              </w:rPr>
              <w:t>[defect] update PCIE list define</w:t>
            </w:r>
          </w:p>
        </w:tc>
        <w:tc>
          <w:tcPr>
            <w:tcW w:w="1688" w:type="dxa"/>
            <w:tcBorders>
              <w:top w:val="single" w:sz="4" w:space="0" w:color="auto"/>
              <w:left w:val="single" w:sz="4" w:space="0" w:color="auto"/>
              <w:bottom w:val="single" w:sz="4" w:space="0" w:color="auto"/>
              <w:right w:val="single" w:sz="4" w:space="0" w:color="auto"/>
            </w:tcBorders>
          </w:tcPr>
          <w:p w14:paraId="5B1D0A5A"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42316F6" w14:textId="77777777" w:rsidR="00827D27" w:rsidRDefault="00827D27" w:rsidP="00827D27">
            <w:pPr>
              <w:jc w:val="center"/>
              <w:rPr>
                <w:color w:val="FF0000"/>
              </w:rPr>
            </w:pPr>
          </w:p>
        </w:tc>
      </w:tr>
      <w:tr w:rsidR="00827D27" w14:paraId="3BDD166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5A9C50C" w14:textId="77777777" w:rsidR="00827D27" w:rsidRDefault="00827D27" w:rsidP="00827D27">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3CF95099"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395E55C" w14:textId="77777777" w:rsidR="00827D27" w:rsidRDefault="00827D27" w:rsidP="00827D27">
            <w:pPr>
              <w:rPr>
                <w:color w:val="000000"/>
              </w:rPr>
            </w:pPr>
            <w:r>
              <w:rPr>
                <w:rFonts w:hint="eastAsia"/>
                <w:color w:val="000000"/>
              </w:rPr>
              <w:t>Add function to List devmap error and fanprofile error systems</w:t>
            </w:r>
          </w:p>
        </w:tc>
        <w:tc>
          <w:tcPr>
            <w:tcW w:w="1688" w:type="dxa"/>
            <w:tcBorders>
              <w:top w:val="single" w:sz="4" w:space="0" w:color="auto"/>
              <w:left w:val="single" w:sz="4" w:space="0" w:color="auto"/>
              <w:bottom w:val="single" w:sz="4" w:space="0" w:color="auto"/>
              <w:right w:val="single" w:sz="4" w:space="0" w:color="auto"/>
            </w:tcBorders>
          </w:tcPr>
          <w:p w14:paraId="688CC3D9"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B425C55" w14:textId="77777777" w:rsidR="00827D27" w:rsidRDefault="00827D27" w:rsidP="00827D27">
            <w:pPr>
              <w:jc w:val="center"/>
              <w:rPr>
                <w:color w:val="FF0000"/>
              </w:rPr>
            </w:pPr>
          </w:p>
        </w:tc>
      </w:tr>
      <w:tr w:rsidR="00827D27" w14:paraId="119A248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BB21CA8" w14:textId="77777777" w:rsidR="00827D27" w:rsidRDefault="00827D27" w:rsidP="00827D27">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6B021053"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939424D" w14:textId="77777777" w:rsidR="00827D27" w:rsidRDefault="00827D27" w:rsidP="00827D27">
            <w:pPr>
              <w:rPr>
                <w:color w:val="000000"/>
              </w:rPr>
            </w:pPr>
            <w:r>
              <w:rPr>
                <w:rFonts w:hint="eastAsia"/>
                <w:color w:val="000000"/>
              </w:rPr>
              <w:t>[defect] Don't support SecureBootDatabases if SecureBoot:ResourceExists redis key didn't exist</w:t>
            </w:r>
          </w:p>
        </w:tc>
        <w:tc>
          <w:tcPr>
            <w:tcW w:w="1688" w:type="dxa"/>
            <w:tcBorders>
              <w:top w:val="single" w:sz="4" w:space="0" w:color="auto"/>
              <w:left w:val="single" w:sz="4" w:space="0" w:color="auto"/>
              <w:bottom w:val="single" w:sz="4" w:space="0" w:color="auto"/>
              <w:right w:val="single" w:sz="4" w:space="0" w:color="auto"/>
            </w:tcBorders>
          </w:tcPr>
          <w:p w14:paraId="34B17172"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659E45B" w14:textId="77777777" w:rsidR="00827D27" w:rsidRDefault="00827D27" w:rsidP="00827D27">
            <w:pPr>
              <w:jc w:val="center"/>
              <w:rPr>
                <w:color w:val="FF0000"/>
              </w:rPr>
            </w:pPr>
          </w:p>
        </w:tc>
      </w:tr>
      <w:tr w:rsidR="00827D27" w14:paraId="7521734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178A5C9" w14:textId="77777777" w:rsidR="00827D27" w:rsidRDefault="00827D27" w:rsidP="00827D27">
            <w:pPr>
              <w:jc w:val="center"/>
              <w:rPr>
                <w:color w:val="000000"/>
              </w:rPr>
            </w:pPr>
            <w:r>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6C7D002F"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27D080F" w14:textId="77777777" w:rsidR="00827D27" w:rsidRDefault="00827D27" w:rsidP="00827D27">
            <w:pPr>
              <w:rPr>
                <w:color w:val="000000"/>
              </w:rPr>
            </w:pPr>
            <w:r>
              <w:rPr>
                <w:rFonts w:hint="eastAsia"/>
                <w:color w:val="000000"/>
              </w:rPr>
              <w:t>[defect] modify MS73-HB0 use BPBID for BPB CPLD update feature.</w:t>
            </w:r>
          </w:p>
        </w:tc>
        <w:tc>
          <w:tcPr>
            <w:tcW w:w="1688" w:type="dxa"/>
            <w:tcBorders>
              <w:top w:val="single" w:sz="4" w:space="0" w:color="auto"/>
              <w:left w:val="single" w:sz="4" w:space="0" w:color="auto"/>
              <w:bottom w:val="single" w:sz="4" w:space="0" w:color="auto"/>
              <w:right w:val="single" w:sz="4" w:space="0" w:color="auto"/>
            </w:tcBorders>
          </w:tcPr>
          <w:p w14:paraId="61AADA06"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27B0952" w14:textId="77777777" w:rsidR="00827D27" w:rsidRDefault="00827D27" w:rsidP="00827D27">
            <w:pPr>
              <w:jc w:val="center"/>
              <w:rPr>
                <w:color w:val="FF0000"/>
              </w:rPr>
            </w:pPr>
          </w:p>
        </w:tc>
      </w:tr>
      <w:tr w:rsidR="00827D27" w14:paraId="7D47C02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F4FE7E0" w14:textId="77777777" w:rsidR="00827D27" w:rsidRDefault="00827D27" w:rsidP="00827D27">
            <w:pPr>
              <w:jc w:val="center"/>
              <w:rPr>
                <w:color w:val="000000"/>
              </w:rPr>
            </w:pPr>
            <w:r>
              <w:rPr>
                <w:rFonts w:hint="eastAsia"/>
                <w:color w:val="000000"/>
              </w:rPr>
              <w:t>11</w:t>
            </w:r>
          </w:p>
        </w:tc>
        <w:tc>
          <w:tcPr>
            <w:tcW w:w="709" w:type="dxa"/>
            <w:tcBorders>
              <w:top w:val="single" w:sz="4" w:space="0" w:color="auto"/>
              <w:left w:val="single" w:sz="4" w:space="0" w:color="auto"/>
              <w:bottom w:val="single" w:sz="4" w:space="0" w:color="auto"/>
              <w:right w:val="single" w:sz="4" w:space="0" w:color="auto"/>
            </w:tcBorders>
            <w:vAlign w:val="center"/>
          </w:tcPr>
          <w:p w14:paraId="577F2CB4"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4E2D54D" w14:textId="77777777" w:rsidR="00827D27" w:rsidRDefault="00827D27" w:rsidP="00827D27">
            <w:pPr>
              <w:rPr>
                <w:color w:val="000000"/>
              </w:rPr>
            </w:pPr>
            <w:r>
              <w:rPr>
                <w:rFonts w:hint="eastAsia"/>
                <w:color w:val="000000"/>
              </w:rPr>
              <w:t>[defect] Send BIOS post code to CPLD change to 0xB0.</w:t>
            </w:r>
          </w:p>
        </w:tc>
        <w:tc>
          <w:tcPr>
            <w:tcW w:w="1688" w:type="dxa"/>
            <w:tcBorders>
              <w:top w:val="single" w:sz="4" w:space="0" w:color="auto"/>
              <w:left w:val="single" w:sz="4" w:space="0" w:color="auto"/>
              <w:bottom w:val="single" w:sz="4" w:space="0" w:color="auto"/>
              <w:right w:val="single" w:sz="4" w:space="0" w:color="auto"/>
            </w:tcBorders>
          </w:tcPr>
          <w:p w14:paraId="4D1DB1A1"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7345258" w14:textId="77777777" w:rsidR="00827D27" w:rsidRDefault="00827D27" w:rsidP="00827D27">
            <w:pPr>
              <w:jc w:val="center"/>
              <w:rPr>
                <w:color w:val="FF0000"/>
              </w:rPr>
            </w:pPr>
          </w:p>
        </w:tc>
      </w:tr>
      <w:tr w:rsidR="00827D27" w14:paraId="27CA12C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4A45FC1" w14:textId="77777777" w:rsidR="00827D27" w:rsidRDefault="00827D27" w:rsidP="00827D27">
            <w:pPr>
              <w:jc w:val="center"/>
              <w:rPr>
                <w:color w:val="000000"/>
              </w:rPr>
            </w:pPr>
            <w:r>
              <w:rPr>
                <w:rFonts w:hint="eastAsia"/>
                <w:color w:val="000000"/>
              </w:rPr>
              <w:t>12</w:t>
            </w:r>
          </w:p>
        </w:tc>
        <w:tc>
          <w:tcPr>
            <w:tcW w:w="709" w:type="dxa"/>
            <w:tcBorders>
              <w:top w:val="single" w:sz="4" w:space="0" w:color="auto"/>
              <w:left w:val="single" w:sz="4" w:space="0" w:color="auto"/>
              <w:bottom w:val="single" w:sz="4" w:space="0" w:color="auto"/>
              <w:right w:val="single" w:sz="4" w:space="0" w:color="auto"/>
            </w:tcBorders>
            <w:vAlign w:val="center"/>
          </w:tcPr>
          <w:p w14:paraId="70FA4E0B"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D910185" w14:textId="77777777" w:rsidR="00827D27" w:rsidRDefault="00827D27" w:rsidP="00827D27">
            <w:pPr>
              <w:rPr>
                <w:color w:val="000000"/>
              </w:rPr>
            </w:pPr>
            <w:r>
              <w:rPr>
                <w:rFonts w:hint="eastAsia"/>
                <w:color w:val="000000"/>
              </w:rPr>
              <w:t>[feature] Add 4 common BPBID define to handle most project's BPBID.</w:t>
            </w:r>
          </w:p>
        </w:tc>
        <w:tc>
          <w:tcPr>
            <w:tcW w:w="1688" w:type="dxa"/>
            <w:tcBorders>
              <w:top w:val="single" w:sz="4" w:space="0" w:color="auto"/>
              <w:left w:val="single" w:sz="4" w:space="0" w:color="auto"/>
              <w:bottom w:val="single" w:sz="4" w:space="0" w:color="auto"/>
              <w:right w:val="single" w:sz="4" w:space="0" w:color="auto"/>
            </w:tcBorders>
          </w:tcPr>
          <w:p w14:paraId="4EF4192B"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57655E6" w14:textId="77777777" w:rsidR="00827D27" w:rsidRDefault="00827D27" w:rsidP="00827D27">
            <w:pPr>
              <w:jc w:val="center"/>
              <w:rPr>
                <w:color w:val="FF0000"/>
              </w:rPr>
            </w:pPr>
          </w:p>
        </w:tc>
      </w:tr>
      <w:tr w:rsidR="00827D27" w14:paraId="1DC842E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E3F14F1" w14:textId="77777777" w:rsidR="00827D27" w:rsidRDefault="00827D27" w:rsidP="00827D27">
            <w:pPr>
              <w:jc w:val="center"/>
              <w:rPr>
                <w:color w:val="000000"/>
              </w:rPr>
            </w:pPr>
            <w:r>
              <w:rPr>
                <w:rFonts w:hint="eastAsia"/>
                <w:color w:val="000000"/>
              </w:rPr>
              <w:t>13</w:t>
            </w:r>
          </w:p>
        </w:tc>
        <w:tc>
          <w:tcPr>
            <w:tcW w:w="709" w:type="dxa"/>
            <w:tcBorders>
              <w:top w:val="single" w:sz="4" w:space="0" w:color="auto"/>
              <w:left w:val="single" w:sz="4" w:space="0" w:color="auto"/>
              <w:bottom w:val="single" w:sz="4" w:space="0" w:color="auto"/>
              <w:right w:val="single" w:sz="4" w:space="0" w:color="auto"/>
            </w:tcBorders>
            <w:vAlign w:val="center"/>
          </w:tcPr>
          <w:p w14:paraId="25132151"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9F1EA01" w14:textId="77777777" w:rsidR="00827D27" w:rsidRDefault="00827D27" w:rsidP="00827D27">
            <w:pPr>
              <w:rPr>
                <w:color w:val="000000"/>
              </w:rPr>
            </w:pPr>
            <w:r>
              <w:rPr>
                <w:rFonts w:hint="eastAsia"/>
                <w:color w:val="000000"/>
              </w:rPr>
              <w:t>[defect] avoid securebootdatabase 404 error</w:t>
            </w:r>
          </w:p>
        </w:tc>
        <w:tc>
          <w:tcPr>
            <w:tcW w:w="1688" w:type="dxa"/>
            <w:tcBorders>
              <w:top w:val="single" w:sz="4" w:space="0" w:color="auto"/>
              <w:left w:val="single" w:sz="4" w:space="0" w:color="auto"/>
              <w:bottom w:val="single" w:sz="4" w:space="0" w:color="auto"/>
              <w:right w:val="single" w:sz="4" w:space="0" w:color="auto"/>
            </w:tcBorders>
          </w:tcPr>
          <w:p w14:paraId="00AB1071"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DA27DFE" w14:textId="77777777" w:rsidR="00827D27" w:rsidRDefault="00827D27" w:rsidP="00827D27">
            <w:pPr>
              <w:jc w:val="center"/>
              <w:rPr>
                <w:color w:val="FF0000"/>
              </w:rPr>
            </w:pPr>
          </w:p>
        </w:tc>
      </w:tr>
      <w:tr w:rsidR="00827D27" w14:paraId="0D97916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6BC789B" w14:textId="77777777" w:rsidR="00827D27" w:rsidRDefault="00827D27" w:rsidP="00827D27">
            <w:pPr>
              <w:jc w:val="center"/>
              <w:rPr>
                <w:color w:val="000000"/>
              </w:rPr>
            </w:pPr>
            <w:r>
              <w:rPr>
                <w:rFonts w:hint="eastAsia"/>
                <w:color w:val="000000"/>
              </w:rPr>
              <w:t>14</w:t>
            </w:r>
          </w:p>
        </w:tc>
        <w:tc>
          <w:tcPr>
            <w:tcW w:w="709" w:type="dxa"/>
            <w:tcBorders>
              <w:top w:val="single" w:sz="4" w:space="0" w:color="auto"/>
              <w:left w:val="single" w:sz="4" w:space="0" w:color="auto"/>
              <w:bottom w:val="single" w:sz="4" w:space="0" w:color="auto"/>
              <w:right w:val="single" w:sz="4" w:space="0" w:color="auto"/>
            </w:tcBorders>
            <w:vAlign w:val="center"/>
          </w:tcPr>
          <w:p w14:paraId="276BAB7A"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89E20A3" w14:textId="77777777" w:rsidR="00827D27" w:rsidRDefault="00827D27" w:rsidP="00827D27">
            <w:pPr>
              <w:rPr>
                <w:color w:val="000000"/>
              </w:rPr>
            </w:pPr>
            <w:r>
              <w:rPr>
                <w:rFonts w:hint="eastAsia"/>
                <w:color w:val="000000"/>
              </w:rPr>
              <w:t>[defect] Fix BMC will auto power on system when AC cycle</w:t>
            </w:r>
          </w:p>
        </w:tc>
        <w:tc>
          <w:tcPr>
            <w:tcW w:w="1688" w:type="dxa"/>
            <w:tcBorders>
              <w:top w:val="single" w:sz="4" w:space="0" w:color="auto"/>
              <w:left w:val="single" w:sz="4" w:space="0" w:color="auto"/>
              <w:bottom w:val="single" w:sz="4" w:space="0" w:color="auto"/>
              <w:right w:val="single" w:sz="4" w:space="0" w:color="auto"/>
            </w:tcBorders>
          </w:tcPr>
          <w:p w14:paraId="15570BB2"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7687684" w14:textId="77777777" w:rsidR="00827D27" w:rsidRDefault="00827D27" w:rsidP="00827D27">
            <w:pPr>
              <w:jc w:val="center"/>
              <w:rPr>
                <w:color w:val="FF0000"/>
              </w:rPr>
            </w:pPr>
          </w:p>
        </w:tc>
      </w:tr>
      <w:tr w:rsidR="00827D27" w:rsidRPr="00EE2E8A" w14:paraId="5557F237"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0AB1E208" w14:textId="77777777" w:rsidR="00827D27" w:rsidRPr="00EE2E8A" w:rsidRDefault="00827D27" w:rsidP="00827D27">
            <w:pPr>
              <w:jc w:val="center"/>
              <w:rPr>
                <w:rFonts w:ascii="Arial" w:hAnsi="Arial" w:cs="Arial"/>
              </w:rPr>
            </w:pPr>
            <w:r w:rsidRPr="00345A89">
              <w:rPr>
                <w:rFonts w:hint="eastAsia"/>
                <w:color w:val="000000"/>
              </w:rPr>
              <w:t>13.</w:t>
            </w:r>
            <w:r w:rsidRPr="00345A89">
              <w:rPr>
                <w:color w:val="000000"/>
              </w:rPr>
              <w:t>0</w:t>
            </w:r>
            <w:r>
              <w:rPr>
                <w:rFonts w:hint="eastAsia"/>
                <w:color w:val="000000"/>
              </w:rPr>
              <w:t>3.0</w:t>
            </w:r>
            <w:r>
              <w:rPr>
                <w:color w:val="000000"/>
              </w:rPr>
              <w:t>4</w:t>
            </w:r>
            <w:r>
              <w:rPr>
                <w:rFonts w:hint="eastAsia"/>
                <w:color w:val="000000"/>
              </w:rPr>
              <w:t>(202</w:t>
            </w:r>
            <w:r>
              <w:rPr>
                <w:color w:val="000000"/>
              </w:rPr>
              <w:t>2</w:t>
            </w:r>
            <w:r w:rsidRPr="00345A89">
              <w:rPr>
                <w:rFonts w:hint="eastAsia"/>
                <w:color w:val="000000"/>
              </w:rPr>
              <w:t>/</w:t>
            </w:r>
            <w:r>
              <w:rPr>
                <w:color w:val="000000"/>
              </w:rPr>
              <w:t>0</w:t>
            </w:r>
            <w:r>
              <w:rPr>
                <w:rFonts w:hint="eastAsia"/>
                <w:color w:val="000000"/>
              </w:rPr>
              <w:t>4</w:t>
            </w:r>
            <w:r w:rsidRPr="00345A89">
              <w:rPr>
                <w:rFonts w:hint="eastAsia"/>
                <w:color w:val="000000"/>
              </w:rPr>
              <w:t>/</w:t>
            </w:r>
            <w:r>
              <w:rPr>
                <w:color w:val="000000"/>
              </w:rPr>
              <w:t>21</w:t>
            </w:r>
            <w:r>
              <w:rPr>
                <w:rFonts w:hint="eastAsia"/>
                <w:color w:val="000000"/>
              </w:rPr>
              <w:t>)</w:t>
            </w:r>
          </w:p>
        </w:tc>
        <w:tc>
          <w:tcPr>
            <w:tcW w:w="567" w:type="dxa"/>
            <w:tcBorders>
              <w:top w:val="single" w:sz="4" w:space="0" w:color="auto"/>
              <w:left w:val="single" w:sz="4" w:space="0" w:color="auto"/>
              <w:bottom w:val="single" w:sz="4" w:space="0" w:color="auto"/>
              <w:right w:val="double" w:sz="4" w:space="0" w:color="auto"/>
            </w:tcBorders>
          </w:tcPr>
          <w:p w14:paraId="6538F690" w14:textId="77777777" w:rsidR="00827D27" w:rsidRPr="00EE2E8A" w:rsidRDefault="00827D27" w:rsidP="00827D27">
            <w:pPr>
              <w:jc w:val="center"/>
              <w:rPr>
                <w:color w:val="FF0000"/>
              </w:rPr>
            </w:pPr>
            <w:r w:rsidRPr="00EE2E8A">
              <w:rPr>
                <w:rFonts w:hint="eastAsia"/>
                <w:color w:val="FF0000"/>
              </w:rPr>
              <w:t>P3</w:t>
            </w:r>
          </w:p>
        </w:tc>
      </w:tr>
      <w:tr w:rsidR="00827D27" w14:paraId="38B5F68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9F40425"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114FC2F4"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BF6D75E" w14:textId="77777777" w:rsidR="00827D27" w:rsidRDefault="00827D27" w:rsidP="00827D27">
            <w:pPr>
              <w:rPr>
                <w:color w:val="000000"/>
              </w:rPr>
            </w:pPr>
            <w:r w:rsidRPr="00AE7868">
              <w:rPr>
                <w:color w:val="000000"/>
              </w:rPr>
              <w:t>[defect] Modify loggedin_password regex to fix 'app' undefined issue base on commit 6930e3de.</w:t>
            </w:r>
          </w:p>
        </w:tc>
        <w:tc>
          <w:tcPr>
            <w:tcW w:w="1688" w:type="dxa"/>
            <w:tcBorders>
              <w:top w:val="single" w:sz="4" w:space="0" w:color="auto"/>
              <w:left w:val="single" w:sz="4" w:space="0" w:color="auto"/>
              <w:bottom w:val="single" w:sz="4" w:space="0" w:color="auto"/>
              <w:right w:val="single" w:sz="4" w:space="0" w:color="auto"/>
            </w:tcBorders>
          </w:tcPr>
          <w:p w14:paraId="07B10AFE"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DFF5D95" w14:textId="77777777" w:rsidR="00827D27" w:rsidRDefault="00827D27" w:rsidP="00827D27">
            <w:pPr>
              <w:jc w:val="center"/>
              <w:rPr>
                <w:color w:val="FF0000"/>
              </w:rPr>
            </w:pPr>
          </w:p>
        </w:tc>
      </w:tr>
      <w:tr w:rsidR="00827D27" w14:paraId="1A9D258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7BF1A8B" w14:textId="77777777"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396A1240"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54AED3A" w14:textId="77777777" w:rsidR="00827D27" w:rsidRDefault="00827D27" w:rsidP="00827D27">
            <w:pPr>
              <w:rPr>
                <w:color w:val="000000"/>
              </w:rPr>
            </w:pPr>
            <w:r>
              <w:rPr>
                <w:rFonts w:hint="eastAsia"/>
                <w:color w:val="000000"/>
              </w:rPr>
              <w:t>[defect] Modify when only GenID is 0x20 or 0x22 to get BMC sensor name in the WEBUI seltext file.</w:t>
            </w:r>
          </w:p>
        </w:tc>
        <w:tc>
          <w:tcPr>
            <w:tcW w:w="1688" w:type="dxa"/>
            <w:tcBorders>
              <w:top w:val="single" w:sz="4" w:space="0" w:color="auto"/>
              <w:left w:val="single" w:sz="4" w:space="0" w:color="auto"/>
              <w:bottom w:val="single" w:sz="4" w:space="0" w:color="auto"/>
              <w:right w:val="single" w:sz="4" w:space="0" w:color="auto"/>
            </w:tcBorders>
          </w:tcPr>
          <w:p w14:paraId="167BAAF5"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15A2729" w14:textId="77777777" w:rsidR="00827D27" w:rsidRDefault="00827D27" w:rsidP="00827D27">
            <w:pPr>
              <w:jc w:val="center"/>
              <w:rPr>
                <w:color w:val="FF0000"/>
              </w:rPr>
            </w:pPr>
          </w:p>
        </w:tc>
      </w:tr>
      <w:tr w:rsidR="00827D27" w14:paraId="0936D2F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9B5EA37" w14:textId="77777777"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72E6F39A"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11C60EB" w14:textId="77777777" w:rsidR="00827D27" w:rsidRDefault="00827D27" w:rsidP="00827D27">
            <w:pPr>
              <w:rPr>
                <w:color w:val="000000"/>
              </w:rPr>
            </w:pPr>
            <w:r>
              <w:rPr>
                <w:rFonts w:hint="eastAsia"/>
                <w:color w:val="000000"/>
              </w:rPr>
              <w:t>[defect]Fix R283-Z91-AAD1 devmap and hddsel count.</w:t>
            </w:r>
          </w:p>
        </w:tc>
        <w:tc>
          <w:tcPr>
            <w:tcW w:w="1688" w:type="dxa"/>
            <w:tcBorders>
              <w:top w:val="single" w:sz="4" w:space="0" w:color="auto"/>
              <w:left w:val="single" w:sz="4" w:space="0" w:color="auto"/>
              <w:bottom w:val="single" w:sz="4" w:space="0" w:color="auto"/>
              <w:right w:val="single" w:sz="4" w:space="0" w:color="auto"/>
            </w:tcBorders>
          </w:tcPr>
          <w:p w14:paraId="58BEE884"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EEB054B" w14:textId="77777777" w:rsidR="00827D27" w:rsidRDefault="00827D27" w:rsidP="00827D27">
            <w:pPr>
              <w:jc w:val="center"/>
              <w:rPr>
                <w:color w:val="FF0000"/>
              </w:rPr>
            </w:pPr>
          </w:p>
        </w:tc>
      </w:tr>
      <w:tr w:rsidR="00827D27" w14:paraId="3553E6D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747CA23" w14:textId="77777777"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38225EFB"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9A29ADA" w14:textId="77777777" w:rsidR="00827D27" w:rsidRDefault="00827D27" w:rsidP="00827D27">
            <w:pPr>
              <w:rPr>
                <w:color w:val="000000"/>
              </w:rPr>
            </w:pPr>
            <w:r>
              <w:rPr>
                <w:rFonts w:hint="eastAsia"/>
                <w:color w:val="000000"/>
              </w:rPr>
              <w:t>[defect] Let update CPLD SCM support Refresh function.</w:t>
            </w:r>
          </w:p>
        </w:tc>
        <w:tc>
          <w:tcPr>
            <w:tcW w:w="1688" w:type="dxa"/>
            <w:tcBorders>
              <w:top w:val="single" w:sz="4" w:space="0" w:color="auto"/>
              <w:left w:val="single" w:sz="4" w:space="0" w:color="auto"/>
              <w:bottom w:val="single" w:sz="4" w:space="0" w:color="auto"/>
              <w:right w:val="single" w:sz="4" w:space="0" w:color="auto"/>
            </w:tcBorders>
          </w:tcPr>
          <w:p w14:paraId="0E1B649B"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BEF45C1" w14:textId="77777777" w:rsidR="00827D27" w:rsidRDefault="00827D27" w:rsidP="00827D27">
            <w:pPr>
              <w:jc w:val="center"/>
              <w:rPr>
                <w:color w:val="FF0000"/>
              </w:rPr>
            </w:pPr>
          </w:p>
        </w:tc>
      </w:tr>
      <w:tr w:rsidR="00827D27" w14:paraId="0CE8B70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ECB84E5" w14:textId="77777777"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10B62747"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70D796E" w14:textId="77777777" w:rsidR="00827D27" w:rsidRDefault="00827D27" w:rsidP="00827D27">
            <w:pPr>
              <w:rPr>
                <w:color w:val="000000"/>
              </w:rPr>
            </w:pPr>
            <w:r>
              <w:rPr>
                <w:rFonts w:hint="eastAsia"/>
                <w:color w:val="000000"/>
              </w:rPr>
              <w:t>[defect] fix the pci and hdd inventory Add-In-Card list not in numeric order</w:t>
            </w:r>
          </w:p>
        </w:tc>
        <w:tc>
          <w:tcPr>
            <w:tcW w:w="1688" w:type="dxa"/>
            <w:tcBorders>
              <w:top w:val="single" w:sz="4" w:space="0" w:color="auto"/>
              <w:left w:val="single" w:sz="4" w:space="0" w:color="auto"/>
              <w:bottom w:val="single" w:sz="4" w:space="0" w:color="auto"/>
              <w:right w:val="single" w:sz="4" w:space="0" w:color="auto"/>
            </w:tcBorders>
          </w:tcPr>
          <w:p w14:paraId="1AF83200"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EA2F6F4" w14:textId="77777777" w:rsidR="00827D27" w:rsidRDefault="00827D27" w:rsidP="00827D27">
            <w:pPr>
              <w:jc w:val="center"/>
              <w:rPr>
                <w:color w:val="FF0000"/>
              </w:rPr>
            </w:pPr>
          </w:p>
        </w:tc>
      </w:tr>
      <w:tr w:rsidR="00827D27" w14:paraId="25BFF20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6C2267D" w14:textId="77777777" w:rsidR="00827D27" w:rsidRDefault="00827D27" w:rsidP="00827D27">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714B63EC"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4453EC1" w14:textId="77777777" w:rsidR="00827D27" w:rsidRDefault="00827D27" w:rsidP="00827D27">
            <w:pPr>
              <w:rPr>
                <w:color w:val="000000"/>
              </w:rPr>
            </w:pPr>
            <w:r>
              <w:rPr>
                <w:rFonts w:hint="eastAsia"/>
                <w:color w:val="000000"/>
              </w:rPr>
              <w:t>[defect] Fix WebUI Logged-In Password validation not working properly due to fail to import 'app'.</w:t>
            </w:r>
          </w:p>
        </w:tc>
        <w:tc>
          <w:tcPr>
            <w:tcW w:w="1688" w:type="dxa"/>
            <w:tcBorders>
              <w:top w:val="single" w:sz="4" w:space="0" w:color="auto"/>
              <w:left w:val="single" w:sz="4" w:space="0" w:color="auto"/>
              <w:bottom w:val="single" w:sz="4" w:space="0" w:color="auto"/>
              <w:right w:val="single" w:sz="4" w:space="0" w:color="auto"/>
            </w:tcBorders>
          </w:tcPr>
          <w:p w14:paraId="1F857338"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DA1DD9F" w14:textId="77777777" w:rsidR="00827D27" w:rsidRDefault="00827D27" w:rsidP="00827D27">
            <w:pPr>
              <w:jc w:val="center"/>
              <w:rPr>
                <w:color w:val="FF0000"/>
              </w:rPr>
            </w:pPr>
          </w:p>
        </w:tc>
      </w:tr>
      <w:tr w:rsidR="00827D27" w14:paraId="55FF73D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FB4EB81" w14:textId="77777777" w:rsidR="00827D27" w:rsidRDefault="00827D27" w:rsidP="00827D27">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6ABBA275" w14:textId="77777777" w:rsidR="00827D27" w:rsidRDefault="00827D27" w:rsidP="00827D27">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3B54403D" w14:textId="77777777" w:rsidR="00827D27" w:rsidRPr="00AE7868" w:rsidRDefault="00827D27" w:rsidP="00827D27">
            <w:pPr>
              <w:rPr>
                <w:color w:val="000000"/>
              </w:rPr>
            </w:pPr>
            <w:r w:rsidRPr="00AE7868">
              <w:rPr>
                <w:color w:val="000000"/>
              </w:rPr>
              <w:t>[feature] Add RTL8211F-VD-CG to phy support list</w:t>
            </w:r>
          </w:p>
        </w:tc>
        <w:tc>
          <w:tcPr>
            <w:tcW w:w="1688" w:type="dxa"/>
            <w:tcBorders>
              <w:top w:val="single" w:sz="4" w:space="0" w:color="auto"/>
              <w:left w:val="single" w:sz="4" w:space="0" w:color="auto"/>
              <w:bottom w:val="single" w:sz="4" w:space="0" w:color="auto"/>
              <w:right w:val="single" w:sz="4" w:space="0" w:color="auto"/>
            </w:tcBorders>
          </w:tcPr>
          <w:p w14:paraId="2A3146EB"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F7A6848" w14:textId="77777777" w:rsidR="00827D27" w:rsidRDefault="00827D27" w:rsidP="00827D27">
            <w:pPr>
              <w:jc w:val="center"/>
              <w:rPr>
                <w:color w:val="FF0000"/>
              </w:rPr>
            </w:pPr>
          </w:p>
        </w:tc>
      </w:tr>
      <w:tr w:rsidR="00827D27" w14:paraId="6481945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40CB9BB" w14:textId="77777777" w:rsidR="00827D27" w:rsidRDefault="00827D27" w:rsidP="00827D27">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373E099C"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20374DF" w14:textId="77777777" w:rsidR="00827D27" w:rsidRDefault="00827D27" w:rsidP="00827D27">
            <w:pPr>
              <w:rPr>
                <w:color w:val="000000"/>
              </w:rPr>
            </w:pPr>
            <w:r>
              <w:rPr>
                <w:rFonts w:hint="eastAsia"/>
                <w:color w:val="000000"/>
              </w:rPr>
              <w:t>[defect]add log for ipmi bios ready fail to init i3c.</w:t>
            </w:r>
          </w:p>
        </w:tc>
        <w:tc>
          <w:tcPr>
            <w:tcW w:w="1688" w:type="dxa"/>
            <w:tcBorders>
              <w:top w:val="single" w:sz="4" w:space="0" w:color="auto"/>
              <w:left w:val="single" w:sz="4" w:space="0" w:color="auto"/>
              <w:bottom w:val="single" w:sz="4" w:space="0" w:color="auto"/>
              <w:right w:val="single" w:sz="4" w:space="0" w:color="auto"/>
            </w:tcBorders>
          </w:tcPr>
          <w:p w14:paraId="39A768A0"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665A541" w14:textId="77777777" w:rsidR="00827D27" w:rsidRDefault="00827D27" w:rsidP="00827D27">
            <w:pPr>
              <w:jc w:val="center"/>
              <w:rPr>
                <w:color w:val="FF0000"/>
              </w:rPr>
            </w:pPr>
          </w:p>
        </w:tc>
      </w:tr>
      <w:tr w:rsidR="00827D27" w14:paraId="6FC83DE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A25A740" w14:textId="77777777" w:rsidR="00827D27" w:rsidRDefault="00827D27" w:rsidP="00827D27">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718E1891"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351561A" w14:textId="77777777" w:rsidR="00827D27" w:rsidRDefault="00827D27" w:rsidP="00827D27">
            <w:pPr>
              <w:rPr>
                <w:color w:val="000000"/>
              </w:rPr>
            </w:pPr>
            <w:r>
              <w:rPr>
                <w:rFonts w:hint="eastAsia"/>
                <w:color w:val="000000"/>
              </w:rPr>
              <w:t>[defect] 1. Change MS73-HD0's platform to EAGLESTREAM. 2. Add Fishhawk_Falls platform to GPIOB6 NMI button function.</w:t>
            </w:r>
          </w:p>
        </w:tc>
        <w:tc>
          <w:tcPr>
            <w:tcW w:w="1688" w:type="dxa"/>
            <w:tcBorders>
              <w:top w:val="single" w:sz="4" w:space="0" w:color="auto"/>
              <w:left w:val="single" w:sz="4" w:space="0" w:color="auto"/>
              <w:bottom w:val="single" w:sz="4" w:space="0" w:color="auto"/>
              <w:right w:val="single" w:sz="4" w:space="0" w:color="auto"/>
            </w:tcBorders>
          </w:tcPr>
          <w:p w14:paraId="12612526"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3DAE677" w14:textId="77777777" w:rsidR="00827D27" w:rsidRDefault="00827D27" w:rsidP="00827D27">
            <w:pPr>
              <w:jc w:val="center"/>
              <w:rPr>
                <w:color w:val="FF0000"/>
              </w:rPr>
            </w:pPr>
          </w:p>
        </w:tc>
      </w:tr>
      <w:tr w:rsidR="00827D27" w14:paraId="2E2B084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FFB4BC9" w14:textId="77777777" w:rsidR="00827D27" w:rsidRDefault="00827D27" w:rsidP="00827D27">
            <w:pPr>
              <w:jc w:val="center"/>
              <w:rPr>
                <w:color w:val="000000"/>
              </w:rPr>
            </w:pPr>
            <w:r>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169756E2"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6ECCF21" w14:textId="77777777" w:rsidR="00827D27" w:rsidRPr="00AE7868" w:rsidRDefault="00827D27" w:rsidP="00827D27">
            <w:pPr>
              <w:rPr>
                <w:color w:val="000000"/>
              </w:rPr>
            </w:pPr>
            <w:r w:rsidRPr="00AE7868">
              <w:rPr>
                <w:color w:val="000000"/>
              </w:rPr>
              <w:t>[defect] Modify i3c ipmi cmd initial .</w:t>
            </w:r>
          </w:p>
        </w:tc>
        <w:tc>
          <w:tcPr>
            <w:tcW w:w="1688" w:type="dxa"/>
            <w:tcBorders>
              <w:top w:val="single" w:sz="4" w:space="0" w:color="auto"/>
              <w:left w:val="single" w:sz="4" w:space="0" w:color="auto"/>
              <w:bottom w:val="single" w:sz="4" w:space="0" w:color="auto"/>
              <w:right w:val="single" w:sz="4" w:space="0" w:color="auto"/>
            </w:tcBorders>
          </w:tcPr>
          <w:p w14:paraId="05D2F338"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8C950BD" w14:textId="77777777" w:rsidR="00827D27" w:rsidRDefault="00827D27" w:rsidP="00827D27">
            <w:pPr>
              <w:jc w:val="center"/>
              <w:rPr>
                <w:color w:val="FF0000"/>
              </w:rPr>
            </w:pPr>
          </w:p>
        </w:tc>
      </w:tr>
      <w:tr w:rsidR="00827D27" w14:paraId="2234C52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3E94650" w14:textId="77777777" w:rsidR="00827D27" w:rsidRDefault="00827D27" w:rsidP="00827D27">
            <w:pPr>
              <w:jc w:val="center"/>
              <w:rPr>
                <w:color w:val="000000"/>
              </w:rPr>
            </w:pPr>
            <w:r>
              <w:rPr>
                <w:rFonts w:hint="eastAsia"/>
                <w:color w:val="000000"/>
              </w:rPr>
              <w:t>11</w:t>
            </w:r>
          </w:p>
        </w:tc>
        <w:tc>
          <w:tcPr>
            <w:tcW w:w="709" w:type="dxa"/>
            <w:tcBorders>
              <w:top w:val="single" w:sz="4" w:space="0" w:color="auto"/>
              <w:left w:val="single" w:sz="4" w:space="0" w:color="auto"/>
              <w:bottom w:val="single" w:sz="4" w:space="0" w:color="auto"/>
              <w:right w:val="single" w:sz="4" w:space="0" w:color="auto"/>
            </w:tcBorders>
            <w:vAlign w:val="center"/>
          </w:tcPr>
          <w:p w14:paraId="673B3F94"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7030CC5" w14:textId="77777777" w:rsidR="00827D27" w:rsidRDefault="00827D27" w:rsidP="00827D27">
            <w:pPr>
              <w:rPr>
                <w:color w:val="000000"/>
              </w:rPr>
            </w:pPr>
            <w:r>
              <w:rPr>
                <w:rFonts w:hint="eastAsia"/>
                <w:color w:val="000000"/>
              </w:rPr>
              <w:t>[defect] G493-ZB0 and G493-ZB1 GPU Server Default AC Loss Policy is power off.</w:t>
            </w:r>
          </w:p>
        </w:tc>
        <w:tc>
          <w:tcPr>
            <w:tcW w:w="1688" w:type="dxa"/>
            <w:tcBorders>
              <w:top w:val="single" w:sz="4" w:space="0" w:color="auto"/>
              <w:left w:val="single" w:sz="4" w:space="0" w:color="auto"/>
              <w:bottom w:val="single" w:sz="4" w:space="0" w:color="auto"/>
              <w:right w:val="single" w:sz="4" w:space="0" w:color="auto"/>
            </w:tcBorders>
          </w:tcPr>
          <w:p w14:paraId="7B0DD301"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C64CDB7" w14:textId="77777777" w:rsidR="00827D27" w:rsidRDefault="00827D27" w:rsidP="00827D27">
            <w:pPr>
              <w:jc w:val="center"/>
              <w:rPr>
                <w:color w:val="FF0000"/>
              </w:rPr>
            </w:pPr>
          </w:p>
        </w:tc>
      </w:tr>
      <w:tr w:rsidR="00827D27" w14:paraId="1C58E34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D7CB45F" w14:textId="77777777" w:rsidR="00827D27" w:rsidRDefault="00827D27" w:rsidP="00827D27">
            <w:pPr>
              <w:jc w:val="center"/>
              <w:rPr>
                <w:color w:val="000000"/>
              </w:rPr>
            </w:pPr>
            <w:r>
              <w:rPr>
                <w:rFonts w:hint="eastAsia"/>
                <w:color w:val="000000"/>
              </w:rPr>
              <w:t>12</w:t>
            </w:r>
          </w:p>
        </w:tc>
        <w:tc>
          <w:tcPr>
            <w:tcW w:w="709" w:type="dxa"/>
            <w:tcBorders>
              <w:top w:val="single" w:sz="4" w:space="0" w:color="auto"/>
              <w:left w:val="single" w:sz="4" w:space="0" w:color="auto"/>
              <w:bottom w:val="single" w:sz="4" w:space="0" w:color="auto"/>
              <w:right w:val="single" w:sz="4" w:space="0" w:color="auto"/>
            </w:tcBorders>
            <w:vAlign w:val="center"/>
          </w:tcPr>
          <w:p w14:paraId="142091BB"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0837805" w14:textId="77777777" w:rsidR="00827D27" w:rsidRDefault="00827D27" w:rsidP="00827D27">
            <w:pPr>
              <w:rPr>
                <w:color w:val="000000"/>
              </w:rPr>
            </w:pPr>
            <w:r>
              <w:rPr>
                <w:rFonts w:hint="eastAsia"/>
                <w:color w:val="000000"/>
              </w:rPr>
              <w:t>[defect] Send BIOS post code to CPLD change to 0x80.</w:t>
            </w:r>
          </w:p>
        </w:tc>
        <w:tc>
          <w:tcPr>
            <w:tcW w:w="1688" w:type="dxa"/>
            <w:tcBorders>
              <w:top w:val="single" w:sz="4" w:space="0" w:color="auto"/>
              <w:left w:val="single" w:sz="4" w:space="0" w:color="auto"/>
              <w:bottom w:val="single" w:sz="4" w:space="0" w:color="auto"/>
              <w:right w:val="single" w:sz="4" w:space="0" w:color="auto"/>
            </w:tcBorders>
          </w:tcPr>
          <w:p w14:paraId="0EA01D6E"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F95AE9F" w14:textId="77777777" w:rsidR="00827D27" w:rsidRDefault="00827D27" w:rsidP="00827D27">
            <w:pPr>
              <w:jc w:val="center"/>
              <w:rPr>
                <w:color w:val="FF0000"/>
              </w:rPr>
            </w:pPr>
          </w:p>
        </w:tc>
      </w:tr>
      <w:tr w:rsidR="00827D27" w14:paraId="341D61A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914DD23" w14:textId="77777777" w:rsidR="00827D27" w:rsidRDefault="00827D27" w:rsidP="00827D27">
            <w:pPr>
              <w:jc w:val="center"/>
              <w:rPr>
                <w:color w:val="000000"/>
              </w:rPr>
            </w:pPr>
            <w:r>
              <w:rPr>
                <w:rFonts w:hint="eastAsia"/>
                <w:color w:val="000000"/>
              </w:rPr>
              <w:t>13</w:t>
            </w:r>
          </w:p>
        </w:tc>
        <w:tc>
          <w:tcPr>
            <w:tcW w:w="709" w:type="dxa"/>
            <w:tcBorders>
              <w:top w:val="single" w:sz="4" w:space="0" w:color="auto"/>
              <w:left w:val="single" w:sz="4" w:space="0" w:color="auto"/>
              <w:bottom w:val="single" w:sz="4" w:space="0" w:color="auto"/>
              <w:right w:val="single" w:sz="4" w:space="0" w:color="auto"/>
            </w:tcBorders>
            <w:vAlign w:val="center"/>
          </w:tcPr>
          <w:p w14:paraId="50744B39"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876BCCD" w14:textId="77777777" w:rsidR="00827D27" w:rsidRDefault="00827D27" w:rsidP="00827D27">
            <w:pPr>
              <w:rPr>
                <w:color w:val="000000"/>
              </w:rPr>
            </w:pPr>
            <w:r>
              <w:rPr>
                <w:rFonts w:hint="eastAsia"/>
                <w:color w:val="000000"/>
              </w:rPr>
              <w:t>[Defect] Merge from test fw 12.60.95: Fix PSU alert mask issue</w:t>
            </w:r>
          </w:p>
        </w:tc>
        <w:tc>
          <w:tcPr>
            <w:tcW w:w="1688" w:type="dxa"/>
            <w:tcBorders>
              <w:top w:val="single" w:sz="4" w:space="0" w:color="auto"/>
              <w:left w:val="single" w:sz="4" w:space="0" w:color="auto"/>
              <w:bottom w:val="single" w:sz="4" w:space="0" w:color="auto"/>
              <w:right w:val="single" w:sz="4" w:space="0" w:color="auto"/>
            </w:tcBorders>
          </w:tcPr>
          <w:p w14:paraId="1E35B7F3"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DDEB6F4" w14:textId="77777777" w:rsidR="00827D27" w:rsidRDefault="00827D27" w:rsidP="00827D27">
            <w:pPr>
              <w:jc w:val="center"/>
              <w:rPr>
                <w:color w:val="FF0000"/>
              </w:rPr>
            </w:pPr>
          </w:p>
        </w:tc>
      </w:tr>
      <w:tr w:rsidR="00827D27" w14:paraId="2183935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638AB58" w14:textId="77777777" w:rsidR="00827D27" w:rsidRDefault="00827D27" w:rsidP="00827D27">
            <w:pPr>
              <w:jc w:val="center"/>
              <w:rPr>
                <w:color w:val="000000"/>
              </w:rPr>
            </w:pPr>
            <w:r>
              <w:rPr>
                <w:rFonts w:hint="eastAsia"/>
                <w:color w:val="000000"/>
              </w:rPr>
              <w:t>14</w:t>
            </w:r>
          </w:p>
        </w:tc>
        <w:tc>
          <w:tcPr>
            <w:tcW w:w="709" w:type="dxa"/>
            <w:tcBorders>
              <w:top w:val="single" w:sz="4" w:space="0" w:color="auto"/>
              <w:left w:val="single" w:sz="4" w:space="0" w:color="auto"/>
              <w:bottom w:val="single" w:sz="4" w:space="0" w:color="auto"/>
              <w:right w:val="single" w:sz="4" w:space="0" w:color="auto"/>
            </w:tcBorders>
            <w:vAlign w:val="center"/>
          </w:tcPr>
          <w:p w14:paraId="27124116"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257B4F9" w14:textId="77777777" w:rsidR="00827D27" w:rsidRDefault="00827D27" w:rsidP="00827D27">
            <w:pPr>
              <w:rPr>
                <w:color w:val="000000"/>
              </w:rPr>
            </w:pPr>
            <w:r>
              <w:rPr>
                <w:rFonts w:hint="eastAsia"/>
                <w:color w:val="000000"/>
              </w:rPr>
              <w:t>[defect] update the platform to Eagle_Stream</w:t>
            </w:r>
          </w:p>
        </w:tc>
        <w:tc>
          <w:tcPr>
            <w:tcW w:w="1688" w:type="dxa"/>
            <w:tcBorders>
              <w:top w:val="single" w:sz="4" w:space="0" w:color="auto"/>
              <w:left w:val="single" w:sz="4" w:space="0" w:color="auto"/>
              <w:bottom w:val="single" w:sz="4" w:space="0" w:color="auto"/>
              <w:right w:val="single" w:sz="4" w:space="0" w:color="auto"/>
            </w:tcBorders>
          </w:tcPr>
          <w:p w14:paraId="79C66EF9"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C9C4157" w14:textId="77777777" w:rsidR="00827D27" w:rsidRDefault="00827D27" w:rsidP="00827D27">
            <w:pPr>
              <w:jc w:val="center"/>
              <w:rPr>
                <w:color w:val="FF0000"/>
              </w:rPr>
            </w:pPr>
          </w:p>
        </w:tc>
      </w:tr>
      <w:tr w:rsidR="00827D27" w14:paraId="05AE5A4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FB7C67F" w14:textId="77777777" w:rsidR="00827D27" w:rsidRDefault="00827D27" w:rsidP="00827D27">
            <w:pPr>
              <w:jc w:val="center"/>
              <w:rPr>
                <w:color w:val="000000"/>
              </w:rPr>
            </w:pPr>
            <w:r>
              <w:rPr>
                <w:rFonts w:hint="eastAsia"/>
                <w:color w:val="000000"/>
              </w:rPr>
              <w:t>15</w:t>
            </w:r>
          </w:p>
        </w:tc>
        <w:tc>
          <w:tcPr>
            <w:tcW w:w="709" w:type="dxa"/>
            <w:tcBorders>
              <w:top w:val="single" w:sz="4" w:space="0" w:color="auto"/>
              <w:left w:val="single" w:sz="4" w:space="0" w:color="auto"/>
              <w:bottom w:val="single" w:sz="4" w:space="0" w:color="auto"/>
              <w:right w:val="single" w:sz="4" w:space="0" w:color="auto"/>
            </w:tcBorders>
            <w:vAlign w:val="center"/>
          </w:tcPr>
          <w:p w14:paraId="5846CCD4" w14:textId="77777777" w:rsidR="00827D27" w:rsidRDefault="00827D27" w:rsidP="00827D27">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F2CC0ED" w14:textId="77777777" w:rsidR="00827D27" w:rsidRPr="00AE7868" w:rsidRDefault="00827D27" w:rsidP="00827D27">
            <w:pPr>
              <w:rPr>
                <w:color w:val="000000"/>
              </w:rPr>
            </w:pPr>
            <w:r w:rsidRPr="00AE7868">
              <w:rPr>
                <w:color w:val="000000"/>
              </w:rPr>
              <w:t>[feature] Add A100X into pci devices list</w:t>
            </w:r>
          </w:p>
        </w:tc>
        <w:tc>
          <w:tcPr>
            <w:tcW w:w="1688" w:type="dxa"/>
            <w:tcBorders>
              <w:top w:val="single" w:sz="4" w:space="0" w:color="auto"/>
              <w:left w:val="single" w:sz="4" w:space="0" w:color="auto"/>
              <w:bottom w:val="single" w:sz="4" w:space="0" w:color="auto"/>
              <w:right w:val="single" w:sz="4" w:space="0" w:color="auto"/>
            </w:tcBorders>
          </w:tcPr>
          <w:p w14:paraId="62F20AC1"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A9372F7" w14:textId="77777777" w:rsidR="00827D27" w:rsidRDefault="00827D27" w:rsidP="00827D27">
            <w:pPr>
              <w:jc w:val="center"/>
              <w:rPr>
                <w:color w:val="FF0000"/>
              </w:rPr>
            </w:pPr>
          </w:p>
        </w:tc>
      </w:tr>
      <w:tr w:rsidR="00827D27" w14:paraId="55828F0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CCB1D75" w14:textId="77777777" w:rsidR="00827D27" w:rsidRDefault="00827D27" w:rsidP="00827D27">
            <w:pPr>
              <w:jc w:val="center"/>
              <w:rPr>
                <w:color w:val="000000"/>
              </w:rPr>
            </w:pPr>
            <w:r>
              <w:rPr>
                <w:rFonts w:hint="eastAsia"/>
                <w:color w:val="000000"/>
              </w:rPr>
              <w:t>16</w:t>
            </w:r>
          </w:p>
        </w:tc>
        <w:tc>
          <w:tcPr>
            <w:tcW w:w="709" w:type="dxa"/>
            <w:tcBorders>
              <w:top w:val="single" w:sz="4" w:space="0" w:color="auto"/>
              <w:left w:val="single" w:sz="4" w:space="0" w:color="auto"/>
              <w:bottom w:val="single" w:sz="4" w:space="0" w:color="auto"/>
              <w:right w:val="single" w:sz="4" w:space="0" w:color="auto"/>
            </w:tcBorders>
            <w:vAlign w:val="center"/>
          </w:tcPr>
          <w:p w14:paraId="6735D10B"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6A16E09" w14:textId="77777777" w:rsidR="00827D27" w:rsidRDefault="00827D27" w:rsidP="00827D27">
            <w:pPr>
              <w:rPr>
                <w:color w:val="000000"/>
              </w:rPr>
            </w:pPr>
            <w:r w:rsidRPr="00AE7868">
              <w:rPr>
                <w:color w:val="000000"/>
              </w:rPr>
              <w:t>[defect] cec1712 revoke cmd need delay time</w:t>
            </w:r>
            <w:r>
              <w:rPr>
                <w:color w:val="000000"/>
              </w:rPr>
              <w:t xml:space="preserve">, </w:t>
            </w:r>
            <w:r w:rsidRPr="00544468">
              <w:rPr>
                <w:color w:val="000000"/>
              </w:rPr>
              <w:t>add lost EC revision revoke part.</w:t>
            </w:r>
          </w:p>
        </w:tc>
        <w:tc>
          <w:tcPr>
            <w:tcW w:w="1688" w:type="dxa"/>
            <w:tcBorders>
              <w:top w:val="single" w:sz="4" w:space="0" w:color="auto"/>
              <w:left w:val="single" w:sz="4" w:space="0" w:color="auto"/>
              <w:bottom w:val="single" w:sz="4" w:space="0" w:color="auto"/>
              <w:right w:val="single" w:sz="4" w:space="0" w:color="auto"/>
            </w:tcBorders>
          </w:tcPr>
          <w:p w14:paraId="4A071D58"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DFD9D27" w14:textId="77777777" w:rsidR="00827D27" w:rsidRDefault="00827D27" w:rsidP="00827D27">
            <w:pPr>
              <w:jc w:val="center"/>
              <w:rPr>
                <w:color w:val="FF0000"/>
              </w:rPr>
            </w:pPr>
          </w:p>
        </w:tc>
      </w:tr>
      <w:tr w:rsidR="00827D27" w14:paraId="44FE50C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CB5B951" w14:textId="77777777" w:rsidR="00827D27" w:rsidRDefault="00827D27" w:rsidP="00827D27">
            <w:pPr>
              <w:jc w:val="center"/>
              <w:rPr>
                <w:color w:val="000000"/>
              </w:rPr>
            </w:pPr>
            <w:r>
              <w:rPr>
                <w:rFonts w:hint="eastAsia"/>
                <w:color w:val="000000"/>
              </w:rPr>
              <w:t>17</w:t>
            </w:r>
          </w:p>
        </w:tc>
        <w:tc>
          <w:tcPr>
            <w:tcW w:w="709" w:type="dxa"/>
            <w:tcBorders>
              <w:top w:val="single" w:sz="4" w:space="0" w:color="auto"/>
              <w:left w:val="single" w:sz="4" w:space="0" w:color="auto"/>
              <w:bottom w:val="single" w:sz="4" w:space="0" w:color="auto"/>
              <w:right w:val="single" w:sz="4" w:space="0" w:color="auto"/>
            </w:tcBorders>
            <w:vAlign w:val="center"/>
          </w:tcPr>
          <w:p w14:paraId="32930DA0"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E7E8B9D" w14:textId="77777777" w:rsidR="00827D27" w:rsidRDefault="00827D27" w:rsidP="00827D27">
            <w:pPr>
              <w:rPr>
                <w:color w:val="000000"/>
              </w:rPr>
            </w:pPr>
            <w:r>
              <w:rPr>
                <w:rFonts w:hint="eastAsia"/>
                <w:color w:val="000000"/>
              </w:rPr>
              <w:t>[defect] fixed some key mappings are wrong in ikvm French keyboard.</w:t>
            </w:r>
          </w:p>
        </w:tc>
        <w:tc>
          <w:tcPr>
            <w:tcW w:w="1688" w:type="dxa"/>
            <w:tcBorders>
              <w:top w:val="single" w:sz="4" w:space="0" w:color="auto"/>
              <w:left w:val="single" w:sz="4" w:space="0" w:color="auto"/>
              <w:bottom w:val="single" w:sz="4" w:space="0" w:color="auto"/>
              <w:right w:val="single" w:sz="4" w:space="0" w:color="auto"/>
            </w:tcBorders>
          </w:tcPr>
          <w:p w14:paraId="67BEF3BA"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39923C7" w14:textId="77777777" w:rsidR="00827D27" w:rsidRDefault="00827D27" w:rsidP="00827D27">
            <w:pPr>
              <w:jc w:val="center"/>
              <w:rPr>
                <w:color w:val="FF0000"/>
              </w:rPr>
            </w:pPr>
          </w:p>
        </w:tc>
      </w:tr>
      <w:tr w:rsidR="00827D27" w14:paraId="670470B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B6DA0B5" w14:textId="77777777" w:rsidR="00827D27" w:rsidRDefault="00827D27" w:rsidP="00827D27">
            <w:pPr>
              <w:jc w:val="center"/>
              <w:rPr>
                <w:color w:val="000000"/>
              </w:rPr>
            </w:pPr>
            <w:r>
              <w:rPr>
                <w:rFonts w:hint="eastAsia"/>
                <w:color w:val="000000"/>
              </w:rPr>
              <w:t>18</w:t>
            </w:r>
          </w:p>
        </w:tc>
        <w:tc>
          <w:tcPr>
            <w:tcW w:w="709" w:type="dxa"/>
            <w:tcBorders>
              <w:top w:val="single" w:sz="4" w:space="0" w:color="auto"/>
              <w:left w:val="single" w:sz="4" w:space="0" w:color="auto"/>
              <w:bottom w:val="single" w:sz="4" w:space="0" w:color="auto"/>
              <w:right w:val="single" w:sz="4" w:space="0" w:color="auto"/>
            </w:tcBorders>
            <w:vAlign w:val="center"/>
          </w:tcPr>
          <w:p w14:paraId="67BB255B"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194F997" w14:textId="77777777" w:rsidR="00827D27" w:rsidRDefault="00827D27" w:rsidP="00827D27">
            <w:pPr>
              <w:rPr>
                <w:color w:val="000000"/>
              </w:rPr>
            </w:pPr>
            <w:r>
              <w:rPr>
                <w:rFonts w:hint="eastAsia"/>
                <w:color w:val="000000"/>
              </w:rPr>
              <w:t>[defect] write the value to e4 for GPU A100X and A30X</w:t>
            </w:r>
          </w:p>
        </w:tc>
        <w:tc>
          <w:tcPr>
            <w:tcW w:w="1688" w:type="dxa"/>
            <w:tcBorders>
              <w:top w:val="single" w:sz="4" w:space="0" w:color="auto"/>
              <w:left w:val="single" w:sz="4" w:space="0" w:color="auto"/>
              <w:bottom w:val="single" w:sz="4" w:space="0" w:color="auto"/>
              <w:right w:val="single" w:sz="4" w:space="0" w:color="auto"/>
            </w:tcBorders>
          </w:tcPr>
          <w:p w14:paraId="1B37CE0E"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6E8AB67" w14:textId="77777777" w:rsidR="00827D27" w:rsidRDefault="00827D27" w:rsidP="00827D27">
            <w:pPr>
              <w:jc w:val="center"/>
              <w:rPr>
                <w:color w:val="FF0000"/>
              </w:rPr>
            </w:pPr>
          </w:p>
        </w:tc>
      </w:tr>
      <w:tr w:rsidR="00827D27" w14:paraId="6669A82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0654F09" w14:textId="77777777" w:rsidR="00827D27" w:rsidRDefault="00827D27" w:rsidP="00827D27">
            <w:pPr>
              <w:jc w:val="center"/>
              <w:rPr>
                <w:color w:val="000000"/>
              </w:rPr>
            </w:pPr>
            <w:r>
              <w:rPr>
                <w:rFonts w:hint="eastAsia"/>
                <w:color w:val="000000"/>
              </w:rPr>
              <w:t>19</w:t>
            </w:r>
          </w:p>
        </w:tc>
        <w:tc>
          <w:tcPr>
            <w:tcW w:w="709" w:type="dxa"/>
            <w:tcBorders>
              <w:top w:val="single" w:sz="4" w:space="0" w:color="auto"/>
              <w:left w:val="single" w:sz="4" w:space="0" w:color="auto"/>
              <w:bottom w:val="single" w:sz="4" w:space="0" w:color="auto"/>
              <w:right w:val="single" w:sz="4" w:space="0" w:color="auto"/>
            </w:tcBorders>
            <w:vAlign w:val="center"/>
          </w:tcPr>
          <w:p w14:paraId="3995E057"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5CC3BCD" w14:textId="77777777" w:rsidR="00827D27" w:rsidRPr="00544468" w:rsidRDefault="00827D27" w:rsidP="00827D27">
            <w:pPr>
              <w:rPr>
                <w:color w:val="000000"/>
              </w:rPr>
            </w:pPr>
            <w:r w:rsidRPr="00544468">
              <w:rPr>
                <w:color w:val="000000"/>
              </w:rPr>
              <w:t>[defect] Add the function of dumping BMP firmware in /maintenance/firmware/dump.</w:t>
            </w:r>
          </w:p>
        </w:tc>
        <w:tc>
          <w:tcPr>
            <w:tcW w:w="1688" w:type="dxa"/>
            <w:tcBorders>
              <w:top w:val="single" w:sz="4" w:space="0" w:color="auto"/>
              <w:left w:val="single" w:sz="4" w:space="0" w:color="auto"/>
              <w:bottom w:val="single" w:sz="4" w:space="0" w:color="auto"/>
              <w:right w:val="single" w:sz="4" w:space="0" w:color="auto"/>
            </w:tcBorders>
          </w:tcPr>
          <w:p w14:paraId="471F0B47"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D007A8A" w14:textId="77777777" w:rsidR="00827D27" w:rsidRDefault="00827D27" w:rsidP="00827D27">
            <w:pPr>
              <w:jc w:val="center"/>
              <w:rPr>
                <w:color w:val="FF0000"/>
              </w:rPr>
            </w:pPr>
          </w:p>
        </w:tc>
      </w:tr>
      <w:tr w:rsidR="00827D27" w:rsidRPr="00EE2E8A" w14:paraId="4B87AEA0"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7E646D21" w14:textId="77777777" w:rsidR="00827D27" w:rsidRPr="00EE2E8A" w:rsidRDefault="00827D27" w:rsidP="00827D27">
            <w:pPr>
              <w:jc w:val="center"/>
              <w:rPr>
                <w:rFonts w:ascii="Arial" w:hAnsi="Arial" w:cs="Arial"/>
              </w:rPr>
            </w:pPr>
            <w:r w:rsidRPr="00345A89">
              <w:rPr>
                <w:rFonts w:hint="eastAsia"/>
                <w:color w:val="000000"/>
              </w:rPr>
              <w:lastRenderedPageBreak/>
              <w:t>13.</w:t>
            </w:r>
            <w:r w:rsidRPr="00345A89">
              <w:rPr>
                <w:color w:val="000000"/>
              </w:rPr>
              <w:t>0</w:t>
            </w:r>
            <w:r>
              <w:rPr>
                <w:rFonts w:hint="eastAsia"/>
                <w:color w:val="000000"/>
              </w:rPr>
              <w:t>3.03(202</w:t>
            </w:r>
            <w:r>
              <w:rPr>
                <w:color w:val="000000"/>
              </w:rPr>
              <w:t>2</w:t>
            </w:r>
            <w:r w:rsidRPr="00345A89">
              <w:rPr>
                <w:rFonts w:hint="eastAsia"/>
                <w:color w:val="000000"/>
              </w:rPr>
              <w:t>/</w:t>
            </w:r>
            <w:r>
              <w:rPr>
                <w:color w:val="000000"/>
              </w:rPr>
              <w:t>0</w:t>
            </w:r>
            <w:r>
              <w:rPr>
                <w:rFonts w:hint="eastAsia"/>
                <w:color w:val="000000"/>
              </w:rPr>
              <w:t>4</w:t>
            </w:r>
            <w:r w:rsidRPr="00345A89">
              <w:rPr>
                <w:rFonts w:hint="eastAsia"/>
                <w:color w:val="000000"/>
              </w:rPr>
              <w:t>/</w:t>
            </w:r>
            <w:r>
              <w:rPr>
                <w:rFonts w:hint="eastAsia"/>
                <w:color w:val="000000"/>
              </w:rPr>
              <w:t>06)</w:t>
            </w:r>
          </w:p>
        </w:tc>
        <w:tc>
          <w:tcPr>
            <w:tcW w:w="567" w:type="dxa"/>
            <w:tcBorders>
              <w:top w:val="single" w:sz="4" w:space="0" w:color="auto"/>
              <w:left w:val="single" w:sz="4" w:space="0" w:color="auto"/>
              <w:bottom w:val="single" w:sz="4" w:space="0" w:color="auto"/>
              <w:right w:val="double" w:sz="4" w:space="0" w:color="auto"/>
            </w:tcBorders>
          </w:tcPr>
          <w:p w14:paraId="6DBB7516" w14:textId="77777777" w:rsidR="00827D27" w:rsidRPr="00EE2E8A" w:rsidRDefault="00827D27" w:rsidP="00827D27">
            <w:pPr>
              <w:jc w:val="center"/>
              <w:rPr>
                <w:color w:val="FF0000"/>
              </w:rPr>
            </w:pPr>
            <w:r w:rsidRPr="00EE2E8A">
              <w:rPr>
                <w:rFonts w:hint="eastAsia"/>
                <w:color w:val="FF0000"/>
              </w:rPr>
              <w:t>P3</w:t>
            </w:r>
          </w:p>
        </w:tc>
      </w:tr>
      <w:tr w:rsidR="00827D27" w14:paraId="751CB60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F42FDAD"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380AAF9D"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CFFE4BE" w14:textId="77777777" w:rsidR="00827D27" w:rsidRDefault="00827D27" w:rsidP="00827D27">
            <w:pPr>
              <w:widowControl/>
              <w:rPr>
                <w:color w:val="000000"/>
                <w:kern w:val="0"/>
              </w:rPr>
            </w:pPr>
            <w:r>
              <w:rPr>
                <w:rFonts w:hint="eastAsia"/>
                <w:color w:val="000000"/>
              </w:rPr>
              <w:t>[defect] uboot enable MMIO function for host access aspeed reg.</w:t>
            </w:r>
          </w:p>
        </w:tc>
        <w:tc>
          <w:tcPr>
            <w:tcW w:w="1688" w:type="dxa"/>
            <w:tcBorders>
              <w:top w:val="single" w:sz="4" w:space="0" w:color="auto"/>
              <w:left w:val="single" w:sz="4" w:space="0" w:color="auto"/>
              <w:bottom w:val="single" w:sz="4" w:space="0" w:color="auto"/>
              <w:right w:val="single" w:sz="4" w:space="0" w:color="auto"/>
            </w:tcBorders>
          </w:tcPr>
          <w:p w14:paraId="4FF7042C"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267D9D6" w14:textId="77777777" w:rsidR="00827D27" w:rsidRDefault="00827D27" w:rsidP="00827D27">
            <w:pPr>
              <w:jc w:val="center"/>
              <w:rPr>
                <w:color w:val="FF0000"/>
              </w:rPr>
            </w:pPr>
          </w:p>
        </w:tc>
      </w:tr>
      <w:tr w:rsidR="00827D27" w14:paraId="7DB9C85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97F9809" w14:textId="77777777"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5EF8705A"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BFB19CA" w14:textId="77777777" w:rsidR="00827D27" w:rsidRDefault="00827D27" w:rsidP="00827D27">
            <w:pPr>
              <w:rPr>
                <w:color w:val="000000"/>
              </w:rPr>
            </w:pPr>
            <w:r>
              <w:rPr>
                <w:rFonts w:hint="eastAsia"/>
                <w:color w:val="000000"/>
              </w:rPr>
              <w:t>[defect] Fix saving error due to wrong data type when sending PUT request.</w:t>
            </w:r>
          </w:p>
        </w:tc>
        <w:tc>
          <w:tcPr>
            <w:tcW w:w="1688" w:type="dxa"/>
            <w:tcBorders>
              <w:top w:val="single" w:sz="4" w:space="0" w:color="auto"/>
              <w:left w:val="single" w:sz="4" w:space="0" w:color="auto"/>
              <w:bottom w:val="single" w:sz="4" w:space="0" w:color="auto"/>
              <w:right w:val="single" w:sz="4" w:space="0" w:color="auto"/>
            </w:tcBorders>
          </w:tcPr>
          <w:p w14:paraId="6B194634"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3A7216A" w14:textId="77777777" w:rsidR="00827D27" w:rsidRDefault="00827D27" w:rsidP="00827D27">
            <w:pPr>
              <w:jc w:val="center"/>
              <w:rPr>
                <w:color w:val="FF0000"/>
              </w:rPr>
            </w:pPr>
          </w:p>
        </w:tc>
      </w:tr>
      <w:tr w:rsidR="00827D27" w14:paraId="46433F9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B474323" w14:textId="77777777"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57E78309"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79ACAA2" w14:textId="77777777" w:rsidR="00827D27" w:rsidRDefault="00827D27" w:rsidP="00827D27">
            <w:pPr>
              <w:rPr>
                <w:color w:val="000000"/>
              </w:rPr>
            </w:pPr>
            <w:r>
              <w:rPr>
                <w:rFonts w:hint="eastAsia"/>
                <w:color w:val="000000"/>
              </w:rPr>
              <w:t>[defect] Update new PCI list table to support DapuStor's HDD</w:t>
            </w:r>
          </w:p>
        </w:tc>
        <w:tc>
          <w:tcPr>
            <w:tcW w:w="1688" w:type="dxa"/>
            <w:tcBorders>
              <w:top w:val="single" w:sz="4" w:space="0" w:color="auto"/>
              <w:left w:val="single" w:sz="4" w:space="0" w:color="auto"/>
              <w:bottom w:val="single" w:sz="4" w:space="0" w:color="auto"/>
              <w:right w:val="single" w:sz="4" w:space="0" w:color="auto"/>
            </w:tcBorders>
          </w:tcPr>
          <w:p w14:paraId="385C84F0"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064CE18" w14:textId="77777777" w:rsidR="00827D27" w:rsidRDefault="00827D27" w:rsidP="00827D27">
            <w:pPr>
              <w:jc w:val="center"/>
              <w:rPr>
                <w:color w:val="FF0000"/>
              </w:rPr>
            </w:pPr>
          </w:p>
        </w:tc>
      </w:tr>
      <w:tr w:rsidR="00827D27" w14:paraId="27EA3BA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CEA7725" w14:textId="77777777"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69E97545" w14:textId="77777777" w:rsidR="00827D27" w:rsidRDefault="00827D27" w:rsidP="00827D27">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3C44C610" w14:textId="77777777" w:rsidR="00827D27" w:rsidRDefault="00827D27" w:rsidP="00827D27">
            <w:pPr>
              <w:rPr>
                <w:color w:val="000000"/>
              </w:rPr>
            </w:pPr>
            <w:r>
              <w:rPr>
                <w:rFonts w:hint="eastAsia"/>
                <w:color w:val="000000"/>
              </w:rPr>
              <w:t>[feature] add H5ViewerFrenchKeyboard.</w:t>
            </w:r>
          </w:p>
        </w:tc>
        <w:tc>
          <w:tcPr>
            <w:tcW w:w="1688" w:type="dxa"/>
            <w:tcBorders>
              <w:top w:val="single" w:sz="4" w:space="0" w:color="auto"/>
              <w:left w:val="single" w:sz="4" w:space="0" w:color="auto"/>
              <w:bottom w:val="single" w:sz="4" w:space="0" w:color="auto"/>
              <w:right w:val="single" w:sz="4" w:space="0" w:color="auto"/>
            </w:tcBorders>
          </w:tcPr>
          <w:p w14:paraId="356F202A"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331C89F" w14:textId="77777777" w:rsidR="00827D27" w:rsidRDefault="00827D27" w:rsidP="00827D27">
            <w:pPr>
              <w:jc w:val="center"/>
              <w:rPr>
                <w:color w:val="FF0000"/>
              </w:rPr>
            </w:pPr>
          </w:p>
        </w:tc>
      </w:tr>
      <w:tr w:rsidR="00827D27" w14:paraId="448D316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000335D" w14:textId="77777777"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02BF6DA0"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4DD49C0" w14:textId="77777777" w:rsidR="00827D27" w:rsidRDefault="00827D27" w:rsidP="00827D27">
            <w:pPr>
              <w:rPr>
                <w:color w:val="000000"/>
              </w:rPr>
            </w:pPr>
            <w:r>
              <w:rPr>
                <w:rFonts w:hint="eastAsia"/>
                <w:color w:val="000000"/>
              </w:rPr>
              <w:t>[defect] Fix ASD not work on SCM.</w:t>
            </w:r>
          </w:p>
        </w:tc>
        <w:tc>
          <w:tcPr>
            <w:tcW w:w="1688" w:type="dxa"/>
            <w:tcBorders>
              <w:top w:val="single" w:sz="4" w:space="0" w:color="auto"/>
              <w:left w:val="single" w:sz="4" w:space="0" w:color="auto"/>
              <w:bottom w:val="single" w:sz="4" w:space="0" w:color="auto"/>
              <w:right w:val="single" w:sz="4" w:space="0" w:color="auto"/>
            </w:tcBorders>
          </w:tcPr>
          <w:p w14:paraId="38630E30"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B242430" w14:textId="77777777" w:rsidR="00827D27" w:rsidRDefault="00827D27" w:rsidP="00827D27">
            <w:pPr>
              <w:jc w:val="center"/>
              <w:rPr>
                <w:color w:val="FF0000"/>
              </w:rPr>
            </w:pPr>
          </w:p>
        </w:tc>
      </w:tr>
      <w:tr w:rsidR="00827D27" w14:paraId="37D1BBC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7AD592A" w14:textId="77777777" w:rsidR="00827D27" w:rsidRDefault="00827D27" w:rsidP="00827D27">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5042A029"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7072122" w14:textId="77777777" w:rsidR="00827D27" w:rsidRDefault="00827D27" w:rsidP="00827D27">
            <w:pPr>
              <w:rPr>
                <w:color w:val="000000"/>
              </w:rPr>
            </w:pPr>
            <w:r>
              <w:rPr>
                <w:rFonts w:hint="eastAsia"/>
                <w:color w:val="000000"/>
              </w:rPr>
              <w:t>[defect] Fix the issue that when add firewall port rule. If the port range end not filled  it will block to add the rule and show error message</w:t>
            </w:r>
          </w:p>
        </w:tc>
        <w:tc>
          <w:tcPr>
            <w:tcW w:w="1688" w:type="dxa"/>
            <w:tcBorders>
              <w:top w:val="single" w:sz="4" w:space="0" w:color="auto"/>
              <w:left w:val="single" w:sz="4" w:space="0" w:color="auto"/>
              <w:bottom w:val="single" w:sz="4" w:space="0" w:color="auto"/>
              <w:right w:val="single" w:sz="4" w:space="0" w:color="auto"/>
            </w:tcBorders>
          </w:tcPr>
          <w:p w14:paraId="578EDFD4"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F2DB6FD" w14:textId="77777777" w:rsidR="00827D27" w:rsidRDefault="00827D27" w:rsidP="00827D27">
            <w:pPr>
              <w:jc w:val="center"/>
              <w:rPr>
                <w:color w:val="FF0000"/>
              </w:rPr>
            </w:pPr>
          </w:p>
        </w:tc>
      </w:tr>
      <w:tr w:rsidR="00827D27" w14:paraId="2D6585B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41CF5FE" w14:textId="77777777" w:rsidR="00827D27" w:rsidRDefault="00827D27" w:rsidP="00827D27">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6615D60E"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EC1CD8C" w14:textId="77777777" w:rsidR="00827D27" w:rsidRDefault="00827D27" w:rsidP="00827D27">
            <w:pPr>
              <w:rPr>
                <w:color w:val="000000"/>
              </w:rPr>
            </w:pPr>
            <w:r>
              <w:rPr>
                <w:rFonts w:hint="eastAsia"/>
                <w:color w:val="000000"/>
              </w:rPr>
              <w:t>[defect] Add EAGLESTREAM_GSC and GENOVA_GSC platform to GPIOB6 NMI function.</w:t>
            </w:r>
          </w:p>
        </w:tc>
        <w:tc>
          <w:tcPr>
            <w:tcW w:w="1688" w:type="dxa"/>
            <w:tcBorders>
              <w:top w:val="single" w:sz="4" w:space="0" w:color="auto"/>
              <w:left w:val="single" w:sz="4" w:space="0" w:color="auto"/>
              <w:bottom w:val="single" w:sz="4" w:space="0" w:color="auto"/>
              <w:right w:val="single" w:sz="4" w:space="0" w:color="auto"/>
            </w:tcBorders>
          </w:tcPr>
          <w:p w14:paraId="1BF7545F"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A6C7230" w14:textId="77777777" w:rsidR="00827D27" w:rsidRDefault="00827D27" w:rsidP="00827D27">
            <w:pPr>
              <w:jc w:val="center"/>
              <w:rPr>
                <w:color w:val="FF0000"/>
              </w:rPr>
            </w:pPr>
          </w:p>
        </w:tc>
      </w:tr>
      <w:tr w:rsidR="00827D27" w14:paraId="677513D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AC67A4B" w14:textId="77777777" w:rsidR="00827D27" w:rsidRDefault="00827D27" w:rsidP="00827D27">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1B4E626B"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9226E2D" w14:textId="77777777" w:rsidR="00827D27" w:rsidRDefault="00827D27" w:rsidP="00827D27">
            <w:pPr>
              <w:rPr>
                <w:color w:val="000000"/>
              </w:rPr>
            </w:pPr>
            <w:r>
              <w:rPr>
                <w:rFonts w:hint="eastAsia"/>
                <w:color w:val="000000"/>
              </w:rPr>
              <w:t>[redfish][defect] Fix: Can not simpleupdate with HTTPS server</w:t>
            </w:r>
          </w:p>
        </w:tc>
        <w:tc>
          <w:tcPr>
            <w:tcW w:w="1688" w:type="dxa"/>
            <w:tcBorders>
              <w:top w:val="single" w:sz="4" w:space="0" w:color="auto"/>
              <w:left w:val="single" w:sz="4" w:space="0" w:color="auto"/>
              <w:bottom w:val="single" w:sz="4" w:space="0" w:color="auto"/>
              <w:right w:val="single" w:sz="4" w:space="0" w:color="auto"/>
            </w:tcBorders>
          </w:tcPr>
          <w:p w14:paraId="28E97CE1"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06896FC" w14:textId="77777777" w:rsidR="00827D27" w:rsidRDefault="00827D27" w:rsidP="00827D27">
            <w:pPr>
              <w:jc w:val="center"/>
              <w:rPr>
                <w:color w:val="FF0000"/>
              </w:rPr>
            </w:pPr>
          </w:p>
        </w:tc>
      </w:tr>
      <w:tr w:rsidR="00827D27" w14:paraId="7BC2556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18623B4" w14:textId="77777777" w:rsidR="00827D27" w:rsidRDefault="00827D27" w:rsidP="00827D27">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62145DA5"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259780E" w14:textId="77777777" w:rsidR="00827D27" w:rsidRDefault="00827D27" w:rsidP="00827D27">
            <w:pPr>
              <w:rPr>
                <w:color w:val="000000"/>
              </w:rPr>
            </w:pPr>
            <w:r>
              <w:rPr>
                <w:rFonts w:hint="eastAsia"/>
                <w:color w:val="000000"/>
              </w:rPr>
              <w:t>[defect] Modify GPIOP5 trigger to GPIOB6 NMI command</w:t>
            </w:r>
          </w:p>
        </w:tc>
        <w:tc>
          <w:tcPr>
            <w:tcW w:w="1688" w:type="dxa"/>
            <w:tcBorders>
              <w:top w:val="single" w:sz="4" w:space="0" w:color="auto"/>
              <w:left w:val="single" w:sz="4" w:space="0" w:color="auto"/>
              <w:bottom w:val="single" w:sz="4" w:space="0" w:color="auto"/>
              <w:right w:val="single" w:sz="4" w:space="0" w:color="auto"/>
            </w:tcBorders>
          </w:tcPr>
          <w:p w14:paraId="7D5F8740"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4D49E1B" w14:textId="77777777" w:rsidR="00827D27" w:rsidRDefault="00827D27" w:rsidP="00827D27">
            <w:pPr>
              <w:jc w:val="center"/>
              <w:rPr>
                <w:color w:val="FF0000"/>
              </w:rPr>
            </w:pPr>
          </w:p>
        </w:tc>
      </w:tr>
      <w:tr w:rsidR="00827D27" w14:paraId="350ADF8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952A029" w14:textId="77777777" w:rsidR="00827D27" w:rsidRDefault="00827D27" w:rsidP="00827D27">
            <w:pPr>
              <w:jc w:val="center"/>
              <w:rPr>
                <w:color w:val="000000"/>
              </w:rPr>
            </w:pPr>
            <w:r>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21D74600"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AA52033" w14:textId="77777777" w:rsidR="00827D27" w:rsidRDefault="00827D27" w:rsidP="00827D27">
            <w:pPr>
              <w:rPr>
                <w:color w:val="000000"/>
              </w:rPr>
            </w:pPr>
            <w:r>
              <w:rPr>
                <w:rFonts w:hint="eastAsia"/>
                <w:color w:val="000000"/>
              </w:rPr>
              <w:t>[redfish][defect] Fix: Can not https simpleupdate HPM fw(BMC/BIOS/SCP)</w:t>
            </w:r>
          </w:p>
        </w:tc>
        <w:tc>
          <w:tcPr>
            <w:tcW w:w="1688" w:type="dxa"/>
            <w:tcBorders>
              <w:top w:val="single" w:sz="4" w:space="0" w:color="auto"/>
              <w:left w:val="single" w:sz="4" w:space="0" w:color="auto"/>
              <w:bottom w:val="single" w:sz="4" w:space="0" w:color="auto"/>
              <w:right w:val="single" w:sz="4" w:space="0" w:color="auto"/>
            </w:tcBorders>
          </w:tcPr>
          <w:p w14:paraId="0BD13932"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48BDF85" w14:textId="77777777" w:rsidR="00827D27" w:rsidRDefault="00827D27" w:rsidP="00827D27">
            <w:pPr>
              <w:jc w:val="center"/>
              <w:rPr>
                <w:color w:val="FF0000"/>
              </w:rPr>
            </w:pPr>
          </w:p>
        </w:tc>
      </w:tr>
      <w:tr w:rsidR="00827D27" w14:paraId="0E0AD65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D2E6C19" w14:textId="77777777" w:rsidR="00827D27" w:rsidRDefault="00827D27" w:rsidP="00827D27">
            <w:pPr>
              <w:jc w:val="center"/>
              <w:rPr>
                <w:color w:val="000000"/>
              </w:rPr>
            </w:pPr>
            <w:r>
              <w:rPr>
                <w:rFonts w:hint="eastAsia"/>
                <w:color w:val="000000"/>
              </w:rPr>
              <w:t>11</w:t>
            </w:r>
          </w:p>
        </w:tc>
        <w:tc>
          <w:tcPr>
            <w:tcW w:w="709" w:type="dxa"/>
            <w:tcBorders>
              <w:top w:val="single" w:sz="4" w:space="0" w:color="auto"/>
              <w:left w:val="single" w:sz="4" w:space="0" w:color="auto"/>
              <w:bottom w:val="single" w:sz="4" w:space="0" w:color="auto"/>
              <w:right w:val="single" w:sz="4" w:space="0" w:color="auto"/>
            </w:tcBorders>
            <w:vAlign w:val="center"/>
          </w:tcPr>
          <w:p w14:paraId="78F5F968"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F6E1494" w14:textId="77777777" w:rsidR="00827D27" w:rsidRDefault="00827D27" w:rsidP="00827D27">
            <w:pPr>
              <w:rPr>
                <w:color w:val="000000"/>
              </w:rPr>
            </w:pPr>
            <w:r>
              <w:rPr>
                <w:rFonts w:hint="eastAsia"/>
                <w:color w:val="000000"/>
              </w:rPr>
              <w:t>[defect] fix commit c944a0f8 due to syntax issue.</w:t>
            </w:r>
          </w:p>
        </w:tc>
        <w:tc>
          <w:tcPr>
            <w:tcW w:w="1688" w:type="dxa"/>
            <w:tcBorders>
              <w:top w:val="single" w:sz="4" w:space="0" w:color="auto"/>
              <w:left w:val="single" w:sz="4" w:space="0" w:color="auto"/>
              <w:bottom w:val="single" w:sz="4" w:space="0" w:color="auto"/>
              <w:right w:val="single" w:sz="4" w:space="0" w:color="auto"/>
            </w:tcBorders>
          </w:tcPr>
          <w:p w14:paraId="0D1826BE"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2930A9B" w14:textId="77777777" w:rsidR="00827D27" w:rsidRDefault="00827D27" w:rsidP="00827D27">
            <w:pPr>
              <w:jc w:val="center"/>
              <w:rPr>
                <w:color w:val="FF0000"/>
              </w:rPr>
            </w:pPr>
          </w:p>
        </w:tc>
      </w:tr>
      <w:tr w:rsidR="00827D27" w14:paraId="2DDCB75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0CEA9F1" w14:textId="77777777" w:rsidR="00827D27" w:rsidRDefault="00827D27" w:rsidP="00827D27">
            <w:pPr>
              <w:jc w:val="center"/>
              <w:rPr>
                <w:color w:val="000000"/>
              </w:rPr>
            </w:pPr>
            <w:r>
              <w:rPr>
                <w:rFonts w:hint="eastAsia"/>
                <w:color w:val="000000"/>
              </w:rPr>
              <w:t>12</w:t>
            </w:r>
          </w:p>
        </w:tc>
        <w:tc>
          <w:tcPr>
            <w:tcW w:w="709" w:type="dxa"/>
            <w:tcBorders>
              <w:top w:val="single" w:sz="4" w:space="0" w:color="auto"/>
              <w:left w:val="single" w:sz="4" w:space="0" w:color="auto"/>
              <w:bottom w:val="single" w:sz="4" w:space="0" w:color="auto"/>
              <w:right w:val="single" w:sz="4" w:space="0" w:color="auto"/>
            </w:tcBorders>
            <w:vAlign w:val="center"/>
          </w:tcPr>
          <w:p w14:paraId="235A5B91"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C779B6C" w14:textId="77777777" w:rsidR="00827D27" w:rsidRDefault="00827D27" w:rsidP="00827D27">
            <w:pPr>
              <w:rPr>
                <w:color w:val="000000"/>
              </w:rPr>
            </w:pPr>
            <w:r>
              <w:rPr>
                <w:rFonts w:hint="eastAsia"/>
                <w:color w:val="000000"/>
              </w:rPr>
              <w:t>[redfish] Support multipartpush dual bios upgrade</w:t>
            </w:r>
          </w:p>
        </w:tc>
        <w:tc>
          <w:tcPr>
            <w:tcW w:w="1688" w:type="dxa"/>
            <w:tcBorders>
              <w:top w:val="single" w:sz="4" w:space="0" w:color="auto"/>
              <w:left w:val="single" w:sz="4" w:space="0" w:color="auto"/>
              <w:bottom w:val="single" w:sz="4" w:space="0" w:color="auto"/>
              <w:right w:val="single" w:sz="4" w:space="0" w:color="auto"/>
            </w:tcBorders>
          </w:tcPr>
          <w:p w14:paraId="73925E97"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143B752" w14:textId="77777777" w:rsidR="00827D27" w:rsidRDefault="00827D27" w:rsidP="00827D27">
            <w:pPr>
              <w:jc w:val="center"/>
              <w:rPr>
                <w:color w:val="FF0000"/>
              </w:rPr>
            </w:pPr>
          </w:p>
        </w:tc>
      </w:tr>
      <w:tr w:rsidR="00827D27" w14:paraId="45A608F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772ED7D" w14:textId="77777777" w:rsidR="00827D27" w:rsidRDefault="00827D27" w:rsidP="00827D27">
            <w:pPr>
              <w:jc w:val="center"/>
              <w:rPr>
                <w:color w:val="000000"/>
              </w:rPr>
            </w:pPr>
            <w:r>
              <w:rPr>
                <w:rFonts w:hint="eastAsia"/>
                <w:color w:val="000000"/>
              </w:rPr>
              <w:t>13</w:t>
            </w:r>
          </w:p>
        </w:tc>
        <w:tc>
          <w:tcPr>
            <w:tcW w:w="709" w:type="dxa"/>
            <w:tcBorders>
              <w:top w:val="single" w:sz="4" w:space="0" w:color="auto"/>
              <w:left w:val="single" w:sz="4" w:space="0" w:color="auto"/>
              <w:bottom w:val="single" w:sz="4" w:space="0" w:color="auto"/>
              <w:right w:val="single" w:sz="4" w:space="0" w:color="auto"/>
            </w:tcBorders>
            <w:vAlign w:val="center"/>
          </w:tcPr>
          <w:p w14:paraId="5F0D7634"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27C7FA9" w14:textId="77777777" w:rsidR="00827D27" w:rsidRDefault="00827D27" w:rsidP="00827D27">
            <w:pPr>
              <w:rPr>
                <w:color w:val="000000"/>
              </w:rPr>
            </w:pPr>
            <w:r>
              <w:rPr>
                <w:rFonts w:hint="eastAsia"/>
                <w:color w:val="000000"/>
              </w:rPr>
              <w:t>[defect] Prevent polling to send massive amounts of request in a short amount of time.</w:t>
            </w:r>
          </w:p>
        </w:tc>
        <w:tc>
          <w:tcPr>
            <w:tcW w:w="1688" w:type="dxa"/>
            <w:tcBorders>
              <w:top w:val="single" w:sz="4" w:space="0" w:color="auto"/>
              <w:left w:val="single" w:sz="4" w:space="0" w:color="auto"/>
              <w:bottom w:val="single" w:sz="4" w:space="0" w:color="auto"/>
              <w:right w:val="single" w:sz="4" w:space="0" w:color="auto"/>
            </w:tcBorders>
          </w:tcPr>
          <w:p w14:paraId="1D3A36E9"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D594B2E" w14:textId="77777777" w:rsidR="00827D27" w:rsidRDefault="00827D27" w:rsidP="00827D27">
            <w:pPr>
              <w:jc w:val="center"/>
              <w:rPr>
                <w:color w:val="FF0000"/>
              </w:rPr>
            </w:pPr>
          </w:p>
        </w:tc>
      </w:tr>
      <w:tr w:rsidR="00827D27" w14:paraId="01A1525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DB1C83E" w14:textId="77777777" w:rsidR="00827D27" w:rsidRDefault="00827D27" w:rsidP="00827D27">
            <w:pPr>
              <w:jc w:val="center"/>
              <w:rPr>
                <w:color w:val="000000"/>
              </w:rPr>
            </w:pPr>
            <w:r>
              <w:rPr>
                <w:rFonts w:hint="eastAsia"/>
                <w:color w:val="000000"/>
              </w:rPr>
              <w:t>14</w:t>
            </w:r>
          </w:p>
        </w:tc>
        <w:tc>
          <w:tcPr>
            <w:tcW w:w="709" w:type="dxa"/>
            <w:tcBorders>
              <w:top w:val="single" w:sz="4" w:space="0" w:color="auto"/>
              <w:left w:val="single" w:sz="4" w:space="0" w:color="auto"/>
              <w:bottom w:val="single" w:sz="4" w:space="0" w:color="auto"/>
              <w:right w:val="single" w:sz="4" w:space="0" w:color="auto"/>
            </w:tcBorders>
            <w:vAlign w:val="center"/>
          </w:tcPr>
          <w:p w14:paraId="785B98F5"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D07F62C" w14:textId="77777777" w:rsidR="00827D27" w:rsidRDefault="00827D27" w:rsidP="00827D27">
            <w:pPr>
              <w:rPr>
                <w:color w:val="000000"/>
              </w:rPr>
            </w:pPr>
            <w:r>
              <w:rPr>
                <w:rFonts w:hint="eastAsia"/>
                <w:color w:val="000000"/>
              </w:rPr>
              <w:t>[defect] Fix GPIO will return -1 (crash) and not to init next GPIO when init fail.</w:t>
            </w:r>
          </w:p>
        </w:tc>
        <w:tc>
          <w:tcPr>
            <w:tcW w:w="1688" w:type="dxa"/>
            <w:tcBorders>
              <w:top w:val="single" w:sz="4" w:space="0" w:color="auto"/>
              <w:left w:val="single" w:sz="4" w:space="0" w:color="auto"/>
              <w:bottom w:val="single" w:sz="4" w:space="0" w:color="auto"/>
              <w:right w:val="single" w:sz="4" w:space="0" w:color="auto"/>
            </w:tcBorders>
          </w:tcPr>
          <w:p w14:paraId="657BE9E6"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DC8F664" w14:textId="77777777" w:rsidR="00827D27" w:rsidRDefault="00827D27" w:rsidP="00827D27">
            <w:pPr>
              <w:jc w:val="center"/>
              <w:rPr>
                <w:color w:val="FF0000"/>
              </w:rPr>
            </w:pPr>
          </w:p>
        </w:tc>
      </w:tr>
      <w:tr w:rsidR="00827D27" w14:paraId="4EA144A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4E1932D" w14:textId="77777777" w:rsidR="00827D27" w:rsidRDefault="00827D27" w:rsidP="00827D27">
            <w:pPr>
              <w:jc w:val="center"/>
              <w:rPr>
                <w:color w:val="000000"/>
              </w:rPr>
            </w:pPr>
            <w:r>
              <w:rPr>
                <w:rFonts w:hint="eastAsia"/>
                <w:color w:val="000000"/>
              </w:rPr>
              <w:t>15</w:t>
            </w:r>
          </w:p>
        </w:tc>
        <w:tc>
          <w:tcPr>
            <w:tcW w:w="709" w:type="dxa"/>
            <w:tcBorders>
              <w:top w:val="single" w:sz="4" w:space="0" w:color="auto"/>
              <w:left w:val="single" w:sz="4" w:space="0" w:color="auto"/>
              <w:bottom w:val="single" w:sz="4" w:space="0" w:color="auto"/>
              <w:right w:val="single" w:sz="4" w:space="0" w:color="auto"/>
            </w:tcBorders>
            <w:vAlign w:val="center"/>
          </w:tcPr>
          <w:p w14:paraId="7CD7F392"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3A825A9" w14:textId="77777777" w:rsidR="00827D27" w:rsidRDefault="00827D27" w:rsidP="00827D27">
            <w:pPr>
              <w:rPr>
                <w:color w:val="000000"/>
              </w:rPr>
            </w:pPr>
            <w:r>
              <w:rPr>
                <w:rFonts w:hint="eastAsia"/>
                <w:color w:val="000000"/>
              </w:rPr>
              <w:t>[defect] Fix saving issue at General RADIUS Settings page when sending PUT request.</w:t>
            </w:r>
          </w:p>
        </w:tc>
        <w:tc>
          <w:tcPr>
            <w:tcW w:w="1688" w:type="dxa"/>
            <w:tcBorders>
              <w:top w:val="single" w:sz="4" w:space="0" w:color="auto"/>
              <w:left w:val="single" w:sz="4" w:space="0" w:color="auto"/>
              <w:bottom w:val="single" w:sz="4" w:space="0" w:color="auto"/>
              <w:right w:val="single" w:sz="4" w:space="0" w:color="auto"/>
            </w:tcBorders>
          </w:tcPr>
          <w:p w14:paraId="64B978C4"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A5AF622" w14:textId="77777777" w:rsidR="00827D27" w:rsidRDefault="00827D27" w:rsidP="00827D27">
            <w:pPr>
              <w:jc w:val="center"/>
              <w:rPr>
                <w:color w:val="FF0000"/>
              </w:rPr>
            </w:pPr>
          </w:p>
        </w:tc>
      </w:tr>
      <w:tr w:rsidR="00827D27" w14:paraId="15B5153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BD38D64" w14:textId="77777777" w:rsidR="00827D27" w:rsidRDefault="00827D27" w:rsidP="00827D27">
            <w:pPr>
              <w:jc w:val="center"/>
              <w:rPr>
                <w:color w:val="000000"/>
              </w:rPr>
            </w:pPr>
            <w:r>
              <w:rPr>
                <w:rFonts w:hint="eastAsia"/>
                <w:color w:val="000000"/>
              </w:rPr>
              <w:t>16</w:t>
            </w:r>
          </w:p>
        </w:tc>
        <w:tc>
          <w:tcPr>
            <w:tcW w:w="709" w:type="dxa"/>
            <w:tcBorders>
              <w:top w:val="single" w:sz="4" w:space="0" w:color="auto"/>
              <w:left w:val="single" w:sz="4" w:space="0" w:color="auto"/>
              <w:bottom w:val="single" w:sz="4" w:space="0" w:color="auto"/>
              <w:right w:val="single" w:sz="4" w:space="0" w:color="auto"/>
            </w:tcBorders>
            <w:vAlign w:val="center"/>
          </w:tcPr>
          <w:p w14:paraId="1DE3FD30"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E74D555" w14:textId="77777777" w:rsidR="00827D27" w:rsidRDefault="00827D27" w:rsidP="00827D27">
            <w:pPr>
              <w:rPr>
                <w:color w:val="000000"/>
              </w:rPr>
            </w:pPr>
            <w:r>
              <w:rPr>
                <w:rFonts w:hint="eastAsia"/>
                <w:color w:val="000000"/>
              </w:rPr>
              <w:t>[defect]Add ipmi oem cmd bios ready to init i3c device.</w:t>
            </w:r>
          </w:p>
        </w:tc>
        <w:tc>
          <w:tcPr>
            <w:tcW w:w="1688" w:type="dxa"/>
            <w:tcBorders>
              <w:top w:val="single" w:sz="4" w:space="0" w:color="auto"/>
              <w:left w:val="single" w:sz="4" w:space="0" w:color="auto"/>
              <w:bottom w:val="single" w:sz="4" w:space="0" w:color="auto"/>
              <w:right w:val="single" w:sz="4" w:space="0" w:color="auto"/>
            </w:tcBorders>
          </w:tcPr>
          <w:p w14:paraId="7328EEE0"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460EEC8" w14:textId="77777777" w:rsidR="00827D27" w:rsidRDefault="00827D27" w:rsidP="00827D27">
            <w:pPr>
              <w:jc w:val="center"/>
              <w:rPr>
                <w:color w:val="FF0000"/>
              </w:rPr>
            </w:pPr>
          </w:p>
        </w:tc>
      </w:tr>
      <w:tr w:rsidR="00827D27" w14:paraId="17F7E30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EFCDA44" w14:textId="77777777" w:rsidR="00827D27" w:rsidRDefault="00827D27" w:rsidP="00827D27">
            <w:pPr>
              <w:jc w:val="center"/>
              <w:rPr>
                <w:color w:val="000000"/>
              </w:rPr>
            </w:pPr>
            <w:r>
              <w:rPr>
                <w:rFonts w:hint="eastAsia"/>
                <w:color w:val="000000"/>
              </w:rPr>
              <w:t>17</w:t>
            </w:r>
          </w:p>
        </w:tc>
        <w:tc>
          <w:tcPr>
            <w:tcW w:w="709" w:type="dxa"/>
            <w:tcBorders>
              <w:top w:val="single" w:sz="4" w:space="0" w:color="auto"/>
              <w:left w:val="single" w:sz="4" w:space="0" w:color="auto"/>
              <w:bottom w:val="single" w:sz="4" w:space="0" w:color="auto"/>
              <w:right w:val="single" w:sz="4" w:space="0" w:color="auto"/>
            </w:tcBorders>
            <w:vAlign w:val="center"/>
          </w:tcPr>
          <w:p w14:paraId="254E4E61"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8219363" w14:textId="77777777" w:rsidR="00827D27" w:rsidRDefault="00827D27" w:rsidP="00827D27">
            <w:pPr>
              <w:rPr>
                <w:color w:val="000000"/>
              </w:rPr>
            </w:pPr>
            <w:r>
              <w:rPr>
                <w:rFonts w:hint="eastAsia"/>
                <w:color w:val="000000"/>
              </w:rPr>
              <w:t>[redfish][defect] Let updateservice can display FlashPercentage during hpm fw update</w:t>
            </w:r>
          </w:p>
        </w:tc>
        <w:tc>
          <w:tcPr>
            <w:tcW w:w="1688" w:type="dxa"/>
            <w:tcBorders>
              <w:top w:val="single" w:sz="4" w:space="0" w:color="auto"/>
              <w:left w:val="single" w:sz="4" w:space="0" w:color="auto"/>
              <w:bottom w:val="single" w:sz="4" w:space="0" w:color="auto"/>
              <w:right w:val="single" w:sz="4" w:space="0" w:color="auto"/>
            </w:tcBorders>
          </w:tcPr>
          <w:p w14:paraId="4B2026FD"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B849293" w14:textId="77777777" w:rsidR="00827D27" w:rsidRDefault="00827D27" w:rsidP="00827D27">
            <w:pPr>
              <w:jc w:val="center"/>
              <w:rPr>
                <w:color w:val="FF0000"/>
              </w:rPr>
            </w:pPr>
          </w:p>
        </w:tc>
      </w:tr>
      <w:tr w:rsidR="00827D27" w14:paraId="2E76D05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BCC496C" w14:textId="77777777" w:rsidR="00827D27" w:rsidRDefault="00827D27" w:rsidP="00827D27">
            <w:pPr>
              <w:jc w:val="center"/>
              <w:rPr>
                <w:color w:val="000000"/>
              </w:rPr>
            </w:pPr>
            <w:r>
              <w:rPr>
                <w:rFonts w:hint="eastAsia"/>
                <w:color w:val="000000"/>
              </w:rPr>
              <w:t>18</w:t>
            </w:r>
          </w:p>
        </w:tc>
        <w:tc>
          <w:tcPr>
            <w:tcW w:w="709" w:type="dxa"/>
            <w:tcBorders>
              <w:top w:val="single" w:sz="4" w:space="0" w:color="auto"/>
              <w:left w:val="single" w:sz="4" w:space="0" w:color="auto"/>
              <w:bottom w:val="single" w:sz="4" w:space="0" w:color="auto"/>
              <w:right w:val="single" w:sz="4" w:space="0" w:color="auto"/>
            </w:tcBorders>
            <w:vAlign w:val="center"/>
          </w:tcPr>
          <w:p w14:paraId="07298696"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F1CCD81" w14:textId="77777777" w:rsidR="00827D27" w:rsidRDefault="00827D27" w:rsidP="00827D27">
            <w:pPr>
              <w:rPr>
                <w:color w:val="000000"/>
              </w:rPr>
            </w:pPr>
            <w:r>
              <w:rPr>
                <w:rFonts w:hint="eastAsia"/>
                <w:color w:val="000000"/>
              </w:rPr>
              <w:t>[defect] Only erase login-related cookie after logging out and fix some language of drop-down list display issue.</w:t>
            </w:r>
          </w:p>
        </w:tc>
        <w:tc>
          <w:tcPr>
            <w:tcW w:w="1688" w:type="dxa"/>
            <w:tcBorders>
              <w:top w:val="single" w:sz="4" w:space="0" w:color="auto"/>
              <w:left w:val="single" w:sz="4" w:space="0" w:color="auto"/>
              <w:bottom w:val="single" w:sz="4" w:space="0" w:color="auto"/>
              <w:right w:val="single" w:sz="4" w:space="0" w:color="auto"/>
            </w:tcBorders>
          </w:tcPr>
          <w:p w14:paraId="6F04C3B9"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4D585B2" w14:textId="77777777" w:rsidR="00827D27" w:rsidRDefault="00827D27" w:rsidP="00827D27">
            <w:pPr>
              <w:jc w:val="center"/>
              <w:rPr>
                <w:color w:val="FF0000"/>
              </w:rPr>
            </w:pPr>
          </w:p>
        </w:tc>
      </w:tr>
      <w:tr w:rsidR="00827D27" w14:paraId="6235F15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F224DF4" w14:textId="77777777" w:rsidR="00827D27" w:rsidRDefault="00827D27" w:rsidP="00827D27">
            <w:pPr>
              <w:jc w:val="center"/>
              <w:rPr>
                <w:color w:val="000000"/>
              </w:rPr>
            </w:pPr>
            <w:r>
              <w:rPr>
                <w:rFonts w:hint="eastAsia"/>
                <w:color w:val="000000"/>
              </w:rPr>
              <w:t>19</w:t>
            </w:r>
          </w:p>
        </w:tc>
        <w:tc>
          <w:tcPr>
            <w:tcW w:w="709" w:type="dxa"/>
            <w:tcBorders>
              <w:top w:val="single" w:sz="4" w:space="0" w:color="auto"/>
              <w:left w:val="single" w:sz="4" w:space="0" w:color="auto"/>
              <w:bottom w:val="single" w:sz="4" w:space="0" w:color="auto"/>
              <w:right w:val="single" w:sz="4" w:space="0" w:color="auto"/>
            </w:tcBorders>
            <w:vAlign w:val="center"/>
          </w:tcPr>
          <w:p w14:paraId="021548A9"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59125A8" w14:textId="77777777" w:rsidR="00827D27" w:rsidRDefault="00827D27" w:rsidP="00827D27">
            <w:pPr>
              <w:rPr>
                <w:color w:val="000000"/>
              </w:rPr>
            </w:pPr>
            <w:r>
              <w:rPr>
                <w:rFonts w:hint="eastAsia"/>
                <w:color w:val="000000"/>
              </w:rPr>
              <w:t>[defect] modify the AMPERE_BIOS_OFFSET 0x400000 to 0x000000</w:t>
            </w:r>
          </w:p>
        </w:tc>
        <w:tc>
          <w:tcPr>
            <w:tcW w:w="1688" w:type="dxa"/>
            <w:tcBorders>
              <w:top w:val="single" w:sz="4" w:space="0" w:color="auto"/>
              <w:left w:val="single" w:sz="4" w:space="0" w:color="auto"/>
              <w:bottom w:val="single" w:sz="4" w:space="0" w:color="auto"/>
              <w:right w:val="single" w:sz="4" w:space="0" w:color="auto"/>
            </w:tcBorders>
          </w:tcPr>
          <w:p w14:paraId="2C5E6298"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BF93368" w14:textId="77777777" w:rsidR="00827D27" w:rsidRDefault="00827D27" w:rsidP="00827D27">
            <w:pPr>
              <w:jc w:val="center"/>
              <w:rPr>
                <w:color w:val="FF0000"/>
              </w:rPr>
            </w:pPr>
          </w:p>
        </w:tc>
      </w:tr>
      <w:tr w:rsidR="00827D27" w14:paraId="2F10847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A785C97" w14:textId="77777777" w:rsidR="00827D27" w:rsidRDefault="00827D27" w:rsidP="00827D27">
            <w:pPr>
              <w:jc w:val="center"/>
              <w:rPr>
                <w:color w:val="000000"/>
              </w:rPr>
            </w:pPr>
            <w:r>
              <w:rPr>
                <w:rFonts w:hint="eastAsia"/>
                <w:color w:val="000000"/>
              </w:rPr>
              <w:t>20</w:t>
            </w:r>
          </w:p>
        </w:tc>
        <w:tc>
          <w:tcPr>
            <w:tcW w:w="709" w:type="dxa"/>
            <w:tcBorders>
              <w:top w:val="single" w:sz="4" w:space="0" w:color="auto"/>
              <w:left w:val="single" w:sz="4" w:space="0" w:color="auto"/>
              <w:bottom w:val="single" w:sz="4" w:space="0" w:color="auto"/>
              <w:right w:val="single" w:sz="4" w:space="0" w:color="auto"/>
            </w:tcBorders>
            <w:vAlign w:val="center"/>
          </w:tcPr>
          <w:p w14:paraId="0684D95C"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193635B" w14:textId="77777777" w:rsidR="00827D27" w:rsidRDefault="00827D27" w:rsidP="00827D27">
            <w:pPr>
              <w:rPr>
                <w:color w:val="000000"/>
              </w:rPr>
            </w:pPr>
            <w:hyperlink r:id="rId10" w:history="1">
              <w:r w:rsidRPr="00D74385">
                <w:rPr>
                  <w:color w:val="000000"/>
                </w:rPr>
                <w:t>[defect] Fix MZ93 CPU1_temp no detect.</w:t>
              </w:r>
            </w:hyperlink>
            <w:r w:rsidRPr="00D74385">
              <w:rPr>
                <w:color w:val="000000"/>
              </w:rPr>
              <w:t> </w:t>
            </w:r>
          </w:p>
        </w:tc>
        <w:tc>
          <w:tcPr>
            <w:tcW w:w="1688" w:type="dxa"/>
            <w:tcBorders>
              <w:top w:val="single" w:sz="4" w:space="0" w:color="auto"/>
              <w:left w:val="single" w:sz="4" w:space="0" w:color="auto"/>
              <w:bottom w:val="single" w:sz="4" w:space="0" w:color="auto"/>
              <w:right w:val="single" w:sz="4" w:space="0" w:color="auto"/>
            </w:tcBorders>
          </w:tcPr>
          <w:p w14:paraId="7E577817"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CA708FB" w14:textId="77777777" w:rsidR="00827D27" w:rsidRDefault="00827D27" w:rsidP="00827D27">
            <w:pPr>
              <w:jc w:val="center"/>
              <w:rPr>
                <w:color w:val="FF0000"/>
              </w:rPr>
            </w:pPr>
          </w:p>
        </w:tc>
      </w:tr>
      <w:tr w:rsidR="00827D27" w:rsidRPr="00EE2E8A" w14:paraId="0500D5FF"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27B77A44" w14:textId="77777777" w:rsidR="00827D27" w:rsidRPr="00EE2E8A" w:rsidRDefault="00827D27" w:rsidP="00827D27">
            <w:pPr>
              <w:jc w:val="center"/>
              <w:rPr>
                <w:rFonts w:ascii="Arial" w:hAnsi="Arial" w:cs="Arial"/>
              </w:rPr>
            </w:pPr>
            <w:r w:rsidRPr="00345A89">
              <w:rPr>
                <w:rFonts w:hint="eastAsia"/>
                <w:color w:val="000000"/>
              </w:rPr>
              <w:t>13.</w:t>
            </w:r>
            <w:r w:rsidRPr="00345A89">
              <w:rPr>
                <w:color w:val="000000"/>
              </w:rPr>
              <w:t>0</w:t>
            </w:r>
            <w:r>
              <w:rPr>
                <w:rFonts w:hint="eastAsia"/>
                <w:color w:val="000000"/>
              </w:rPr>
              <w:t>3.0</w:t>
            </w:r>
            <w:r>
              <w:rPr>
                <w:color w:val="000000"/>
              </w:rPr>
              <w:t>2</w:t>
            </w:r>
            <w:r>
              <w:rPr>
                <w:rFonts w:hint="eastAsia"/>
                <w:color w:val="000000"/>
              </w:rPr>
              <w:t>(202</w:t>
            </w:r>
            <w:r>
              <w:rPr>
                <w:color w:val="000000"/>
              </w:rPr>
              <w:t>2</w:t>
            </w:r>
            <w:r w:rsidRPr="00345A89">
              <w:rPr>
                <w:rFonts w:hint="eastAsia"/>
                <w:color w:val="000000"/>
              </w:rPr>
              <w:t>/</w:t>
            </w:r>
            <w:r>
              <w:rPr>
                <w:color w:val="000000"/>
              </w:rPr>
              <w:t>0</w:t>
            </w:r>
            <w:r>
              <w:rPr>
                <w:rFonts w:hint="eastAsia"/>
                <w:color w:val="000000"/>
              </w:rPr>
              <w:t>3</w:t>
            </w:r>
            <w:r w:rsidRPr="00345A89">
              <w:rPr>
                <w:rFonts w:hint="eastAsia"/>
                <w:color w:val="000000"/>
              </w:rPr>
              <w:t>/</w:t>
            </w:r>
            <w:r>
              <w:rPr>
                <w:rFonts w:hint="eastAsia"/>
                <w:color w:val="000000"/>
              </w:rPr>
              <w:t>1</w:t>
            </w:r>
            <w:r>
              <w:rPr>
                <w:color w:val="000000"/>
              </w:rPr>
              <w:t>7</w:t>
            </w:r>
            <w:r>
              <w:rPr>
                <w:rFonts w:hint="eastAsia"/>
                <w:color w:val="000000"/>
              </w:rPr>
              <w:t>)</w:t>
            </w:r>
          </w:p>
        </w:tc>
        <w:tc>
          <w:tcPr>
            <w:tcW w:w="567" w:type="dxa"/>
            <w:tcBorders>
              <w:top w:val="single" w:sz="4" w:space="0" w:color="auto"/>
              <w:left w:val="single" w:sz="4" w:space="0" w:color="auto"/>
              <w:bottom w:val="single" w:sz="4" w:space="0" w:color="auto"/>
              <w:right w:val="double" w:sz="4" w:space="0" w:color="auto"/>
            </w:tcBorders>
          </w:tcPr>
          <w:p w14:paraId="44DA47C9" w14:textId="77777777" w:rsidR="00827D27" w:rsidRPr="00EE2E8A" w:rsidRDefault="00827D27" w:rsidP="00827D27">
            <w:pPr>
              <w:jc w:val="center"/>
              <w:rPr>
                <w:color w:val="FF0000"/>
              </w:rPr>
            </w:pPr>
            <w:r w:rsidRPr="00EE2E8A">
              <w:rPr>
                <w:rFonts w:hint="eastAsia"/>
                <w:color w:val="FF0000"/>
              </w:rPr>
              <w:t>P3</w:t>
            </w:r>
          </w:p>
        </w:tc>
      </w:tr>
      <w:tr w:rsidR="00827D27" w14:paraId="0F7F61E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C1E414D"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7FBBDA25"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4ACBFF7" w14:textId="77777777" w:rsidR="00827D27" w:rsidRDefault="00827D27" w:rsidP="00827D27">
            <w:pPr>
              <w:rPr>
                <w:color w:val="000000"/>
              </w:rPr>
            </w:pPr>
            <w:r>
              <w:rPr>
                <w:rFonts w:hint="eastAsia"/>
                <w:color w:val="000000"/>
              </w:rPr>
              <w:t>[redfish] 1.SimpleUpdate support scm_cpld update  2. MultipartPush support scm_cpld update  3.Add function to let redfish can judge is GSC platform or not</w:t>
            </w:r>
          </w:p>
        </w:tc>
        <w:tc>
          <w:tcPr>
            <w:tcW w:w="1688" w:type="dxa"/>
            <w:tcBorders>
              <w:top w:val="single" w:sz="4" w:space="0" w:color="auto"/>
              <w:left w:val="single" w:sz="4" w:space="0" w:color="auto"/>
              <w:bottom w:val="single" w:sz="4" w:space="0" w:color="auto"/>
              <w:right w:val="single" w:sz="4" w:space="0" w:color="auto"/>
            </w:tcBorders>
          </w:tcPr>
          <w:p w14:paraId="524D50C1"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B1FD6C6" w14:textId="77777777" w:rsidR="00827D27" w:rsidRDefault="00827D27" w:rsidP="00827D27">
            <w:pPr>
              <w:jc w:val="center"/>
              <w:rPr>
                <w:color w:val="FF0000"/>
              </w:rPr>
            </w:pPr>
          </w:p>
        </w:tc>
      </w:tr>
      <w:tr w:rsidR="00827D27" w14:paraId="56A5B77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4DB3A53" w14:textId="77777777"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09595B78"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416D1DA" w14:textId="77777777" w:rsidR="00827D27" w:rsidRDefault="00827D27" w:rsidP="00827D27">
            <w:pPr>
              <w:rPr>
                <w:color w:val="000000"/>
              </w:rPr>
            </w:pPr>
            <w:r>
              <w:rPr>
                <w:rFonts w:hint="eastAsia"/>
                <w:color w:val="000000"/>
              </w:rPr>
              <w:t>[redfish] MultipartPush support: BIOS, not support HPM_SCP MB_CPLD BPB_CPLD yet</w:t>
            </w:r>
          </w:p>
        </w:tc>
        <w:tc>
          <w:tcPr>
            <w:tcW w:w="1688" w:type="dxa"/>
            <w:tcBorders>
              <w:top w:val="single" w:sz="4" w:space="0" w:color="auto"/>
              <w:left w:val="single" w:sz="4" w:space="0" w:color="auto"/>
              <w:bottom w:val="single" w:sz="4" w:space="0" w:color="auto"/>
              <w:right w:val="single" w:sz="4" w:space="0" w:color="auto"/>
            </w:tcBorders>
          </w:tcPr>
          <w:p w14:paraId="3A7D6812"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80E4623" w14:textId="77777777" w:rsidR="00827D27" w:rsidRDefault="00827D27" w:rsidP="00827D27">
            <w:pPr>
              <w:jc w:val="center"/>
              <w:rPr>
                <w:color w:val="FF0000"/>
              </w:rPr>
            </w:pPr>
          </w:p>
        </w:tc>
      </w:tr>
      <w:tr w:rsidR="00827D27" w14:paraId="2304B0F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E7CD2CF" w14:textId="77777777"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05B022F9"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13A60C8" w14:textId="77777777" w:rsidR="00827D27" w:rsidRDefault="00827D27" w:rsidP="00827D27">
            <w:pPr>
              <w:rPr>
                <w:color w:val="000000"/>
              </w:rPr>
            </w:pPr>
            <w:r>
              <w:rPr>
                <w:rFonts w:hint="eastAsia"/>
                <w:color w:val="000000"/>
              </w:rPr>
              <w:t>[redfish] MultipartPush support: BMC HPM_BMC HPM_BIOS, not support bios yet due to bios signed-key problem</w:t>
            </w:r>
          </w:p>
        </w:tc>
        <w:tc>
          <w:tcPr>
            <w:tcW w:w="1688" w:type="dxa"/>
            <w:tcBorders>
              <w:top w:val="single" w:sz="4" w:space="0" w:color="auto"/>
              <w:left w:val="single" w:sz="4" w:space="0" w:color="auto"/>
              <w:bottom w:val="single" w:sz="4" w:space="0" w:color="auto"/>
              <w:right w:val="single" w:sz="4" w:space="0" w:color="auto"/>
            </w:tcBorders>
          </w:tcPr>
          <w:p w14:paraId="479FA695"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2C6785F" w14:textId="77777777" w:rsidR="00827D27" w:rsidRDefault="00827D27" w:rsidP="00827D27">
            <w:pPr>
              <w:jc w:val="center"/>
              <w:rPr>
                <w:color w:val="FF0000"/>
              </w:rPr>
            </w:pPr>
          </w:p>
        </w:tc>
      </w:tr>
      <w:tr w:rsidR="00827D27" w14:paraId="0589747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6061FD8" w14:textId="77777777" w:rsidR="00827D27" w:rsidRDefault="00827D27" w:rsidP="00827D27">
            <w:pPr>
              <w:jc w:val="center"/>
              <w:rPr>
                <w:color w:val="000000"/>
              </w:rPr>
            </w:pPr>
            <w:r>
              <w:rPr>
                <w:rFonts w:hint="eastAsia"/>
                <w:color w:val="000000"/>
              </w:rPr>
              <w:lastRenderedPageBreak/>
              <w:t>4</w:t>
            </w:r>
          </w:p>
        </w:tc>
        <w:tc>
          <w:tcPr>
            <w:tcW w:w="709" w:type="dxa"/>
            <w:tcBorders>
              <w:top w:val="single" w:sz="4" w:space="0" w:color="auto"/>
              <w:left w:val="single" w:sz="4" w:space="0" w:color="auto"/>
              <w:bottom w:val="single" w:sz="4" w:space="0" w:color="auto"/>
              <w:right w:val="single" w:sz="4" w:space="0" w:color="auto"/>
            </w:tcBorders>
            <w:vAlign w:val="center"/>
          </w:tcPr>
          <w:p w14:paraId="34005DB6"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D17EA75" w14:textId="77777777" w:rsidR="00827D27" w:rsidRDefault="00827D27" w:rsidP="00827D27">
            <w:pPr>
              <w:rPr>
                <w:color w:val="000000"/>
              </w:rPr>
            </w:pPr>
            <w:r>
              <w:rPr>
                <w:rFonts w:hint="eastAsia"/>
                <w:color w:val="000000"/>
              </w:rPr>
              <w:t>[defect] Change init RAID/HBA timing.</w:t>
            </w:r>
          </w:p>
        </w:tc>
        <w:tc>
          <w:tcPr>
            <w:tcW w:w="1688" w:type="dxa"/>
            <w:tcBorders>
              <w:top w:val="single" w:sz="4" w:space="0" w:color="auto"/>
              <w:left w:val="single" w:sz="4" w:space="0" w:color="auto"/>
              <w:bottom w:val="single" w:sz="4" w:space="0" w:color="auto"/>
              <w:right w:val="single" w:sz="4" w:space="0" w:color="auto"/>
            </w:tcBorders>
          </w:tcPr>
          <w:p w14:paraId="698A4E16"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9E29C0C" w14:textId="77777777" w:rsidR="00827D27" w:rsidRDefault="00827D27" w:rsidP="00827D27">
            <w:pPr>
              <w:jc w:val="center"/>
              <w:rPr>
                <w:color w:val="FF0000"/>
              </w:rPr>
            </w:pPr>
          </w:p>
        </w:tc>
      </w:tr>
      <w:tr w:rsidR="00827D27" w14:paraId="598F85D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544E51A" w14:textId="77777777"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3F15C5F3"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157DB43" w14:textId="77777777" w:rsidR="00827D27" w:rsidRDefault="00827D27" w:rsidP="00827D27">
            <w:pPr>
              <w:rPr>
                <w:color w:val="000000"/>
              </w:rPr>
            </w:pPr>
            <w:r>
              <w:rPr>
                <w:rFonts w:hint="eastAsia"/>
                <w:color w:val="000000"/>
              </w:rPr>
              <w:t>[defect] Fix previous commit 88921940 not updating due to missing command.</w:t>
            </w:r>
          </w:p>
        </w:tc>
        <w:tc>
          <w:tcPr>
            <w:tcW w:w="1688" w:type="dxa"/>
            <w:tcBorders>
              <w:top w:val="single" w:sz="4" w:space="0" w:color="auto"/>
              <w:left w:val="single" w:sz="4" w:space="0" w:color="auto"/>
              <w:bottom w:val="single" w:sz="4" w:space="0" w:color="auto"/>
              <w:right w:val="single" w:sz="4" w:space="0" w:color="auto"/>
            </w:tcBorders>
          </w:tcPr>
          <w:p w14:paraId="628366F7"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611F276" w14:textId="77777777" w:rsidR="00827D27" w:rsidRDefault="00827D27" w:rsidP="00827D27">
            <w:pPr>
              <w:jc w:val="center"/>
              <w:rPr>
                <w:color w:val="FF0000"/>
              </w:rPr>
            </w:pPr>
          </w:p>
        </w:tc>
      </w:tr>
      <w:tr w:rsidR="00827D27" w14:paraId="65C2730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20D5A72" w14:textId="77777777" w:rsidR="00827D27" w:rsidRDefault="00827D27" w:rsidP="00827D27">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0553B81C"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7CAC4D6" w14:textId="77777777" w:rsidR="00827D27" w:rsidRDefault="00827D27" w:rsidP="00827D27">
            <w:pPr>
              <w:rPr>
                <w:color w:val="000000"/>
              </w:rPr>
            </w:pPr>
            <w:r>
              <w:rPr>
                <w:rFonts w:hint="eastAsia"/>
                <w:color w:val="000000"/>
              </w:rPr>
              <w:t>[feature] Let update CPLD MB/SCM support Refresh function.</w:t>
            </w:r>
          </w:p>
        </w:tc>
        <w:tc>
          <w:tcPr>
            <w:tcW w:w="1688" w:type="dxa"/>
            <w:tcBorders>
              <w:top w:val="single" w:sz="4" w:space="0" w:color="auto"/>
              <w:left w:val="single" w:sz="4" w:space="0" w:color="auto"/>
              <w:bottom w:val="single" w:sz="4" w:space="0" w:color="auto"/>
              <w:right w:val="single" w:sz="4" w:space="0" w:color="auto"/>
            </w:tcBorders>
          </w:tcPr>
          <w:p w14:paraId="38EE4E90"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948B7DD" w14:textId="77777777" w:rsidR="00827D27" w:rsidRDefault="00827D27" w:rsidP="00827D27">
            <w:pPr>
              <w:jc w:val="center"/>
              <w:rPr>
                <w:color w:val="FF0000"/>
              </w:rPr>
            </w:pPr>
          </w:p>
        </w:tc>
      </w:tr>
      <w:tr w:rsidR="00827D27" w14:paraId="6DE5863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FC4846C" w14:textId="77777777" w:rsidR="00827D27" w:rsidRDefault="00827D27" w:rsidP="00827D27">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6119271B" w14:textId="77777777" w:rsidR="00827D27" w:rsidRDefault="00827D27" w:rsidP="00827D27">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CFE2B06" w14:textId="77777777" w:rsidR="00827D27" w:rsidRDefault="00827D27" w:rsidP="00827D27">
            <w:pPr>
              <w:rPr>
                <w:color w:val="000000"/>
              </w:rPr>
            </w:pPr>
            <w:r>
              <w:rPr>
                <w:rFonts w:hint="eastAsia"/>
                <w:color w:val="000000"/>
              </w:rPr>
              <w:t>[defect] Fix BMC all sensor is NA in have SCM DTB platform  - Disable UART4</w:t>
            </w:r>
          </w:p>
        </w:tc>
        <w:tc>
          <w:tcPr>
            <w:tcW w:w="1688" w:type="dxa"/>
            <w:tcBorders>
              <w:top w:val="single" w:sz="4" w:space="0" w:color="auto"/>
              <w:left w:val="single" w:sz="4" w:space="0" w:color="auto"/>
              <w:bottom w:val="single" w:sz="4" w:space="0" w:color="auto"/>
              <w:right w:val="single" w:sz="4" w:space="0" w:color="auto"/>
            </w:tcBorders>
          </w:tcPr>
          <w:p w14:paraId="5DC55474"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645C6B8" w14:textId="77777777" w:rsidR="00827D27" w:rsidRDefault="00827D27" w:rsidP="00827D27">
            <w:pPr>
              <w:jc w:val="center"/>
              <w:rPr>
                <w:color w:val="FF0000"/>
              </w:rPr>
            </w:pPr>
          </w:p>
        </w:tc>
      </w:tr>
      <w:tr w:rsidR="00827D27" w14:paraId="2E8B047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95AD21C" w14:textId="77777777" w:rsidR="00827D27" w:rsidRDefault="00827D27" w:rsidP="00827D27">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4C3B45D3"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8F29EB3" w14:textId="77777777" w:rsidR="00827D27" w:rsidRDefault="00827D27" w:rsidP="00827D27">
            <w:pPr>
              <w:rPr>
                <w:color w:val="000000"/>
              </w:rPr>
            </w:pPr>
            <w:r>
              <w:rPr>
                <w:rFonts w:hint="eastAsia"/>
                <w:color w:val="000000"/>
              </w:rPr>
              <w:t>[defect] use SGPIO update BPB CPLD, BPB_PROGRAMMING_N should low.</w:t>
            </w:r>
          </w:p>
        </w:tc>
        <w:tc>
          <w:tcPr>
            <w:tcW w:w="1688" w:type="dxa"/>
            <w:tcBorders>
              <w:top w:val="single" w:sz="4" w:space="0" w:color="auto"/>
              <w:left w:val="single" w:sz="4" w:space="0" w:color="auto"/>
              <w:bottom w:val="single" w:sz="4" w:space="0" w:color="auto"/>
              <w:right w:val="single" w:sz="4" w:space="0" w:color="auto"/>
            </w:tcBorders>
          </w:tcPr>
          <w:p w14:paraId="2EBEF3D9"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E9D95DC" w14:textId="77777777" w:rsidR="00827D27" w:rsidRDefault="00827D27" w:rsidP="00827D27">
            <w:pPr>
              <w:jc w:val="center"/>
              <w:rPr>
                <w:color w:val="FF0000"/>
              </w:rPr>
            </w:pPr>
          </w:p>
        </w:tc>
      </w:tr>
      <w:tr w:rsidR="00827D27" w14:paraId="5F7994A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6365611" w14:textId="77777777" w:rsidR="00827D27" w:rsidRDefault="00827D27" w:rsidP="00827D27">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0D909D0D"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FE5AB26" w14:textId="77777777" w:rsidR="00827D27" w:rsidRDefault="00827D27" w:rsidP="00827D27">
            <w:pPr>
              <w:rPr>
                <w:color w:val="000000"/>
              </w:rPr>
            </w:pPr>
            <w:r>
              <w:rPr>
                <w:rFonts w:hint="eastAsia"/>
                <w:color w:val="000000"/>
              </w:rPr>
              <w:t>[defect] Init I3c device.</w:t>
            </w:r>
          </w:p>
        </w:tc>
        <w:tc>
          <w:tcPr>
            <w:tcW w:w="1688" w:type="dxa"/>
            <w:tcBorders>
              <w:top w:val="single" w:sz="4" w:space="0" w:color="auto"/>
              <w:left w:val="single" w:sz="4" w:space="0" w:color="auto"/>
              <w:bottom w:val="single" w:sz="4" w:space="0" w:color="auto"/>
              <w:right w:val="single" w:sz="4" w:space="0" w:color="auto"/>
            </w:tcBorders>
          </w:tcPr>
          <w:p w14:paraId="28E3D02F"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6B66CD2" w14:textId="77777777" w:rsidR="00827D27" w:rsidRDefault="00827D27" w:rsidP="00827D27">
            <w:pPr>
              <w:jc w:val="center"/>
              <w:rPr>
                <w:color w:val="FF0000"/>
              </w:rPr>
            </w:pPr>
          </w:p>
        </w:tc>
      </w:tr>
      <w:tr w:rsidR="00827D27" w14:paraId="3964C6A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6486E68" w14:textId="77777777" w:rsidR="00827D27" w:rsidRDefault="00827D27" w:rsidP="00827D27">
            <w:pPr>
              <w:jc w:val="center"/>
              <w:rPr>
                <w:color w:val="000000"/>
              </w:rPr>
            </w:pPr>
            <w:r>
              <w:rPr>
                <w:color w:val="000000"/>
              </w:rPr>
              <w:t>1</w:t>
            </w:r>
            <w:r>
              <w:rPr>
                <w:rFonts w:hint="eastAsia"/>
                <w:color w:val="000000"/>
              </w:rPr>
              <w:t>0</w:t>
            </w:r>
          </w:p>
        </w:tc>
        <w:tc>
          <w:tcPr>
            <w:tcW w:w="709" w:type="dxa"/>
            <w:tcBorders>
              <w:top w:val="single" w:sz="4" w:space="0" w:color="auto"/>
              <w:left w:val="single" w:sz="4" w:space="0" w:color="auto"/>
              <w:bottom w:val="single" w:sz="4" w:space="0" w:color="auto"/>
              <w:right w:val="single" w:sz="4" w:space="0" w:color="auto"/>
            </w:tcBorders>
            <w:vAlign w:val="center"/>
          </w:tcPr>
          <w:p w14:paraId="33C07E46"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AB90BE2" w14:textId="77777777" w:rsidR="00827D27" w:rsidRDefault="00827D27" w:rsidP="00827D27">
            <w:pPr>
              <w:rPr>
                <w:color w:val="000000"/>
              </w:rPr>
            </w:pPr>
            <w:r>
              <w:rPr>
                <w:rFonts w:hint="eastAsia"/>
                <w:color w:val="000000"/>
              </w:rPr>
              <w:t>[defect] merge i2cget.c/i2cset.c form i2c-tools-4.3</w:t>
            </w:r>
          </w:p>
        </w:tc>
        <w:tc>
          <w:tcPr>
            <w:tcW w:w="1688" w:type="dxa"/>
            <w:tcBorders>
              <w:top w:val="single" w:sz="4" w:space="0" w:color="auto"/>
              <w:left w:val="single" w:sz="4" w:space="0" w:color="auto"/>
              <w:bottom w:val="single" w:sz="4" w:space="0" w:color="auto"/>
              <w:right w:val="single" w:sz="4" w:space="0" w:color="auto"/>
            </w:tcBorders>
          </w:tcPr>
          <w:p w14:paraId="2809CFBE"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B738291" w14:textId="77777777" w:rsidR="00827D27" w:rsidRDefault="00827D27" w:rsidP="00827D27">
            <w:pPr>
              <w:jc w:val="center"/>
              <w:rPr>
                <w:color w:val="FF0000"/>
              </w:rPr>
            </w:pPr>
          </w:p>
        </w:tc>
      </w:tr>
      <w:tr w:rsidR="00827D27" w14:paraId="2D87A2E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A259D34" w14:textId="77777777" w:rsidR="00827D27" w:rsidRDefault="00827D27" w:rsidP="00827D27">
            <w:pPr>
              <w:jc w:val="center"/>
              <w:rPr>
                <w:color w:val="000000"/>
              </w:rPr>
            </w:pPr>
            <w:r>
              <w:rPr>
                <w:rFonts w:hint="eastAsia"/>
                <w:color w:val="000000"/>
              </w:rPr>
              <w:t>1</w:t>
            </w:r>
            <w:r>
              <w:rPr>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400CB7FF"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2FB7EE3" w14:textId="77777777" w:rsidR="00827D27" w:rsidRDefault="00827D27" w:rsidP="00827D27">
            <w:pPr>
              <w:rPr>
                <w:color w:val="000000"/>
              </w:rPr>
            </w:pPr>
            <w:r>
              <w:rPr>
                <w:rFonts w:hint="eastAsia"/>
                <w:color w:val="000000"/>
              </w:rPr>
              <w:t>[defect] fix drop-down list language display incorrectly when browser language set to english.</w:t>
            </w:r>
          </w:p>
        </w:tc>
        <w:tc>
          <w:tcPr>
            <w:tcW w:w="1688" w:type="dxa"/>
            <w:tcBorders>
              <w:top w:val="single" w:sz="4" w:space="0" w:color="auto"/>
              <w:left w:val="single" w:sz="4" w:space="0" w:color="auto"/>
              <w:bottom w:val="single" w:sz="4" w:space="0" w:color="auto"/>
              <w:right w:val="single" w:sz="4" w:space="0" w:color="auto"/>
            </w:tcBorders>
          </w:tcPr>
          <w:p w14:paraId="453FAEB8"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71EA408" w14:textId="77777777" w:rsidR="00827D27" w:rsidRDefault="00827D27" w:rsidP="00827D27">
            <w:pPr>
              <w:jc w:val="center"/>
              <w:rPr>
                <w:color w:val="FF0000"/>
              </w:rPr>
            </w:pPr>
          </w:p>
        </w:tc>
      </w:tr>
      <w:tr w:rsidR="00827D27" w14:paraId="7941BAF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781ED4F" w14:textId="77777777" w:rsidR="00827D27" w:rsidRDefault="00827D27" w:rsidP="00827D27">
            <w:pPr>
              <w:jc w:val="center"/>
              <w:rPr>
                <w:color w:val="000000"/>
              </w:rPr>
            </w:pPr>
            <w:r>
              <w:rPr>
                <w:rFonts w:hint="eastAsia"/>
                <w:color w:val="000000"/>
              </w:rPr>
              <w:t>1</w:t>
            </w:r>
            <w:r>
              <w:rPr>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5E79C4AB"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07AAD37" w14:textId="77777777" w:rsidR="00827D27" w:rsidRDefault="00827D27" w:rsidP="00827D27">
            <w:pPr>
              <w:rPr>
                <w:color w:val="000000"/>
              </w:rPr>
            </w:pPr>
            <w:r>
              <w:rPr>
                <w:rFonts w:hint="eastAsia"/>
                <w:color w:val="000000"/>
              </w:rPr>
              <w:t>Merge CommonRTP r6903,r6904. [defect] Fix init update service fw info fail and set correct firmware inventory info. [defect] Fix active power limit error handle crash issue.</w:t>
            </w:r>
          </w:p>
        </w:tc>
        <w:tc>
          <w:tcPr>
            <w:tcW w:w="1688" w:type="dxa"/>
            <w:tcBorders>
              <w:top w:val="single" w:sz="4" w:space="0" w:color="auto"/>
              <w:left w:val="single" w:sz="4" w:space="0" w:color="auto"/>
              <w:bottom w:val="single" w:sz="4" w:space="0" w:color="auto"/>
              <w:right w:val="single" w:sz="4" w:space="0" w:color="auto"/>
            </w:tcBorders>
          </w:tcPr>
          <w:p w14:paraId="7D53C954"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25F9E1F" w14:textId="77777777" w:rsidR="00827D27" w:rsidRDefault="00827D27" w:rsidP="00827D27">
            <w:pPr>
              <w:jc w:val="center"/>
              <w:rPr>
                <w:color w:val="FF0000"/>
              </w:rPr>
            </w:pPr>
          </w:p>
        </w:tc>
      </w:tr>
      <w:tr w:rsidR="00827D27" w14:paraId="185E90D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9AF70CC" w14:textId="77777777" w:rsidR="00827D27" w:rsidRDefault="00827D27" w:rsidP="00827D27">
            <w:pPr>
              <w:jc w:val="center"/>
              <w:rPr>
                <w:color w:val="000000"/>
              </w:rPr>
            </w:pPr>
            <w:r>
              <w:rPr>
                <w:rFonts w:hint="eastAsia"/>
                <w:color w:val="000000"/>
              </w:rPr>
              <w:t>1</w:t>
            </w:r>
            <w:r>
              <w:rPr>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0A8729BD"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E58F326" w14:textId="77777777" w:rsidR="00827D27" w:rsidRDefault="00827D27" w:rsidP="00827D27">
            <w:pPr>
              <w:rPr>
                <w:color w:val="000000"/>
              </w:rPr>
            </w:pPr>
            <w:r>
              <w:rPr>
                <w:rFonts w:hint="eastAsia"/>
                <w:color w:val="000000"/>
              </w:rPr>
              <w:t>[defect] fix ACD not work on EGS DCSCM</w:t>
            </w:r>
          </w:p>
        </w:tc>
        <w:tc>
          <w:tcPr>
            <w:tcW w:w="1688" w:type="dxa"/>
            <w:tcBorders>
              <w:top w:val="single" w:sz="4" w:space="0" w:color="auto"/>
              <w:left w:val="single" w:sz="4" w:space="0" w:color="auto"/>
              <w:bottom w:val="single" w:sz="4" w:space="0" w:color="auto"/>
              <w:right w:val="single" w:sz="4" w:space="0" w:color="auto"/>
            </w:tcBorders>
          </w:tcPr>
          <w:p w14:paraId="3575018D"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4C944BA" w14:textId="77777777" w:rsidR="00827D27" w:rsidRDefault="00827D27" w:rsidP="00827D27">
            <w:pPr>
              <w:jc w:val="center"/>
              <w:rPr>
                <w:color w:val="FF0000"/>
              </w:rPr>
            </w:pPr>
          </w:p>
        </w:tc>
      </w:tr>
      <w:tr w:rsidR="00827D27" w14:paraId="470A96B6"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7EE7C9A4" w14:textId="77777777" w:rsidR="00827D27" w:rsidRPr="00EE2E8A" w:rsidRDefault="00827D27" w:rsidP="00827D27">
            <w:pPr>
              <w:jc w:val="center"/>
              <w:rPr>
                <w:rFonts w:ascii="Arial" w:hAnsi="Arial" w:cs="Arial"/>
              </w:rPr>
            </w:pPr>
            <w:r w:rsidRPr="00345A89">
              <w:rPr>
                <w:rFonts w:hint="eastAsia"/>
                <w:color w:val="000000"/>
              </w:rPr>
              <w:t>13.</w:t>
            </w:r>
            <w:r w:rsidRPr="00345A89">
              <w:rPr>
                <w:color w:val="000000"/>
              </w:rPr>
              <w:t>0</w:t>
            </w:r>
            <w:r>
              <w:rPr>
                <w:rFonts w:hint="eastAsia"/>
                <w:color w:val="000000"/>
              </w:rPr>
              <w:t>3.01(202</w:t>
            </w:r>
            <w:r>
              <w:rPr>
                <w:color w:val="000000"/>
              </w:rPr>
              <w:t>2</w:t>
            </w:r>
            <w:r w:rsidRPr="00345A89">
              <w:rPr>
                <w:rFonts w:hint="eastAsia"/>
                <w:color w:val="000000"/>
              </w:rPr>
              <w:t>/</w:t>
            </w:r>
            <w:r>
              <w:rPr>
                <w:color w:val="000000"/>
              </w:rPr>
              <w:t>0</w:t>
            </w:r>
            <w:r>
              <w:rPr>
                <w:rFonts w:hint="eastAsia"/>
                <w:color w:val="000000"/>
              </w:rPr>
              <w:t>3</w:t>
            </w:r>
            <w:r w:rsidRPr="00345A89">
              <w:rPr>
                <w:rFonts w:hint="eastAsia"/>
                <w:color w:val="000000"/>
              </w:rPr>
              <w:t>/</w:t>
            </w:r>
            <w:r>
              <w:rPr>
                <w:rFonts w:hint="eastAsia"/>
                <w:color w:val="000000"/>
              </w:rPr>
              <w:t>10)</w:t>
            </w:r>
          </w:p>
        </w:tc>
        <w:tc>
          <w:tcPr>
            <w:tcW w:w="567" w:type="dxa"/>
            <w:tcBorders>
              <w:top w:val="single" w:sz="4" w:space="0" w:color="auto"/>
              <w:left w:val="single" w:sz="4" w:space="0" w:color="auto"/>
              <w:bottom w:val="single" w:sz="4" w:space="0" w:color="auto"/>
              <w:right w:val="double" w:sz="4" w:space="0" w:color="auto"/>
            </w:tcBorders>
          </w:tcPr>
          <w:p w14:paraId="1D2F9F9A" w14:textId="77777777" w:rsidR="00827D27" w:rsidRPr="00EE2E8A" w:rsidRDefault="00827D27" w:rsidP="00827D27">
            <w:pPr>
              <w:jc w:val="center"/>
              <w:rPr>
                <w:color w:val="FF0000"/>
              </w:rPr>
            </w:pPr>
            <w:r w:rsidRPr="00EE2E8A">
              <w:rPr>
                <w:rFonts w:hint="eastAsia"/>
                <w:color w:val="FF0000"/>
              </w:rPr>
              <w:t>P3</w:t>
            </w:r>
          </w:p>
        </w:tc>
      </w:tr>
      <w:tr w:rsidR="00827D27" w14:paraId="714C203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C448DB2"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6CFCCDBD"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96DB10A" w14:textId="77777777" w:rsidR="00827D27" w:rsidRDefault="00827D27" w:rsidP="00827D27">
            <w:pPr>
              <w:widowControl/>
              <w:rPr>
                <w:color w:val="000000"/>
                <w:kern w:val="0"/>
              </w:rPr>
            </w:pPr>
            <w:r>
              <w:rPr>
                <w:rFonts w:hint="eastAsia"/>
                <w:color w:val="000000"/>
              </w:rPr>
              <w:t>[defect] Fix redfish can't preserve config issue.</w:t>
            </w:r>
          </w:p>
        </w:tc>
        <w:tc>
          <w:tcPr>
            <w:tcW w:w="1688" w:type="dxa"/>
            <w:tcBorders>
              <w:top w:val="single" w:sz="4" w:space="0" w:color="auto"/>
              <w:left w:val="single" w:sz="4" w:space="0" w:color="auto"/>
              <w:bottom w:val="single" w:sz="4" w:space="0" w:color="auto"/>
              <w:right w:val="single" w:sz="4" w:space="0" w:color="auto"/>
            </w:tcBorders>
          </w:tcPr>
          <w:p w14:paraId="402D9D55"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0F99168" w14:textId="77777777" w:rsidR="00827D27" w:rsidRDefault="00827D27" w:rsidP="00827D27">
            <w:pPr>
              <w:jc w:val="center"/>
              <w:rPr>
                <w:color w:val="FF0000"/>
              </w:rPr>
            </w:pPr>
          </w:p>
        </w:tc>
      </w:tr>
      <w:tr w:rsidR="00827D27" w14:paraId="4743B9E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07CCB3B" w14:textId="77777777"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1E8D439E"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C67CC2E" w14:textId="77777777" w:rsidR="00827D27" w:rsidRDefault="00827D27" w:rsidP="00827D27">
            <w:pPr>
              <w:rPr>
                <w:color w:val="000000"/>
              </w:rPr>
            </w:pPr>
            <w:r>
              <w:rPr>
                <w:rFonts w:hint="eastAsia"/>
                <w:color w:val="000000"/>
              </w:rPr>
              <w:t>[defect] update the NVME sensor</w:t>
            </w:r>
          </w:p>
        </w:tc>
        <w:tc>
          <w:tcPr>
            <w:tcW w:w="1688" w:type="dxa"/>
            <w:tcBorders>
              <w:top w:val="single" w:sz="4" w:space="0" w:color="auto"/>
              <w:left w:val="single" w:sz="4" w:space="0" w:color="auto"/>
              <w:bottom w:val="single" w:sz="4" w:space="0" w:color="auto"/>
              <w:right w:val="single" w:sz="4" w:space="0" w:color="auto"/>
            </w:tcBorders>
          </w:tcPr>
          <w:p w14:paraId="2510DB00"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2AE641F" w14:textId="77777777" w:rsidR="00827D27" w:rsidRDefault="00827D27" w:rsidP="00827D27">
            <w:pPr>
              <w:jc w:val="center"/>
              <w:rPr>
                <w:color w:val="FF0000"/>
              </w:rPr>
            </w:pPr>
          </w:p>
        </w:tc>
      </w:tr>
      <w:tr w:rsidR="00827D27" w14:paraId="163D91E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C408993" w14:textId="77777777"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22EA8307"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9B166FB" w14:textId="77777777" w:rsidR="00827D27" w:rsidRDefault="00827D27" w:rsidP="00827D27">
            <w:pPr>
              <w:rPr>
                <w:color w:val="000000"/>
              </w:rPr>
            </w:pPr>
            <w:r>
              <w:rPr>
                <w:rFonts w:hint="eastAsia"/>
                <w:color w:val="000000"/>
              </w:rPr>
              <w:t>[redfish][defect] Fix: error log 'redis error: WRONGTYPE Operation against a key holding the wrong kind of value' during system power on</w:t>
            </w:r>
          </w:p>
        </w:tc>
        <w:tc>
          <w:tcPr>
            <w:tcW w:w="1688" w:type="dxa"/>
            <w:tcBorders>
              <w:top w:val="single" w:sz="4" w:space="0" w:color="auto"/>
              <w:left w:val="single" w:sz="4" w:space="0" w:color="auto"/>
              <w:bottom w:val="single" w:sz="4" w:space="0" w:color="auto"/>
              <w:right w:val="single" w:sz="4" w:space="0" w:color="auto"/>
            </w:tcBorders>
          </w:tcPr>
          <w:p w14:paraId="45C870F1"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5A1AB83" w14:textId="77777777" w:rsidR="00827D27" w:rsidRDefault="00827D27" w:rsidP="00827D27">
            <w:pPr>
              <w:jc w:val="center"/>
              <w:rPr>
                <w:color w:val="FF0000"/>
              </w:rPr>
            </w:pPr>
          </w:p>
        </w:tc>
      </w:tr>
      <w:tr w:rsidR="00827D27" w14:paraId="7938EB6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3128E60" w14:textId="77777777" w:rsidR="00827D27" w:rsidRDefault="00827D27" w:rsidP="00827D27">
            <w:pPr>
              <w:jc w:val="center"/>
              <w:rPr>
                <w:color w:val="000000"/>
              </w:rPr>
            </w:pPr>
            <w:r>
              <w:rPr>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09ECDBB6"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EB578A2" w14:textId="77777777" w:rsidR="00827D27" w:rsidRDefault="00827D27" w:rsidP="00827D27">
            <w:pPr>
              <w:rPr>
                <w:color w:val="000000"/>
              </w:rPr>
            </w:pPr>
            <w:r>
              <w:rPr>
                <w:rFonts w:hint="eastAsia"/>
                <w:color w:val="000000"/>
              </w:rPr>
              <w:t>[defect] update the NVME sensor show max temp</w:t>
            </w:r>
          </w:p>
        </w:tc>
        <w:tc>
          <w:tcPr>
            <w:tcW w:w="1688" w:type="dxa"/>
            <w:tcBorders>
              <w:top w:val="single" w:sz="4" w:space="0" w:color="auto"/>
              <w:left w:val="single" w:sz="4" w:space="0" w:color="auto"/>
              <w:bottom w:val="single" w:sz="4" w:space="0" w:color="auto"/>
              <w:right w:val="single" w:sz="4" w:space="0" w:color="auto"/>
            </w:tcBorders>
          </w:tcPr>
          <w:p w14:paraId="72E1BC6F"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906E981" w14:textId="77777777" w:rsidR="00827D27" w:rsidRDefault="00827D27" w:rsidP="00827D27">
            <w:pPr>
              <w:jc w:val="center"/>
              <w:rPr>
                <w:color w:val="FF0000"/>
              </w:rPr>
            </w:pPr>
          </w:p>
        </w:tc>
      </w:tr>
      <w:tr w:rsidR="00827D27" w14:paraId="15C4D45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7AAC933" w14:textId="77777777"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0DF55ECE"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942BDEF" w14:textId="77777777" w:rsidR="00827D27" w:rsidRDefault="00827D27" w:rsidP="00827D27">
            <w:pPr>
              <w:rPr>
                <w:color w:val="000000"/>
              </w:rPr>
            </w:pPr>
            <w:r>
              <w:rPr>
                <w:rFonts w:hint="eastAsia"/>
                <w:color w:val="000000"/>
              </w:rPr>
              <w:t>[redfish] Replace hans code with AMI pure code  so redfish will use ami method when PATCH NTP config</w:t>
            </w:r>
          </w:p>
        </w:tc>
        <w:tc>
          <w:tcPr>
            <w:tcW w:w="1688" w:type="dxa"/>
            <w:tcBorders>
              <w:top w:val="single" w:sz="4" w:space="0" w:color="auto"/>
              <w:left w:val="single" w:sz="4" w:space="0" w:color="auto"/>
              <w:bottom w:val="single" w:sz="4" w:space="0" w:color="auto"/>
              <w:right w:val="single" w:sz="4" w:space="0" w:color="auto"/>
            </w:tcBorders>
          </w:tcPr>
          <w:p w14:paraId="307D3D09"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F9B597C" w14:textId="77777777" w:rsidR="00827D27" w:rsidRDefault="00827D27" w:rsidP="00827D27">
            <w:pPr>
              <w:jc w:val="center"/>
              <w:rPr>
                <w:color w:val="FF0000"/>
              </w:rPr>
            </w:pPr>
          </w:p>
        </w:tc>
      </w:tr>
      <w:tr w:rsidR="00827D27" w14:paraId="19F6BB8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B1410B0" w14:textId="77777777" w:rsidR="00827D27" w:rsidRDefault="00827D27" w:rsidP="00827D27">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0BD0F10E"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9BC53A4" w14:textId="77777777" w:rsidR="00827D27" w:rsidRDefault="00827D27" w:rsidP="00827D27">
            <w:pPr>
              <w:rPr>
                <w:color w:val="000000"/>
              </w:rPr>
            </w:pPr>
            <w:r>
              <w:rPr>
                <w:rFonts w:hint="eastAsia"/>
                <w:color w:val="000000"/>
              </w:rPr>
              <w:t>[defect] add GPU and update OCP</w:t>
            </w:r>
          </w:p>
        </w:tc>
        <w:tc>
          <w:tcPr>
            <w:tcW w:w="1688" w:type="dxa"/>
            <w:tcBorders>
              <w:top w:val="single" w:sz="4" w:space="0" w:color="auto"/>
              <w:left w:val="single" w:sz="4" w:space="0" w:color="auto"/>
              <w:bottom w:val="single" w:sz="4" w:space="0" w:color="auto"/>
              <w:right w:val="single" w:sz="4" w:space="0" w:color="auto"/>
            </w:tcBorders>
          </w:tcPr>
          <w:p w14:paraId="78E1A533"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38B8194" w14:textId="77777777" w:rsidR="00827D27" w:rsidRDefault="00827D27" w:rsidP="00827D27">
            <w:pPr>
              <w:jc w:val="center"/>
              <w:rPr>
                <w:color w:val="FF0000"/>
              </w:rPr>
            </w:pPr>
          </w:p>
        </w:tc>
      </w:tr>
      <w:tr w:rsidR="00827D27" w14:paraId="1EC8F6B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985A6DA" w14:textId="77777777" w:rsidR="00827D27" w:rsidRDefault="00827D27" w:rsidP="00827D27">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075ECD7E"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AFE1B83" w14:textId="77777777" w:rsidR="00827D27" w:rsidRDefault="00827D27" w:rsidP="00827D27">
            <w:pPr>
              <w:rPr>
                <w:color w:val="000000"/>
              </w:rPr>
            </w:pPr>
            <w:r>
              <w:rPr>
                <w:rFonts w:hint="eastAsia"/>
                <w:color w:val="000000"/>
              </w:rPr>
              <w:t>[defect] pca9545 change to TCA9548</w:t>
            </w:r>
          </w:p>
        </w:tc>
        <w:tc>
          <w:tcPr>
            <w:tcW w:w="1688" w:type="dxa"/>
            <w:tcBorders>
              <w:top w:val="single" w:sz="4" w:space="0" w:color="auto"/>
              <w:left w:val="single" w:sz="4" w:space="0" w:color="auto"/>
              <w:bottom w:val="single" w:sz="4" w:space="0" w:color="auto"/>
              <w:right w:val="single" w:sz="4" w:space="0" w:color="auto"/>
            </w:tcBorders>
          </w:tcPr>
          <w:p w14:paraId="61724808"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84233C5" w14:textId="77777777" w:rsidR="00827D27" w:rsidRDefault="00827D27" w:rsidP="00827D27">
            <w:pPr>
              <w:jc w:val="center"/>
              <w:rPr>
                <w:color w:val="FF0000"/>
              </w:rPr>
            </w:pPr>
          </w:p>
        </w:tc>
      </w:tr>
      <w:tr w:rsidR="00827D27" w14:paraId="14BFECF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EAE9956" w14:textId="77777777" w:rsidR="00827D27" w:rsidRDefault="00827D27" w:rsidP="00827D27">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2B3D4891"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915B1B9" w14:textId="77777777" w:rsidR="00827D27" w:rsidRDefault="00827D27" w:rsidP="00827D27">
            <w:pPr>
              <w:rPr>
                <w:color w:val="000000"/>
              </w:rPr>
            </w:pPr>
            <w:r>
              <w:rPr>
                <w:rFonts w:hint="eastAsia"/>
                <w:color w:val="000000"/>
              </w:rPr>
              <w:t>[defect] Modify the GPIO PIN of CPU_STATUS to the setting of AST2600.</w:t>
            </w:r>
          </w:p>
        </w:tc>
        <w:tc>
          <w:tcPr>
            <w:tcW w:w="1688" w:type="dxa"/>
            <w:tcBorders>
              <w:top w:val="single" w:sz="4" w:space="0" w:color="auto"/>
              <w:left w:val="single" w:sz="4" w:space="0" w:color="auto"/>
              <w:bottom w:val="single" w:sz="4" w:space="0" w:color="auto"/>
              <w:right w:val="single" w:sz="4" w:space="0" w:color="auto"/>
            </w:tcBorders>
          </w:tcPr>
          <w:p w14:paraId="004FF841"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6F37443" w14:textId="77777777" w:rsidR="00827D27" w:rsidRDefault="00827D27" w:rsidP="00827D27">
            <w:pPr>
              <w:jc w:val="center"/>
              <w:rPr>
                <w:color w:val="FF0000"/>
              </w:rPr>
            </w:pPr>
          </w:p>
        </w:tc>
      </w:tr>
      <w:tr w:rsidR="00827D27" w14:paraId="361E6E0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1F33BB3" w14:textId="77777777" w:rsidR="00827D27" w:rsidRDefault="00827D27" w:rsidP="00827D27">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0B45F7E3"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6436B73" w14:textId="77777777" w:rsidR="00827D27" w:rsidRDefault="00827D27" w:rsidP="00827D27">
            <w:pPr>
              <w:rPr>
                <w:color w:val="000000"/>
              </w:rPr>
            </w:pPr>
            <w:r>
              <w:rPr>
                <w:rFonts w:hint="eastAsia"/>
                <w:color w:val="000000"/>
              </w:rPr>
              <w:t>[defect]add Fishhawk_Falls and Alder_Lake_S platform</w:t>
            </w:r>
          </w:p>
        </w:tc>
        <w:tc>
          <w:tcPr>
            <w:tcW w:w="1688" w:type="dxa"/>
            <w:tcBorders>
              <w:top w:val="single" w:sz="4" w:space="0" w:color="auto"/>
              <w:left w:val="single" w:sz="4" w:space="0" w:color="auto"/>
              <w:bottom w:val="single" w:sz="4" w:space="0" w:color="auto"/>
              <w:right w:val="single" w:sz="4" w:space="0" w:color="auto"/>
            </w:tcBorders>
          </w:tcPr>
          <w:p w14:paraId="337DE628"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FF35C07" w14:textId="77777777" w:rsidR="00827D27" w:rsidRDefault="00827D27" w:rsidP="00827D27">
            <w:pPr>
              <w:jc w:val="center"/>
              <w:rPr>
                <w:color w:val="FF0000"/>
              </w:rPr>
            </w:pPr>
          </w:p>
        </w:tc>
      </w:tr>
      <w:tr w:rsidR="00827D27" w14:paraId="658BACC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86FFB8D" w14:textId="77777777" w:rsidR="00827D27" w:rsidRDefault="00827D27" w:rsidP="00827D27">
            <w:pPr>
              <w:jc w:val="center"/>
              <w:rPr>
                <w:color w:val="000000"/>
              </w:rPr>
            </w:pPr>
            <w:r>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0B12377A"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4E70256" w14:textId="77777777" w:rsidR="00827D27" w:rsidRDefault="00827D27" w:rsidP="00827D27">
            <w:pPr>
              <w:rPr>
                <w:color w:val="000000"/>
              </w:rPr>
            </w:pPr>
            <w:r>
              <w:rPr>
                <w:rFonts w:hint="eastAsia"/>
                <w:color w:val="000000"/>
              </w:rPr>
              <w:t>[defect] Fix BMC_READY_N pin trigger low pulse when uboot init and gpio init.</w:t>
            </w:r>
          </w:p>
        </w:tc>
        <w:tc>
          <w:tcPr>
            <w:tcW w:w="1688" w:type="dxa"/>
            <w:tcBorders>
              <w:top w:val="single" w:sz="4" w:space="0" w:color="auto"/>
              <w:left w:val="single" w:sz="4" w:space="0" w:color="auto"/>
              <w:bottom w:val="single" w:sz="4" w:space="0" w:color="auto"/>
              <w:right w:val="single" w:sz="4" w:space="0" w:color="auto"/>
            </w:tcBorders>
          </w:tcPr>
          <w:p w14:paraId="3D516DDE"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7F0A234" w14:textId="77777777" w:rsidR="00827D27" w:rsidRDefault="00827D27" w:rsidP="00827D27">
            <w:pPr>
              <w:jc w:val="center"/>
              <w:rPr>
                <w:color w:val="FF0000"/>
              </w:rPr>
            </w:pPr>
          </w:p>
        </w:tc>
      </w:tr>
      <w:tr w:rsidR="00827D27" w14:paraId="08377D5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A716E38" w14:textId="77777777" w:rsidR="00827D27" w:rsidRDefault="00827D27" w:rsidP="00827D27">
            <w:pPr>
              <w:jc w:val="center"/>
              <w:rPr>
                <w:color w:val="000000"/>
              </w:rPr>
            </w:pPr>
            <w:r>
              <w:rPr>
                <w:rFonts w:hint="eastAsia"/>
                <w:color w:val="000000"/>
              </w:rPr>
              <w:t>11</w:t>
            </w:r>
          </w:p>
        </w:tc>
        <w:tc>
          <w:tcPr>
            <w:tcW w:w="709" w:type="dxa"/>
            <w:tcBorders>
              <w:top w:val="single" w:sz="4" w:space="0" w:color="auto"/>
              <w:left w:val="single" w:sz="4" w:space="0" w:color="auto"/>
              <w:bottom w:val="single" w:sz="4" w:space="0" w:color="auto"/>
              <w:right w:val="single" w:sz="4" w:space="0" w:color="auto"/>
            </w:tcBorders>
            <w:vAlign w:val="center"/>
          </w:tcPr>
          <w:p w14:paraId="2C9E3F33"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DEB4DBC" w14:textId="77777777" w:rsidR="00827D27" w:rsidRDefault="00827D27" w:rsidP="00827D27">
            <w:pPr>
              <w:rPr>
                <w:color w:val="000000"/>
              </w:rPr>
            </w:pPr>
            <w:r>
              <w:rPr>
                <w:rFonts w:hint="eastAsia"/>
                <w:color w:val="000000"/>
              </w:rPr>
              <w:t>[defect] commit fanprofile default.json by zac.zhan@gigabyte.com</w:t>
            </w:r>
          </w:p>
        </w:tc>
        <w:tc>
          <w:tcPr>
            <w:tcW w:w="1688" w:type="dxa"/>
            <w:tcBorders>
              <w:top w:val="single" w:sz="4" w:space="0" w:color="auto"/>
              <w:left w:val="single" w:sz="4" w:space="0" w:color="auto"/>
              <w:bottom w:val="single" w:sz="4" w:space="0" w:color="auto"/>
              <w:right w:val="single" w:sz="4" w:space="0" w:color="auto"/>
            </w:tcBorders>
          </w:tcPr>
          <w:p w14:paraId="571206B4"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9980653" w14:textId="77777777" w:rsidR="00827D27" w:rsidRDefault="00827D27" w:rsidP="00827D27">
            <w:pPr>
              <w:jc w:val="center"/>
              <w:rPr>
                <w:color w:val="FF0000"/>
              </w:rPr>
            </w:pPr>
          </w:p>
        </w:tc>
      </w:tr>
      <w:tr w:rsidR="00827D27" w14:paraId="6C736B0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3CF33C3" w14:textId="77777777" w:rsidR="00827D27" w:rsidRDefault="00827D27" w:rsidP="00827D27">
            <w:pPr>
              <w:jc w:val="center"/>
              <w:rPr>
                <w:color w:val="000000"/>
              </w:rPr>
            </w:pPr>
            <w:r>
              <w:rPr>
                <w:rFonts w:hint="eastAsia"/>
                <w:color w:val="000000"/>
              </w:rPr>
              <w:t>12</w:t>
            </w:r>
          </w:p>
        </w:tc>
        <w:tc>
          <w:tcPr>
            <w:tcW w:w="709" w:type="dxa"/>
            <w:tcBorders>
              <w:top w:val="single" w:sz="4" w:space="0" w:color="auto"/>
              <w:left w:val="single" w:sz="4" w:space="0" w:color="auto"/>
              <w:bottom w:val="single" w:sz="4" w:space="0" w:color="auto"/>
              <w:right w:val="single" w:sz="4" w:space="0" w:color="auto"/>
            </w:tcBorders>
            <w:vAlign w:val="center"/>
          </w:tcPr>
          <w:p w14:paraId="4F01A78A"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D8541F6" w14:textId="77777777" w:rsidR="00827D27" w:rsidRDefault="00827D27" w:rsidP="00827D27">
            <w:pPr>
              <w:widowControl/>
              <w:rPr>
                <w:color w:val="000000"/>
                <w:kern w:val="0"/>
              </w:rPr>
            </w:pPr>
            <w:r>
              <w:rPr>
                <w:rFonts w:hint="eastAsia"/>
                <w:color w:val="000000"/>
              </w:rPr>
              <w:t>[defect] fix hpm_bios update</w:t>
            </w:r>
          </w:p>
        </w:tc>
        <w:tc>
          <w:tcPr>
            <w:tcW w:w="1688" w:type="dxa"/>
            <w:tcBorders>
              <w:top w:val="single" w:sz="4" w:space="0" w:color="auto"/>
              <w:left w:val="single" w:sz="4" w:space="0" w:color="auto"/>
              <w:bottom w:val="single" w:sz="4" w:space="0" w:color="auto"/>
              <w:right w:val="single" w:sz="4" w:space="0" w:color="auto"/>
            </w:tcBorders>
          </w:tcPr>
          <w:p w14:paraId="4C403243"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5D52182" w14:textId="77777777" w:rsidR="00827D27" w:rsidRDefault="00827D27" w:rsidP="00827D27">
            <w:pPr>
              <w:jc w:val="center"/>
              <w:rPr>
                <w:color w:val="FF0000"/>
              </w:rPr>
            </w:pPr>
          </w:p>
        </w:tc>
      </w:tr>
      <w:tr w:rsidR="00827D27" w14:paraId="4537A6B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2DD5CC9" w14:textId="77777777" w:rsidR="00827D27" w:rsidRDefault="00827D27" w:rsidP="00827D27">
            <w:pPr>
              <w:jc w:val="center"/>
              <w:rPr>
                <w:color w:val="000000"/>
              </w:rPr>
            </w:pPr>
            <w:r>
              <w:rPr>
                <w:rFonts w:hint="eastAsia"/>
                <w:color w:val="000000"/>
              </w:rPr>
              <w:t>13</w:t>
            </w:r>
          </w:p>
        </w:tc>
        <w:tc>
          <w:tcPr>
            <w:tcW w:w="709" w:type="dxa"/>
            <w:tcBorders>
              <w:top w:val="single" w:sz="4" w:space="0" w:color="auto"/>
              <w:left w:val="single" w:sz="4" w:space="0" w:color="auto"/>
              <w:bottom w:val="single" w:sz="4" w:space="0" w:color="auto"/>
              <w:right w:val="single" w:sz="4" w:space="0" w:color="auto"/>
            </w:tcBorders>
            <w:vAlign w:val="center"/>
          </w:tcPr>
          <w:p w14:paraId="213D46E4"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6D55153" w14:textId="77777777" w:rsidR="00827D27" w:rsidRDefault="00827D27" w:rsidP="00827D27">
            <w:pPr>
              <w:rPr>
                <w:color w:val="000000"/>
              </w:rPr>
            </w:pPr>
            <w:r>
              <w:rPr>
                <w:rFonts w:hint="eastAsia"/>
                <w:color w:val="000000"/>
              </w:rPr>
              <w:t>[defect] Fix preserve smbios.dmp fail when update BMC FW.</w:t>
            </w:r>
          </w:p>
        </w:tc>
        <w:tc>
          <w:tcPr>
            <w:tcW w:w="1688" w:type="dxa"/>
            <w:tcBorders>
              <w:top w:val="single" w:sz="4" w:space="0" w:color="auto"/>
              <w:left w:val="single" w:sz="4" w:space="0" w:color="auto"/>
              <w:bottom w:val="single" w:sz="4" w:space="0" w:color="auto"/>
              <w:right w:val="single" w:sz="4" w:space="0" w:color="auto"/>
            </w:tcBorders>
          </w:tcPr>
          <w:p w14:paraId="009DB559"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D42C2CA" w14:textId="77777777" w:rsidR="00827D27" w:rsidRDefault="00827D27" w:rsidP="00827D27">
            <w:pPr>
              <w:jc w:val="center"/>
              <w:rPr>
                <w:color w:val="FF0000"/>
              </w:rPr>
            </w:pPr>
          </w:p>
        </w:tc>
      </w:tr>
      <w:tr w:rsidR="00827D27" w14:paraId="2F8263B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3036591" w14:textId="77777777" w:rsidR="00827D27" w:rsidRDefault="00827D27" w:rsidP="00827D27">
            <w:pPr>
              <w:jc w:val="center"/>
              <w:rPr>
                <w:color w:val="000000"/>
              </w:rPr>
            </w:pPr>
            <w:r>
              <w:rPr>
                <w:rFonts w:hint="eastAsia"/>
                <w:color w:val="000000"/>
              </w:rPr>
              <w:t>14</w:t>
            </w:r>
          </w:p>
        </w:tc>
        <w:tc>
          <w:tcPr>
            <w:tcW w:w="709" w:type="dxa"/>
            <w:tcBorders>
              <w:top w:val="single" w:sz="4" w:space="0" w:color="auto"/>
              <w:left w:val="single" w:sz="4" w:space="0" w:color="auto"/>
              <w:bottom w:val="single" w:sz="4" w:space="0" w:color="auto"/>
              <w:right w:val="single" w:sz="4" w:space="0" w:color="auto"/>
            </w:tcBorders>
            <w:vAlign w:val="center"/>
          </w:tcPr>
          <w:p w14:paraId="345C3029"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FB06F7C" w14:textId="77777777" w:rsidR="00827D27" w:rsidRDefault="00827D27" w:rsidP="00827D27">
            <w:pPr>
              <w:rPr>
                <w:color w:val="000000"/>
              </w:rPr>
            </w:pPr>
            <w:r>
              <w:rPr>
                <w:rFonts w:hint="eastAsia"/>
                <w:color w:val="000000"/>
              </w:rPr>
              <w:t>[defect] fix webui update fail issue because of new AMI PUT/POST method.</w:t>
            </w:r>
          </w:p>
        </w:tc>
        <w:tc>
          <w:tcPr>
            <w:tcW w:w="1688" w:type="dxa"/>
            <w:tcBorders>
              <w:top w:val="single" w:sz="4" w:space="0" w:color="auto"/>
              <w:left w:val="single" w:sz="4" w:space="0" w:color="auto"/>
              <w:bottom w:val="single" w:sz="4" w:space="0" w:color="auto"/>
              <w:right w:val="single" w:sz="4" w:space="0" w:color="auto"/>
            </w:tcBorders>
          </w:tcPr>
          <w:p w14:paraId="3EB1C9AE"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592E5B0" w14:textId="77777777" w:rsidR="00827D27" w:rsidRDefault="00827D27" w:rsidP="00827D27">
            <w:pPr>
              <w:jc w:val="center"/>
              <w:rPr>
                <w:color w:val="FF0000"/>
              </w:rPr>
            </w:pPr>
          </w:p>
        </w:tc>
      </w:tr>
      <w:tr w:rsidR="00827D27" w14:paraId="7EA26AF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838F21F" w14:textId="77777777" w:rsidR="00827D27" w:rsidRDefault="00827D27" w:rsidP="00827D27">
            <w:pPr>
              <w:jc w:val="center"/>
              <w:rPr>
                <w:color w:val="000000"/>
              </w:rPr>
            </w:pPr>
            <w:r>
              <w:rPr>
                <w:rFonts w:hint="eastAsia"/>
                <w:color w:val="000000"/>
              </w:rPr>
              <w:t>15</w:t>
            </w:r>
          </w:p>
        </w:tc>
        <w:tc>
          <w:tcPr>
            <w:tcW w:w="709" w:type="dxa"/>
            <w:tcBorders>
              <w:top w:val="single" w:sz="4" w:space="0" w:color="auto"/>
              <w:left w:val="single" w:sz="4" w:space="0" w:color="auto"/>
              <w:bottom w:val="single" w:sz="4" w:space="0" w:color="auto"/>
              <w:right w:val="single" w:sz="4" w:space="0" w:color="auto"/>
            </w:tcBorders>
            <w:vAlign w:val="center"/>
          </w:tcPr>
          <w:p w14:paraId="7BAD6C65"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724566D" w14:textId="77777777" w:rsidR="00827D27" w:rsidRDefault="00827D27" w:rsidP="00827D27">
            <w:pPr>
              <w:rPr>
                <w:color w:val="000000"/>
              </w:rPr>
            </w:pPr>
            <w:r>
              <w:rPr>
                <w:rFonts w:hint="eastAsia"/>
                <w:color w:val="000000"/>
              </w:rPr>
              <w:t>[defect] update the DIMM address</w:t>
            </w:r>
          </w:p>
        </w:tc>
        <w:tc>
          <w:tcPr>
            <w:tcW w:w="1688" w:type="dxa"/>
            <w:tcBorders>
              <w:top w:val="single" w:sz="4" w:space="0" w:color="auto"/>
              <w:left w:val="single" w:sz="4" w:space="0" w:color="auto"/>
              <w:bottom w:val="single" w:sz="4" w:space="0" w:color="auto"/>
              <w:right w:val="single" w:sz="4" w:space="0" w:color="auto"/>
            </w:tcBorders>
          </w:tcPr>
          <w:p w14:paraId="581477A0"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43E21C6" w14:textId="77777777" w:rsidR="00827D27" w:rsidRDefault="00827D27" w:rsidP="00827D27">
            <w:pPr>
              <w:jc w:val="center"/>
              <w:rPr>
                <w:color w:val="FF0000"/>
              </w:rPr>
            </w:pPr>
          </w:p>
        </w:tc>
      </w:tr>
      <w:tr w:rsidR="00827D27" w14:paraId="1C842C5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7ED7A5D" w14:textId="77777777" w:rsidR="00827D27" w:rsidRDefault="00827D27" w:rsidP="00827D27">
            <w:pPr>
              <w:jc w:val="center"/>
              <w:rPr>
                <w:color w:val="000000"/>
              </w:rPr>
            </w:pPr>
            <w:r>
              <w:rPr>
                <w:rFonts w:hint="eastAsia"/>
                <w:color w:val="000000"/>
              </w:rPr>
              <w:t>16</w:t>
            </w:r>
          </w:p>
        </w:tc>
        <w:tc>
          <w:tcPr>
            <w:tcW w:w="709" w:type="dxa"/>
            <w:tcBorders>
              <w:top w:val="single" w:sz="4" w:space="0" w:color="auto"/>
              <w:left w:val="single" w:sz="4" w:space="0" w:color="auto"/>
              <w:bottom w:val="single" w:sz="4" w:space="0" w:color="auto"/>
              <w:right w:val="single" w:sz="4" w:space="0" w:color="auto"/>
            </w:tcBorders>
            <w:vAlign w:val="center"/>
          </w:tcPr>
          <w:p w14:paraId="2C7C2152"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11710F8" w14:textId="77777777" w:rsidR="00827D27" w:rsidRDefault="00827D27" w:rsidP="00827D27">
            <w:pPr>
              <w:rPr>
                <w:color w:val="000000"/>
              </w:rPr>
            </w:pPr>
            <w:r>
              <w:rPr>
                <w:rFonts w:hint="eastAsia"/>
                <w:color w:val="000000"/>
              </w:rPr>
              <w:t>[defect]Modify Ti Vr_vpp sensor critical.</w:t>
            </w:r>
          </w:p>
        </w:tc>
        <w:tc>
          <w:tcPr>
            <w:tcW w:w="1688" w:type="dxa"/>
            <w:tcBorders>
              <w:top w:val="single" w:sz="4" w:space="0" w:color="auto"/>
              <w:left w:val="single" w:sz="4" w:space="0" w:color="auto"/>
              <w:bottom w:val="single" w:sz="4" w:space="0" w:color="auto"/>
              <w:right w:val="single" w:sz="4" w:space="0" w:color="auto"/>
            </w:tcBorders>
          </w:tcPr>
          <w:p w14:paraId="5CF2CD30"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9B69522" w14:textId="77777777" w:rsidR="00827D27" w:rsidRDefault="00827D27" w:rsidP="00827D27">
            <w:pPr>
              <w:jc w:val="center"/>
              <w:rPr>
                <w:color w:val="FF0000"/>
              </w:rPr>
            </w:pPr>
          </w:p>
        </w:tc>
      </w:tr>
      <w:tr w:rsidR="00827D27" w14:paraId="5401EBE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5A6E506" w14:textId="77777777" w:rsidR="00827D27" w:rsidRDefault="00827D27" w:rsidP="00827D27">
            <w:pPr>
              <w:jc w:val="center"/>
              <w:rPr>
                <w:color w:val="000000"/>
              </w:rPr>
            </w:pPr>
            <w:r>
              <w:rPr>
                <w:rFonts w:hint="eastAsia"/>
                <w:color w:val="000000"/>
              </w:rPr>
              <w:lastRenderedPageBreak/>
              <w:t>17</w:t>
            </w:r>
          </w:p>
        </w:tc>
        <w:tc>
          <w:tcPr>
            <w:tcW w:w="709" w:type="dxa"/>
            <w:tcBorders>
              <w:top w:val="single" w:sz="4" w:space="0" w:color="auto"/>
              <w:left w:val="single" w:sz="4" w:space="0" w:color="auto"/>
              <w:bottom w:val="single" w:sz="4" w:space="0" w:color="auto"/>
              <w:right w:val="single" w:sz="4" w:space="0" w:color="auto"/>
            </w:tcBorders>
            <w:vAlign w:val="center"/>
          </w:tcPr>
          <w:p w14:paraId="3EACC69C"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54C27B1" w14:textId="77777777" w:rsidR="00827D27" w:rsidRDefault="00827D27" w:rsidP="00827D27">
            <w:pPr>
              <w:rPr>
                <w:color w:val="000000"/>
              </w:rPr>
            </w:pPr>
            <w:r w:rsidRPr="004F4C44">
              <w:rPr>
                <w:color w:val="000000"/>
              </w:rPr>
              <w:t>[merge] merge ami code base. Entering 'packages/ast2600'  :  e67eda08112e574730cb30c43afdd5eb457ca0c4 (HEAD -&gt; LTS-v13</w:t>
            </w:r>
            <w:r w:rsidRPr="004F4C44">
              <w:rPr>
                <w:color w:val="000000"/>
              </w:rPr>
              <w:tab/>
              <w:t xml:space="preserve"> tag: LTS-v13_13.2_Funtion_Migration</w:t>
            </w:r>
            <w:r w:rsidRPr="004F4C44">
              <w:rPr>
                <w:color w:val="000000"/>
              </w:rPr>
              <w:tab/>
              <w:t xml:space="preserve"> origin/LTS-v13) </w:t>
            </w:r>
          </w:p>
        </w:tc>
        <w:tc>
          <w:tcPr>
            <w:tcW w:w="1688" w:type="dxa"/>
            <w:tcBorders>
              <w:top w:val="single" w:sz="4" w:space="0" w:color="auto"/>
              <w:left w:val="single" w:sz="4" w:space="0" w:color="auto"/>
              <w:bottom w:val="single" w:sz="4" w:space="0" w:color="auto"/>
              <w:right w:val="single" w:sz="4" w:space="0" w:color="auto"/>
            </w:tcBorders>
          </w:tcPr>
          <w:p w14:paraId="559B5CAF"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43F85EF" w14:textId="77777777" w:rsidR="00827D27" w:rsidRDefault="00827D27" w:rsidP="00827D27">
            <w:pPr>
              <w:jc w:val="center"/>
              <w:rPr>
                <w:color w:val="FF0000"/>
              </w:rPr>
            </w:pPr>
          </w:p>
        </w:tc>
      </w:tr>
      <w:tr w:rsidR="00827D27" w14:paraId="3CCB1B6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8C4D596" w14:textId="77777777" w:rsidR="00827D27" w:rsidRDefault="00827D27" w:rsidP="00827D27">
            <w:pPr>
              <w:jc w:val="center"/>
              <w:rPr>
                <w:color w:val="000000"/>
              </w:rPr>
            </w:pPr>
            <w:r>
              <w:rPr>
                <w:rFonts w:hint="eastAsia"/>
                <w:color w:val="000000"/>
              </w:rPr>
              <w:t>18</w:t>
            </w:r>
          </w:p>
        </w:tc>
        <w:tc>
          <w:tcPr>
            <w:tcW w:w="709" w:type="dxa"/>
            <w:tcBorders>
              <w:top w:val="single" w:sz="4" w:space="0" w:color="auto"/>
              <w:left w:val="single" w:sz="4" w:space="0" w:color="auto"/>
              <w:bottom w:val="single" w:sz="4" w:space="0" w:color="auto"/>
              <w:right w:val="single" w:sz="4" w:space="0" w:color="auto"/>
            </w:tcBorders>
            <w:vAlign w:val="center"/>
          </w:tcPr>
          <w:p w14:paraId="6242CA4F"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7582B57" w14:textId="77777777" w:rsidR="00827D27" w:rsidRDefault="00827D27" w:rsidP="00827D27">
            <w:pPr>
              <w:rPr>
                <w:color w:val="000000"/>
              </w:rPr>
            </w:pPr>
            <w:r w:rsidRPr="00442B56">
              <w:rPr>
                <w:color w:val="000000"/>
              </w:rPr>
              <w:t>[defect] Ampere update BIOS1 will boot BIOS2 problem.</w:t>
            </w:r>
          </w:p>
        </w:tc>
        <w:tc>
          <w:tcPr>
            <w:tcW w:w="1688" w:type="dxa"/>
            <w:tcBorders>
              <w:top w:val="single" w:sz="4" w:space="0" w:color="auto"/>
              <w:left w:val="single" w:sz="4" w:space="0" w:color="auto"/>
              <w:bottom w:val="single" w:sz="4" w:space="0" w:color="auto"/>
              <w:right w:val="single" w:sz="4" w:space="0" w:color="auto"/>
            </w:tcBorders>
          </w:tcPr>
          <w:p w14:paraId="4C837EFF"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BABE708" w14:textId="77777777" w:rsidR="00827D27" w:rsidRDefault="00827D27" w:rsidP="00827D27">
            <w:pPr>
              <w:jc w:val="center"/>
              <w:rPr>
                <w:color w:val="FF0000"/>
              </w:rPr>
            </w:pPr>
          </w:p>
        </w:tc>
      </w:tr>
      <w:tr w:rsidR="00827D27" w14:paraId="1226F65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6E76E93" w14:textId="77777777" w:rsidR="00827D27" w:rsidRDefault="00827D27" w:rsidP="00827D27">
            <w:pPr>
              <w:jc w:val="center"/>
              <w:rPr>
                <w:color w:val="000000"/>
              </w:rPr>
            </w:pPr>
            <w:r>
              <w:rPr>
                <w:rFonts w:hint="eastAsia"/>
                <w:color w:val="000000"/>
              </w:rPr>
              <w:t>19</w:t>
            </w:r>
          </w:p>
        </w:tc>
        <w:tc>
          <w:tcPr>
            <w:tcW w:w="709" w:type="dxa"/>
            <w:tcBorders>
              <w:top w:val="single" w:sz="4" w:space="0" w:color="auto"/>
              <w:left w:val="single" w:sz="4" w:space="0" w:color="auto"/>
              <w:bottom w:val="single" w:sz="4" w:space="0" w:color="auto"/>
              <w:right w:val="single" w:sz="4" w:space="0" w:color="auto"/>
            </w:tcBorders>
            <w:vAlign w:val="center"/>
          </w:tcPr>
          <w:p w14:paraId="0789D8AB"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E49D4BD" w14:textId="77777777" w:rsidR="00827D27" w:rsidRDefault="00827D27" w:rsidP="00827D27">
            <w:pPr>
              <w:rPr>
                <w:color w:val="000000"/>
              </w:rPr>
            </w:pPr>
            <w:r w:rsidRPr="00442B56">
              <w:rPr>
                <w:color w:val="000000"/>
              </w:rPr>
              <w:t>[feature] Support ioctl I2C_RESET for SSIF bus.</w:t>
            </w:r>
          </w:p>
        </w:tc>
        <w:tc>
          <w:tcPr>
            <w:tcW w:w="1688" w:type="dxa"/>
            <w:tcBorders>
              <w:top w:val="single" w:sz="4" w:space="0" w:color="auto"/>
              <w:left w:val="single" w:sz="4" w:space="0" w:color="auto"/>
              <w:bottom w:val="single" w:sz="4" w:space="0" w:color="auto"/>
              <w:right w:val="single" w:sz="4" w:space="0" w:color="auto"/>
            </w:tcBorders>
          </w:tcPr>
          <w:p w14:paraId="01732E7B"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ACAD3AA" w14:textId="77777777" w:rsidR="00827D27" w:rsidRDefault="00827D27" w:rsidP="00827D27">
            <w:pPr>
              <w:jc w:val="center"/>
              <w:rPr>
                <w:color w:val="FF0000"/>
              </w:rPr>
            </w:pPr>
          </w:p>
        </w:tc>
      </w:tr>
      <w:tr w:rsidR="00827D27" w14:paraId="1B86554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BC4C416" w14:textId="77777777" w:rsidR="00827D27" w:rsidRDefault="00827D27" w:rsidP="00827D27">
            <w:pPr>
              <w:jc w:val="center"/>
              <w:rPr>
                <w:color w:val="000000"/>
              </w:rPr>
            </w:pPr>
            <w:r>
              <w:rPr>
                <w:rFonts w:hint="eastAsia"/>
                <w:color w:val="000000"/>
              </w:rPr>
              <w:t>20</w:t>
            </w:r>
          </w:p>
        </w:tc>
        <w:tc>
          <w:tcPr>
            <w:tcW w:w="709" w:type="dxa"/>
            <w:tcBorders>
              <w:top w:val="single" w:sz="4" w:space="0" w:color="auto"/>
              <w:left w:val="single" w:sz="4" w:space="0" w:color="auto"/>
              <w:bottom w:val="single" w:sz="4" w:space="0" w:color="auto"/>
              <w:right w:val="single" w:sz="4" w:space="0" w:color="auto"/>
            </w:tcBorders>
            <w:vAlign w:val="center"/>
          </w:tcPr>
          <w:p w14:paraId="46A37C73"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8EA1661" w14:textId="77777777" w:rsidR="00827D27" w:rsidRDefault="00827D27" w:rsidP="00827D27">
            <w:pPr>
              <w:widowControl/>
              <w:rPr>
                <w:color w:val="000000"/>
                <w:kern w:val="0"/>
              </w:rPr>
            </w:pPr>
            <w:r>
              <w:rPr>
                <w:rFonts w:hint="eastAsia"/>
                <w:color w:val="000000"/>
              </w:rPr>
              <w:t>[defect] Fix: disable WDT2 failed (open /dev/watchdog failed) randomly when Redfish SimpleUpdate</w:t>
            </w:r>
          </w:p>
        </w:tc>
        <w:tc>
          <w:tcPr>
            <w:tcW w:w="1688" w:type="dxa"/>
            <w:tcBorders>
              <w:top w:val="single" w:sz="4" w:space="0" w:color="auto"/>
              <w:left w:val="single" w:sz="4" w:space="0" w:color="auto"/>
              <w:bottom w:val="single" w:sz="4" w:space="0" w:color="auto"/>
              <w:right w:val="single" w:sz="4" w:space="0" w:color="auto"/>
            </w:tcBorders>
          </w:tcPr>
          <w:p w14:paraId="17694F79"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E1A8C54" w14:textId="77777777" w:rsidR="00827D27" w:rsidRDefault="00827D27" w:rsidP="00827D27">
            <w:pPr>
              <w:jc w:val="center"/>
              <w:rPr>
                <w:color w:val="FF0000"/>
              </w:rPr>
            </w:pPr>
          </w:p>
        </w:tc>
      </w:tr>
      <w:tr w:rsidR="00827D27" w14:paraId="5FE6BF9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B822158" w14:textId="77777777" w:rsidR="00827D27" w:rsidRDefault="00827D27" w:rsidP="00827D27">
            <w:pPr>
              <w:jc w:val="center"/>
              <w:rPr>
                <w:color w:val="000000"/>
              </w:rPr>
            </w:pPr>
            <w:r>
              <w:rPr>
                <w:rFonts w:hint="eastAsia"/>
                <w:color w:val="000000"/>
              </w:rPr>
              <w:t>21</w:t>
            </w:r>
          </w:p>
        </w:tc>
        <w:tc>
          <w:tcPr>
            <w:tcW w:w="709" w:type="dxa"/>
            <w:tcBorders>
              <w:top w:val="single" w:sz="4" w:space="0" w:color="auto"/>
              <w:left w:val="single" w:sz="4" w:space="0" w:color="auto"/>
              <w:bottom w:val="single" w:sz="4" w:space="0" w:color="auto"/>
              <w:right w:val="single" w:sz="4" w:space="0" w:color="auto"/>
            </w:tcBorders>
            <w:vAlign w:val="center"/>
          </w:tcPr>
          <w:p w14:paraId="1A45E851"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6EE1983" w14:textId="77777777" w:rsidR="00827D27" w:rsidRDefault="00827D27" w:rsidP="00827D27">
            <w:pPr>
              <w:rPr>
                <w:color w:val="000000"/>
              </w:rPr>
            </w:pPr>
            <w:r>
              <w:rPr>
                <w:rFonts w:hint="eastAsia"/>
                <w:color w:val="000000"/>
              </w:rPr>
              <w:t>[defect] hide the URI for SecureBootDatabases and remove didn't exist schema</w:t>
            </w:r>
          </w:p>
        </w:tc>
        <w:tc>
          <w:tcPr>
            <w:tcW w:w="1688" w:type="dxa"/>
            <w:tcBorders>
              <w:top w:val="single" w:sz="4" w:space="0" w:color="auto"/>
              <w:left w:val="single" w:sz="4" w:space="0" w:color="auto"/>
              <w:bottom w:val="single" w:sz="4" w:space="0" w:color="auto"/>
              <w:right w:val="single" w:sz="4" w:space="0" w:color="auto"/>
            </w:tcBorders>
          </w:tcPr>
          <w:p w14:paraId="77555EE6"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126931F" w14:textId="77777777" w:rsidR="00827D27" w:rsidRDefault="00827D27" w:rsidP="00827D27">
            <w:pPr>
              <w:jc w:val="center"/>
              <w:rPr>
                <w:color w:val="FF0000"/>
              </w:rPr>
            </w:pPr>
          </w:p>
        </w:tc>
      </w:tr>
      <w:tr w:rsidR="00827D27" w14:paraId="482CD16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250C798" w14:textId="77777777" w:rsidR="00827D27" w:rsidRDefault="00827D27" w:rsidP="00827D27">
            <w:pPr>
              <w:jc w:val="center"/>
              <w:rPr>
                <w:color w:val="000000"/>
              </w:rPr>
            </w:pPr>
            <w:r>
              <w:rPr>
                <w:rFonts w:hint="eastAsia"/>
                <w:color w:val="000000"/>
              </w:rPr>
              <w:t>22</w:t>
            </w:r>
          </w:p>
        </w:tc>
        <w:tc>
          <w:tcPr>
            <w:tcW w:w="709" w:type="dxa"/>
            <w:tcBorders>
              <w:top w:val="single" w:sz="4" w:space="0" w:color="auto"/>
              <w:left w:val="single" w:sz="4" w:space="0" w:color="auto"/>
              <w:bottom w:val="single" w:sz="4" w:space="0" w:color="auto"/>
              <w:right w:val="single" w:sz="4" w:space="0" w:color="auto"/>
            </w:tcBorders>
            <w:vAlign w:val="center"/>
          </w:tcPr>
          <w:p w14:paraId="6005CD7C"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9A901E3" w14:textId="77777777" w:rsidR="00827D27" w:rsidRDefault="00827D27" w:rsidP="00827D27">
            <w:pPr>
              <w:rPr>
                <w:color w:val="000000"/>
              </w:rPr>
            </w:pPr>
            <w:r>
              <w:rPr>
                <w:rFonts w:hint="eastAsia"/>
                <w:color w:val="000000"/>
              </w:rPr>
              <w:t>[defect] No showing ACD debug log on BMC console.</w:t>
            </w:r>
          </w:p>
        </w:tc>
        <w:tc>
          <w:tcPr>
            <w:tcW w:w="1688" w:type="dxa"/>
            <w:tcBorders>
              <w:top w:val="single" w:sz="4" w:space="0" w:color="auto"/>
              <w:left w:val="single" w:sz="4" w:space="0" w:color="auto"/>
              <w:bottom w:val="single" w:sz="4" w:space="0" w:color="auto"/>
              <w:right w:val="single" w:sz="4" w:space="0" w:color="auto"/>
            </w:tcBorders>
          </w:tcPr>
          <w:p w14:paraId="43BA3443"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973BD2A" w14:textId="77777777" w:rsidR="00827D27" w:rsidRDefault="00827D27" w:rsidP="00827D27">
            <w:pPr>
              <w:jc w:val="center"/>
              <w:rPr>
                <w:color w:val="FF0000"/>
              </w:rPr>
            </w:pPr>
          </w:p>
        </w:tc>
      </w:tr>
      <w:tr w:rsidR="00827D27" w14:paraId="4981CFB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A69E10F" w14:textId="77777777" w:rsidR="00827D27" w:rsidRDefault="00827D27" w:rsidP="00827D27">
            <w:pPr>
              <w:jc w:val="center"/>
              <w:rPr>
                <w:color w:val="000000"/>
              </w:rPr>
            </w:pPr>
            <w:r>
              <w:rPr>
                <w:rFonts w:hint="eastAsia"/>
                <w:color w:val="000000"/>
              </w:rPr>
              <w:t>23</w:t>
            </w:r>
          </w:p>
        </w:tc>
        <w:tc>
          <w:tcPr>
            <w:tcW w:w="709" w:type="dxa"/>
            <w:tcBorders>
              <w:top w:val="single" w:sz="4" w:space="0" w:color="auto"/>
              <w:left w:val="single" w:sz="4" w:space="0" w:color="auto"/>
              <w:bottom w:val="single" w:sz="4" w:space="0" w:color="auto"/>
              <w:right w:val="single" w:sz="4" w:space="0" w:color="auto"/>
            </w:tcBorders>
            <w:vAlign w:val="center"/>
          </w:tcPr>
          <w:p w14:paraId="4AEC06B1"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BC99315" w14:textId="77777777" w:rsidR="00827D27" w:rsidRDefault="00827D27" w:rsidP="00827D27">
            <w:pPr>
              <w:rPr>
                <w:color w:val="000000"/>
              </w:rPr>
            </w:pPr>
            <w:r>
              <w:rPr>
                <w:rFonts w:hint="eastAsia"/>
                <w:color w:val="000000"/>
              </w:rPr>
              <w:t>[defect] 1.remove workaround method of disabling wdt2 when redfish simpleupdate.  2.let wdt2 can be disabled when redfish simpleupdate by creating redfish flag</w:t>
            </w:r>
          </w:p>
        </w:tc>
        <w:tc>
          <w:tcPr>
            <w:tcW w:w="1688" w:type="dxa"/>
            <w:tcBorders>
              <w:top w:val="single" w:sz="4" w:space="0" w:color="auto"/>
              <w:left w:val="single" w:sz="4" w:space="0" w:color="auto"/>
              <w:bottom w:val="single" w:sz="4" w:space="0" w:color="auto"/>
              <w:right w:val="single" w:sz="4" w:space="0" w:color="auto"/>
            </w:tcBorders>
          </w:tcPr>
          <w:p w14:paraId="5F1C8436"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40907EC" w14:textId="77777777" w:rsidR="00827D27" w:rsidRDefault="00827D27" w:rsidP="00827D27">
            <w:pPr>
              <w:jc w:val="center"/>
              <w:rPr>
                <w:color w:val="FF0000"/>
              </w:rPr>
            </w:pPr>
          </w:p>
        </w:tc>
      </w:tr>
      <w:tr w:rsidR="00827D27" w14:paraId="2524D3A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4095C72" w14:textId="77777777" w:rsidR="00827D27" w:rsidRDefault="00827D27" w:rsidP="00827D27">
            <w:pPr>
              <w:jc w:val="center"/>
              <w:rPr>
                <w:color w:val="000000"/>
              </w:rPr>
            </w:pPr>
            <w:r>
              <w:rPr>
                <w:rFonts w:hint="eastAsia"/>
                <w:color w:val="000000"/>
              </w:rPr>
              <w:t>24</w:t>
            </w:r>
          </w:p>
        </w:tc>
        <w:tc>
          <w:tcPr>
            <w:tcW w:w="709" w:type="dxa"/>
            <w:tcBorders>
              <w:top w:val="single" w:sz="4" w:space="0" w:color="auto"/>
              <w:left w:val="single" w:sz="4" w:space="0" w:color="auto"/>
              <w:bottom w:val="single" w:sz="4" w:space="0" w:color="auto"/>
              <w:right w:val="single" w:sz="4" w:space="0" w:color="auto"/>
            </w:tcBorders>
            <w:vAlign w:val="center"/>
          </w:tcPr>
          <w:p w14:paraId="462C3C28"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A0CB3F5" w14:textId="77777777" w:rsidR="00827D27" w:rsidRDefault="00827D27" w:rsidP="00827D27">
            <w:pPr>
              <w:rPr>
                <w:color w:val="000000"/>
              </w:rPr>
            </w:pPr>
            <w:r>
              <w:rPr>
                <w:rFonts w:hint="eastAsia"/>
                <w:color w:val="000000"/>
              </w:rPr>
              <w:t>add missed code of declaring redfish flag for disabling wdt2</w:t>
            </w:r>
          </w:p>
        </w:tc>
        <w:tc>
          <w:tcPr>
            <w:tcW w:w="1688" w:type="dxa"/>
            <w:tcBorders>
              <w:top w:val="single" w:sz="4" w:space="0" w:color="auto"/>
              <w:left w:val="single" w:sz="4" w:space="0" w:color="auto"/>
              <w:bottom w:val="single" w:sz="4" w:space="0" w:color="auto"/>
              <w:right w:val="single" w:sz="4" w:space="0" w:color="auto"/>
            </w:tcBorders>
          </w:tcPr>
          <w:p w14:paraId="44608749"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632C7B9" w14:textId="77777777" w:rsidR="00827D27" w:rsidRDefault="00827D27" w:rsidP="00827D27">
            <w:pPr>
              <w:jc w:val="center"/>
              <w:rPr>
                <w:color w:val="FF0000"/>
              </w:rPr>
            </w:pPr>
          </w:p>
        </w:tc>
      </w:tr>
      <w:tr w:rsidR="00827D27" w14:paraId="58CE21F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0D7B603" w14:textId="77777777" w:rsidR="00827D27" w:rsidRDefault="00827D27" w:rsidP="00827D27">
            <w:pPr>
              <w:jc w:val="center"/>
              <w:rPr>
                <w:color w:val="000000"/>
              </w:rPr>
            </w:pPr>
            <w:r>
              <w:rPr>
                <w:rFonts w:hint="eastAsia"/>
                <w:color w:val="000000"/>
              </w:rPr>
              <w:t>25</w:t>
            </w:r>
          </w:p>
        </w:tc>
        <w:tc>
          <w:tcPr>
            <w:tcW w:w="709" w:type="dxa"/>
            <w:tcBorders>
              <w:top w:val="single" w:sz="4" w:space="0" w:color="auto"/>
              <w:left w:val="single" w:sz="4" w:space="0" w:color="auto"/>
              <w:bottom w:val="single" w:sz="4" w:space="0" w:color="auto"/>
              <w:right w:val="single" w:sz="4" w:space="0" w:color="auto"/>
            </w:tcBorders>
            <w:vAlign w:val="center"/>
          </w:tcPr>
          <w:p w14:paraId="3E6E417E"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6D365A7" w14:textId="77777777" w:rsidR="00827D27" w:rsidRDefault="00827D27" w:rsidP="00827D27">
            <w:pPr>
              <w:rPr>
                <w:color w:val="000000"/>
              </w:rPr>
            </w:pPr>
            <w:r>
              <w:rPr>
                <w:rFonts w:hint="eastAsia"/>
                <w:color w:val="000000"/>
              </w:rPr>
              <w:t>[defect] add BPB_FAN and NVME sensor</w:t>
            </w:r>
          </w:p>
        </w:tc>
        <w:tc>
          <w:tcPr>
            <w:tcW w:w="1688" w:type="dxa"/>
            <w:tcBorders>
              <w:top w:val="single" w:sz="4" w:space="0" w:color="auto"/>
              <w:left w:val="single" w:sz="4" w:space="0" w:color="auto"/>
              <w:bottom w:val="single" w:sz="4" w:space="0" w:color="auto"/>
              <w:right w:val="single" w:sz="4" w:space="0" w:color="auto"/>
            </w:tcBorders>
          </w:tcPr>
          <w:p w14:paraId="16EF7A35"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C30021E" w14:textId="77777777" w:rsidR="00827D27" w:rsidRDefault="00827D27" w:rsidP="00827D27">
            <w:pPr>
              <w:jc w:val="center"/>
              <w:rPr>
                <w:color w:val="FF0000"/>
              </w:rPr>
            </w:pPr>
          </w:p>
        </w:tc>
      </w:tr>
      <w:tr w:rsidR="00827D27" w14:paraId="5036F24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6F9343A" w14:textId="77777777" w:rsidR="00827D27" w:rsidRDefault="00827D27" w:rsidP="00827D27">
            <w:pPr>
              <w:jc w:val="center"/>
              <w:rPr>
                <w:color w:val="000000"/>
              </w:rPr>
            </w:pPr>
            <w:r>
              <w:rPr>
                <w:rFonts w:hint="eastAsia"/>
                <w:color w:val="000000"/>
              </w:rPr>
              <w:t>26</w:t>
            </w:r>
          </w:p>
        </w:tc>
        <w:tc>
          <w:tcPr>
            <w:tcW w:w="709" w:type="dxa"/>
            <w:tcBorders>
              <w:top w:val="single" w:sz="4" w:space="0" w:color="auto"/>
              <w:left w:val="single" w:sz="4" w:space="0" w:color="auto"/>
              <w:bottom w:val="single" w:sz="4" w:space="0" w:color="auto"/>
              <w:right w:val="single" w:sz="4" w:space="0" w:color="auto"/>
            </w:tcBorders>
            <w:vAlign w:val="center"/>
          </w:tcPr>
          <w:p w14:paraId="515583D0"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8AEAE62" w14:textId="77777777" w:rsidR="00827D27" w:rsidRDefault="00827D27" w:rsidP="00827D27">
            <w:pPr>
              <w:rPr>
                <w:color w:val="000000"/>
              </w:rPr>
            </w:pPr>
            <w:r>
              <w:rPr>
                <w:rFonts w:hint="eastAsia"/>
                <w:color w:val="000000"/>
              </w:rPr>
              <w:t>[defetc] Reset count  or it will cause memory overflow</w:t>
            </w:r>
          </w:p>
        </w:tc>
        <w:tc>
          <w:tcPr>
            <w:tcW w:w="1688" w:type="dxa"/>
            <w:tcBorders>
              <w:top w:val="single" w:sz="4" w:space="0" w:color="auto"/>
              <w:left w:val="single" w:sz="4" w:space="0" w:color="auto"/>
              <w:bottom w:val="single" w:sz="4" w:space="0" w:color="auto"/>
              <w:right w:val="single" w:sz="4" w:space="0" w:color="auto"/>
            </w:tcBorders>
          </w:tcPr>
          <w:p w14:paraId="4064CE0D"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641AA80" w14:textId="77777777" w:rsidR="00827D27" w:rsidRDefault="00827D27" w:rsidP="00827D27">
            <w:pPr>
              <w:jc w:val="center"/>
              <w:rPr>
                <w:color w:val="FF0000"/>
              </w:rPr>
            </w:pPr>
          </w:p>
        </w:tc>
      </w:tr>
      <w:tr w:rsidR="00827D27" w14:paraId="3AFA8D1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6F95858" w14:textId="77777777" w:rsidR="00827D27" w:rsidRDefault="00827D27" w:rsidP="00827D27">
            <w:pPr>
              <w:jc w:val="center"/>
              <w:rPr>
                <w:color w:val="000000"/>
              </w:rPr>
            </w:pPr>
            <w:r>
              <w:rPr>
                <w:rFonts w:hint="eastAsia"/>
                <w:color w:val="000000"/>
              </w:rPr>
              <w:t>27</w:t>
            </w:r>
          </w:p>
        </w:tc>
        <w:tc>
          <w:tcPr>
            <w:tcW w:w="709" w:type="dxa"/>
            <w:tcBorders>
              <w:top w:val="single" w:sz="4" w:space="0" w:color="auto"/>
              <w:left w:val="single" w:sz="4" w:space="0" w:color="auto"/>
              <w:bottom w:val="single" w:sz="4" w:space="0" w:color="auto"/>
              <w:right w:val="single" w:sz="4" w:space="0" w:color="auto"/>
            </w:tcBorders>
            <w:vAlign w:val="center"/>
          </w:tcPr>
          <w:p w14:paraId="06BF1DE9"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CEB235F" w14:textId="77777777" w:rsidR="00827D27" w:rsidRDefault="00827D27" w:rsidP="00827D27">
            <w:pPr>
              <w:rPr>
                <w:color w:val="000000"/>
              </w:rPr>
            </w:pPr>
            <w:r>
              <w:rPr>
                <w:rFonts w:hint="eastAsia"/>
                <w:color w:val="000000"/>
              </w:rPr>
              <w:t xml:space="preserve">[defect] creating redfish flag so wdt2 can be disabled when simpleupdate HPM_BMC </w:t>
            </w:r>
          </w:p>
        </w:tc>
        <w:tc>
          <w:tcPr>
            <w:tcW w:w="1688" w:type="dxa"/>
            <w:tcBorders>
              <w:top w:val="single" w:sz="4" w:space="0" w:color="auto"/>
              <w:left w:val="single" w:sz="4" w:space="0" w:color="auto"/>
              <w:bottom w:val="single" w:sz="4" w:space="0" w:color="auto"/>
              <w:right w:val="single" w:sz="4" w:space="0" w:color="auto"/>
            </w:tcBorders>
          </w:tcPr>
          <w:p w14:paraId="13B8E867"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7B878AE" w14:textId="77777777" w:rsidR="00827D27" w:rsidRDefault="00827D27" w:rsidP="00827D27">
            <w:pPr>
              <w:jc w:val="center"/>
              <w:rPr>
                <w:color w:val="FF0000"/>
              </w:rPr>
            </w:pPr>
          </w:p>
        </w:tc>
      </w:tr>
      <w:tr w:rsidR="00827D27" w14:paraId="67D1E70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902A78F" w14:textId="77777777" w:rsidR="00827D27" w:rsidRDefault="00827D27" w:rsidP="00827D27">
            <w:pPr>
              <w:jc w:val="center"/>
              <w:rPr>
                <w:color w:val="000000"/>
              </w:rPr>
            </w:pPr>
            <w:r>
              <w:rPr>
                <w:rFonts w:hint="eastAsia"/>
                <w:color w:val="000000"/>
              </w:rPr>
              <w:t>28</w:t>
            </w:r>
          </w:p>
        </w:tc>
        <w:tc>
          <w:tcPr>
            <w:tcW w:w="709" w:type="dxa"/>
            <w:tcBorders>
              <w:top w:val="single" w:sz="4" w:space="0" w:color="auto"/>
              <w:left w:val="single" w:sz="4" w:space="0" w:color="auto"/>
              <w:bottom w:val="single" w:sz="4" w:space="0" w:color="auto"/>
              <w:right w:val="single" w:sz="4" w:space="0" w:color="auto"/>
            </w:tcBorders>
            <w:vAlign w:val="center"/>
          </w:tcPr>
          <w:p w14:paraId="35E2DF62"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BA0828C" w14:textId="77777777" w:rsidR="00827D27" w:rsidRDefault="00827D27" w:rsidP="00827D27">
            <w:pPr>
              <w:widowControl/>
              <w:rPr>
                <w:color w:val="000000"/>
                <w:kern w:val="0"/>
              </w:rPr>
            </w:pPr>
            <w:r>
              <w:rPr>
                <w:rFonts w:hint="eastAsia"/>
                <w:color w:val="000000"/>
              </w:rPr>
              <w:t>Rename count to layer_count and change to static parameter.</w:t>
            </w:r>
          </w:p>
        </w:tc>
        <w:tc>
          <w:tcPr>
            <w:tcW w:w="1688" w:type="dxa"/>
            <w:tcBorders>
              <w:top w:val="single" w:sz="4" w:space="0" w:color="auto"/>
              <w:left w:val="single" w:sz="4" w:space="0" w:color="auto"/>
              <w:bottom w:val="single" w:sz="4" w:space="0" w:color="auto"/>
              <w:right w:val="single" w:sz="4" w:space="0" w:color="auto"/>
            </w:tcBorders>
          </w:tcPr>
          <w:p w14:paraId="37BD2DCB"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F92A507" w14:textId="77777777" w:rsidR="00827D27" w:rsidRDefault="00827D27" w:rsidP="00827D27">
            <w:pPr>
              <w:jc w:val="center"/>
              <w:rPr>
                <w:color w:val="FF0000"/>
              </w:rPr>
            </w:pPr>
          </w:p>
        </w:tc>
      </w:tr>
      <w:tr w:rsidR="00827D27" w14:paraId="4EC4318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A99613E" w14:textId="77777777" w:rsidR="00827D27" w:rsidRDefault="00827D27" w:rsidP="00827D27">
            <w:pPr>
              <w:jc w:val="center"/>
              <w:rPr>
                <w:color w:val="000000"/>
              </w:rPr>
            </w:pPr>
            <w:r>
              <w:rPr>
                <w:rFonts w:hint="eastAsia"/>
                <w:color w:val="000000"/>
              </w:rPr>
              <w:t>29</w:t>
            </w:r>
          </w:p>
        </w:tc>
        <w:tc>
          <w:tcPr>
            <w:tcW w:w="709" w:type="dxa"/>
            <w:tcBorders>
              <w:top w:val="single" w:sz="4" w:space="0" w:color="auto"/>
              <w:left w:val="single" w:sz="4" w:space="0" w:color="auto"/>
              <w:bottom w:val="single" w:sz="4" w:space="0" w:color="auto"/>
              <w:right w:val="single" w:sz="4" w:space="0" w:color="auto"/>
            </w:tcBorders>
            <w:vAlign w:val="center"/>
          </w:tcPr>
          <w:p w14:paraId="693475F7"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C9E7B0B" w14:textId="77777777" w:rsidR="00827D27" w:rsidRDefault="00827D27" w:rsidP="00827D27">
            <w:pPr>
              <w:rPr>
                <w:color w:val="000000"/>
              </w:rPr>
            </w:pPr>
            <w:r>
              <w:rPr>
                <w:rFonts w:hint="eastAsia"/>
                <w:color w:val="000000"/>
              </w:rPr>
              <w:t>[defect] add BPB_FAN and NVME for E163-S30 E263-S30 R263-S30 R263-S33</w:t>
            </w:r>
          </w:p>
        </w:tc>
        <w:tc>
          <w:tcPr>
            <w:tcW w:w="1688" w:type="dxa"/>
            <w:tcBorders>
              <w:top w:val="single" w:sz="4" w:space="0" w:color="auto"/>
              <w:left w:val="single" w:sz="4" w:space="0" w:color="auto"/>
              <w:bottom w:val="single" w:sz="4" w:space="0" w:color="auto"/>
              <w:right w:val="single" w:sz="4" w:space="0" w:color="auto"/>
            </w:tcBorders>
          </w:tcPr>
          <w:p w14:paraId="06E32792"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371C5F5" w14:textId="77777777" w:rsidR="00827D27" w:rsidRDefault="00827D27" w:rsidP="00827D27">
            <w:pPr>
              <w:jc w:val="center"/>
              <w:rPr>
                <w:color w:val="FF0000"/>
              </w:rPr>
            </w:pPr>
          </w:p>
        </w:tc>
      </w:tr>
      <w:tr w:rsidR="00827D27" w14:paraId="57E9208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7ABF21C" w14:textId="77777777" w:rsidR="00827D27" w:rsidRDefault="00827D27" w:rsidP="00827D27">
            <w:pPr>
              <w:jc w:val="center"/>
              <w:rPr>
                <w:color w:val="000000"/>
              </w:rPr>
            </w:pPr>
            <w:r>
              <w:rPr>
                <w:rFonts w:hint="eastAsia"/>
                <w:color w:val="000000"/>
              </w:rPr>
              <w:t>30</w:t>
            </w:r>
          </w:p>
        </w:tc>
        <w:tc>
          <w:tcPr>
            <w:tcW w:w="709" w:type="dxa"/>
            <w:tcBorders>
              <w:top w:val="single" w:sz="4" w:space="0" w:color="auto"/>
              <w:left w:val="single" w:sz="4" w:space="0" w:color="auto"/>
              <w:bottom w:val="single" w:sz="4" w:space="0" w:color="auto"/>
              <w:right w:val="single" w:sz="4" w:space="0" w:color="auto"/>
            </w:tcBorders>
            <w:vAlign w:val="center"/>
          </w:tcPr>
          <w:p w14:paraId="7A740A9D"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0C81F32" w14:textId="77777777" w:rsidR="00827D27" w:rsidRDefault="00827D27" w:rsidP="00827D27">
            <w:pPr>
              <w:rPr>
                <w:color w:val="000000"/>
              </w:rPr>
            </w:pPr>
            <w:r>
              <w:rPr>
                <w:rFonts w:hint="eastAsia"/>
                <w:color w:val="000000"/>
              </w:rPr>
              <w:t>[Merge] AMI redfish code. rtp-core:f7f42fa1 common:c75be634</w:t>
            </w:r>
          </w:p>
        </w:tc>
        <w:tc>
          <w:tcPr>
            <w:tcW w:w="1688" w:type="dxa"/>
            <w:tcBorders>
              <w:top w:val="single" w:sz="4" w:space="0" w:color="auto"/>
              <w:left w:val="single" w:sz="4" w:space="0" w:color="auto"/>
              <w:bottom w:val="single" w:sz="4" w:space="0" w:color="auto"/>
              <w:right w:val="single" w:sz="4" w:space="0" w:color="auto"/>
            </w:tcBorders>
          </w:tcPr>
          <w:p w14:paraId="2861AC3D"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619694A" w14:textId="77777777" w:rsidR="00827D27" w:rsidRDefault="00827D27" w:rsidP="00827D27">
            <w:pPr>
              <w:jc w:val="center"/>
              <w:rPr>
                <w:color w:val="FF0000"/>
              </w:rPr>
            </w:pPr>
          </w:p>
        </w:tc>
      </w:tr>
      <w:tr w:rsidR="00827D27" w14:paraId="14058D8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5911942" w14:textId="77777777" w:rsidR="00827D27" w:rsidRDefault="00827D27" w:rsidP="00827D27">
            <w:pPr>
              <w:jc w:val="center"/>
              <w:rPr>
                <w:color w:val="000000"/>
              </w:rPr>
            </w:pPr>
            <w:r>
              <w:rPr>
                <w:rFonts w:hint="eastAsia"/>
                <w:color w:val="000000"/>
              </w:rPr>
              <w:t>31</w:t>
            </w:r>
          </w:p>
        </w:tc>
        <w:tc>
          <w:tcPr>
            <w:tcW w:w="709" w:type="dxa"/>
            <w:tcBorders>
              <w:top w:val="single" w:sz="4" w:space="0" w:color="auto"/>
              <w:left w:val="single" w:sz="4" w:space="0" w:color="auto"/>
              <w:bottom w:val="single" w:sz="4" w:space="0" w:color="auto"/>
              <w:right w:val="single" w:sz="4" w:space="0" w:color="auto"/>
            </w:tcBorders>
            <w:vAlign w:val="center"/>
          </w:tcPr>
          <w:p w14:paraId="4A82C062"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51B4D6A" w14:textId="77777777" w:rsidR="00827D27" w:rsidRDefault="00827D27" w:rsidP="00827D27">
            <w:pPr>
              <w:rPr>
                <w:color w:val="000000"/>
              </w:rPr>
            </w:pPr>
            <w:r>
              <w:rPr>
                <w:rFonts w:hint="eastAsia"/>
                <w:color w:val="000000"/>
              </w:rPr>
              <w:t>[redfish] revert update-service code to ami pure code  and merge gbt supported function with seperated function call  so redfish update-service will be easier to upgrade code in the future</w:t>
            </w:r>
          </w:p>
        </w:tc>
        <w:tc>
          <w:tcPr>
            <w:tcW w:w="1688" w:type="dxa"/>
            <w:tcBorders>
              <w:top w:val="single" w:sz="4" w:space="0" w:color="auto"/>
              <w:left w:val="single" w:sz="4" w:space="0" w:color="auto"/>
              <w:bottom w:val="single" w:sz="4" w:space="0" w:color="auto"/>
              <w:right w:val="single" w:sz="4" w:space="0" w:color="auto"/>
            </w:tcBorders>
          </w:tcPr>
          <w:p w14:paraId="53759EDE"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25C8FCD" w14:textId="77777777" w:rsidR="00827D27" w:rsidRDefault="00827D27" w:rsidP="00827D27">
            <w:pPr>
              <w:jc w:val="center"/>
              <w:rPr>
                <w:color w:val="FF0000"/>
              </w:rPr>
            </w:pPr>
          </w:p>
        </w:tc>
      </w:tr>
      <w:tr w:rsidR="00827D27" w14:paraId="02289E0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4145182" w14:textId="77777777" w:rsidR="00827D27" w:rsidRDefault="00827D27" w:rsidP="00827D27">
            <w:pPr>
              <w:jc w:val="center"/>
              <w:rPr>
                <w:color w:val="000000"/>
              </w:rPr>
            </w:pPr>
            <w:r>
              <w:rPr>
                <w:rFonts w:hint="eastAsia"/>
                <w:color w:val="000000"/>
              </w:rPr>
              <w:t>32</w:t>
            </w:r>
          </w:p>
        </w:tc>
        <w:tc>
          <w:tcPr>
            <w:tcW w:w="709" w:type="dxa"/>
            <w:tcBorders>
              <w:top w:val="single" w:sz="4" w:space="0" w:color="auto"/>
              <w:left w:val="single" w:sz="4" w:space="0" w:color="auto"/>
              <w:bottom w:val="single" w:sz="4" w:space="0" w:color="auto"/>
              <w:right w:val="single" w:sz="4" w:space="0" w:color="auto"/>
            </w:tcBorders>
            <w:vAlign w:val="center"/>
          </w:tcPr>
          <w:p w14:paraId="0A87C8AA"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629CC78" w14:textId="77777777" w:rsidR="00827D27" w:rsidRDefault="00827D27" w:rsidP="00827D27">
            <w:pPr>
              <w:rPr>
                <w:color w:val="000000"/>
              </w:rPr>
            </w:pPr>
            <w:r>
              <w:rPr>
                <w:rFonts w:hint="eastAsia"/>
                <w:color w:val="000000"/>
              </w:rPr>
              <w:t>[defect] Fix the issue of Raid Manager 'Storage Summary' help information is empty.</w:t>
            </w:r>
          </w:p>
        </w:tc>
        <w:tc>
          <w:tcPr>
            <w:tcW w:w="1688" w:type="dxa"/>
            <w:tcBorders>
              <w:top w:val="single" w:sz="4" w:space="0" w:color="auto"/>
              <w:left w:val="single" w:sz="4" w:space="0" w:color="auto"/>
              <w:bottom w:val="single" w:sz="4" w:space="0" w:color="auto"/>
              <w:right w:val="single" w:sz="4" w:space="0" w:color="auto"/>
            </w:tcBorders>
          </w:tcPr>
          <w:p w14:paraId="5C95DF99"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CAFDFC6" w14:textId="77777777" w:rsidR="00827D27" w:rsidRDefault="00827D27" w:rsidP="00827D27">
            <w:pPr>
              <w:jc w:val="center"/>
              <w:rPr>
                <w:color w:val="FF0000"/>
              </w:rPr>
            </w:pPr>
          </w:p>
        </w:tc>
      </w:tr>
      <w:tr w:rsidR="00827D27" w14:paraId="267D60B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B441A95" w14:textId="77777777" w:rsidR="00827D27" w:rsidRDefault="00827D27" w:rsidP="00827D27">
            <w:pPr>
              <w:jc w:val="center"/>
              <w:rPr>
                <w:color w:val="000000"/>
              </w:rPr>
            </w:pPr>
            <w:r>
              <w:rPr>
                <w:rFonts w:hint="eastAsia"/>
                <w:color w:val="000000"/>
              </w:rPr>
              <w:t>33</w:t>
            </w:r>
          </w:p>
        </w:tc>
        <w:tc>
          <w:tcPr>
            <w:tcW w:w="709" w:type="dxa"/>
            <w:tcBorders>
              <w:top w:val="single" w:sz="4" w:space="0" w:color="auto"/>
              <w:left w:val="single" w:sz="4" w:space="0" w:color="auto"/>
              <w:bottom w:val="single" w:sz="4" w:space="0" w:color="auto"/>
              <w:right w:val="single" w:sz="4" w:space="0" w:color="auto"/>
            </w:tcBorders>
            <w:vAlign w:val="center"/>
          </w:tcPr>
          <w:p w14:paraId="2EBCB95F"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9204A01" w14:textId="77777777" w:rsidR="00827D27" w:rsidRDefault="00827D27" w:rsidP="00827D27">
            <w:pPr>
              <w:rPr>
                <w:color w:val="000000"/>
              </w:rPr>
            </w:pPr>
            <w:r>
              <w:rPr>
                <w:rFonts w:hint="eastAsia"/>
                <w:color w:val="000000"/>
              </w:rPr>
              <w:t>[defect] Fix to increase LDAP BindDN and SearchBase property size in the Structure</w:t>
            </w:r>
          </w:p>
        </w:tc>
        <w:tc>
          <w:tcPr>
            <w:tcW w:w="1688" w:type="dxa"/>
            <w:tcBorders>
              <w:top w:val="single" w:sz="4" w:space="0" w:color="auto"/>
              <w:left w:val="single" w:sz="4" w:space="0" w:color="auto"/>
              <w:bottom w:val="single" w:sz="4" w:space="0" w:color="auto"/>
              <w:right w:val="single" w:sz="4" w:space="0" w:color="auto"/>
            </w:tcBorders>
          </w:tcPr>
          <w:p w14:paraId="06C3CFB3"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103B682" w14:textId="77777777" w:rsidR="00827D27" w:rsidRDefault="00827D27" w:rsidP="00827D27">
            <w:pPr>
              <w:jc w:val="center"/>
              <w:rPr>
                <w:color w:val="FF0000"/>
              </w:rPr>
            </w:pPr>
          </w:p>
        </w:tc>
      </w:tr>
      <w:tr w:rsidR="00827D27" w14:paraId="648A2F1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2F3E489" w14:textId="77777777" w:rsidR="00827D27" w:rsidRDefault="00827D27" w:rsidP="00827D27">
            <w:pPr>
              <w:jc w:val="center"/>
              <w:rPr>
                <w:color w:val="000000"/>
              </w:rPr>
            </w:pPr>
            <w:r>
              <w:rPr>
                <w:rFonts w:hint="eastAsia"/>
                <w:color w:val="000000"/>
              </w:rPr>
              <w:t>34</w:t>
            </w:r>
          </w:p>
        </w:tc>
        <w:tc>
          <w:tcPr>
            <w:tcW w:w="709" w:type="dxa"/>
            <w:tcBorders>
              <w:top w:val="single" w:sz="4" w:space="0" w:color="auto"/>
              <w:left w:val="single" w:sz="4" w:space="0" w:color="auto"/>
              <w:bottom w:val="single" w:sz="4" w:space="0" w:color="auto"/>
              <w:right w:val="single" w:sz="4" w:space="0" w:color="auto"/>
            </w:tcBorders>
            <w:vAlign w:val="center"/>
          </w:tcPr>
          <w:p w14:paraId="51931B02"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3800142" w14:textId="77777777" w:rsidR="00827D27" w:rsidRDefault="00827D27" w:rsidP="00827D27">
            <w:pPr>
              <w:rPr>
                <w:color w:val="000000"/>
              </w:rPr>
            </w:pPr>
            <w:r>
              <w:rPr>
                <w:rFonts w:hint="eastAsia"/>
                <w:color w:val="000000"/>
              </w:rPr>
              <w:t>[redfish] Not ready to support MultipartPush yet  so comment the MultipartPush case</w:t>
            </w:r>
          </w:p>
        </w:tc>
        <w:tc>
          <w:tcPr>
            <w:tcW w:w="1688" w:type="dxa"/>
            <w:tcBorders>
              <w:top w:val="single" w:sz="4" w:space="0" w:color="auto"/>
              <w:left w:val="single" w:sz="4" w:space="0" w:color="auto"/>
              <w:bottom w:val="single" w:sz="4" w:space="0" w:color="auto"/>
              <w:right w:val="single" w:sz="4" w:space="0" w:color="auto"/>
            </w:tcBorders>
          </w:tcPr>
          <w:p w14:paraId="30BCF92D"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CAFEFAA" w14:textId="77777777" w:rsidR="00827D27" w:rsidRDefault="00827D27" w:rsidP="00827D27">
            <w:pPr>
              <w:jc w:val="center"/>
              <w:rPr>
                <w:color w:val="FF0000"/>
              </w:rPr>
            </w:pPr>
          </w:p>
        </w:tc>
      </w:tr>
      <w:tr w:rsidR="00827D27" w14:paraId="0A52EEA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43C5EA4" w14:textId="77777777" w:rsidR="00827D27" w:rsidRDefault="00827D27" w:rsidP="00827D27">
            <w:pPr>
              <w:jc w:val="center"/>
              <w:rPr>
                <w:color w:val="000000"/>
              </w:rPr>
            </w:pPr>
            <w:r>
              <w:rPr>
                <w:rFonts w:hint="eastAsia"/>
                <w:color w:val="000000"/>
              </w:rPr>
              <w:t>35</w:t>
            </w:r>
          </w:p>
        </w:tc>
        <w:tc>
          <w:tcPr>
            <w:tcW w:w="709" w:type="dxa"/>
            <w:tcBorders>
              <w:top w:val="single" w:sz="4" w:space="0" w:color="auto"/>
              <w:left w:val="single" w:sz="4" w:space="0" w:color="auto"/>
              <w:bottom w:val="single" w:sz="4" w:space="0" w:color="auto"/>
              <w:right w:val="single" w:sz="4" w:space="0" w:color="auto"/>
            </w:tcBorders>
            <w:vAlign w:val="center"/>
          </w:tcPr>
          <w:p w14:paraId="3B078DA6"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BD1EB81" w14:textId="77777777" w:rsidR="00827D27" w:rsidRDefault="00827D27" w:rsidP="00827D27">
            <w:pPr>
              <w:rPr>
                <w:color w:val="000000"/>
              </w:rPr>
            </w:pPr>
            <w:r>
              <w:rPr>
                <w:rFonts w:hint="eastAsia"/>
                <w:color w:val="000000"/>
              </w:rPr>
              <w:t>[defect] Workaround for some of oem redis key is not currect format. It leads to redfish crash when sync agent is not ready.</w:t>
            </w:r>
          </w:p>
        </w:tc>
        <w:tc>
          <w:tcPr>
            <w:tcW w:w="1688" w:type="dxa"/>
            <w:tcBorders>
              <w:top w:val="single" w:sz="4" w:space="0" w:color="auto"/>
              <w:left w:val="single" w:sz="4" w:space="0" w:color="auto"/>
              <w:bottom w:val="single" w:sz="4" w:space="0" w:color="auto"/>
              <w:right w:val="single" w:sz="4" w:space="0" w:color="auto"/>
            </w:tcBorders>
          </w:tcPr>
          <w:p w14:paraId="2F44714E"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FBB9513" w14:textId="77777777" w:rsidR="00827D27" w:rsidRDefault="00827D27" w:rsidP="00827D27">
            <w:pPr>
              <w:jc w:val="center"/>
              <w:rPr>
                <w:color w:val="FF0000"/>
              </w:rPr>
            </w:pPr>
          </w:p>
        </w:tc>
      </w:tr>
      <w:tr w:rsidR="00827D27" w14:paraId="7CD67CF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A99E36B" w14:textId="77777777" w:rsidR="00827D27" w:rsidRDefault="00827D27" w:rsidP="00827D27">
            <w:pPr>
              <w:jc w:val="center"/>
              <w:rPr>
                <w:color w:val="000000"/>
              </w:rPr>
            </w:pPr>
            <w:r>
              <w:rPr>
                <w:rFonts w:hint="eastAsia"/>
                <w:color w:val="000000"/>
              </w:rPr>
              <w:t>36</w:t>
            </w:r>
          </w:p>
        </w:tc>
        <w:tc>
          <w:tcPr>
            <w:tcW w:w="709" w:type="dxa"/>
            <w:tcBorders>
              <w:top w:val="single" w:sz="4" w:space="0" w:color="auto"/>
              <w:left w:val="single" w:sz="4" w:space="0" w:color="auto"/>
              <w:bottom w:val="single" w:sz="4" w:space="0" w:color="auto"/>
              <w:right w:val="single" w:sz="4" w:space="0" w:color="auto"/>
            </w:tcBorders>
            <w:vAlign w:val="center"/>
          </w:tcPr>
          <w:p w14:paraId="6CB6518A"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9631AE3" w14:textId="77777777" w:rsidR="00827D27" w:rsidRDefault="00827D27" w:rsidP="00827D27">
            <w:pPr>
              <w:rPr>
                <w:color w:val="000000"/>
              </w:rPr>
            </w:pPr>
            <w:r>
              <w:rPr>
                <w:rFonts w:hint="eastAsia"/>
                <w:color w:val="000000"/>
              </w:rPr>
              <w:t>[defetc] Modify raid post key for correspond to AMI format.</w:t>
            </w:r>
          </w:p>
        </w:tc>
        <w:tc>
          <w:tcPr>
            <w:tcW w:w="1688" w:type="dxa"/>
            <w:tcBorders>
              <w:top w:val="single" w:sz="4" w:space="0" w:color="auto"/>
              <w:left w:val="single" w:sz="4" w:space="0" w:color="auto"/>
              <w:bottom w:val="single" w:sz="4" w:space="0" w:color="auto"/>
              <w:right w:val="single" w:sz="4" w:space="0" w:color="auto"/>
            </w:tcBorders>
          </w:tcPr>
          <w:p w14:paraId="5A0B44C3"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D59E5EC" w14:textId="77777777" w:rsidR="00827D27" w:rsidRDefault="00827D27" w:rsidP="00827D27">
            <w:pPr>
              <w:jc w:val="center"/>
              <w:rPr>
                <w:color w:val="FF0000"/>
              </w:rPr>
            </w:pPr>
          </w:p>
        </w:tc>
      </w:tr>
      <w:tr w:rsidR="00827D27" w14:paraId="1F2CF2E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B847DF9" w14:textId="77777777" w:rsidR="00827D27" w:rsidRDefault="00827D27" w:rsidP="00827D27">
            <w:pPr>
              <w:jc w:val="center"/>
              <w:rPr>
                <w:color w:val="000000"/>
              </w:rPr>
            </w:pPr>
            <w:r>
              <w:rPr>
                <w:rFonts w:hint="eastAsia"/>
                <w:color w:val="000000"/>
              </w:rPr>
              <w:t>37</w:t>
            </w:r>
          </w:p>
        </w:tc>
        <w:tc>
          <w:tcPr>
            <w:tcW w:w="709" w:type="dxa"/>
            <w:tcBorders>
              <w:top w:val="single" w:sz="4" w:space="0" w:color="auto"/>
              <w:left w:val="single" w:sz="4" w:space="0" w:color="auto"/>
              <w:bottom w:val="single" w:sz="4" w:space="0" w:color="auto"/>
              <w:right w:val="single" w:sz="4" w:space="0" w:color="auto"/>
            </w:tcBorders>
            <w:vAlign w:val="center"/>
          </w:tcPr>
          <w:p w14:paraId="34E19180"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C979F62" w14:textId="77777777" w:rsidR="00827D27" w:rsidRDefault="00827D27" w:rsidP="00827D27">
            <w:pPr>
              <w:rPr>
                <w:color w:val="000000"/>
              </w:rPr>
            </w:pPr>
            <w:r>
              <w:rPr>
                <w:rFonts w:hint="eastAsia"/>
                <w:color w:val="000000"/>
              </w:rPr>
              <w:t>[defect] copy FanProfile from v13.2</w:t>
            </w:r>
          </w:p>
        </w:tc>
        <w:tc>
          <w:tcPr>
            <w:tcW w:w="1688" w:type="dxa"/>
            <w:tcBorders>
              <w:top w:val="single" w:sz="4" w:space="0" w:color="auto"/>
              <w:left w:val="single" w:sz="4" w:space="0" w:color="auto"/>
              <w:bottom w:val="single" w:sz="4" w:space="0" w:color="auto"/>
              <w:right w:val="single" w:sz="4" w:space="0" w:color="auto"/>
            </w:tcBorders>
          </w:tcPr>
          <w:p w14:paraId="6FCA622B"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224F738" w14:textId="77777777" w:rsidR="00827D27" w:rsidRDefault="00827D27" w:rsidP="00827D27">
            <w:pPr>
              <w:jc w:val="center"/>
              <w:rPr>
                <w:color w:val="FF0000"/>
              </w:rPr>
            </w:pPr>
          </w:p>
        </w:tc>
      </w:tr>
      <w:tr w:rsidR="00827D27" w14:paraId="484980D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A6EDC9D" w14:textId="77777777" w:rsidR="00827D27" w:rsidRDefault="00827D27" w:rsidP="00827D27">
            <w:pPr>
              <w:jc w:val="center"/>
              <w:rPr>
                <w:color w:val="000000"/>
              </w:rPr>
            </w:pPr>
            <w:r>
              <w:rPr>
                <w:rFonts w:hint="eastAsia"/>
                <w:color w:val="000000"/>
              </w:rPr>
              <w:t>38</w:t>
            </w:r>
          </w:p>
        </w:tc>
        <w:tc>
          <w:tcPr>
            <w:tcW w:w="709" w:type="dxa"/>
            <w:tcBorders>
              <w:top w:val="single" w:sz="4" w:space="0" w:color="auto"/>
              <w:left w:val="single" w:sz="4" w:space="0" w:color="auto"/>
              <w:bottom w:val="single" w:sz="4" w:space="0" w:color="auto"/>
              <w:right w:val="single" w:sz="4" w:space="0" w:color="auto"/>
            </w:tcBorders>
            <w:vAlign w:val="center"/>
          </w:tcPr>
          <w:p w14:paraId="2A1226F6"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56D807D" w14:textId="77777777" w:rsidR="00827D27" w:rsidRDefault="00827D27" w:rsidP="00827D27">
            <w:pPr>
              <w:rPr>
                <w:color w:val="000000"/>
              </w:rPr>
            </w:pPr>
            <w:r>
              <w:rPr>
                <w:rFonts w:hint="eastAsia"/>
                <w:color w:val="000000"/>
              </w:rPr>
              <w:t>[defect] copy FanProfile from v13.2</w:t>
            </w:r>
          </w:p>
        </w:tc>
        <w:tc>
          <w:tcPr>
            <w:tcW w:w="1688" w:type="dxa"/>
            <w:tcBorders>
              <w:top w:val="single" w:sz="4" w:space="0" w:color="auto"/>
              <w:left w:val="single" w:sz="4" w:space="0" w:color="auto"/>
              <w:bottom w:val="single" w:sz="4" w:space="0" w:color="auto"/>
              <w:right w:val="single" w:sz="4" w:space="0" w:color="auto"/>
            </w:tcBorders>
          </w:tcPr>
          <w:p w14:paraId="24E6FC13"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C613560" w14:textId="77777777" w:rsidR="00827D27" w:rsidRDefault="00827D27" w:rsidP="00827D27">
            <w:pPr>
              <w:jc w:val="center"/>
              <w:rPr>
                <w:color w:val="FF0000"/>
              </w:rPr>
            </w:pPr>
          </w:p>
        </w:tc>
      </w:tr>
      <w:tr w:rsidR="00827D27" w14:paraId="469F859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6E161B8" w14:textId="77777777" w:rsidR="00827D27" w:rsidRDefault="00827D27" w:rsidP="00827D27">
            <w:pPr>
              <w:jc w:val="center"/>
              <w:rPr>
                <w:color w:val="000000"/>
              </w:rPr>
            </w:pPr>
            <w:r>
              <w:rPr>
                <w:rFonts w:hint="eastAsia"/>
                <w:color w:val="000000"/>
              </w:rPr>
              <w:t>39</w:t>
            </w:r>
          </w:p>
        </w:tc>
        <w:tc>
          <w:tcPr>
            <w:tcW w:w="709" w:type="dxa"/>
            <w:tcBorders>
              <w:top w:val="single" w:sz="4" w:space="0" w:color="auto"/>
              <w:left w:val="single" w:sz="4" w:space="0" w:color="auto"/>
              <w:bottom w:val="single" w:sz="4" w:space="0" w:color="auto"/>
              <w:right w:val="single" w:sz="4" w:space="0" w:color="auto"/>
            </w:tcBorders>
            <w:vAlign w:val="center"/>
          </w:tcPr>
          <w:p w14:paraId="4F6EBBF7"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62DD0B0" w14:textId="77777777" w:rsidR="00827D27" w:rsidRDefault="00827D27" w:rsidP="00827D27">
            <w:pPr>
              <w:rPr>
                <w:color w:val="000000"/>
              </w:rPr>
            </w:pPr>
            <w:hyperlink r:id="rId11" w:history="1">
              <w:r w:rsidRPr="0028300E">
                <w:rPr>
                  <w:color w:val="000000"/>
                </w:rPr>
                <w:t>[defect] show GSC CPLD version(MB1,MB2,SCM).</w:t>
              </w:r>
            </w:hyperlink>
          </w:p>
        </w:tc>
        <w:tc>
          <w:tcPr>
            <w:tcW w:w="1688" w:type="dxa"/>
            <w:tcBorders>
              <w:top w:val="single" w:sz="4" w:space="0" w:color="auto"/>
              <w:left w:val="single" w:sz="4" w:space="0" w:color="auto"/>
              <w:bottom w:val="single" w:sz="4" w:space="0" w:color="auto"/>
              <w:right w:val="single" w:sz="4" w:space="0" w:color="auto"/>
            </w:tcBorders>
          </w:tcPr>
          <w:p w14:paraId="06ABE79A"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BE0B57F" w14:textId="77777777" w:rsidR="00827D27" w:rsidRDefault="00827D27" w:rsidP="00827D27">
            <w:pPr>
              <w:jc w:val="center"/>
              <w:rPr>
                <w:color w:val="FF0000"/>
              </w:rPr>
            </w:pPr>
          </w:p>
        </w:tc>
      </w:tr>
      <w:tr w:rsidR="00827D27" w14:paraId="353D265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0D5552F" w14:textId="77777777" w:rsidR="00827D27" w:rsidRDefault="00827D27" w:rsidP="00827D27">
            <w:pPr>
              <w:jc w:val="center"/>
              <w:rPr>
                <w:color w:val="000000"/>
              </w:rPr>
            </w:pPr>
            <w:r>
              <w:rPr>
                <w:rFonts w:hint="eastAsia"/>
                <w:color w:val="000000"/>
              </w:rPr>
              <w:lastRenderedPageBreak/>
              <w:t>40</w:t>
            </w:r>
          </w:p>
        </w:tc>
        <w:tc>
          <w:tcPr>
            <w:tcW w:w="709" w:type="dxa"/>
            <w:tcBorders>
              <w:top w:val="single" w:sz="4" w:space="0" w:color="auto"/>
              <w:left w:val="single" w:sz="4" w:space="0" w:color="auto"/>
              <w:bottom w:val="single" w:sz="4" w:space="0" w:color="auto"/>
              <w:right w:val="single" w:sz="4" w:space="0" w:color="auto"/>
            </w:tcBorders>
            <w:vAlign w:val="center"/>
          </w:tcPr>
          <w:p w14:paraId="4331F006"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DD1EB12" w14:textId="77777777" w:rsidR="00827D27" w:rsidRDefault="00827D27" w:rsidP="00827D27">
            <w:pPr>
              <w:widowControl/>
              <w:rPr>
                <w:color w:val="000000"/>
                <w:kern w:val="0"/>
              </w:rPr>
            </w:pPr>
            <w:r>
              <w:rPr>
                <w:rFonts w:hint="eastAsia"/>
                <w:color w:val="000000"/>
              </w:rPr>
              <w:t>[defect] fix webUI CPLD version always show GSC form problem.</w:t>
            </w:r>
          </w:p>
        </w:tc>
        <w:tc>
          <w:tcPr>
            <w:tcW w:w="1688" w:type="dxa"/>
            <w:tcBorders>
              <w:top w:val="single" w:sz="4" w:space="0" w:color="auto"/>
              <w:left w:val="single" w:sz="4" w:space="0" w:color="auto"/>
              <w:bottom w:val="single" w:sz="4" w:space="0" w:color="auto"/>
              <w:right w:val="single" w:sz="4" w:space="0" w:color="auto"/>
            </w:tcBorders>
          </w:tcPr>
          <w:p w14:paraId="29340A07"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C716504" w14:textId="77777777" w:rsidR="00827D27" w:rsidRDefault="00827D27" w:rsidP="00827D27">
            <w:pPr>
              <w:jc w:val="center"/>
              <w:rPr>
                <w:color w:val="FF0000"/>
              </w:rPr>
            </w:pPr>
          </w:p>
        </w:tc>
      </w:tr>
      <w:tr w:rsidR="00827D27" w14:paraId="14B9118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5F3BF6E" w14:textId="77777777" w:rsidR="00827D27" w:rsidRDefault="00827D27" w:rsidP="00827D27">
            <w:pPr>
              <w:jc w:val="center"/>
              <w:rPr>
                <w:color w:val="000000"/>
              </w:rPr>
            </w:pPr>
            <w:r>
              <w:rPr>
                <w:rFonts w:hint="eastAsia"/>
                <w:color w:val="000000"/>
              </w:rPr>
              <w:t>41</w:t>
            </w:r>
          </w:p>
        </w:tc>
        <w:tc>
          <w:tcPr>
            <w:tcW w:w="709" w:type="dxa"/>
            <w:tcBorders>
              <w:top w:val="single" w:sz="4" w:space="0" w:color="auto"/>
              <w:left w:val="single" w:sz="4" w:space="0" w:color="auto"/>
              <w:bottom w:val="single" w:sz="4" w:space="0" w:color="auto"/>
              <w:right w:val="single" w:sz="4" w:space="0" w:color="auto"/>
            </w:tcBorders>
            <w:vAlign w:val="center"/>
          </w:tcPr>
          <w:p w14:paraId="730395CE"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B96FE8A" w14:textId="77777777" w:rsidR="00827D27" w:rsidRDefault="00827D27" w:rsidP="00827D27">
            <w:pPr>
              <w:rPr>
                <w:color w:val="000000"/>
              </w:rPr>
            </w:pPr>
            <w:r>
              <w:rPr>
                <w:rFonts w:hint="eastAsia"/>
                <w:color w:val="000000"/>
              </w:rPr>
              <w:t>[defect] modify Intel  Ampere GSC module devmap for getting GSC CPLD version.</w:t>
            </w:r>
          </w:p>
        </w:tc>
        <w:tc>
          <w:tcPr>
            <w:tcW w:w="1688" w:type="dxa"/>
            <w:tcBorders>
              <w:top w:val="single" w:sz="4" w:space="0" w:color="auto"/>
              <w:left w:val="single" w:sz="4" w:space="0" w:color="auto"/>
              <w:bottom w:val="single" w:sz="4" w:space="0" w:color="auto"/>
              <w:right w:val="single" w:sz="4" w:space="0" w:color="auto"/>
            </w:tcBorders>
          </w:tcPr>
          <w:p w14:paraId="1AAFD3F8"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66390DB" w14:textId="77777777" w:rsidR="00827D27" w:rsidRDefault="00827D27" w:rsidP="00827D27">
            <w:pPr>
              <w:jc w:val="center"/>
              <w:rPr>
                <w:color w:val="FF0000"/>
              </w:rPr>
            </w:pPr>
          </w:p>
        </w:tc>
      </w:tr>
      <w:tr w:rsidR="00827D27" w14:paraId="370DE2C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AE14394" w14:textId="77777777" w:rsidR="00827D27" w:rsidRDefault="00827D27" w:rsidP="00827D27">
            <w:pPr>
              <w:jc w:val="center"/>
              <w:rPr>
                <w:color w:val="000000"/>
              </w:rPr>
            </w:pPr>
            <w:r>
              <w:rPr>
                <w:rFonts w:hint="eastAsia"/>
                <w:color w:val="000000"/>
              </w:rPr>
              <w:t>42</w:t>
            </w:r>
          </w:p>
        </w:tc>
        <w:tc>
          <w:tcPr>
            <w:tcW w:w="709" w:type="dxa"/>
            <w:tcBorders>
              <w:top w:val="single" w:sz="4" w:space="0" w:color="auto"/>
              <w:left w:val="single" w:sz="4" w:space="0" w:color="auto"/>
              <w:bottom w:val="single" w:sz="4" w:space="0" w:color="auto"/>
              <w:right w:val="single" w:sz="4" w:space="0" w:color="auto"/>
            </w:tcBorders>
            <w:vAlign w:val="center"/>
          </w:tcPr>
          <w:p w14:paraId="4EEA43B4"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C344069" w14:textId="77777777" w:rsidR="00827D27" w:rsidRDefault="00827D27" w:rsidP="00827D27">
            <w:pPr>
              <w:widowControl/>
              <w:rPr>
                <w:color w:val="000000"/>
                <w:kern w:val="0"/>
              </w:rPr>
            </w:pPr>
            <w:r>
              <w:rPr>
                <w:rFonts w:hint="eastAsia"/>
                <w:color w:val="000000"/>
              </w:rPr>
              <w:t>fix motherboard chassis id.</w:t>
            </w:r>
          </w:p>
        </w:tc>
        <w:tc>
          <w:tcPr>
            <w:tcW w:w="1688" w:type="dxa"/>
            <w:tcBorders>
              <w:top w:val="single" w:sz="4" w:space="0" w:color="auto"/>
              <w:left w:val="single" w:sz="4" w:space="0" w:color="auto"/>
              <w:bottom w:val="single" w:sz="4" w:space="0" w:color="auto"/>
              <w:right w:val="single" w:sz="4" w:space="0" w:color="auto"/>
            </w:tcBorders>
          </w:tcPr>
          <w:p w14:paraId="4B97C4D3"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866B3D6" w14:textId="77777777" w:rsidR="00827D27" w:rsidRDefault="00827D27" w:rsidP="00827D27">
            <w:pPr>
              <w:jc w:val="center"/>
              <w:rPr>
                <w:color w:val="FF0000"/>
              </w:rPr>
            </w:pPr>
          </w:p>
        </w:tc>
      </w:tr>
      <w:tr w:rsidR="00827D27" w14:paraId="3297683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AC18B17" w14:textId="77777777" w:rsidR="00827D27" w:rsidRDefault="00827D27" w:rsidP="00827D27">
            <w:pPr>
              <w:jc w:val="center"/>
              <w:rPr>
                <w:color w:val="000000"/>
              </w:rPr>
            </w:pPr>
            <w:r>
              <w:rPr>
                <w:rFonts w:hint="eastAsia"/>
                <w:color w:val="000000"/>
              </w:rPr>
              <w:t>43</w:t>
            </w:r>
          </w:p>
        </w:tc>
        <w:tc>
          <w:tcPr>
            <w:tcW w:w="709" w:type="dxa"/>
            <w:tcBorders>
              <w:top w:val="single" w:sz="4" w:space="0" w:color="auto"/>
              <w:left w:val="single" w:sz="4" w:space="0" w:color="auto"/>
              <w:bottom w:val="single" w:sz="4" w:space="0" w:color="auto"/>
              <w:right w:val="single" w:sz="4" w:space="0" w:color="auto"/>
            </w:tcBorders>
            <w:vAlign w:val="center"/>
          </w:tcPr>
          <w:p w14:paraId="5E01BDEE"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3E045BB" w14:textId="77777777" w:rsidR="00827D27" w:rsidRDefault="00827D27" w:rsidP="00827D27">
            <w:pPr>
              <w:rPr>
                <w:color w:val="000000"/>
              </w:rPr>
            </w:pPr>
            <w:r>
              <w:rPr>
                <w:rFonts w:hint="eastAsia"/>
                <w:color w:val="000000"/>
              </w:rPr>
              <w:t>[defect] Fix GetNodeID IPMI command no response Merge from http://10.1.27.226/svn/AMI/trunk/V12.2_20191206 r6985</w:t>
            </w:r>
          </w:p>
        </w:tc>
        <w:tc>
          <w:tcPr>
            <w:tcW w:w="1688" w:type="dxa"/>
            <w:tcBorders>
              <w:top w:val="single" w:sz="4" w:space="0" w:color="auto"/>
              <w:left w:val="single" w:sz="4" w:space="0" w:color="auto"/>
              <w:bottom w:val="single" w:sz="4" w:space="0" w:color="auto"/>
              <w:right w:val="single" w:sz="4" w:space="0" w:color="auto"/>
            </w:tcBorders>
          </w:tcPr>
          <w:p w14:paraId="4DDFCA7C"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D67CFB1" w14:textId="77777777" w:rsidR="00827D27" w:rsidRDefault="00827D27" w:rsidP="00827D27">
            <w:pPr>
              <w:jc w:val="center"/>
              <w:rPr>
                <w:color w:val="FF0000"/>
              </w:rPr>
            </w:pPr>
          </w:p>
        </w:tc>
      </w:tr>
      <w:tr w:rsidR="00827D27" w14:paraId="686F8E5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58587DA" w14:textId="77777777" w:rsidR="00827D27" w:rsidRDefault="00827D27" w:rsidP="00827D27">
            <w:pPr>
              <w:jc w:val="center"/>
              <w:rPr>
                <w:color w:val="000000"/>
              </w:rPr>
            </w:pPr>
            <w:r>
              <w:rPr>
                <w:rFonts w:hint="eastAsia"/>
                <w:color w:val="000000"/>
              </w:rPr>
              <w:t>44</w:t>
            </w:r>
          </w:p>
        </w:tc>
        <w:tc>
          <w:tcPr>
            <w:tcW w:w="709" w:type="dxa"/>
            <w:tcBorders>
              <w:top w:val="single" w:sz="4" w:space="0" w:color="auto"/>
              <w:left w:val="single" w:sz="4" w:space="0" w:color="auto"/>
              <w:bottom w:val="single" w:sz="4" w:space="0" w:color="auto"/>
              <w:right w:val="single" w:sz="4" w:space="0" w:color="auto"/>
            </w:tcBorders>
            <w:vAlign w:val="center"/>
          </w:tcPr>
          <w:p w14:paraId="1EB9A4CB"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2F3B71E" w14:textId="77777777" w:rsidR="00827D27" w:rsidRDefault="00827D27" w:rsidP="00827D27">
            <w:pPr>
              <w:rPr>
                <w:color w:val="000000"/>
              </w:rPr>
            </w:pPr>
            <w:r>
              <w:rPr>
                <w:rFonts w:hint="eastAsia"/>
                <w:color w:val="000000"/>
              </w:rPr>
              <w:t>[defect] Check platform use GPIOB6 to NMI function for EAGLESTREAM and GENOVA platform</w:t>
            </w:r>
          </w:p>
        </w:tc>
        <w:tc>
          <w:tcPr>
            <w:tcW w:w="1688" w:type="dxa"/>
            <w:tcBorders>
              <w:top w:val="single" w:sz="4" w:space="0" w:color="auto"/>
              <w:left w:val="single" w:sz="4" w:space="0" w:color="auto"/>
              <w:bottom w:val="single" w:sz="4" w:space="0" w:color="auto"/>
              <w:right w:val="single" w:sz="4" w:space="0" w:color="auto"/>
            </w:tcBorders>
          </w:tcPr>
          <w:p w14:paraId="6AC4DCA7"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D51DBF2" w14:textId="77777777" w:rsidR="00827D27" w:rsidRDefault="00827D27" w:rsidP="00827D27">
            <w:pPr>
              <w:jc w:val="center"/>
              <w:rPr>
                <w:color w:val="FF0000"/>
              </w:rPr>
            </w:pPr>
          </w:p>
        </w:tc>
      </w:tr>
      <w:tr w:rsidR="00827D27" w14:paraId="7473F86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AB42E4B" w14:textId="77777777" w:rsidR="00827D27" w:rsidRDefault="00827D27" w:rsidP="00827D27">
            <w:pPr>
              <w:jc w:val="center"/>
              <w:rPr>
                <w:color w:val="000000"/>
              </w:rPr>
            </w:pPr>
            <w:r>
              <w:rPr>
                <w:rFonts w:hint="eastAsia"/>
                <w:color w:val="000000"/>
              </w:rPr>
              <w:t>45</w:t>
            </w:r>
          </w:p>
        </w:tc>
        <w:tc>
          <w:tcPr>
            <w:tcW w:w="709" w:type="dxa"/>
            <w:tcBorders>
              <w:top w:val="single" w:sz="4" w:space="0" w:color="auto"/>
              <w:left w:val="single" w:sz="4" w:space="0" w:color="auto"/>
              <w:bottom w:val="single" w:sz="4" w:space="0" w:color="auto"/>
              <w:right w:val="single" w:sz="4" w:space="0" w:color="auto"/>
            </w:tcBorders>
            <w:vAlign w:val="center"/>
          </w:tcPr>
          <w:p w14:paraId="0D60BDCE"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35E310C" w14:textId="77777777" w:rsidR="00827D27" w:rsidRDefault="00827D27" w:rsidP="00827D27">
            <w:pPr>
              <w:rPr>
                <w:color w:val="000000"/>
              </w:rPr>
            </w:pPr>
            <w:r>
              <w:rPr>
                <w:rFonts w:hint="eastAsia"/>
                <w:color w:val="000000"/>
              </w:rPr>
              <w:t>[defect] fix restore comfigure webui login fail.</w:t>
            </w:r>
          </w:p>
        </w:tc>
        <w:tc>
          <w:tcPr>
            <w:tcW w:w="1688" w:type="dxa"/>
            <w:tcBorders>
              <w:top w:val="single" w:sz="4" w:space="0" w:color="auto"/>
              <w:left w:val="single" w:sz="4" w:space="0" w:color="auto"/>
              <w:bottom w:val="single" w:sz="4" w:space="0" w:color="auto"/>
              <w:right w:val="single" w:sz="4" w:space="0" w:color="auto"/>
            </w:tcBorders>
          </w:tcPr>
          <w:p w14:paraId="5F8C6F73"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99C83AB" w14:textId="77777777" w:rsidR="00827D27" w:rsidRDefault="00827D27" w:rsidP="00827D27">
            <w:pPr>
              <w:jc w:val="center"/>
              <w:rPr>
                <w:color w:val="FF0000"/>
              </w:rPr>
            </w:pPr>
          </w:p>
        </w:tc>
      </w:tr>
      <w:tr w:rsidR="00827D27" w14:paraId="0B6A0C5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00CA976" w14:textId="77777777" w:rsidR="00827D27" w:rsidRDefault="00827D27" w:rsidP="00827D27">
            <w:pPr>
              <w:jc w:val="center"/>
              <w:rPr>
                <w:color w:val="000000"/>
              </w:rPr>
            </w:pPr>
            <w:r>
              <w:rPr>
                <w:rFonts w:hint="eastAsia"/>
                <w:color w:val="000000"/>
              </w:rPr>
              <w:t>46</w:t>
            </w:r>
          </w:p>
        </w:tc>
        <w:tc>
          <w:tcPr>
            <w:tcW w:w="709" w:type="dxa"/>
            <w:tcBorders>
              <w:top w:val="single" w:sz="4" w:space="0" w:color="auto"/>
              <w:left w:val="single" w:sz="4" w:space="0" w:color="auto"/>
              <w:bottom w:val="single" w:sz="4" w:space="0" w:color="auto"/>
              <w:right w:val="single" w:sz="4" w:space="0" w:color="auto"/>
            </w:tcBorders>
            <w:vAlign w:val="center"/>
          </w:tcPr>
          <w:p w14:paraId="20CDD009"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2B2BDA4" w14:textId="77777777" w:rsidR="00827D27" w:rsidRDefault="00827D27" w:rsidP="00827D27">
            <w:pPr>
              <w:rPr>
                <w:color w:val="000000"/>
              </w:rPr>
            </w:pPr>
            <w:r>
              <w:rPr>
                <w:rFonts w:hint="eastAsia"/>
                <w:color w:val="000000"/>
              </w:rPr>
              <w:t>[defect] modify scan time of  sdr name ME_STATUS.</w:t>
            </w:r>
          </w:p>
        </w:tc>
        <w:tc>
          <w:tcPr>
            <w:tcW w:w="1688" w:type="dxa"/>
            <w:tcBorders>
              <w:top w:val="single" w:sz="4" w:space="0" w:color="auto"/>
              <w:left w:val="single" w:sz="4" w:space="0" w:color="auto"/>
              <w:bottom w:val="single" w:sz="4" w:space="0" w:color="auto"/>
              <w:right w:val="single" w:sz="4" w:space="0" w:color="auto"/>
            </w:tcBorders>
          </w:tcPr>
          <w:p w14:paraId="6E220448"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A0B37D7" w14:textId="77777777" w:rsidR="00827D27" w:rsidRDefault="00827D27" w:rsidP="00827D27">
            <w:pPr>
              <w:jc w:val="center"/>
              <w:rPr>
                <w:color w:val="FF0000"/>
              </w:rPr>
            </w:pPr>
          </w:p>
        </w:tc>
      </w:tr>
      <w:tr w:rsidR="00827D27" w14:paraId="30133AD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E68729E" w14:textId="77777777" w:rsidR="00827D27" w:rsidRDefault="00827D27" w:rsidP="00827D27">
            <w:pPr>
              <w:jc w:val="center"/>
              <w:rPr>
                <w:color w:val="000000"/>
              </w:rPr>
            </w:pPr>
            <w:r>
              <w:rPr>
                <w:rFonts w:hint="eastAsia"/>
                <w:color w:val="000000"/>
              </w:rPr>
              <w:t>47</w:t>
            </w:r>
          </w:p>
        </w:tc>
        <w:tc>
          <w:tcPr>
            <w:tcW w:w="709" w:type="dxa"/>
            <w:tcBorders>
              <w:top w:val="single" w:sz="4" w:space="0" w:color="auto"/>
              <w:left w:val="single" w:sz="4" w:space="0" w:color="auto"/>
              <w:bottom w:val="single" w:sz="4" w:space="0" w:color="auto"/>
              <w:right w:val="single" w:sz="4" w:space="0" w:color="auto"/>
            </w:tcBorders>
            <w:vAlign w:val="center"/>
          </w:tcPr>
          <w:p w14:paraId="080211C3"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2700AC7" w14:textId="77777777" w:rsidR="00827D27" w:rsidRDefault="00827D27" w:rsidP="00827D27">
            <w:pPr>
              <w:rPr>
                <w:color w:val="000000"/>
              </w:rPr>
            </w:pPr>
            <w:r>
              <w:rPr>
                <w:rFonts w:hint="eastAsia"/>
                <w:color w:val="000000"/>
              </w:rPr>
              <w:t>[defect]fix hpm update.</w:t>
            </w:r>
          </w:p>
        </w:tc>
        <w:tc>
          <w:tcPr>
            <w:tcW w:w="1688" w:type="dxa"/>
            <w:tcBorders>
              <w:top w:val="single" w:sz="4" w:space="0" w:color="auto"/>
              <w:left w:val="single" w:sz="4" w:space="0" w:color="auto"/>
              <w:bottom w:val="single" w:sz="4" w:space="0" w:color="auto"/>
              <w:right w:val="single" w:sz="4" w:space="0" w:color="auto"/>
            </w:tcBorders>
          </w:tcPr>
          <w:p w14:paraId="2F5A6330"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99BFBAF" w14:textId="77777777" w:rsidR="00827D27" w:rsidRDefault="00827D27" w:rsidP="00827D27">
            <w:pPr>
              <w:jc w:val="center"/>
              <w:rPr>
                <w:color w:val="FF0000"/>
              </w:rPr>
            </w:pPr>
          </w:p>
        </w:tc>
      </w:tr>
      <w:tr w:rsidR="00827D27" w:rsidRPr="00EE2E8A" w14:paraId="3AB2B331"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6CC55B3D" w14:textId="77777777" w:rsidR="00827D27" w:rsidRPr="00EE2E8A" w:rsidRDefault="00827D27" w:rsidP="00827D27">
            <w:pPr>
              <w:jc w:val="center"/>
              <w:rPr>
                <w:rFonts w:ascii="Arial" w:hAnsi="Arial" w:cs="Arial"/>
              </w:rPr>
            </w:pPr>
            <w:r w:rsidRPr="00345A89">
              <w:rPr>
                <w:rFonts w:hint="eastAsia"/>
                <w:color w:val="000000"/>
              </w:rPr>
              <w:t>13.</w:t>
            </w:r>
            <w:r w:rsidRPr="00345A89">
              <w:rPr>
                <w:color w:val="000000"/>
              </w:rPr>
              <w:t>0</w:t>
            </w:r>
            <w:r>
              <w:rPr>
                <w:rFonts w:hint="eastAsia"/>
                <w:color w:val="000000"/>
              </w:rPr>
              <w:t>2.</w:t>
            </w:r>
            <w:r>
              <w:rPr>
                <w:color w:val="000000"/>
              </w:rPr>
              <w:t>2</w:t>
            </w:r>
            <w:r>
              <w:rPr>
                <w:rFonts w:hint="eastAsia"/>
                <w:color w:val="000000"/>
              </w:rPr>
              <w:t>4(202</w:t>
            </w:r>
            <w:r>
              <w:rPr>
                <w:color w:val="000000"/>
              </w:rPr>
              <w:t>2</w:t>
            </w:r>
            <w:r w:rsidRPr="00345A89">
              <w:rPr>
                <w:rFonts w:hint="eastAsia"/>
                <w:color w:val="000000"/>
              </w:rPr>
              <w:t>/</w:t>
            </w:r>
            <w:r>
              <w:rPr>
                <w:color w:val="000000"/>
              </w:rPr>
              <w:t>0</w:t>
            </w:r>
            <w:r>
              <w:rPr>
                <w:rFonts w:hint="eastAsia"/>
                <w:color w:val="000000"/>
              </w:rPr>
              <w:t>2</w:t>
            </w:r>
            <w:r w:rsidRPr="00345A89">
              <w:rPr>
                <w:rFonts w:hint="eastAsia"/>
                <w:color w:val="000000"/>
              </w:rPr>
              <w:t>/</w:t>
            </w:r>
            <w:r>
              <w:rPr>
                <w:rFonts w:hint="eastAsia"/>
                <w:color w:val="000000"/>
              </w:rPr>
              <w:t>10)</w:t>
            </w:r>
          </w:p>
        </w:tc>
        <w:tc>
          <w:tcPr>
            <w:tcW w:w="567" w:type="dxa"/>
            <w:tcBorders>
              <w:top w:val="single" w:sz="4" w:space="0" w:color="auto"/>
              <w:left w:val="single" w:sz="4" w:space="0" w:color="auto"/>
              <w:bottom w:val="single" w:sz="4" w:space="0" w:color="auto"/>
              <w:right w:val="double" w:sz="4" w:space="0" w:color="auto"/>
            </w:tcBorders>
          </w:tcPr>
          <w:p w14:paraId="6A4A2D24" w14:textId="77777777" w:rsidR="00827D27" w:rsidRPr="00EE2E8A" w:rsidRDefault="00827D27" w:rsidP="00827D27">
            <w:pPr>
              <w:jc w:val="center"/>
              <w:rPr>
                <w:color w:val="FF0000"/>
              </w:rPr>
            </w:pPr>
            <w:r w:rsidRPr="00EE2E8A">
              <w:rPr>
                <w:rFonts w:hint="eastAsia"/>
                <w:color w:val="FF0000"/>
              </w:rPr>
              <w:t>P3</w:t>
            </w:r>
          </w:p>
        </w:tc>
      </w:tr>
      <w:tr w:rsidR="00827D27" w14:paraId="3A5202B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49134F7"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01A9E397"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D8CD512" w14:textId="77777777" w:rsidR="00827D27" w:rsidRDefault="00827D27" w:rsidP="00827D27">
            <w:pPr>
              <w:rPr>
                <w:color w:val="000000"/>
              </w:rPr>
            </w:pPr>
            <w:r w:rsidRPr="00930B60">
              <w:rPr>
                <w:color w:val="000000"/>
              </w:rPr>
              <w:t>[defect] fix can't create directory error</w:t>
            </w:r>
          </w:p>
        </w:tc>
        <w:tc>
          <w:tcPr>
            <w:tcW w:w="1688" w:type="dxa"/>
            <w:tcBorders>
              <w:top w:val="single" w:sz="4" w:space="0" w:color="auto"/>
              <w:left w:val="single" w:sz="4" w:space="0" w:color="auto"/>
              <w:bottom w:val="single" w:sz="4" w:space="0" w:color="auto"/>
              <w:right w:val="single" w:sz="4" w:space="0" w:color="auto"/>
            </w:tcBorders>
          </w:tcPr>
          <w:p w14:paraId="4ED6FCBD"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8AAC4F0" w14:textId="77777777" w:rsidR="00827D27" w:rsidRDefault="00827D27" w:rsidP="00827D27">
            <w:pPr>
              <w:jc w:val="center"/>
              <w:rPr>
                <w:color w:val="FF0000"/>
              </w:rPr>
            </w:pPr>
          </w:p>
        </w:tc>
      </w:tr>
      <w:tr w:rsidR="00827D27" w14:paraId="51A3918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73E9339" w14:textId="77777777"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36A2D7C3"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03C169A" w14:textId="77777777" w:rsidR="00827D27" w:rsidRDefault="00827D27" w:rsidP="00827D27">
            <w:pPr>
              <w:rPr>
                <w:color w:val="000000"/>
              </w:rPr>
            </w:pPr>
            <w:r w:rsidRPr="00930B60">
              <w:rPr>
                <w:color w:val="000000"/>
              </w:rPr>
              <w:t>[defect] Fix kcs fail in Linux OS when DC cycle.</w:t>
            </w:r>
          </w:p>
        </w:tc>
        <w:tc>
          <w:tcPr>
            <w:tcW w:w="1688" w:type="dxa"/>
            <w:tcBorders>
              <w:top w:val="single" w:sz="4" w:space="0" w:color="auto"/>
              <w:left w:val="single" w:sz="4" w:space="0" w:color="auto"/>
              <w:bottom w:val="single" w:sz="4" w:space="0" w:color="auto"/>
              <w:right w:val="single" w:sz="4" w:space="0" w:color="auto"/>
            </w:tcBorders>
          </w:tcPr>
          <w:p w14:paraId="3C3BE5B7"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0E87A2A" w14:textId="77777777" w:rsidR="00827D27" w:rsidRDefault="00827D27" w:rsidP="00827D27">
            <w:pPr>
              <w:jc w:val="center"/>
              <w:rPr>
                <w:color w:val="FF0000"/>
              </w:rPr>
            </w:pPr>
          </w:p>
        </w:tc>
      </w:tr>
      <w:tr w:rsidR="00827D27" w14:paraId="7927F04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B137E1B" w14:textId="77777777"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05D987E9"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53FAEAB" w14:textId="77777777" w:rsidR="00827D27" w:rsidRDefault="00827D27" w:rsidP="00827D27">
            <w:pPr>
              <w:rPr>
                <w:color w:val="000000"/>
              </w:rPr>
            </w:pPr>
            <w:r w:rsidRPr="00930B60">
              <w:rPr>
                <w:color w:val="000000"/>
              </w:rPr>
              <w:t>[redfish][defect] Fix: SimpleUpdate fail (WDT2 timeout) issue</w:t>
            </w:r>
          </w:p>
        </w:tc>
        <w:tc>
          <w:tcPr>
            <w:tcW w:w="1688" w:type="dxa"/>
            <w:tcBorders>
              <w:top w:val="single" w:sz="4" w:space="0" w:color="auto"/>
              <w:left w:val="single" w:sz="4" w:space="0" w:color="auto"/>
              <w:bottom w:val="single" w:sz="4" w:space="0" w:color="auto"/>
              <w:right w:val="single" w:sz="4" w:space="0" w:color="auto"/>
            </w:tcBorders>
          </w:tcPr>
          <w:p w14:paraId="771C925C"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E27D520" w14:textId="77777777" w:rsidR="00827D27" w:rsidRDefault="00827D27" w:rsidP="00827D27">
            <w:pPr>
              <w:jc w:val="center"/>
              <w:rPr>
                <w:color w:val="FF0000"/>
              </w:rPr>
            </w:pPr>
          </w:p>
        </w:tc>
      </w:tr>
      <w:tr w:rsidR="00827D27" w14:paraId="7312DAE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C39FB30" w14:textId="77777777" w:rsidR="00827D27" w:rsidRDefault="00827D27" w:rsidP="00827D27">
            <w:pPr>
              <w:jc w:val="center"/>
              <w:rPr>
                <w:color w:val="000000"/>
              </w:rPr>
            </w:pPr>
            <w:r>
              <w:rPr>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27660BD3"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0E057A6" w14:textId="77777777" w:rsidR="00827D27" w:rsidRDefault="00827D27" w:rsidP="00827D27">
            <w:pPr>
              <w:rPr>
                <w:color w:val="000000"/>
              </w:rPr>
            </w:pPr>
            <w:r w:rsidRPr="00930B60">
              <w:rPr>
                <w:color w:val="000000"/>
              </w:rPr>
              <w:t>[defect] merge ami i2c driver.</w:t>
            </w:r>
          </w:p>
        </w:tc>
        <w:tc>
          <w:tcPr>
            <w:tcW w:w="1688" w:type="dxa"/>
            <w:tcBorders>
              <w:top w:val="single" w:sz="4" w:space="0" w:color="auto"/>
              <w:left w:val="single" w:sz="4" w:space="0" w:color="auto"/>
              <w:bottom w:val="single" w:sz="4" w:space="0" w:color="auto"/>
              <w:right w:val="single" w:sz="4" w:space="0" w:color="auto"/>
            </w:tcBorders>
          </w:tcPr>
          <w:p w14:paraId="098F456A"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8669945" w14:textId="77777777" w:rsidR="00827D27" w:rsidRDefault="00827D27" w:rsidP="00827D27">
            <w:pPr>
              <w:jc w:val="center"/>
              <w:rPr>
                <w:color w:val="FF0000"/>
              </w:rPr>
            </w:pPr>
          </w:p>
        </w:tc>
      </w:tr>
      <w:tr w:rsidR="00827D27" w:rsidRPr="00EE2E8A" w14:paraId="59DDD1A5"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356402BE" w14:textId="77777777" w:rsidR="00827D27" w:rsidRPr="00EE2E8A" w:rsidRDefault="00827D27" w:rsidP="00827D27">
            <w:pPr>
              <w:jc w:val="center"/>
              <w:rPr>
                <w:rFonts w:ascii="Arial" w:hAnsi="Arial" w:cs="Arial"/>
              </w:rPr>
            </w:pPr>
            <w:r w:rsidRPr="00345A89">
              <w:rPr>
                <w:rFonts w:hint="eastAsia"/>
                <w:color w:val="000000"/>
              </w:rPr>
              <w:t>13.</w:t>
            </w:r>
            <w:r w:rsidRPr="00345A89">
              <w:rPr>
                <w:color w:val="000000"/>
              </w:rPr>
              <w:t>0</w:t>
            </w:r>
            <w:r>
              <w:rPr>
                <w:rFonts w:hint="eastAsia"/>
                <w:color w:val="000000"/>
              </w:rPr>
              <w:t>2.</w:t>
            </w:r>
            <w:r>
              <w:rPr>
                <w:color w:val="000000"/>
              </w:rPr>
              <w:t>23</w:t>
            </w:r>
            <w:r>
              <w:rPr>
                <w:rFonts w:hint="eastAsia"/>
                <w:color w:val="000000"/>
              </w:rPr>
              <w:t>(202</w:t>
            </w:r>
            <w:r>
              <w:rPr>
                <w:color w:val="000000"/>
              </w:rPr>
              <w:t>2</w:t>
            </w:r>
            <w:r w:rsidRPr="00345A89">
              <w:rPr>
                <w:rFonts w:hint="eastAsia"/>
                <w:color w:val="000000"/>
              </w:rPr>
              <w:t>/</w:t>
            </w:r>
            <w:r>
              <w:rPr>
                <w:color w:val="000000"/>
              </w:rPr>
              <w:t>01</w:t>
            </w:r>
            <w:r w:rsidRPr="00345A89">
              <w:rPr>
                <w:rFonts w:hint="eastAsia"/>
                <w:color w:val="000000"/>
              </w:rPr>
              <w:t>/</w:t>
            </w:r>
            <w:r>
              <w:rPr>
                <w:color w:val="000000"/>
              </w:rPr>
              <w:t>27</w:t>
            </w:r>
            <w:r>
              <w:rPr>
                <w:rFonts w:hint="eastAsia"/>
                <w:color w:val="000000"/>
              </w:rPr>
              <w:t>)</w:t>
            </w:r>
          </w:p>
        </w:tc>
        <w:tc>
          <w:tcPr>
            <w:tcW w:w="567" w:type="dxa"/>
            <w:tcBorders>
              <w:top w:val="single" w:sz="4" w:space="0" w:color="auto"/>
              <w:left w:val="single" w:sz="4" w:space="0" w:color="auto"/>
              <w:bottom w:val="single" w:sz="4" w:space="0" w:color="auto"/>
              <w:right w:val="double" w:sz="4" w:space="0" w:color="auto"/>
            </w:tcBorders>
          </w:tcPr>
          <w:p w14:paraId="58CA0990" w14:textId="77777777" w:rsidR="00827D27" w:rsidRPr="00EE2E8A" w:rsidRDefault="00827D27" w:rsidP="00827D27">
            <w:pPr>
              <w:jc w:val="center"/>
              <w:rPr>
                <w:color w:val="FF0000"/>
              </w:rPr>
            </w:pPr>
            <w:r w:rsidRPr="00EE2E8A">
              <w:rPr>
                <w:rFonts w:hint="eastAsia"/>
                <w:color w:val="FF0000"/>
              </w:rPr>
              <w:t>P3</w:t>
            </w:r>
          </w:p>
        </w:tc>
      </w:tr>
      <w:tr w:rsidR="00827D27" w14:paraId="6949B5E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DC09C35"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51355AFE"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6F0B5E4" w14:textId="77777777" w:rsidR="00827D27" w:rsidRDefault="00827D27" w:rsidP="00827D27">
            <w:pPr>
              <w:rPr>
                <w:color w:val="000000"/>
              </w:rPr>
            </w:pPr>
            <w:r w:rsidRPr="00BF0124">
              <w:rPr>
                <w:color w:val="000000"/>
              </w:rPr>
              <w:t>[defect] Fix progress loading bar has no action issue.</w:t>
            </w:r>
          </w:p>
        </w:tc>
        <w:tc>
          <w:tcPr>
            <w:tcW w:w="1688" w:type="dxa"/>
            <w:tcBorders>
              <w:top w:val="single" w:sz="4" w:space="0" w:color="auto"/>
              <w:left w:val="single" w:sz="4" w:space="0" w:color="auto"/>
              <w:bottom w:val="single" w:sz="4" w:space="0" w:color="auto"/>
              <w:right w:val="single" w:sz="4" w:space="0" w:color="auto"/>
            </w:tcBorders>
          </w:tcPr>
          <w:p w14:paraId="5B7EA9B8"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541D309" w14:textId="77777777" w:rsidR="00827D27" w:rsidRDefault="00827D27" w:rsidP="00827D27">
            <w:pPr>
              <w:jc w:val="center"/>
              <w:rPr>
                <w:color w:val="FF0000"/>
              </w:rPr>
            </w:pPr>
          </w:p>
        </w:tc>
      </w:tr>
      <w:tr w:rsidR="00827D27" w14:paraId="5DA58A6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BD4D44F" w14:textId="77777777"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3EE1AFAB"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31D0C35" w14:textId="77777777" w:rsidR="00827D27" w:rsidRDefault="00827D27" w:rsidP="00827D27">
            <w:pPr>
              <w:rPr>
                <w:color w:val="000000"/>
              </w:rPr>
            </w:pPr>
            <w:r w:rsidRPr="00BF0124">
              <w:rPr>
                <w:color w:val="000000"/>
              </w:rPr>
              <w:t>[defect] Add GENOVA GSC platform.</w:t>
            </w:r>
          </w:p>
        </w:tc>
        <w:tc>
          <w:tcPr>
            <w:tcW w:w="1688" w:type="dxa"/>
            <w:tcBorders>
              <w:top w:val="single" w:sz="4" w:space="0" w:color="auto"/>
              <w:left w:val="single" w:sz="4" w:space="0" w:color="auto"/>
              <w:bottom w:val="single" w:sz="4" w:space="0" w:color="auto"/>
              <w:right w:val="single" w:sz="4" w:space="0" w:color="auto"/>
            </w:tcBorders>
          </w:tcPr>
          <w:p w14:paraId="3C6A4C55"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4FF351D" w14:textId="77777777" w:rsidR="00827D27" w:rsidRDefault="00827D27" w:rsidP="00827D27">
            <w:pPr>
              <w:jc w:val="center"/>
              <w:rPr>
                <w:color w:val="FF0000"/>
              </w:rPr>
            </w:pPr>
          </w:p>
        </w:tc>
      </w:tr>
      <w:tr w:rsidR="00827D27" w14:paraId="49817BC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2BA73D8" w14:textId="77777777"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35FAFFAF"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92FAAB9" w14:textId="77777777" w:rsidR="00827D27" w:rsidRDefault="00827D27" w:rsidP="00827D27">
            <w:pPr>
              <w:rPr>
                <w:color w:val="000000"/>
              </w:rPr>
            </w:pPr>
            <w:r w:rsidRPr="00BF0124">
              <w:rPr>
                <w:color w:val="000000"/>
              </w:rPr>
              <w:t>[defect] 1.add Eagle stream GSC platform define 2.modify SKU platform define size</w:t>
            </w:r>
          </w:p>
        </w:tc>
        <w:tc>
          <w:tcPr>
            <w:tcW w:w="1688" w:type="dxa"/>
            <w:tcBorders>
              <w:top w:val="single" w:sz="4" w:space="0" w:color="auto"/>
              <w:left w:val="single" w:sz="4" w:space="0" w:color="auto"/>
              <w:bottom w:val="single" w:sz="4" w:space="0" w:color="auto"/>
              <w:right w:val="single" w:sz="4" w:space="0" w:color="auto"/>
            </w:tcBorders>
          </w:tcPr>
          <w:p w14:paraId="34B5665B"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E24814F" w14:textId="77777777" w:rsidR="00827D27" w:rsidRDefault="00827D27" w:rsidP="00827D27">
            <w:pPr>
              <w:jc w:val="center"/>
              <w:rPr>
                <w:color w:val="FF0000"/>
              </w:rPr>
            </w:pPr>
          </w:p>
        </w:tc>
      </w:tr>
      <w:tr w:rsidR="00827D27" w14:paraId="2AF6161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7767775" w14:textId="77777777" w:rsidR="00827D27" w:rsidRDefault="00827D27" w:rsidP="00827D27">
            <w:pPr>
              <w:jc w:val="center"/>
              <w:rPr>
                <w:color w:val="000000"/>
              </w:rPr>
            </w:pPr>
            <w:r>
              <w:rPr>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66D18823"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F608F3E" w14:textId="77777777" w:rsidR="00827D27" w:rsidRDefault="00827D27" w:rsidP="00827D27">
            <w:pPr>
              <w:rPr>
                <w:color w:val="000000"/>
              </w:rPr>
            </w:pPr>
            <w:r w:rsidRPr="00BF0124">
              <w:rPr>
                <w:color w:val="000000"/>
              </w:rPr>
              <w:t>[defect] change ampere project S0_SOC_TEMP critical value to 105, 108</w:t>
            </w:r>
          </w:p>
        </w:tc>
        <w:tc>
          <w:tcPr>
            <w:tcW w:w="1688" w:type="dxa"/>
            <w:tcBorders>
              <w:top w:val="single" w:sz="4" w:space="0" w:color="auto"/>
              <w:left w:val="single" w:sz="4" w:space="0" w:color="auto"/>
              <w:bottom w:val="single" w:sz="4" w:space="0" w:color="auto"/>
              <w:right w:val="single" w:sz="4" w:space="0" w:color="auto"/>
            </w:tcBorders>
          </w:tcPr>
          <w:p w14:paraId="0663FFEA"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55D64F0" w14:textId="77777777" w:rsidR="00827D27" w:rsidRDefault="00827D27" w:rsidP="00827D27">
            <w:pPr>
              <w:jc w:val="center"/>
              <w:rPr>
                <w:color w:val="FF0000"/>
              </w:rPr>
            </w:pPr>
          </w:p>
        </w:tc>
      </w:tr>
      <w:tr w:rsidR="00827D27" w14:paraId="7F73F73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DBB48F3" w14:textId="77777777"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54EA7A21"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25C1463" w14:textId="77777777" w:rsidR="00827D27" w:rsidRDefault="00827D27" w:rsidP="00827D27">
            <w:pPr>
              <w:rPr>
                <w:color w:val="000000"/>
              </w:rPr>
            </w:pPr>
            <w:r w:rsidRPr="00BF0124">
              <w:rPr>
                <w:color w:val="000000"/>
              </w:rPr>
              <w:t>[defect] Extension of delay time for power cycle interval to avoid power on function isn't work</w:t>
            </w:r>
          </w:p>
        </w:tc>
        <w:tc>
          <w:tcPr>
            <w:tcW w:w="1688" w:type="dxa"/>
            <w:tcBorders>
              <w:top w:val="single" w:sz="4" w:space="0" w:color="auto"/>
              <w:left w:val="single" w:sz="4" w:space="0" w:color="auto"/>
              <w:bottom w:val="single" w:sz="4" w:space="0" w:color="auto"/>
              <w:right w:val="single" w:sz="4" w:space="0" w:color="auto"/>
            </w:tcBorders>
          </w:tcPr>
          <w:p w14:paraId="6186EFFB"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0B15E1B" w14:textId="77777777" w:rsidR="00827D27" w:rsidRDefault="00827D27" w:rsidP="00827D27">
            <w:pPr>
              <w:jc w:val="center"/>
              <w:rPr>
                <w:color w:val="FF0000"/>
              </w:rPr>
            </w:pPr>
          </w:p>
        </w:tc>
      </w:tr>
      <w:tr w:rsidR="00827D27" w14:paraId="025CF8A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EDEF449" w14:textId="77777777" w:rsidR="00827D27" w:rsidRDefault="00827D27" w:rsidP="00827D27">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6A4E5422"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9FE7E5B" w14:textId="77777777" w:rsidR="00827D27" w:rsidRDefault="00827D27" w:rsidP="00827D27">
            <w:pPr>
              <w:rPr>
                <w:color w:val="000000"/>
              </w:rPr>
            </w:pPr>
            <w:r w:rsidRPr="00BF0124">
              <w:rPr>
                <w:color w:val="000000"/>
              </w:rPr>
              <w:t>[defect] Use CPU status to check if CPU Socket is populated or not for cpu inventory.</w:t>
            </w:r>
          </w:p>
        </w:tc>
        <w:tc>
          <w:tcPr>
            <w:tcW w:w="1688" w:type="dxa"/>
            <w:tcBorders>
              <w:top w:val="single" w:sz="4" w:space="0" w:color="auto"/>
              <w:left w:val="single" w:sz="4" w:space="0" w:color="auto"/>
              <w:bottom w:val="single" w:sz="4" w:space="0" w:color="auto"/>
              <w:right w:val="single" w:sz="4" w:space="0" w:color="auto"/>
            </w:tcBorders>
          </w:tcPr>
          <w:p w14:paraId="13425961"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36B9C6D" w14:textId="77777777" w:rsidR="00827D27" w:rsidRDefault="00827D27" w:rsidP="00827D27">
            <w:pPr>
              <w:jc w:val="center"/>
              <w:rPr>
                <w:color w:val="FF0000"/>
              </w:rPr>
            </w:pPr>
          </w:p>
        </w:tc>
      </w:tr>
      <w:tr w:rsidR="00827D27" w14:paraId="58E9837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3BC36FF" w14:textId="77777777" w:rsidR="00827D27" w:rsidRDefault="00827D27" w:rsidP="00827D27">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2696B90B"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F45B4C2" w14:textId="77777777" w:rsidR="00827D27" w:rsidRDefault="00827D27" w:rsidP="00827D27">
            <w:pPr>
              <w:rPr>
                <w:color w:val="000000"/>
              </w:rPr>
            </w:pPr>
            <w:r w:rsidRPr="00BF0124">
              <w:rPr>
                <w:color w:val="000000"/>
              </w:rPr>
              <w:t>[defect] modify GetDCMICapabilityInfo response.</w:t>
            </w:r>
          </w:p>
        </w:tc>
        <w:tc>
          <w:tcPr>
            <w:tcW w:w="1688" w:type="dxa"/>
            <w:tcBorders>
              <w:top w:val="single" w:sz="4" w:space="0" w:color="auto"/>
              <w:left w:val="single" w:sz="4" w:space="0" w:color="auto"/>
              <w:bottom w:val="single" w:sz="4" w:space="0" w:color="auto"/>
              <w:right w:val="single" w:sz="4" w:space="0" w:color="auto"/>
            </w:tcBorders>
          </w:tcPr>
          <w:p w14:paraId="3034678B"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5751D14" w14:textId="77777777" w:rsidR="00827D27" w:rsidRDefault="00827D27" w:rsidP="00827D27">
            <w:pPr>
              <w:jc w:val="center"/>
              <w:rPr>
                <w:color w:val="FF0000"/>
              </w:rPr>
            </w:pPr>
          </w:p>
        </w:tc>
      </w:tr>
      <w:tr w:rsidR="00827D27" w14:paraId="696C91B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1649DEF" w14:textId="77777777" w:rsidR="00827D27" w:rsidRDefault="00827D27" w:rsidP="00827D27">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5C0B946B"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349A85C" w14:textId="77777777" w:rsidR="00827D27" w:rsidRDefault="00827D27" w:rsidP="00827D27">
            <w:pPr>
              <w:rPr>
                <w:color w:val="000000"/>
              </w:rPr>
            </w:pPr>
            <w:r w:rsidRPr="00BF0124">
              <w:rPr>
                <w:color w:val="000000"/>
              </w:rPr>
              <w:t>[defect] Let TFTP update mode to use the update dialog.</w:t>
            </w:r>
          </w:p>
        </w:tc>
        <w:tc>
          <w:tcPr>
            <w:tcW w:w="1688" w:type="dxa"/>
            <w:tcBorders>
              <w:top w:val="single" w:sz="4" w:space="0" w:color="auto"/>
              <w:left w:val="single" w:sz="4" w:space="0" w:color="auto"/>
              <w:bottom w:val="single" w:sz="4" w:space="0" w:color="auto"/>
              <w:right w:val="single" w:sz="4" w:space="0" w:color="auto"/>
            </w:tcBorders>
          </w:tcPr>
          <w:p w14:paraId="7BCCA2F1"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493E95D" w14:textId="77777777" w:rsidR="00827D27" w:rsidRDefault="00827D27" w:rsidP="00827D27">
            <w:pPr>
              <w:jc w:val="center"/>
              <w:rPr>
                <w:color w:val="FF0000"/>
              </w:rPr>
            </w:pPr>
          </w:p>
        </w:tc>
      </w:tr>
      <w:tr w:rsidR="00827D27" w14:paraId="4307CAF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51E055A" w14:textId="77777777" w:rsidR="00827D27" w:rsidRDefault="00827D27" w:rsidP="00827D27">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6BBFFD33"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F616D83" w14:textId="77777777" w:rsidR="00827D27" w:rsidRDefault="00827D27" w:rsidP="00827D27">
            <w:pPr>
              <w:rPr>
                <w:color w:val="000000"/>
              </w:rPr>
            </w:pPr>
            <w:r w:rsidRPr="00BF0124">
              <w:rPr>
                <w:color w:val="000000"/>
              </w:rPr>
              <w:t>[defect] Add GENOVA platform.</w:t>
            </w:r>
          </w:p>
        </w:tc>
        <w:tc>
          <w:tcPr>
            <w:tcW w:w="1688" w:type="dxa"/>
            <w:tcBorders>
              <w:top w:val="single" w:sz="4" w:space="0" w:color="auto"/>
              <w:left w:val="single" w:sz="4" w:space="0" w:color="auto"/>
              <w:bottom w:val="single" w:sz="4" w:space="0" w:color="auto"/>
              <w:right w:val="single" w:sz="4" w:space="0" w:color="auto"/>
            </w:tcBorders>
          </w:tcPr>
          <w:p w14:paraId="17B3084B"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A51E695" w14:textId="77777777" w:rsidR="00827D27" w:rsidRDefault="00827D27" w:rsidP="00827D27">
            <w:pPr>
              <w:jc w:val="center"/>
              <w:rPr>
                <w:color w:val="FF0000"/>
              </w:rPr>
            </w:pPr>
          </w:p>
        </w:tc>
      </w:tr>
      <w:tr w:rsidR="00827D27" w14:paraId="705C025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D01D0E7" w14:textId="77777777" w:rsidR="00827D27" w:rsidRDefault="00827D27" w:rsidP="00827D27">
            <w:pPr>
              <w:jc w:val="center"/>
              <w:rPr>
                <w:color w:val="000000"/>
              </w:rPr>
            </w:pPr>
            <w:r>
              <w:rPr>
                <w:rFonts w:hint="eastAsia"/>
                <w:color w:val="000000"/>
              </w:rPr>
              <w:t>1</w:t>
            </w:r>
            <w:r>
              <w:rPr>
                <w:color w:val="000000"/>
              </w:rPr>
              <w:t>0</w:t>
            </w:r>
          </w:p>
        </w:tc>
        <w:tc>
          <w:tcPr>
            <w:tcW w:w="709" w:type="dxa"/>
            <w:tcBorders>
              <w:top w:val="single" w:sz="4" w:space="0" w:color="auto"/>
              <w:left w:val="single" w:sz="4" w:space="0" w:color="auto"/>
              <w:bottom w:val="single" w:sz="4" w:space="0" w:color="auto"/>
              <w:right w:val="single" w:sz="4" w:space="0" w:color="auto"/>
            </w:tcBorders>
            <w:vAlign w:val="center"/>
          </w:tcPr>
          <w:p w14:paraId="69B7F4B9"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1344FFF" w14:textId="77777777" w:rsidR="00827D27" w:rsidRDefault="00827D27" w:rsidP="00827D27">
            <w:pPr>
              <w:rPr>
                <w:color w:val="000000"/>
              </w:rPr>
            </w:pPr>
            <w:r w:rsidRPr="00BF0124">
              <w:rPr>
                <w:color w:val="000000"/>
              </w:rPr>
              <w:t>[defect] 1. Update devmap for I282-ID0 2. Check power module's MFR_ID to distinguish Delta or Belfuse</w:t>
            </w:r>
          </w:p>
        </w:tc>
        <w:tc>
          <w:tcPr>
            <w:tcW w:w="1688" w:type="dxa"/>
            <w:tcBorders>
              <w:top w:val="single" w:sz="4" w:space="0" w:color="auto"/>
              <w:left w:val="single" w:sz="4" w:space="0" w:color="auto"/>
              <w:bottom w:val="single" w:sz="4" w:space="0" w:color="auto"/>
              <w:right w:val="single" w:sz="4" w:space="0" w:color="auto"/>
            </w:tcBorders>
          </w:tcPr>
          <w:p w14:paraId="5EEDCDF7"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4035EE2" w14:textId="77777777" w:rsidR="00827D27" w:rsidRDefault="00827D27" w:rsidP="00827D27">
            <w:pPr>
              <w:jc w:val="center"/>
              <w:rPr>
                <w:color w:val="FF0000"/>
              </w:rPr>
            </w:pPr>
          </w:p>
        </w:tc>
      </w:tr>
      <w:tr w:rsidR="00827D27" w14:paraId="49E01BDA"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14D33960" w14:textId="77777777" w:rsidR="00827D27" w:rsidRPr="00EE2E8A" w:rsidRDefault="00827D27" w:rsidP="00827D27">
            <w:pPr>
              <w:jc w:val="center"/>
              <w:rPr>
                <w:rFonts w:ascii="Arial" w:hAnsi="Arial" w:cs="Arial"/>
              </w:rPr>
            </w:pPr>
            <w:r w:rsidRPr="00345A89">
              <w:rPr>
                <w:rFonts w:hint="eastAsia"/>
                <w:color w:val="000000"/>
              </w:rPr>
              <w:t>13.</w:t>
            </w:r>
            <w:r w:rsidRPr="00345A89">
              <w:rPr>
                <w:color w:val="000000"/>
              </w:rPr>
              <w:t>0</w:t>
            </w:r>
            <w:r>
              <w:rPr>
                <w:rFonts w:hint="eastAsia"/>
                <w:color w:val="000000"/>
              </w:rPr>
              <w:t>2.</w:t>
            </w:r>
            <w:r>
              <w:rPr>
                <w:color w:val="000000"/>
              </w:rPr>
              <w:t>22</w:t>
            </w:r>
            <w:r>
              <w:rPr>
                <w:rFonts w:hint="eastAsia"/>
                <w:color w:val="000000"/>
              </w:rPr>
              <w:t>(202</w:t>
            </w:r>
            <w:r>
              <w:rPr>
                <w:color w:val="000000"/>
              </w:rPr>
              <w:t>2</w:t>
            </w:r>
            <w:r w:rsidRPr="00345A89">
              <w:rPr>
                <w:rFonts w:hint="eastAsia"/>
                <w:color w:val="000000"/>
              </w:rPr>
              <w:t>/</w:t>
            </w:r>
            <w:r>
              <w:rPr>
                <w:color w:val="000000"/>
              </w:rPr>
              <w:t>01</w:t>
            </w:r>
            <w:r w:rsidRPr="00345A89">
              <w:rPr>
                <w:rFonts w:hint="eastAsia"/>
                <w:color w:val="000000"/>
              </w:rPr>
              <w:t>/</w:t>
            </w:r>
            <w:r>
              <w:rPr>
                <w:color w:val="000000"/>
              </w:rPr>
              <w:t>20</w:t>
            </w:r>
            <w:r>
              <w:rPr>
                <w:rFonts w:hint="eastAsia"/>
                <w:color w:val="000000"/>
              </w:rPr>
              <w:t>)</w:t>
            </w:r>
          </w:p>
        </w:tc>
        <w:tc>
          <w:tcPr>
            <w:tcW w:w="567" w:type="dxa"/>
            <w:tcBorders>
              <w:top w:val="single" w:sz="4" w:space="0" w:color="auto"/>
              <w:left w:val="single" w:sz="4" w:space="0" w:color="auto"/>
              <w:bottom w:val="single" w:sz="4" w:space="0" w:color="auto"/>
              <w:right w:val="double" w:sz="4" w:space="0" w:color="auto"/>
            </w:tcBorders>
          </w:tcPr>
          <w:p w14:paraId="064CC2F6" w14:textId="77777777" w:rsidR="00827D27" w:rsidRPr="00EE2E8A" w:rsidRDefault="00827D27" w:rsidP="00827D27">
            <w:pPr>
              <w:jc w:val="center"/>
              <w:rPr>
                <w:color w:val="FF0000"/>
              </w:rPr>
            </w:pPr>
            <w:r w:rsidRPr="00EE2E8A">
              <w:rPr>
                <w:rFonts w:hint="eastAsia"/>
                <w:color w:val="FF0000"/>
              </w:rPr>
              <w:t>P3</w:t>
            </w:r>
          </w:p>
        </w:tc>
      </w:tr>
      <w:tr w:rsidR="00827D27" w14:paraId="5121FA7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59954C9"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56566DA6"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CB94FD9" w14:textId="77777777" w:rsidR="00827D27" w:rsidRDefault="00827D27" w:rsidP="00827D27">
            <w:pPr>
              <w:rPr>
                <w:color w:val="000000"/>
              </w:rPr>
            </w:pPr>
            <w:r>
              <w:rPr>
                <w:rFonts w:hint="eastAsia"/>
                <w:color w:val="000000"/>
              </w:rPr>
              <w:t>[defect] Fix webUI preserve config fail when update BMC FW.</w:t>
            </w:r>
          </w:p>
        </w:tc>
        <w:tc>
          <w:tcPr>
            <w:tcW w:w="1688" w:type="dxa"/>
            <w:tcBorders>
              <w:top w:val="single" w:sz="4" w:space="0" w:color="auto"/>
              <w:left w:val="single" w:sz="4" w:space="0" w:color="auto"/>
              <w:bottom w:val="single" w:sz="4" w:space="0" w:color="auto"/>
              <w:right w:val="single" w:sz="4" w:space="0" w:color="auto"/>
            </w:tcBorders>
          </w:tcPr>
          <w:p w14:paraId="7C3909CD"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339F2BD" w14:textId="77777777" w:rsidR="00827D27" w:rsidRDefault="00827D27" w:rsidP="00827D27">
            <w:pPr>
              <w:jc w:val="center"/>
              <w:rPr>
                <w:color w:val="FF0000"/>
              </w:rPr>
            </w:pPr>
          </w:p>
        </w:tc>
      </w:tr>
      <w:tr w:rsidR="00827D27" w14:paraId="2A9E80F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F92EE8B" w14:textId="77777777"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62D60444"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76E8044" w14:textId="77777777" w:rsidR="00827D27" w:rsidRDefault="00827D27" w:rsidP="00827D27">
            <w:pPr>
              <w:rPr>
                <w:color w:val="000000"/>
              </w:rPr>
            </w:pPr>
            <w:r>
              <w:rPr>
                <w:rFonts w:hint="eastAsia"/>
                <w:color w:val="000000"/>
              </w:rPr>
              <w:t>[defect] Disable Data Cache when stop autoboot to avoid otp cmd abnoraml.</w:t>
            </w:r>
          </w:p>
        </w:tc>
        <w:tc>
          <w:tcPr>
            <w:tcW w:w="1688" w:type="dxa"/>
            <w:tcBorders>
              <w:top w:val="single" w:sz="4" w:space="0" w:color="auto"/>
              <w:left w:val="single" w:sz="4" w:space="0" w:color="auto"/>
              <w:bottom w:val="single" w:sz="4" w:space="0" w:color="auto"/>
              <w:right w:val="single" w:sz="4" w:space="0" w:color="auto"/>
            </w:tcBorders>
          </w:tcPr>
          <w:p w14:paraId="753B8931"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80B0A80" w14:textId="77777777" w:rsidR="00827D27" w:rsidRDefault="00827D27" w:rsidP="00827D27">
            <w:pPr>
              <w:jc w:val="center"/>
              <w:rPr>
                <w:color w:val="FF0000"/>
              </w:rPr>
            </w:pPr>
          </w:p>
        </w:tc>
      </w:tr>
      <w:tr w:rsidR="00827D27" w14:paraId="2E2FE55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DC6E4AB" w14:textId="77777777"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723F3289"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D82975E" w14:textId="77777777" w:rsidR="00827D27" w:rsidRPr="00533BC8" w:rsidRDefault="00827D27" w:rsidP="00827D27">
            <w:pPr>
              <w:rPr>
                <w:color w:val="000000"/>
              </w:rPr>
            </w:pPr>
            <w:r>
              <w:rPr>
                <w:rFonts w:hint="eastAsia"/>
                <w:color w:val="000000"/>
              </w:rPr>
              <w:t>[redfish][defect] Fix validator fail of Systems/Self/Bios</w:t>
            </w:r>
          </w:p>
        </w:tc>
        <w:tc>
          <w:tcPr>
            <w:tcW w:w="1688" w:type="dxa"/>
            <w:tcBorders>
              <w:top w:val="single" w:sz="4" w:space="0" w:color="auto"/>
              <w:left w:val="single" w:sz="4" w:space="0" w:color="auto"/>
              <w:bottom w:val="single" w:sz="4" w:space="0" w:color="auto"/>
              <w:right w:val="single" w:sz="4" w:space="0" w:color="auto"/>
            </w:tcBorders>
          </w:tcPr>
          <w:p w14:paraId="15F5FD0B"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8F94745" w14:textId="77777777" w:rsidR="00827D27" w:rsidRDefault="00827D27" w:rsidP="00827D27">
            <w:pPr>
              <w:jc w:val="center"/>
              <w:rPr>
                <w:color w:val="FF0000"/>
              </w:rPr>
            </w:pPr>
          </w:p>
        </w:tc>
      </w:tr>
      <w:tr w:rsidR="00827D27" w14:paraId="3351336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E7E8BE0" w14:textId="77777777"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57C91CF0"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9681A19" w14:textId="77777777" w:rsidR="00827D27" w:rsidRPr="00533BC8" w:rsidRDefault="00827D27" w:rsidP="00827D27">
            <w:pPr>
              <w:rPr>
                <w:color w:val="000000"/>
              </w:rPr>
            </w:pPr>
            <w:r>
              <w:rPr>
                <w:rFonts w:hint="eastAsia"/>
                <w:color w:val="000000"/>
              </w:rPr>
              <w:t>[defect] Add Not Installed case for avoid webui CPU inventory error.</w:t>
            </w:r>
          </w:p>
        </w:tc>
        <w:tc>
          <w:tcPr>
            <w:tcW w:w="1688" w:type="dxa"/>
            <w:tcBorders>
              <w:top w:val="single" w:sz="4" w:space="0" w:color="auto"/>
              <w:left w:val="single" w:sz="4" w:space="0" w:color="auto"/>
              <w:bottom w:val="single" w:sz="4" w:space="0" w:color="auto"/>
              <w:right w:val="single" w:sz="4" w:space="0" w:color="auto"/>
            </w:tcBorders>
          </w:tcPr>
          <w:p w14:paraId="09BE150A"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C39DFF2" w14:textId="77777777" w:rsidR="00827D27" w:rsidRDefault="00827D27" w:rsidP="00827D27">
            <w:pPr>
              <w:jc w:val="center"/>
              <w:rPr>
                <w:color w:val="FF0000"/>
              </w:rPr>
            </w:pPr>
          </w:p>
        </w:tc>
      </w:tr>
      <w:tr w:rsidR="00827D27" w14:paraId="0F193B5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D2E1D95" w14:textId="77777777" w:rsidR="00827D27" w:rsidRDefault="00827D27" w:rsidP="00827D27">
            <w:pPr>
              <w:jc w:val="center"/>
              <w:rPr>
                <w:color w:val="000000"/>
              </w:rPr>
            </w:pPr>
            <w:r>
              <w:rPr>
                <w:rFonts w:hint="eastAsia"/>
                <w:color w:val="000000"/>
              </w:rPr>
              <w:lastRenderedPageBreak/>
              <w:t>5</w:t>
            </w:r>
          </w:p>
        </w:tc>
        <w:tc>
          <w:tcPr>
            <w:tcW w:w="709" w:type="dxa"/>
            <w:tcBorders>
              <w:top w:val="single" w:sz="4" w:space="0" w:color="auto"/>
              <w:left w:val="single" w:sz="4" w:space="0" w:color="auto"/>
              <w:bottom w:val="single" w:sz="4" w:space="0" w:color="auto"/>
              <w:right w:val="single" w:sz="4" w:space="0" w:color="auto"/>
            </w:tcBorders>
            <w:vAlign w:val="center"/>
          </w:tcPr>
          <w:p w14:paraId="7D31C02E"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8A6A9DB" w14:textId="77777777" w:rsidR="00827D27" w:rsidRPr="00533BC8" w:rsidRDefault="00827D27" w:rsidP="00827D27">
            <w:pPr>
              <w:rPr>
                <w:color w:val="000000"/>
              </w:rPr>
            </w:pPr>
            <w:r>
              <w:rPr>
                <w:rFonts w:hint="eastAsia"/>
                <w:color w:val="000000"/>
              </w:rPr>
              <w:t>[defect]modify Rtl8365 judge Register.</w:t>
            </w:r>
          </w:p>
        </w:tc>
        <w:tc>
          <w:tcPr>
            <w:tcW w:w="1688" w:type="dxa"/>
            <w:tcBorders>
              <w:top w:val="single" w:sz="4" w:space="0" w:color="auto"/>
              <w:left w:val="single" w:sz="4" w:space="0" w:color="auto"/>
              <w:bottom w:val="single" w:sz="4" w:space="0" w:color="auto"/>
              <w:right w:val="single" w:sz="4" w:space="0" w:color="auto"/>
            </w:tcBorders>
          </w:tcPr>
          <w:p w14:paraId="2CCF2E38"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32CF755" w14:textId="77777777" w:rsidR="00827D27" w:rsidRDefault="00827D27" w:rsidP="00827D27">
            <w:pPr>
              <w:jc w:val="center"/>
              <w:rPr>
                <w:color w:val="FF0000"/>
              </w:rPr>
            </w:pPr>
          </w:p>
        </w:tc>
      </w:tr>
      <w:tr w:rsidR="00827D27" w14:paraId="0A09E792"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5605582F" w14:textId="77777777" w:rsidR="00827D27" w:rsidRPr="00EE2E8A" w:rsidRDefault="00827D27" w:rsidP="00827D27">
            <w:pPr>
              <w:jc w:val="center"/>
              <w:rPr>
                <w:rFonts w:ascii="Arial" w:hAnsi="Arial" w:cs="Arial"/>
              </w:rPr>
            </w:pPr>
            <w:r w:rsidRPr="00345A89">
              <w:rPr>
                <w:rFonts w:hint="eastAsia"/>
                <w:color w:val="000000"/>
              </w:rPr>
              <w:t>13.</w:t>
            </w:r>
            <w:r w:rsidRPr="00345A89">
              <w:rPr>
                <w:color w:val="000000"/>
              </w:rPr>
              <w:t>0</w:t>
            </w:r>
            <w:r>
              <w:rPr>
                <w:rFonts w:hint="eastAsia"/>
                <w:color w:val="000000"/>
              </w:rPr>
              <w:t>2.</w:t>
            </w:r>
            <w:r>
              <w:rPr>
                <w:color w:val="000000"/>
              </w:rPr>
              <w:t>2</w:t>
            </w:r>
            <w:r>
              <w:rPr>
                <w:rFonts w:hint="eastAsia"/>
                <w:color w:val="000000"/>
              </w:rPr>
              <w:t>1(202</w:t>
            </w:r>
            <w:r>
              <w:rPr>
                <w:color w:val="000000"/>
              </w:rPr>
              <w:t>2</w:t>
            </w:r>
            <w:r w:rsidRPr="00345A89">
              <w:rPr>
                <w:rFonts w:hint="eastAsia"/>
                <w:color w:val="000000"/>
              </w:rPr>
              <w:t>/</w:t>
            </w:r>
            <w:r>
              <w:rPr>
                <w:color w:val="000000"/>
              </w:rPr>
              <w:t>01</w:t>
            </w:r>
            <w:r w:rsidRPr="00345A89">
              <w:rPr>
                <w:rFonts w:hint="eastAsia"/>
                <w:color w:val="000000"/>
              </w:rPr>
              <w:t>/</w:t>
            </w:r>
            <w:r>
              <w:rPr>
                <w:color w:val="000000"/>
              </w:rPr>
              <w:t>1</w:t>
            </w:r>
            <w:r>
              <w:rPr>
                <w:rFonts w:hint="eastAsia"/>
                <w:color w:val="000000"/>
              </w:rPr>
              <w:t>4)</w:t>
            </w:r>
          </w:p>
        </w:tc>
        <w:tc>
          <w:tcPr>
            <w:tcW w:w="567" w:type="dxa"/>
            <w:tcBorders>
              <w:top w:val="single" w:sz="4" w:space="0" w:color="auto"/>
              <w:left w:val="single" w:sz="4" w:space="0" w:color="auto"/>
              <w:bottom w:val="single" w:sz="4" w:space="0" w:color="auto"/>
              <w:right w:val="double" w:sz="4" w:space="0" w:color="auto"/>
            </w:tcBorders>
          </w:tcPr>
          <w:p w14:paraId="2614E109" w14:textId="77777777" w:rsidR="00827D27" w:rsidRPr="00EE2E8A" w:rsidRDefault="00827D27" w:rsidP="00827D27">
            <w:pPr>
              <w:jc w:val="center"/>
              <w:rPr>
                <w:color w:val="FF0000"/>
              </w:rPr>
            </w:pPr>
            <w:r w:rsidRPr="00EE2E8A">
              <w:rPr>
                <w:rFonts w:hint="eastAsia"/>
                <w:color w:val="FF0000"/>
              </w:rPr>
              <w:t>P3</w:t>
            </w:r>
          </w:p>
        </w:tc>
      </w:tr>
      <w:tr w:rsidR="00827D27" w14:paraId="7930A95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9058296"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236F9753"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B0D1509" w14:textId="77777777" w:rsidR="00827D27" w:rsidRDefault="00827D27" w:rsidP="00827D27">
            <w:pPr>
              <w:widowControl/>
              <w:rPr>
                <w:color w:val="000000"/>
                <w:kern w:val="0"/>
              </w:rPr>
            </w:pPr>
            <w:r>
              <w:rPr>
                <w:rFonts w:hint="eastAsia"/>
                <w:color w:val="000000"/>
              </w:rPr>
              <w:t>[defect] Fix OTP read/write cmd abnormal.</w:t>
            </w:r>
          </w:p>
        </w:tc>
        <w:tc>
          <w:tcPr>
            <w:tcW w:w="1688" w:type="dxa"/>
            <w:tcBorders>
              <w:top w:val="single" w:sz="4" w:space="0" w:color="auto"/>
              <w:left w:val="single" w:sz="4" w:space="0" w:color="auto"/>
              <w:bottom w:val="single" w:sz="4" w:space="0" w:color="auto"/>
              <w:right w:val="single" w:sz="4" w:space="0" w:color="auto"/>
            </w:tcBorders>
          </w:tcPr>
          <w:p w14:paraId="0FECB17F"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6620399" w14:textId="77777777" w:rsidR="00827D27" w:rsidRDefault="00827D27" w:rsidP="00827D27">
            <w:pPr>
              <w:jc w:val="center"/>
              <w:rPr>
                <w:color w:val="FF0000"/>
              </w:rPr>
            </w:pPr>
          </w:p>
        </w:tc>
      </w:tr>
      <w:tr w:rsidR="00827D27" w14:paraId="7C4AC22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ADE8278" w14:textId="77777777"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2540113C"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5E1E3E5" w14:textId="77777777" w:rsidR="00827D27" w:rsidRDefault="00827D27" w:rsidP="00827D27">
            <w:pPr>
              <w:rPr>
                <w:color w:val="000000"/>
              </w:rPr>
            </w:pPr>
            <w:r>
              <w:rPr>
                <w:rFonts w:hint="eastAsia"/>
                <w:color w:val="000000"/>
              </w:rPr>
              <w:t>[redfish][defect] Fix validator fail of Systems/Self/SimpleStorage and related urls</w:t>
            </w:r>
          </w:p>
        </w:tc>
        <w:tc>
          <w:tcPr>
            <w:tcW w:w="1688" w:type="dxa"/>
            <w:tcBorders>
              <w:top w:val="single" w:sz="4" w:space="0" w:color="auto"/>
              <w:left w:val="single" w:sz="4" w:space="0" w:color="auto"/>
              <w:bottom w:val="single" w:sz="4" w:space="0" w:color="auto"/>
              <w:right w:val="single" w:sz="4" w:space="0" w:color="auto"/>
            </w:tcBorders>
          </w:tcPr>
          <w:p w14:paraId="65F08B66"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820C5A2" w14:textId="77777777" w:rsidR="00827D27" w:rsidRDefault="00827D27" w:rsidP="00827D27">
            <w:pPr>
              <w:jc w:val="center"/>
              <w:rPr>
                <w:color w:val="FF0000"/>
              </w:rPr>
            </w:pPr>
          </w:p>
        </w:tc>
      </w:tr>
      <w:tr w:rsidR="00827D27" w14:paraId="2F8A034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B080885" w14:textId="77777777"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5E3BBDF1"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4F2A868" w14:textId="77777777" w:rsidR="00827D27" w:rsidRDefault="00827D27" w:rsidP="00827D27">
            <w:pPr>
              <w:rPr>
                <w:color w:val="000000"/>
              </w:rPr>
            </w:pPr>
            <w:r>
              <w:rPr>
                <w:rFonts w:hint="eastAsia"/>
                <w:color w:val="000000"/>
              </w:rPr>
              <w:t>[defect] fix simplestorage value is different with inventory and redfish</w:t>
            </w:r>
          </w:p>
        </w:tc>
        <w:tc>
          <w:tcPr>
            <w:tcW w:w="1688" w:type="dxa"/>
            <w:tcBorders>
              <w:top w:val="single" w:sz="4" w:space="0" w:color="auto"/>
              <w:left w:val="single" w:sz="4" w:space="0" w:color="auto"/>
              <w:bottom w:val="single" w:sz="4" w:space="0" w:color="auto"/>
              <w:right w:val="single" w:sz="4" w:space="0" w:color="auto"/>
            </w:tcBorders>
          </w:tcPr>
          <w:p w14:paraId="5C338029"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EC891B1" w14:textId="77777777" w:rsidR="00827D27" w:rsidRDefault="00827D27" w:rsidP="00827D27">
            <w:pPr>
              <w:jc w:val="center"/>
              <w:rPr>
                <w:color w:val="FF0000"/>
              </w:rPr>
            </w:pPr>
          </w:p>
        </w:tc>
      </w:tr>
      <w:tr w:rsidR="00827D27" w14:paraId="07FF5C3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CAB80D2" w14:textId="77777777"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3A79D893"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F764289" w14:textId="77777777" w:rsidR="00827D27" w:rsidRDefault="00827D27" w:rsidP="00827D27">
            <w:pPr>
              <w:rPr>
                <w:color w:val="000000"/>
              </w:rPr>
            </w:pPr>
            <w:r>
              <w:rPr>
                <w:rFonts w:hint="eastAsia"/>
                <w:color w:val="000000"/>
              </w:rPr>
              <w:t>[redfish][defect] Fix: validator fail of Chassis/Self/Sensor and Chassis/Self/Power</w:t>
            </w:r>
          </w:p>
        </w:tc>
        <w:tc>
          <w:tcPr>
            <w:tcW w:w="1688" w:type="dxa"/>
            <w:tcBorders>
              <w:top w:val="single" w:sz="4" w:space="0" w:color="auto"/>
              <w:left w:val="single" w:sz="4" w:space="0" w:color="auto"/>
              <w:bottom w:val="single" w:sz="4" w:space="0" w:color="auto"/>
              <w:right w:val="single" w:sz="4" w:space="0" w:color="auto"/>
            </w:tcBorders>
          </w:tcPr>
          <w:p w14:paraId="26E37862"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F8E0FC1" w14:textId="77777777" w:rsidR="00827D27" w:rsidRDefault="00827D27" w:rsidP="00827D27">
            <w:pPr>
              <w:jc w:val="center"/>
              <w:rPr>
                <w:color w:val="FF0000"/>
              </w:rPr>
            </w:pPr>
          </w:p>
        </w:tc>
      </w:tr>
      <w:tr w:rsidR="00827D27" w14:paraId="5CC3E6A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A829D8C" w14:textId="77777777"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2FE2FAB2"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1B85BA7" w14:textId="77777777" w:rsidR="00827D27" w:rsidRDefault="00827D27" w:rsidP="00827D27">
            <w:pPr>
              <w:rPr>
                <w:color w:val="000000"/>
              </w:rPr>
            </w:pPr>
            <w:r>
              <w:rPr>
                <w:rFonts w:hint="eastAsia"/>
                <w:color w:val="000000"/>
              </w:rPr>
              <w:t>[defect] Update kcsio.efi utility version 1.2</w:t>
            </w:r>
          </w:p>
        </w:tc>
        <w:tc>
          <w:tcPr>
            <w:tcW w:w="1688" w:type="dxa"/>
            <w:tcBorders>
              <w:top w:val="single" w:sz="4" w:space="0" w:color="auto"/>
              <w:left w:val="single" w:sz="4" w:space="0" w:color="auto"/>
              <w:bottom w:val="single" w:sz="4" w:space="0" w:color="auto"/>
              <w:right w:val="single" w:sz="4" w:space="0" w:color="auto"/>
            </w:tcBorders>
          </w:tcPr>
          <w:p w14:paraId="08A0D91B"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DB5A692" w14:textId="77777777" w:rsidR="00827D27" w:rsidRDefault="00827D27" w:rsidP="00827D27">
            <w:pPr>
              <w:jc w:val="center"/>
              <w:rPr>
                <w:color w:val="FF0000"/>
              </w:rPr>
            </w:pPr>
          </w:p>
        </w:tc>
      </w:tr>
      <w:tr w:rsidR="00827D27" w14:paraId="3308AFA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273CC83" w14:textId="77777777" w:rsidR="00827D27" w:rsidRDefault="00827D27" w:rsidP="00827D27">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0F799A81"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7290355" w14:textId="77777777" w:rsidR="00827D27" w:rsidRDefault="00827D27" w:rsidP="00827D27">
            <w:pPr>
              <w:rPr>
                <w:color w:val="000000"/>
              </w:rPr>
            </w:pPr>
            <w:r>
              <w:rPr>
                <w:rFonts w:hint="eastAsia"/>
                <w:color w:val="000000"/>
              </w:rPr>
              <w:t>[defect] Support SCM projects display SCM  MB  BPB CPLD version</w:t>
            </w:r>
          </w:p>
        </w:tc>
        <w:tc>
          <w:tcPr>
            <w:tcW w:w="1688" w:type="dxa"/>
            <w:tcBorders>
              <w:top w:val="single" w:sz="4" w:space="0" w:color="auto"/>
              <w:left w:val="single" w:sz="4" w:space="0" w:color="auto"/>
              <w:bottom w:val="single" w:sz="4" w:space="0" w:color="auto"/>
              <w:right w:val="single" w:sz="4" w:space="0" w:color="auto"/>
            </w:tcBorders>
          </w:tcPr>
          <w:p w14:paraId="0B719DC3"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0BDF910" w14:textId="77777777" w:rsidR="00827D27" w:rsidRDefault="00827D27" w:rsidP="00827D27">
            <w:pPr>
              <w:jc w:val="center"/>
              <w:rPr>
                <w:color w:val="FF0000"/>
              </w:rPr>
            </w:pPr>
          </w:p>
        </w:tc>
      </w:tr>
      <w:tr w:rsidR="00827D27" w14:paraId="7967725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F46A501" w14:textId="77777777" w:rsidR="00827D27" w:rsidRDefault="00827D27" w:rsidP="00827D27">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0434F853"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F273D6C" w14:textId="77777777" w:rsidR="00827D27" w:rsidRDefault="00827D27" w:rsidP="00827D27">
            <w:pPr>
              <w:rPr>
                <w:color w:val="000000"/>
              </w:rPr>
            </w:pPr>
            <w:r>
              <w:rPr>
                <w:rFonts w:hint="eastAsia"/>
                <w:color w:val="000000"/>
              </w:rPr>
              <w:t>[defect] remove PLACEHOLDER  PSU  CPU1 for MX33-AR0-00 devmap</w:t>
            </w:r>
          </w:p>
        </w:tc>
        <w:tc>
          <w:tcPr>
            <w:tcW w:w="1688" w:type="dxa"/>
            <w:tcBorders>
              <w:top w:val="single" w:sz="4" w:space="0" w:color="auto"/>
              <w:left w:val="single" w:sz="4" w:space="0" w:color="auto"/>
              <w:bottom w:val="single" w:sz="4" w:space="0" w:color="auto"/>
              <w:right w:val="single" w:sz="4" w:space="0" w:color="auto"/>
            </w:tcBorders>
          </w:tcPr>
          <w:p w14:paraId="1F6C5E0F"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B6128D0" w14:textId="77777777" w:rsidR="00827D27" w:rsidRDefault="00827D27" w:rsidP="00827D27">
            <w:pPr>
              <w:jc w:val="center"/>
              <w:rPr>
                <w:color w:val="FF0000"/>
              </w:rPr>
            </w:pPr>
          </w:p>
        </w:tc>
      </w:tr>
      <w:tr w:rsidR="00827D27" w:rsidRPr="00EE2E8A" w14:paraId="54F63D48"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109AC8C8" w14:textId="77777777" w:rsidR="00827D27" w:rsidRPr="00EE2E8A" w:rsidRDefault="00827D27" w:rsidP="00827D27">
            <w:pPr>
              <w:jc w:val="center"/>
              <w:rPr>
                <w:rFonts w:ascii="Arial" w:hAnsi="Arial" w:cs="Arial"/>
              </w:rPr>
            </w:pPr>
            <w:r w:rsidRPr="00345A89">
              <w:rPr>
                <w:rFonts w:hint="eastAsia"/>
                <w:color w:val="000000"/>
              </w:rPr>
              <w:t>13.</w:t>
            </w:r>
            <w:r w:rsidRPr="00345A89">
              <w:rPr>
                <w:color w:val="000000"/>
              </w:rPr>
              <w:t>0</w:t>
            </w:r>
            <w:r>
              <w:rPr>
                <w:rFonts w:hint="eastAsia"/>
                <w:color w:val="000000"/>
              </w:rPr>
              <w:t>2.</w:t>
            </w:r>
            <w:r>
              <w:rPr>
                <w:color w:val="000000"/>
              </w:rPr>
              <w:t>20</w:t>
            </w:r>
            <w:r>
              <w:rPr>
                <w:rFonts w:hint="eastAsia"/>
                <w:color w:val="000000"/>
              </w:rPr>
              <w:t>(202</w:t>
            </w:r>
            <w:r>
              <w:rPr>
                <w:color w:val="000000"/>
              </w:rPr>
              <w:t>2</w:t>
            </w:r>
            <w:r w:rsidRPr="00345A89">
              <w:rPr>
                <w:rFonts w:hint="eastAsia"/>
                <w:color w:val="000000"/>
              </w:rPr>
              <w:t>/</w:t>
            </w:r>
            <w:r>
              <w:rPr>
                <w:color w:val="000000"/>
              </w:rPr>
              <w:t>01</w:t>
            </w:r>
            <w:r w:rsidRPr="00345A89">
              <w:rPr>
                <w:rFonts w:hint="eastAsia"/>
                <w:color w:val="000000"/>
              </w:rPr>
              <w:t>/</w:t>
            </w:r>
            <w:r>
              <w:rPr>
                <w:color w:val="000000"/>
              </w:rPr>
              <w:t>10</w:t>
            </w:r>
            <w:r>
              <w:rPr>
                <w:rFonts w:hint="eastAsia"/>
                <w:color w:val="000000"/>
              </w:rPr>
              <w:t>)</w:t>
            </w:r>
          </w:p>
        </w:tc>
        <w:tc>
          <w:tcPr>
            <w:tcW w:w="567" w:type="dxa"/>
            <w:tcBorders>
              <w:top w:val="single" w:sz="4" w:space="0" w:color="auto"/>
              <w:left w:val="single" w:sz="4" w:space="0" w:color="auto"/>
              <w:bottom w:val="single" w:sz="4" w:space="0" w:color="auto"/>
              <w:right w:val="double" w:sz="4" w:space="0" w:color="auto"/>
            </w:tcBorders>
          </w:tcPr>
          <w:p w14:paraId="1D154B4B" w14:textId="77777777" w:rsidR="00827D27" w:rsidRPr="00EE2E8A" w:rsidRDefault="00827D27" w:rsidP="00827D27">
            <w:pPr>
              <w:jc w:val="center"/>
              <w:rPr>
                <w:color w:val="FF0000"/>
              </w:rPr>
            </w:pPr>
            <w:r w:rsidRPr="00EE2E8A">
              <w:rPr>
                <w:rFonts w:hint="eastAsia"/>
                <w:color w:val="FF0000"/>
              </w:rPr>
              <w:t>P3</w:t>
            </w:r>
          </w:p>
        </w:tc>
      </w:tr>
      <w:tr w:rsidR="00827D27" w14:paraId="29B3472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599E67A"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7C2B7856"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AB466EA" w14:textId="77777777" w:rsidR="00827D27" w:rsidRDefault="00827D27" w:rsidP="00827D27">
            <w:pPr>
              <w:widowControl/>
              <w:rPr>
                <w:color w:val="000000"/>
                <w:kern w:val="0"/>
              </w:rPr>
            </w:pPr>
            <w:r>
              <w:rPr>
                <w:rFonts w:hint="eastAsia"/>
                <w:color w:val="000000"/>
              </w:rPr>
              <w:t>[defect] Modify rtl8365 kernel driver.</w:t>
            </w:r>
          </w:p>
        </w:tc>
        <w:tc>
          <w:tcPr>
            <w:tcW w:w="1688" w:type="dxa"/>
            <w:tcBorders>
              <w:top w:val="single" w:sz="4" w:space="0" w:color="auto"/>
              <w:left w:val="single" w:sz="4" w:space="0" w:color="auto"/>
              <w:bottom w:val="single" w:sz="4" w:space="0" w:color="auto"/>
              <w:right w:val="single" w:sz="4" w:space="0" w:color="auto"/>
            </w:tcBorders>
          </w:tcPr>
          <w:p w14:paraId="65DCF998"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9602D35" w14:textId="77777777" w:rsidR="00827D27" w:rsidRDefault="00827D27" w:rsidP="00827D27">
            <w:pPr>
              <w:jc w:val="center"/>
              <w:rPr>
                <w:color w:val="FF0000"/>
              </w:rPr>
            </w:pPr>
          </w:p>
        </w:tc>
      </w:tr>
      <w:tr w:rsidR="00827D27" w14:paraId="2E0C6DE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DBDC1DD" w14:textId="77777777" w:rsidR="00827D27" w:rsidRDefault="00827D27" w:rsidP="00827D27">
            <w:pPr>
              <w:jc w:val="center"/>
              <w:rPr>
                <w:color w:val="000000"/>
              </w:rPr>
            </w:pPr>
            <w:r>
              <w:rPr>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53C3308C"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22A4EF8" w14:textId="77777777" w:rsidR="00827D27" w:rsidRDefault="00827D27" w:rsidP="00827D27">
            <w:pPr>
              <w:rPr>
                <w:color w:val="000000"/>
              </w:rPr>
            </w:pPr>
            <w:r>
              <w:rPr>
                <w:rFonts w:hint="eastAsia"/>
                <w:color w:val="000000"/>
              </w:rPr>
              <w:t>[redfish][defect] Fix: redfish certificate service (CertificateReplace / GenerateCSR)</w:t>
            </w:r>
          </w:p>
        </w:tc>
        <w:tc>
          <w:tcPr>
            <w:tcW w:w="1688" w:type="dxa"/>
            <w:tcBorders>
              <w:top w:val="single" w:sz="4" w:space="0" w:color="auto"/>
              <w:left w:val="single" w:sz="4" w:space="0" w:color="auto"/>
              <w:bottom w:val="single" w:sz="4" w:space="0" w:color="auto"/>
              <w:right w:val="single" w:sz="4" w:space="0" w:color="auto"/>
            </w:tcBorders>
          </w:tcPr>
          <w:p w14:paraId="2C2426FC"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1F84F72" w14:textId="77777777" w:rsidR="00827D27" w:rsidRDefault="00827D27" w:rsidP="00827D27">
            <w:pPr>
              <w:jc w:val="center"/>
              <w:rPr>
                <w:color w:val="FF0000"/>
              </w:rPr>
            </w:pPr>
          </w:p>
        </w:tc>
      </w:tr>
      <w:tr w:rsidR="00827D27" w14:paraId="67E24B0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DE023B0" w14:textId="77777777" w:rsidR="00827D27" w:rsidRDefault="00827D27" w:rsidP="00827D27">
            <w:pPr>
              <w:jc w:val="center"/>
              <w:rPr>
                <w:color w:val="000000"/>
              </w:rPr>
            </w:pPr>
            <w:r>
              <w:rPr>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0AC5E458"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64D5A96E" w14:textId="77777777" w:rsidR="00827D27" w:rsidRDefault="00827D27" w:rsidP="00827D27">
            <w:pPr>
              <w:rPr>
                <w:color w:val="000000"/>
              </w:rPr>
            </w:pPr>
            <w:r>
              <w:rPr>
                <w:rFonts w:hint="eastAsia"/>
                <w:color w:val="000000"/>
              </w:rPr>
              <w:t>[redfish] Enable GET /redfish/v1/Oem/Ami/InventoryData at normal interface</w:t>
            </w:r>
          </w:p>
        </w:tc>
        <w:tc>
          <w:tcPr>
            <w:tcW w:w="1688" w:type="dxa"/>
            <w:tcBorders>
              <w:top w:val="single" w:sz="4" w:space="0" w:color="auto"/>
              <w:left w:val="single" w:sz="4" w:space="0" w:color="auto"/>
              <w:bottom w:val="single" w:sz="4" w:space="0" w:color="auto"/>
              <w:right w:val="single" w:sz="4" w:space="0" w:color="auto"/>
            </w:tcBorders>
          </w:tcPr>
          <w:p w14:paraId="73D1DA44"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4AF65D4" w14:textId="77777777" w:rsidR="00827D27" w:rsidRDefault="00827D27" w:rsidP="00827D27">
            <w:pPr>
              <w:jc w:val="center"/>
              <w:rPr>
                <w:color w:val="FF0000"/>
              </w:rPr>
            </w:pPr>
          </w:p>
        </w:tc>
      </w:tr>
      <w:tr w:rsidR="00827D27" w14:paraId="70B20AF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F665E81" w14:textId="77777777" w:rsidR="00827D27" w:rsidRDefault="00827D27" w:rsidP="00827D27">
            <w:pPr>
              <w:jc w:val="center"/>
              <w:rPr>
                <w:color w:val="000000"/>
              </w:rPr>
            </w:pPr>
            <w:r>
              <w:rPr>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454475D2"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E68D5F9" w14:textId="77777777" w:rsidR="00827D27" w:rsidRDefault="00827D27" w:rsidP="00827D27">
            <w:pPr>
              <w:rPr>
                <w:color w:val="000000"/>
              </w:rPr>
            </w:pPr>
            <w:r>
              <w:rPr>
                <w:rFonts w:hint="eastAsia"/>
                <w:color w:val="000000"/>
              </w:rPr>
              <w:t>[defect] Missing files in commit 3a879ab6</w:t>
            </w:r>
          </w:p>
        </w:tc>
        <w:tc>
          <w:tcPr>
            <w:tcW w:w="1688" w:type="dxa"/>
            <w:tcBorders>
              <w:top w:val="single" w:sz="4" w:space="0" w:color="auto"/>
              <w:left w:val="single" w:sz="4" w:space="0" w:color="auto"/>
              <w:bottom w:val="single" w:sz="4" w:space="0" w:color="auto"/>
              <w:right w:val="single" w:sz="4" w:space="0" w:color="auto"/>
            </w:tcBorders>
          </w:tcPr>
          <w:p w14:paraId="46E5A5BF"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31466A0" w14:textId="77777777" w:rsidR="00827D27" w:rsidRDefault="00827D27" w:rsidP="00827D27">
            <w:pPr>
              <w:jc w:val="center"/>
              <w:rPr>
                <w:color w:val="FF0000"/>
              </w:rPr>
            </w:pPr>
          </w:p>
        </w:tc>
      </w:tr>
      <w:tr w:rsidR="00827D27" w14:paraId="062E0B3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95AEBCF" w14:textId="77777777" w:rsidR="00827D27" w:rsidRDefault="00827D27" w:rsidP="00827D27">
            <w:pPr>
              <w:jc w:val="center"/>
              <w:rPr>
                <w:color w:val="000000"/>
              </w:rPr>
            </w:pPr>
            <w:r>
              <w:rPr>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301554D1"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D63B011" w14:textId="77777777" w:rsidR="00827D27" w:rsidRDefault="00827D27" w:rsidP="00827D27">
            <w:pPr>
              <w:rPr>
                <w:color w:val="000000"/>
              </w:rPr>
            </w:pPr>
            <w:r>
              <w:rPr>
                <w:rFonts w:hint="eastAsia"/>
                <w:color w:val="000000"/>
              </w:rPr>
              <w:t>[defect] Fix OS can't boot problem because REQ_SHD is low</w:t>
            </w:r>
          </w:p>
        </w:tc>
        <w:tc>
          <w:tcPr>
            <w:tcW w:w="1688" w:type="dxa"/>
            <w:tcBorders>
              <w:top w:val="single" w:sz="4" w:space="0" w:color="auto"/>
              <w:left w:val="single" w:sz="4" w:space="0" w:color="auto"/>
              <w:bottom w:val="single" w:sz="4" w:space="0" w:color="auto"/>
              <w:right w:val="single" w:sz="4" w:space="0" w:color="auto"/>
            </w:tcBorders>
          </w:tcPr>
          <w:p w14:paraId="3466435C"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232E954" w14:textId="77777777" w:rsidR="00827D27" w:rsidRDefault="00827D27" w:rsidP="00827D27">
            <w:pPr>
              <w:jc w:val="center"/>
              <w:rPr>
                <w:color w:val="FF0000"/>
              </w:rPr>
            </w:pPr>
          </w:p>
        </w:tc>
      </w:tr>
      <w:tr w:rsidR="00827D27" w14:paraId="6C02B94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F720731" w14:textId="77777777" w:rsidR="00827D27" w:rsidRDefault="00827D27" w:rsidP="00827D27">
            <w:pPr>
              <w:jc w:val="center"/>
              <w:rPr>
                <w:color w:val="000000"/>
              </w:rPr>
            </w:pPr>
            <w:r>
              <w:rPr>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448AA915"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6857302" w14:textId="77777777" w:rsidR="00827D27" w:rsidRDefault="00827D27" w:rsidP="00827D27">
            <w:pPr>
              <w:rPr>
                <w:color w:val="000000"/>
              </w:rPr>
            </w:pPr>
            <w:r>
              <w:rPr>
                <w:rFonts w:hint="eastAsia"/>
                <w:color w:val="000000"/>
              </w:rPr>
              <w:t>[defect] de-hide PHYSICAL_SECUR by hide tag tool</w:t>
            </w:r>
          </w:p>
        </w:tc>
        <w:tc>
          <w:tcPr>
            <w:tcW w:w="1688" w:type="dxa"/>
            <w:tcBorders>
              <w:top w:val="single" w:sz="4" w:space="0" w:color="auto"/>
              <w:left w:val="single" w:sz="4" w:space="0" w:color="auto"/>
              <w:bottom w:val="single" w:sz="4" w:space="0" w:color="auto"/>
              <w:right w:val="single" w:sz="4" w:space="0" w:color="auto"/>
            </w:tcBorders>
          </w:tcPr>
          <w:p w14:paraId="1899C82E"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EA145E1" w14:textId="77777777" w:rsidR="00827D27" w:rsidRDefault="00827D27" w:rsidP="00827D27">
            <w:pPr>
              <w:jc w:val="center"/>
              <w:rPr>
                <w:color w:val="FF0000"/>
              </w:rPr>
            </w:pPr>
          </w:p>
        </w:tc>
      </w:tr>
      <w:tr w:rsidR="00827D27" w14:paraId="77416ED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F8AD241" w14:textId="77777777" w:rsidR="00827D27" w:rsidRDefault="00827D27" w:rsidP="00827D27">
            <w:pPr>
              <w:jc w:val="center"/>
              <w:rPr>
                <w:color w:val="000000"/>
              </w:rPr>
            </w:pPr>
            <w:r>
              <w:rPr>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4BB0CC06"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588FD5CC" w14:textId="77777777" w:rsidR="00827D27" w:rsidRDefault="00827D27" w:rsidP="00827D27">
            <w:pPr>
              <w:rPr>
                <w:color w:val="000000"/>
              </w:rPr>
            </w:pPr>
            <w:r>
              <w:rPr>
                <w:rFonts w:hint="eastAsia"/>
                <w:color w:val="000000"/>
              </w:rPr>
              <w:t>[feature] Add Rtl8365 Switch Initial.</w:t>
            </w:r>
          </w:p>
        </w:tc>
        <w:tc>
          <w:tcPr>
            <w:tcW w:w="1688" w:type="dxa"/>
            <w:tcBorders>
              <w:top w:val="single" w:sz="4" w:space="0" w:color="auto"/>
              <w:left w:val="single" w:sz="4" w:space="0" w:color="auto"/>
              <w:bottom w:val="single" w:sz="4" w:space="0" w:color="auto"/>
              <w:right w:val="single" w:sz="4" w:space="0" w:color="auto"/>
            </w:tcBorders>
          </w:tcPr>
          <w:p w14:paraId="2109E839"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41EA8E1" w14:textId="77777777" w:rsidR="00827D27" w:rsidRDefault="00827D27" w:rsidP="00827D27">
            <w:pPr>
              <w:jc w:val="center"/>
              <w:rPr>
                <w:color w:val="FF0000"/>
              </w:rPr>
            </w:pPr>
          </w:p>
        </w:tc>
      </w:tr>
      <w:tr w:rsidR="00827D27" w14:paraId="4BB36FA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4471E28" w14:textId="77777777" w:rsidR="00827D27" w:rsidRDefault="00827D27" w:rsidP="00827D27">
            <w:pPr>
              <w:jc w:val="center"/>
              <w:rPr>
                <w:color w:val="000000"/>
              </w:rPr>
            </w:pPr>
            <w:r>
              <w:rPr>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575CA066"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78247EB" w14:textId="77777777" w:rsidR="00827D27" w:rsidRDefault="00827D27" w:rsidP="00827D27">
            <w:pPr>
              <w:rPr>
                <w:color w:val="000000"/>
              </w:rPr>
            </w:pPr>
            <w:r>
              <w:rPr>
                <w:rFonts w:hint="eastAsia"/>
                <w:color w:val="000000"/>
              </w:rPr>
              <w:t>[feature]update socflash utility to 1.22.07 for linux arm</w:t>
            </w:r>
          </w:p>
        </w:tc>
        <w:tc>
          <w:tcPr>
            <w:tcW w:w="1688" w:type="dxa"/>
            <w:tcBorders>
              <w:top w:val="single" w:sz="4" w:space="0" w:color="auto"/>
              <w:left w:val="single" w:sz="4" w:space="0" w:color="auto"/>
              <w:bottom w:val="single" w:sz="4" w:space="0" w:color="auto"/>
              <w:right w:val="single" w:sz="4" w:space="0" w:color="auto"/>
            </w:tcBorders>
          </w:tcPr>
          <w:p w14:paraId="7C0DB432"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4C6DA5A" w14:textId="77777777" w:rsidR="00827D27" w:rsidRDefault="00827D27" w:rsidP="00827D27">
            <w:pPr>
              <w:jc w:val="center"/>
              <w:rPr>
                <w:color w:val="FF0000"/>
              </w:rPr>
            </w:pPr>
          </w:p>
        </w:tc>
      </w:tr>
      <w:tr w:rsidR="00827D27" w14:paraId="6B8E7A5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DCF6C61" w14:textId="77777777" w:rsidR="00827D27" w:rsidRDefault="00827D27" w:rsidP="00827D27">
            <w:pPr>
              <w:jc w:val="center"/>
              <w:rPr>
                <w:color w:val="000000"/>
              </w:rPr>
            </w:pPr>
            <w:r>
              <w:rPr>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597D91BD"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14CEAF5" w14:textId="77777777" w:rsidR="00827D27" w:rsidRDefault="00827D27" w:rsidP="00827D27">
            <w:pPr>
              <w:rPr>
                <w:color w:val="000000"/>
              </w:rPr>
            </w:pPr>
            <w:r>
              <w:rPr>
                <w:rFonts w:hint="eastAsia"/>
                <w:color w:val="000000"/>
              </w:rPr>
              <w:t>[defect] 1.Add the register setting of work-around/local interface IO/port selection. 2.Modify to pass access to the outermost parent.</w:t>
            </w:r>
          </w:p>
        </w:tc>
        <w:tc>
          <w:tcPr>
            <w:tcW w:w="1688" w:type="dxa"/>
            <w:tcBorders>
              <w:top w:val="single" w:sz="4" w:space="0" w:color="auto"/>
              <w:left w:val="single" w:sz="4" w:space="0" w:color="auto"/>
              <w:bottom w:val="single" w:sz="4" w:space="0" w:color="auto"/>
              <w:right w:val="single" w:sz="4" w:space="0" w:color="auto"/>
            </w:tcBorders>
          </w:tcPr>
          <w:p w14:paraId="3EDE970A"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C5532E5" w14:textId="77777777" w:rsidR="00827D27" w:rsidRDefault="00827D27" w:rsidP="00827D27">
            <w:pPr>
              <w:jc w:val="center"/>
              <w:rPr>
                <w:color w:val="FF0000"/>
              </w:rPr>
            </w:pPr>
          </w:p>
        </w:tc>
      </w:tr>
      <w:tr w:rsidR="00827D27" w14:paraId="1C5F9D2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3F8653F" w14:textId="77777777" w:rsidR="00827D27" w:rsidRDefault="00827D27" w:rsidP="00827D27">
            <w:pPr>
              <w:jc w:val="center"/>
              <w:rPr>
                <w:color w:val="000000"/>
              </w:rPr>
            </w:pPr>
            <w:r>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7B5115A6"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0B8737E" w14:textId="77777777" w:rsidR="00827D27" w:rsidRPr="00831CDB" w:rsidRDefault="00827D27" w:rsidP="00827D27">
            <w:pPr>
              <w:widowControl/>
              <w:rPr>
                <w:color w:val="000000"/>
              </w:rPr>
            </w:pPr>
            <w:r>
              <w:rPr>
                <w:rFonts w:hint="eastAsia"/>
                <w:color w:val="000000"/>
              </w:rPr>
              <w:t>[defect] add json body request for clearlog</w:t>
            </w:r>
          </w:p>
        </w:tc>
        <w:tc>
          <w:tcPr>
            <w:tcW w:w="1688" w:type="dxa"/>
            <w:tcBorders>
              <w:top w:val="single" w:sz="4" w:space="0" w:color="auto"/>
              <w:left w:val="single" w:sz="4" w:space="0" w:color="auto"/>
              <w:bottom w:val="single" w:sz="4" w:space="0" w:color="auto"/>
              <w:right w:val="single" w:sz="4" w:space="0" w:color="auto"/>
            </w:tcBorders>
          </w:tcPr>
          <w:p w14:paraId="6F33A214"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ADDDC77" w14:textId="77777777" w:rsidR="00827D27" w:rsidRDefault="00827D27" w:rsidP="00827D27">
            <w:pPr>
              <w:jc w:val="center"/>
              <w:rPr>
                <w:color w:val="FF0000"/>
              </w:rPr>
            </w:pPr>
          </w:p>
        </w:tc>
      </w:tr>
      <w:tr w:rsidR="00827D27" w:rsidRPr="00EE2E8A" w14:paraId="196018A2"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1B1D4F98" w14:textId="77777777" w:rsidR="00827D27" w:rsidRPr="00EE2E8A" w:rsidRDefault="00827D27" w:rsidP="00827D27">
            <w:pPr>
              <w:jc w:val="center"/>
              <w:rPr>
                <w:rFonts w:ascii="Arial" w:hAnsi="Arial" w:cs="Arial"/>
              </w:rPr>
            </w:pPr>
            <w:r w:rsidRPr="00345A89">
              <w:rPr>
                <w:rFonts w:hint="eastAsia"/>
                <w:color w:val="000000"/>
              </w:rPr>
              <w:t>13.</w:t>
            </w:r>
            <w:r w:rsidRPr="00345A89">
              <w:rPr>
                <w:color w:val="000000"/>
              </w:rPr>
              <w:t>0</w:t>
            </w:r>
            <w:r>
              <w:rPr>
                <w:rFonts w:hint="eastAsia"/>
                <w:color w:val="000000"/>
              </w:rPr>
              <w:t>2.</w:t>
            </w:r>
            <w:r>
              <w:rPr>
                <w:color w:val="000000"/>
              </w:rPr>
              <w:t>19</w:t>
            </w:r>
            <w:r>
              <w:rPr>
                <w:rFonts w:hint="eastAsia"/>
                <w:color w:val="000000"/>
              </w:rPr>
              <w:t>(2021</w:t>
            </w:r>
            <w:r w:rsidRPr="00345A89">
              <w:rPr>
                <w:rFonts w:hint="eastAsia"/>
                <w:color w:val="000000"/>
              </w:rPr>
              <w:t>/</w:t>
            </w:r>
            <w:r>
              <w:rPr>
                <w:color w:val="000000"/>
              </w:rPr>
              <w:t>12</w:t>
            </w:r>
            <w:r w:rsidRPr="00345A89">
              <w:rPr>
                <w:rFonts w:hint="eastAsia"/>
                <w:color w:val="000000"/>
              </w:rPr>
              <w:t>/</w:t>
            </w:r>
            <w:r>
              <w:rPr>
                <w:color w:val="000000"/>
              </w:rPr>
              <w:t>30</w:t>
            </w:r>
            <w:r>
              <w:rPr>
                <w:rFonts w:hint="eastAsia"/>
                <w:color w:val="000000"/>
              </w:rPr>
              <w:t>)</w:t>
            </w:r>
          </w:p>
        </w:tc>
        <w:tc>
          <w:tcPr>
            <w:tcW w:w="567" w:type="dxa"/>
            <w:tcBorders>
              <w:top w:val="single" w:sz="4" w:space="0" w:color="auto"/>
              <w:left w:val="single" w:sz="4" w:space="0" w:color="auto"/>
              <w:bottom w:val="single" w:sz="4" w:space="0" w:color="auto"/>
              <w:right w:val="double" w:sz="4" w:space="0" w:color="auto"/>
            </w:tcBorders>
          </w:tcPr>
          <w:p w14:paraId="4E832CF2" w14:textId="77777777" w:rsidR="00827D27" w:rsidRPr="00EE2E8A" w:rsidRDefault="00827D27" w:rsidP="00827D27">
            <w:pPr>
              <w:jc w:val="center"/>
              <w:rPr>
                <w:color w:val="FF0000"/>
              </w:rPr>
            </w:pPr>
            <w:r w:rsidRPr="00EE2E8A">
              <w:rPr>
                <w:rFonts w:hint="eastAsia"/>
                <w:color w:val="FF0000"/>
              </w:rPr>
              <w:t>P3</w:t>
            </w:r>
          </w:p>
        </w:tc>
      </w:tr>
      <w:tr w:rsidR="00827D27" w14:paraId="323019C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69DB4BA"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3B2B0E0D"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DC6D153" w14:textId="77777777" w:rsidR="00827D27" w:rsidRDefault="00827D27" w:rsidP="00827D27">
            <w:pPr>
              <w:rPr>
                <w:color w:val="000000"/>
              </w:rPr>
            </w:pPr>
            <w:r>
              <w:rPr>
                <w:rFonts w:hint="eastAsia"/>
                <w:color w:val="000000"/>
              </w:rPr>
              <w:t>[defect] 1.Modify to use xml scan to collect i3c device in devmap. 2.Combine the collected i3c devices into an insert module command. 3.Add dcr &amp; bcr from insert.</w:t>
            </w:r>
          </w:p>
        </w:tc>
        <w:tc>
          <w:tcPr>
            <w:tcW w:w="1688" w:type="dxa"/>
            <w:tcBorders>
              <w:top w:val="single" w:sz="4" w:space="0" w:color="auto"/>
              <w:left w:val="single" w:sz="4" w:space="0" w:color="auto"/>
              <w:bottom w:val="single" w:sz="4" w:space="0" w:color="auto"/>
              <w:right w:val="single" w:sz="4" w:space="0" w:color="auto"/>
            </w:tcBorders>
          </w:tcPr>
          <w:p w14:paraId="4F595DBB"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26D9D16" w14:textId="77777777" w:rsidR="00827D27" w:rsidRDefault="00827D27" w:rsidP="00827D27">
            <w:pPr>
              <w:jc w:val="center"/>
              <w:rPr>
                <w:color w:val="FF0000"/>
              </w:rPr>
            </w:pPr>
          </w:p>
        </w:tc>
      </w:tr>
      <w:tr w:rsidR="00827D27" w14:paraId="2F7C7F7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A59B763" w14:textId="77777777"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5EDD57D6"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C7F84C8" w14:textId="77777777" w:rsidR="00827D27" w:rsidRDefault="00827D27" w:rsidP="00827D27">
            <w:pPr>
              <w:rPr>
                <w:color w:val="000000"/>
              </w:rPr>
            </w:pPr>
            <w:r>
              <w:rPr>
                <w:rFonts w:hint="eastAsia"/>
                <w:color w:val="000000"/>
              </w:rPr>
              <w:t>[defect] Fix the response data length.</w:t>
            </w:r>
          </w:p>
        </w:tc>
        <w:tc>
          <w:tcPr>
            <w:tcW w:w="1688" w:type="dxa"/>
            <w:tcBorders>
              <w:top w:val="single" w:sz="4" w:space="0" w:color="auto"/>
              <w:left w:val="single" w:sz="4" w:space="0" w:color="auto"/>
              <w:bottom w:val="single" w:sz="4" w:space="0" w:color="auto"/>
              <w:right w:val="single" w:sz="4" w:space="0" w:color="auto"/>
            </w:tcBorders>
          </w:tcPr>
          <w:p w14:paraId="7315D6E7"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7E24BA3" w14:textId="77777777" w:rsidR="00827D27" w:rsidRDefault="00827D27" w:rsidP="00827D27">
            <w:pPr>
              <w:jc w:val="center"/>
              <w:rPr>
                <w:color w:val="FF0000"/>
              </w:rPr>
            </w:pPr>
          </w:p>
        </w:tc>
      </w:tr>
      <w:tr w:rsidR="00827D27" w14:paraId="7A0B720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632A423" w14:textId="77777777"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6FCFBD7C"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FA53809" w14:textId="77777777" w:rsidR="00827D27" w:rsidRPr="00537889" w:rsidRDefault="00827D27" w:rsidP="00827D27">
            <w:pPr>
              <w:rPr>
                <w:color w:val="000000"/>
              </w:rPr>
            </w:pPr>
            <w:r w:rsidRPr="00537889">
              <w:rPr>
                <w:color w:val="000000"/>
              </w:rPr>
              <w:t>[defect] Modify the path to open i3c device.</w:t>
            </w:r>
          </w:p>
        </w:tc>
        <w:tc>
          <w:tcPr>
            <w:tcW w:w="1688" w:type="dxa"/>
            <w:tcBorders>
              <w:top w:val="single" w:sz="4" w:space="0" w:color="auto"/>
              <w:left w:val="single" w:sz="4" w:space="0" w:color="auto"/>
              <w:bottom w:val="single" w:sz="4" w:space="0" w:color="auto"/>
              <w:right w:val="single" w:sz="4" w:space="0" w:color="auto"/>
            </w:tcBorders>
          </w:tcPr>
          <w:p w14:paraId="506359A8"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E735834" w14:textId="77777777" w:rsidR="00827D27" w:rsidRDefault="00827D27" w:rsidP="00827D27">
            <w:pPr>
              <w:jc w:val="center"/>
              <w:rPr>
                <w:color w:val="FF0000"/>
              </w:rPr>
            </w:pPr>
          </w:p>
        </w:tc>
      </w:tr>
      <w:tr w:rsidR="00827D27" w14:paraId="6B406E7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4220D53" w14:textId="77777777"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4965E505"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50FCFAC" w14:textId="77777777" w:rsidR="00827D27" w:rsidRPr="00537889" w:rsidRDefault="00827D27" w:rsidP="00827D27">
            <w:pPr>
              <w:rPr>
                <w:color w:val="000000"/>
              </w:rPr>
            </w:pPr>
            <w:r w:rsidRPr="00537889">
              <w:rPr>
                <w:color w:val="000000"/>
              </w:rPr>
              <w:t>[defect] Let webui BIOS button can be displayed in 2600 platform.</w:t>
            </w:r>
          </w:p>
        </w:tc>
        <w:tc>
          <w:tcPr>
            <w:tcW w:w="1688" w:type="dxa"/>
            <w:tcBorders>
              <w:top w:val="single" w:sz="4" w:space="0" w:color="auto"/>
              <w:left w:val="single" w:sz="4" w:space="0" w:color="auto"/>
              <w:bottom w:val="single" w:sz="4" w:space="0" w:color="auto"/>
              <w:right w:val="single" w:sz="4" w:space="0" w:color="auto"/>
            </w:tcBorders>
          </w:tcPr>
          <w:p w14:paraId="2A9EF80A"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F9E6975" w14:textId="77777777" w:rsidR="00827D27" w:rsidRDefault="00827D27" w:rsidP="00827D27">
            <w:pPr>
              <w:jc w:val="center"/>
              <w:rPr>
                <w:color w:val="FF0000"/>
              </w:rPr>
            </w:pPr>
          </w:p>
        </w:tc>
      </w:tr>
      <w:tr w:rsidR="00827D27" w14:paraId="72283B4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1DAB794" w14:textId="77777777"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5EC1756A"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EC25CBE" w14:textId="77777777" w:rsidR="00827D27" w:rsidRPr="00537889" w:rsidRDefault="00827D27" w:rsidP="00827D27">
            <w:pPr>
              <w:rPr>
                <w:color w:val="000000"/>
              </w:rPr>
            </w:pPr>
            <w:r w:rsidRPr="00537889">
              <w:rPr>
                <w:color w:val="000000"/>
              </w:rPr>
              <w:t>[redfish] adjust the behavior of GET Bios/SD: only show modified items</w:t>
            </w:r>
            <w:r>
              <w:rPr>
                <w:color w:val="000000"/>
              </w:rPr>
              <w:t>,</w:t>
            </w:r>
            <w:r w:rsidRPr="00537889">
              <w:rPr>
                <w:color w:val="000000"/>
              </w:rPr>
              <w:t xml:space="preserve"> don't show all items</w:t>
            </w:r>
            <w:r>
              <w:rPr>
                <w:color w:val="000000"/>
              </w:rPr>
              <w:t>.</w:t>
            </w:r>
          </w:p>
        </w:tc>
        <w:tc>
          <w:tcPr>
            <w:tcW w:w="1688" w:type="dxa"/>
            <w:tcBorders>
              <w:top w:val="single" w:sz="4" w:space="0" w:color="auto"/>
              <w:left w:val="single" w:sz="4" w:space="0" w:color="auto"/>
              <w:bottom w:val="single" w:sz="4" w:space="0" w:color="auto"/>
              <w:right w:val="single" w:sz="4" w:space="0" w:color="auto"/>
            </w:tcBorders>
          </w:tcPr>
          <w:p w14:paraId="416CBAD1"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347BCF2" w14:textId="77777777" w:rsidR="00827D27" w:rsidRDefault="00827D27" w:rsidP="00827D27">
            <w:pPr>
              <w:jc w:val="center"/>
              <w:rPr>
                <w:color w:val="FF0000"/>
              </w:rPr>
            </w:pPr>
          </w:p>
        </w:tc>
      </w:tr>
      <w:tr w:rsidR="00827D27" w14:paraId="4838E9F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C77B2F9" w14:textId="77777777" w:rsidR="00827D27" w:rsidRDefault="00827D27" w:rsidP="00827D27">
            <w:pPr>
              <w:jc w:val="center"/>
              <w:rPr>
                <w:color w:val="000000"/>
              </w:rPr>
            </w:pPr>
            <w:r>
              <w:rPr>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6719B546"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04C2ED2" w14:textId="77777777" w:rsidR="00827D27" w:rsidRDefault="00827D27" w:rsidP="00827D27">
            <w:pPr>
              <w:rPr>
                <w:color w:val="000000"/>
              </w:rPr>
            </w:pPr>
            <w:r>
              <w:rPr>
                <w:rFonts w:hint="eastAsia"/>
                <w:color w:val="000000"/>
              </w:rPr>
              <w:t>[defect] Fix hpm update BIOS cannot select the image number issue.</w:t>
            </w:r>
          </w:p>
        </w:tc>
        <w:tc>
          <w:tcPr>
            <w:tcW w:w="1688" w:type="dxa"/>
            <w:tcBorders>
              <w:top w:val="single" w:sz="4" w:space="0" w:color="auto"/>
              <w:left w:val="single" w:sz="4" w:space="0" w:color="auto"/>
              <w:bottom w:val="single" w:sz="4" w:space="0" w:color="auto"/>
              <w:right w:val="single" w:sz="4" w:space="0" w:color="auto"/>
            </w:tcBorders>
          </w:tcPr>
          <w:p w14:paraId="65AD19CF"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CC40D24" w14:textId="77777777" w:rsidR="00827D27" w:rsidRDefault="00827D27" w:rsidP="00827D27">
            <w:pPr>
              <w:jc w:val="center"/>
              <w:rPr>
                <w:color w:val="FF0000"/>
              </w:rPr>
            </w:pPr>
          </w:p>
        </w:tc>
      </w:tr>
      <w:tr w:rsidR="00827D27" w14:paraId="26D5917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A751C19" w14:textId="77777777" w:rsidR="00827D27" w:rsidRDefault="00827D27" w:rsidP="00827D27">
            <w:pPr>
              <w:jc w:val="center"/>
              <w:rPr>
                <w:color w:val="000000"/>
              </w:rPr>
            </w:pPr>
            <w:r>
              <w:rPr>
                <w:rFonts w:hint="eastAsia"/>
                <w:color w:val="000000"/>
              </w:rPr>
              <w:lastRenderedPageBreak/>
              <w:t>7</w:t>
            </w:r>
          </w:p>
        </w:tc>
        <w:tc>
          <w:tcPr>
            <w:tcW w:w="709" w:type="dxa"/>
            <w:tcBorders>
              <w:top w:val="single" w:sz="4" w:space="0" w:color="auto"/>
              <w:left w:val="single" w:sz="4" w:space="0" w:color="auto"/>
              <w:bottom w:val="single" w:sz="4" w:space="0" w:color="auto"/>
              <w:right w:val="single" w:sz="4" w:space="0" w:color="auto"/>
            </w:tcBorders>
            <w:vAlign w:val="center"/>
          </w:tcPr>
          <w:p w14:paraId="09C3C3BA"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638657A" w14:textId="77777777" w:rsidR="00827D27" w:rsidRDefault="00827D27" w:rsidP="00827D27">
            <w:pPr>
              <w:rPr>
                <w:color w:val="000000"/>
              </w:rPr>
            </w:pPr>
            <w:r>
              <w:rPr>
                <w:rFonts w:hint="eastAsia"/>
                <w:color w:val="000000"/>
              </w:rPr>
              <w:t>[defect] Fix the issue that redirecting the "Existing Firewall Settings" page to the "Add Firewall Settings" page does not work.</w:t>
            </w:r>
          </w:p>
        </w:tc>
        <w:tc>
          <w:tcPr>
            <w:tcW w:w="1688" w:type="dxa"/>
            <w:tcBorders>
              <w:top w:val="single" w:sz="4" w:space="0" w:color="auto"/>
              <w:left w:val="single" w:sz="4" w:space="0" w:color="auto"/>
              <w:bottom w:val="single" w:sz="4" w:space="0" w:color="auto"/>
              <w:right w:val="single" w:sz="4" w:space="0" w:color="auto"/>
            </w:tcBorders>
          </w:tcPr>
          <w:p w14:paraId="2C99C7EC"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29770F8" w14:textId="77777777" w:rsidR="00827D27" w:rsidRDefault="00827D27" w:rsidP="00827D27">
            <w:pPr>
              <w:jc w:val="center"/>
              <w:rPr>
                <w:color w:val="FF0000"/>
              </w:rPr>
            </w:pPr>
          </w:p>
        </w:tc>
      </w:tr>
      <w:tr w:rsidR="00827D27" w14:paraId="5EC5838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A3A64FC" w14:textId="77777777" w:rsidR="00827D27" w:rsidRDefault="00827D27" w:rsidP="00827D27">
            <w:pPr>
              <w:jc w:val="center"/>
              <w:rPr>
                <w:color w:val="000000"/>
              </w:rPr>
            </w:pPr>
            <w:r>
              <w:rPr>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5D4100D2"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1C959FF" w14:textId="77777777" w:rsidR="00827D27" w:rsidRDefault="00827D27" w:rsidP="00827D27">
            <w:pPr>
              <w:rPr>
                <w:color w:val="000000"/>
              </w:rPr>
            </w:pPr>
            <w:r>
              <w:rPr>
                <w:rFonts w:hint="eastAsia"/>
                <w:color w:val="000000"/>
              </w:rPr>
              <w:t>[merge]merge v12 r6429 [defect]Fixed update mac not executed immediately with gigaflash</w:t>
            </w:r>
          </w:p>
        </w:tc>
        <w:tc>
          <w:tcPr>
            <w:tcW w:w="1688" w:type="dxa"/>
            <w:tcBorders>
              <w:top w:val="single" w:sz="4" w:space="0" w:color="auto"/>
              <w:left w:val="single" w:sz="4" w:space="0" w:color="auto"/>
              <w:bottom w:val="single" w:sz="4" w:space="0" w:color="auto"/>
              <w:right w:val="single" w:sz="4" w:space="0" w:color="auto"/>
            </w:tcBorders>
          </w:tcPr>
          <w:p w14:paraId="448E6015"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508D44E" w14:textId="77777777" w:rsidR="00827D27" w:rsidRDefault="00827D27" w:rsidP="00827D27">
            <w:pPr>
              <w:jc w:val="center"/>
              <w:rPr>
                <w:color w:val="FF0000"/>
              </w:rPr>
            </w:pPr>
          </w:p>
        </w:tc>
      </w:tr>
      <w:tr w:rsidR="00827D27" w14:paraId="6483C49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A53F862" w14:textId="77777777" w:rsidR="00827D27" w:rsidRDefault="00827D27" w:rsidP="00827D27">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626CAABB"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DDEADAF" w14:textId="77777777" w:rsidR="00827D27" w:rsidRPr="00537889" w:rsidRDefault="00827D27" w:rsidP="00827D27">
            <w:pPr>
              <w:rPr>
                <w:color w:val="000000"/>
              </w:rPr>
            </w:pPr>
            <w:r w:rsidRPr="00537889">
              <w:rPr>
                <w:color w:val="000000"/>
              </w:rPr>
              <w:t>[defect] Fix new PCIE device options has no UC and UNC issue.</w:t>
            </w:r>
          </w:p>
        </w:tc>
        <w:tc>
          <w:tcPr>
            <w:tcW w:w="1688" w:type="dxa"/>
            <w:tcBorders>
              <w:top w:val="single" w:sz="4" w:space="0" w:color="auto"/>
              <w:left w:val="single" w:sz="4" w:space="0" w:color="auto"/>
              <w:bottom w:val="single" w:sz="4" w:space="0" w:color="auto"/>
              <w:right w:val="single" w:sz="4" w:space="0" w:color="auto"/>
            </w:tcBorders>
          </w:tcPr>
          <w:p w14:paraId="62BA0609"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5868407" w14:textId="77777777" w:rsidR="00827D27" w:rsidRDefault="00827D27" w:rsidP="00827D27">
            <w:pPr>
              <w:jc w:val="center"/>
              <w:rPr>
                <w:color w:val="FF0000"/>
              </w:rPr>
            </w:pPr>
          </w:p>
        </w:tc>
      </w:tr>
      <w:tr w:rsidR="00827D27" w14:paraId="42768ED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E1938E9" w14:textId="77777777" w:rsidR="00827D27" w:rsidRDefault="00827D27" w:rsidP="00827D27">
            <w:pPr>
              <w:jc w:val="center"/>
              <w:rPr>
                <w:color w:val="000000"/>
              </w:rPr>
            </w:pPr>
            <w:r>
              <w:rPr>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18A8FFA4"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663E483" w14:textId="77777777" w:rsidR="00827D27" w:rsidRPr="00537889" w:rsidRDefault="00827D27" w:rsidP="00827D27">
            <w:pPr>
              <w:rPr>
                <w:color w:val="000000"/>
              </w:rPr>
            </w:pPr>
            <w:r w:rsidRPr="00537889">
              <w:rPr>
                <w:color w:val="000000"/>
              </w:rPr>
              <w:t>[merge] merge from v12 r6568:[defect] Add check raid info function for avoid webui get raid count but have no data</w:t>
            </w:r>
          </w:p>
        </w:tc>
        <w:tc>
          <w:tcPr>
            <w:tcW w:w="1688" w:type="dxa"/>
            <w:tcBorders>
              <w:top w:val="single" w:sz="4" w:space="0" w:color="auto"/>
              <w:left w:val="single" w:sz="4" w:space="0" w:color="auto"/>
              <w:bottom w:val="single" w:sz="4" w:space="0" w:color="auto"/>
              <w:right w:val="single" w:sz="4" w:space="0" w:color="auto"/>
            </w:tcBorders>
          </w:tcPr>
          <w:p w14:paraId="61423654"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42B0BF5" w14:textId="77777777" w:rsidR="00827D27" w:rsidRDefault="00827D27" w:rsidP="00827D27">
            <w:pPr>
              <w:jc w:val="center"/>
              <w:rPr>
                <w:color w:val="FF0000"/>
              </w:rPr>
            </w:pPr>
          </w:p>
        </w:tc>
      </w:tr>
      <w:tr w:rsidR="00827D27" w14:paraId="07B73C3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953C4D2" w14:textId="77777777" w:rsidR="00827D27" w:rsidRDefault="00827D27" w:rsidP="00827D27">
            <w:pPr>
              <w:jc w:val="center"/>
              <w:rPr>
                <w:color w:val="000000"/>
              </w:rPr>
            </w:pPr>
            <w:r>
              <w:rPr>
                <w:rFonts w:hint="eastAsia"/>
                <w:color w:val="000000"/>
              </w:rPr>
              <w:t>1</w:t>
            </w:r>
            <w:r>
              <w:rPr>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7DB294E3" w14:textId="77777777" w:rsidR="00827D27" w:rsidRDefault="00827D27" w:rsidP="00827D27">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706B82F" w14:textId="77777777" w:rsidR="00827D27" w:rsidRPr="00537889" w:rsidRDefault="00827D27" w:rsidP="00827D27">
            <w:pPr>
              <w:rPr>
                <w:color w:val="000000"/>
              </w:rPr>
            </w:pPr>
            <w:r w:rsidRPr="00537889">
              <w:rPr>
                <w:color w:val="000000"/>
              </w:rPr>
              <w:t>[feature] 1.Add VR Sensor driver of RAA229621. 2.Modify ADC sdr of AST2600.</w:t>
            </w:r>
          </w:p>
        </w:tc>
        <w:tc>
          <w:tcPr>
            <w:tcW w:w="1688" w:type="dxa"/>
            <w:tcBorders>
              <w:top w:val="single" w:sz="4" w:space="0" w:color="auto"/>
              <w:left w:val="single" w:sz="4" w:space="0" w:color="auto"/>
              <w:bottom w:val="single" w:sz="4" w:space="0" w:color="auto"/>
              <w:right w:val="single" w:sz="4" w:space="0" w:color="auto"/>
            </w:tcBorders>
          </w:tcPr>
          <w:p w14:paraId="67D4B651"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6633A0F" w14:textId="77777777" w:rsidR="00827D27" w:rsidRDefault="00827D27" w:rsidP="00827D27">
            <w:pPr>
              <w:jc w:val="center"/>
              <w:rPr>
                <w:color w:val="FF0000"/>
              </w:rPr>
            </w:pPr>
          </w:p>
        </w:tc>
      </w:tr>
      <w:tr w:rsidR="00827D27" w14:paraId="5DA6056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B8E2A54" w14:textId="77777777" w:rsidR="00827D27" w:rsidRDefault="00827D27" w:rsidP="00827D27">
            <w:pPr>
              <w:jc w:val="center"/>
              <w:rPr>
                <w:color w:val="000000"/>
              </w:rPr>
            </w:pPr>
            <w:r>
              <w:rPr>
                <w:rFonts w:hint="eastAsia"/>
                <w:color w:val="000000"/>
              </w:rPr>
              <w:t>1</w:t>
            </w:r>
            <w:r>
              <w:rPr>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37FAA744"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5EFB1DF" w14:textId="77777777" w:rsidR="00827D27" w:rsidRPr="00537889" w:rsidRDefault="00827D27" w:rsidP="00827D27">
            <w:pPr>
              <w:rPr>
                <w:color w:val="000000"/>
              </w:rPr>
            </w:pPr>
            <w:r w:rsidRPr="00537889">
              <w:rPr>
                <w:color w:val="000000"/>
              </w:rPr>
              <w:t>[defect] CUPS support from devmap to open or close</w:t>
            </w:r>
            <w:r>
              <w:rPr>
                <w:color w:val="000000"/>
              </w:rPr>
              <w:t>.</w:t>
            </w:r>
          </w:p>
        </w:tc>
        <w:tc>
          <w:tcPr>
            <w:tcW w:w="1688" w:type="dxa"/>
            <w:tcBorders>
              <w:top w:val="single" w:sz="4" w:space="0" w:color="auto"/>
              <w:left w:val="single" w:sz="4" w:space="0" w:color="auto"/>
              <w:bottom w:val="single" w:sz="4" w:space="0" w:color="auto"/>
              <w:right w:val="single" w:sz="4" w:space="0" w:color="auto"/>
            </w:tcBorders>
          </w:tcPr>
          <w:p w14:paraId="77878D80"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64C715F" w14:textId="77777777" w:rsidR="00827D27" w:rsidRDefault="00827D27" w:rsidP="00827D27">
            <w:pPr>
              <w:jc w:val="center"/>
              <w:rPr>
                <w:color w:val="FF0000"/>
              </w:rPr>
            </w:pPr>
          </w:p>
        </w:tc>
      </w:tr>
      <w:tr w:rsidR="00827D27" w14:paraId="131B5E4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5293919" w14:textId="77777777" w:rsidR="00827D27" w:rsidRDefault="00827D27" w:rsidP="00827D27">
            <w:pPr>
              <w:jc w:val="center"/>
              <w:rPr>
                <w:color w:val="000000"/>
              </w:rPr>
            </w:pPr>
            <w:r>
              <w:rPr>
                <w:rFonts w:hint="eastAsia"/>
                <w:color w:val="000000"/>
              </w:rPr>
              <w:t>1</w:t>
            </w:r>
            <w:r>
              <w:rPr>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59804C45" w14:textId="77777777" w:rsidR="00827D27" w:rsidRDefault="00827D27" w:rsidP="00827D27">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9FAEB41" w14:textId="77777777" w:rsidR="00827D27" w:rsidRPr="00537889" w:rsidRDefault="00827D27" w:rsidP="00827D27">
            <w:pPr>
              <w:rPr>
                <w:color w:val="000000"/>
              </w:rPr>
            </w:pPr>
            <w:r w:rsidRPr="00537889">
              <w:rPr>
                <w:color w:val="000000"/>
              </w:rPr>
              <w:t>Merge from v12RC r6505 [feature] Support MI210 GPU card</w:t>
            </w:r>
            <w:r>
              <w:rPr>
                <w:color w:val="000000"/>
              </w:rPr>
              <w:t xml:space="preserve"> </w:t>
            </w:r>
            <w:r w:rsidRPr="00537889">
              <w:rPr>
                <w:color w:val="000000"/>
              </w:rPr>
              <w:t>and add MI210 device ID</w:t>
            </w:r>
            <w:r>
              <w:rPr>
                <w:color w:val="000000"/>
              </w:rPr>
              <w:t>.</w:t>
            </w:r>
          </w:p>
        </w:tc>
        <w:tc>
          <w:tcPr>
            <w:tcW w:w="1688" w:type="dxa"/>
            <w:tcBorders>
              <w:top w:val="single" w:sz="4" w:space="0" w:color="auto"/>
              <w:left w:val="single" w:sz="4" w:space="0" w:color="auto"/>
              <w:bottom w:val="single" w:sz="4" w:space="0" w:color="auto"/>
              <w:right w:val="single" w:sz="4" w:space="0" w:color="auto"/>
            </w:tcBorders>
          </w:tcPr>
          <w:p w14:paraId="1A1FDD94"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3843CBF" w14:textId="77777777" w:rsidR="00827D27" w:rsidRDefault="00827D27" w:rsidP="00827D27">
            <w:pPr>
              <w:jc w:val="center"/>
              <w:rPr>
                <w:color w:val="FF0000"/>
              </w:rPr>
            </w:pPr>
          </w:p>
        </w:tc>
      </w:tr>
      <w:tr w:rsidR="00827D27" w:rsidRPr="00EE2E8A" w14:paraId="18298976"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1BFBA88D" w14:textId="77777777" w:rsidR="00827D27" w:rsidRPr="00EE2E8A" w:rsidRDefault="00827D27" w:rsidP="00827D27">
            <w:pPr>
              <w:jc w:val="center"/>
              <w:rPr>
                <w:rFonts w:ascii="Arial" w:hAnsi="Arial" w:cs="Arial"/>
              </w:rPr>
            </w:pPr>
            <w:r w:rsidRPr="00345A89">
              <w:rPr>
                <w:rFonts w:hint="eastAsia"/>
                <w:color w:val="000000"/>
              </w:rPr>
              <w:t>13.</w:t>
            </w:r>
            <w:r w:rsidRPr="00345A89">
              <w:rPr>
                <w:color w:val="000000"/>
              </w:rPr>
              <w:t>0</w:t>
            </w:r>
            <w:r>
              <w:rPr>
                <w:rFonts w:hint="eastAsia"/>
                <w:color w:val="000000"/>
              </w:rPr>
              <w:t>2.</w:t>
            </w:r>
            <w:r>
              <w:rPr>
                <w:color w:val="000000"/>
              </w:rPr>
              <w:t>18</w:t>
            </w:r>
            <w:r>
              <w:rPr>
                <w:rFonts w:hint="eastAsia"/>
                <w:color w:val="000000"/>
              </w:rPr>
              <w:t>(2021</w:t>
            </w:r>
            <w:r w:rsidRPr="00345A89">
              <w:rPr>
                <w:rFonts w:hint="eastAsia"/>
                <w:color w:val="000000"/>
              </w:rPr>
              <w:t>/</w:t>
            </w:r>
            <w:r>
              <w:rPr>
                <w:color w:val="000000"/>
              </w:rPr>
              <w:t>12</w:t>
            </w:r>
            <w:r w:rsidRPr="00345A89">
              <w:rPr>
                <w:rFonts w:hint="eastAsia"/>
                <w:color w:val="000000"/>
              </w:rPr>
              <w:t>/</w:t>
            </w:r>
            <w:r>
              <w:rPr>
                <w:color w:val="000000"/>
              </w:rPr>
              <w:t>23</w:t>
            </w:r>
            <w:r>
              <w:rPr>
                <w:rFonts w:hint="eastAsia"/>
                <w:color w:val="000000"/>
              </w:rPr>
              <w:t>)</w:t>
            </w:r>
          </w:p>
        </w:tc>
        <w:tc>
          <w:tcPr>
            <w:tcW w:w="567" w:type="dxa"/>
            <w:tcBorders>
              <w:top w:val="single" w:sz="4" w:space="0" w:color="auto"/>
              <w:left w:val="single" w:sz="4" w:space="0" w:color="auto"/>
              <w:bottom w:val="single" w:sz="4" w:space="0" w:color="auto"/>
              <w:right w:val="double" w:sz="4" w:space="0" w:color="auto"/>
            </w:tcBorders>
          </w:tcPr>
          <w:p w14:paraId="207DE0E6" w14:textId="77777777" w:rsidR="00827D27" w:rsidRPr="00EE2E8A" w:rsidRDefault="00827D27" w:rsidP="00827D27">
            <w:pPr>
              <w:jc w:val="center"/>
              <w:rPr>
                <w:color w:val="FF0000"/>
              </w:rPr>
            </w:pPr>
            <w:r w:rsidRPr="00EE2E8A">
              <w:rPr>
                <w:rFonts w:hint="eastAsia"/>
                <w:color w:val="FF0000"/>
              </w:rPr>
              <w:t>P3</w:t>
            </w:r>
          </w:p>
        </w:tc>
      </w:tr>
      <w:tr w:rsidR="00827D27" w14:paraId="4B52188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C8B264C"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5148EE73"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5F09E7F" w14:textId="77777777" w:rsidR="00827D27" w:rsidRDefault="00827D27" w:rsidP="00827D27">
            <w:pPr>
              <w:rPr>
                <w:color w:val="000000"/>
              </w:rPr>
            </w:pPr>
            <w:r>
              <w:rPr>
                <w:rFonts w:hint="eastAsia"/>
                <w:color w:val="000000"/>
              </w:rPr>
              <w:t>[defect] Fix webui CPU inventory ampere platform error. The arrCache value may null.</w:t>
            </w:r>
          </w:p>
        </w:tc>
        <w:tc>
          <w:tcPr>
            <w:tcW w:w="1688" w:type="dxa"/>
            <w:tcBorders>
              <w:top w:val="single" w:sz="4" w:space="0" w:color="auto"/>
              <w:left w:val="single" w:sz="4" w:space="0" w:color="auto"/>
              <w:bottom w:val="single" w:sz="4" w:space="0" w:color="auto"/>
              <w:right w:val="single" w:sz="4" w:space="0" w:color="auto"/>
            </w:tcBorders>
          </w:tcPr>
          <w:p w14:paraId="2AFD5D7B"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4F80E86" w14:textId="77777777" w:rsidR="00827D27" w:rsidRDefault="00827D27" w:rsidP="00827D27">
            <w:pPr>
              <w:jc w:val="center"/>
              <w:rPr>
                <w:color w:val="FF0000"/>
              </w:rPr>
            </w:pPr>
          </w:p>
        </w:tc>
      </w:tr>
      <w:tr w:rsidR="00827D27" w14:paraId="61B16AC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783B176" w14:textId="77777777"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023BBB1C"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885E056" w14:textId="77777777" w:rsidR="00827D27" w:rsidRDefault="00827D27" w:rsidP="00827D27">
            <w:pPr>
              <w:rPr>
                <w:color w:val="000000"/>
              </w:rPr>
            </w:pPr>
            <w:r>
              <w:rPr>
                <w:rFonts w:hint="eastAsia"/>
                <w:color w:val="000000"/>
              </w:rPr>
              <w:t>[defect] Change BIOS_2ND_SEL_N from GPIOW4 to GPIOR6</w:t>
            </w:r>
          </w:p>
        </w:tc>
        <w:tc>
          <w:tcPr>
            <w:tcW w:w="1688" w:type="dxa"/>
            <w:tcBorders>
              <w:top w:val="single" w:sz="4" w:space="0" w:color="auto"/>
              <w:left w:val="single" w:sz="4" w:space="0" w:color="auto"/>
              <w:bottom w:val="single" w:sz="4" w:space="0" w:color="auto"/>
              <w:right w:val="single" w:sz="4" w:space="0" w:color="auto"/>
            </w:tcBorders>
          </w:tcPr>
          <w:p w14:paraId="52FC21CE"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DA9AF28" w14:textId="77777777" w:rsidR="00827D27" w:rsidRDefault="00827D27" w:rsidP="00827D27">
            <w:pPr>
              <w:jc w:val="center"/>
              <w:rPr>
                <w:color w:val="FF0000"/>
              </w:rPr>
            </w:pPr>
          </w:p>
        </w:tc>
      </w:tr>
      <w:tr w:rsidR="00827D27" w14:paraId="0465037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E59EE37" w14:textId="77777777"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0B14AE58"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3710AE9" w14:textId="77777777" w:rsidR="00827D27" w:rsidRDefault="00827D27" w:rsidP="00827D27">
            <w:pPr>
              <w:rPr>
                <w:color w:val="000000"/>
              </w:rPr>
            </w:pPr>
            <w:r>
              <w:rPr>
                <w:rFonts w:hint="eastAsia"/>
                <w:color w:val="000000"/>
              </w:rPr>
              <w:t>[defect] fix mantis 51576 BMC reset cause OS reboot</w:t>
            </w:r>
          </w:p>
        </w:tc>
        <w:tc>
          <w:tcPr>
            <w:tcW w:w="1688" w:type="dxa"/>
            <w:tcBorders>
              <w:top w:val="single" w:sz="4" w:space="0" w:color="auto"/>
              <w:left w:val="single" w:sz="4" w:space="0" w:color="auto"/>
              <w:bottom w:val="single" w:sz="4" w:space="0" w:color="auto"/>
              <w:right w:val="single" w:sz="4" w:space="0" w:color="auto"/>
            </w:tcBorders>
          </w:tcPr>
          <w:p w14:paraId="12BC552E"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E1C7297" w14:textId="77777777" w:rsidR="00827D27" w:rsidRDefault="00827D27" w:rsidP="00827D27">
            <w:pPr>
              <w:jc w:val="center"/>
              <w:rPr>
                <w:color w:val="FF0000"/>
              </w:rPr>
            </w:pPr>
          </w:p>
        </w:tc>
      </w:tr>
      <w:tr w:rsidR="00827D27" w14:paraId="448EE70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243BD2F" w14:textId="77777777"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6BBD87B1"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10B8669" w14:textId="77777777" w:rsidR="00827D27" w:rsidRDefault="00827D27" w:rsidP="00827D27">
            <w:pPr>
              <w:rPr>
                <w:color w:val="000000"/>
              </w:rPr>
            </w:pPr>
            <w:r>
              <w:rPr>
                <w:rFonts w:hint="eastAsia"/>
                <w:color w:val="000000"/>
              </w:rPr>
              <w:t>[defect] update otp driver from v13.3.</w:t>
            </w:r>
          </w:p>
        </w:tc>
        <w:tc>
          <w:tcPr>
            <w:tcW w:w="1688" w:type="dxa"/>
            <w:tcBorders>
              <w:top w:val="single" w:sz="4" w:space="0" w:color="auto"/>
              <w:left w:val="single" w:sz="4" w:space="0" w:color="auto"/>
              <w:bottom w:val="single" w:sz="4" w:space="0" w:color="auto"/>
              <w:right w:val="single" w:sz="4" w:space="0" w:color="auto"/>
            </w:tcBorders>
          </w:tcPr>
          <w:p w14:paraId="123066C1"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5E2B036" w14:textId="77777777" w:rsidR="00827D27" w:rsidRDefault="00827D27" w:rsidP="00827D27">
            <w:pPr>
              <w:jc w:val="center"/>
              <w:rPr>
                <w:color w:val="FF0000"/>
              </w:rPr>
            </w:pPr>
          </w:p>
        </w:tc>
      </w:tr>
      <w:tr w:rsidR="00827D27" w14:paraId="109939E5"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3940CD9B" w14:textId="77777777" w:rsidR="00827D27" w:rsidRPr="00EE2E8A" w:rsidRDefault="00827D27" w:rsidP="00827D27">
            <w:pPr>
              <w:jc w:val="center"/>
              <w:rPr>
                <w:rFonts w:ascii="Arial" w:hAnsi="Arial" w:cs="Arial"/>
              </w:rPr>
            </w:pPr>
            <w:r w:rsidRPr="00345A89">
              <w:rPr>
                <w:rFonts w:hint="eastAsia"/>
                <w:color w:val="000000"/>
              </w:rPr>
              <w:t>13.</w:t>
            </w:r>
            <w:r w:rsidRPr="00345A89">
              <w:rPr>
                <w:color w:val="000000"/>
              </w:rPr>
              <w:t>0</w:t>
            </w:r>
            <w:r>
              <w:rPr>
                <w:rFonts w:hint="eastAsia"/>
                <w:color w:val="000000"/>
              </w:rPr>
              <w:t>2.</w:t>
            </w:r>
            <w:r>
              <w:rPr>
                <w:color w:val="000000"/>
              </w:rPr>
              <w:t>17</w:t>
            </w:r>
            <w:r>
              <w:rPr>
                <w:rFonts w:hint="eastAsia"/>
                <w:color w:val="000000"/>
              </w:rPr>
              <w:t>(2021</w:t>
            </w:r>
            <w:r w:rsidRPr="00345A89">
              <w:rPr>
                <w:rFonts w:hint="eastAsia"/>
                <w:color w:val="000000"/>
              </w:rPr>
              <w:t>/</w:t>
            </w:r>
            <w:r>
              <w:rPr>
                <w:color w:val="000000"/>
              </w:rPr>
              <w:t>12</w:t>
            </w:r>
            <w:r w:rsidRPr="00345A89">
              <w:rPr>
                <w:rFonts w:hint="eastAsia"/>
                <w:color w:val="000000"/>
              </w:rPr>
              <w:t>/</w:t>
            </w:r>
            <w:r>
              <w:rPr>
                <w:color w:val="000000"/>
              </w:rPr>
              <w:t>17</w:t>
            </w:r>
            <w:r>
              <w:rPr>
                <w:rFonts w:hint="eastAsia"/>
                <w:color w:val="000000"/>
              </w:rPr>
              <w:t>)</w:t>
            </w:r>
          </w:p>
        </w:tc>
        <w:tc>
          <w:tcPr>
            <w:tcW w:w="567" w:type="dxa"/>
            <w:tcBorders>
              <w:top w:val="single" w:sz="4" w:space="0" w:color="auto"/>
              <w:left w:val="single" w:sz="4" w:space="0" w:color="auto"/>
              <w:bottom w:val="single" w:sz="4" w:space="0" w:color="auto"/>
              <w:right w:val="double" w:sz="4" w:space="0" w:color="auto"/>
            </w:tcBorders>
          </w:tcPr>
          <w:p w14:paraId="061C8EA6" w14:textId="77777777" w:rsidR="00827D27" w:rsidRPr="00EE2E8A" w:rsidRDefault="00827D27" w:rsidP="00827D27">
            <w:pPr>
              <w:jc w:val="center"/>
              <w:rPr>
                <w:color w:val="FF0000"/>
              </w:rPr>
            </w:pPr>
            <w:r w:rsidRPr="00EE2E8A">
              <w:rPr>
                <w:rFonts w:hint="eastAsia"/>
                <w:color w:val="FF0000"/>
              </w:rPr>
              <w:t>P3</w:t>
            </w:r>
          </w:p>
        </w:tc>
      </w:tr>
      <w:tr w:rsidR="00827D27" w14:paraId="300FFDF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14EB385"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2349F166"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6BEA819" w14:textId="77777777" w:rsidR="00827D27" w:rsidRDefault="00827D27" w:rsidP="00827D27">
            <w:pPr>
              <w:rPr>
                <w:color w:val="000000"/>
              </w:rPr>
            </w:pPr>
            <w:r>
              <w:rPr>
                <w:rFonts w:hint="eastAsia"/>
                <w:color w:val="000000"/>
              </w:rPr>
              <w:t>[defect] update i2c driver from v13.3.</w:t>
            </w:r>
          </w:p>
        </w:tc>
        <w:tc>
          <w:tcPr>
            <w:tcW w:w="1688" w:type="dxa"/>
            <w:tcBorders>
              <w:top w:val="single" w:sz="4" w:space="0" w:color="auto"/>
              <w:left w:val="single" w:sz="4" w:space="0" w:color="auto"/>
              <w:bottom w:val="single" w:sz="4" w:space="0" w:color="auto"/>
              <w:right w:val="single" w:sz="4" w:space="0" w:color="auto"/>
            </w:tcBorders>
          </w:tcPr>
          <w:p w14:paraId="3B43C350"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1A8B40C" w14:textId="77777777" w:rsidR="00827D27" w:rsidRDefault="00827D27" w:rsidP="00827D27">
            <w:pPr>
              <w:jc w:val="center"/>
              <w:rPr>
                <w:color w:val="FF0000"/>
              </w:rPr>
            </w:pPr>
          </w:p>
        </w:tc>
      </w:tr>
      <w:tr w:rsidR="00827D27" w14:paraId="7E8EC9E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08F8D47" w14:textId="77777777"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4E2BC9BD"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0E735B3" w14:textId="77777777" w:rsidR="00827D27" w:rsidRDefault="00827D27" w:rsidP="00827D27">
            <w:pPr>
              <w:rPr>
                <w:color w:val="000000"/>
              </w:rPr>
            </w:pPr>
            <w:r>
              <w:rPr>
                <w:rFonts w:hint="eastAsia"/>
                <w:color w:val="000000"/>
              </w:rPr>
              <w:t>[defect] Fix CPU stress will show NA and low fan speed</w:t>
            </w:r>
          </w:p>
        </w:tc>
        <w:tc>
          <w:tcPr>
            <w:tcW w:w="1688" w:type="dxa"/>
            <w:tcBorders>
              <w:top w:val="single" w:sz="4" w:space="0" w:color="auto"/>
              <w:left w:val="single" w:sz="4" w:space="0" w:color="auto"/>
              <w:bottom w:val="single" w:sz="4" w:space="0" w:color="auto"/>
              <w:right w:val="single" w:sz="4" w:space="0" w:color="auto"/>
            </w:tcBorders>
          </w:tcPr>
          <w:p w14:paraId="4103C5EE"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8CD1440" w14:textId="77777777" w:rsidR="00827D27" w:rsidRDefault="00827D27" w:rsidP="00827D27">
            <w:pPr>
              <w:jc w:val="center"/>
              <w:rPr>
                <w:color w:val="FF0000"/>
              </w:rPr>
            </w:pPr>
          </w:p>
        </w:tc>
      </w:tr>
      <w:tr w:rsidR="00827D27" w14:paraId="0C61126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6E52113" w14:textId="77777777"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5F32B489"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3744D56B" w14:textId="77777777" w:rsidR="00827D27" w:rsidRDefault="00827D27" w:rsidP="00827D27">
            <w:pPr>
              <w:rPr>
                <w:color w:val="000000"/>
              </w:rPr>
            </w:pPr>
            <w:r>
              <w:rPr>
                <w:rFonts w:hint="eastAsia"/>
                <w:color w:val="000000"/>
              </w:rPr>
              <w:t>[feature] Add CEC1712 i2c revoke revision restful API and add some error handle in parse cmd data action.</w:t>
            </w:r>
          </w:p>
        </w:tc>
        <w:tc>
          <w:tcPr>
            <w:tcW w:w="1688" w:type="dxa"/>
            <w:tcBorders>
              <w:top w:val="single" w:sz="4" w:space="0" w:color="auto"/>
              <w:left w:val="single" w:sz="4" w:space="0" w:color="auto"/>
              <w:bottom w:val="single" w:sz="4" w:space="0" w:color="auto"/>
              <w:right w:val="single" w:sz="4" w:space="0" w:color="auto"/>
            </w:tcBorders>
          </w:tcPr>
          <w:p w14:paraId="66BC480E"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0252749" w14:textId="77777777" w:rsidR="00827D27" w:rsidRDefault="00827D27" w:rsidP="00827D27">
            <w:pPr>
              <w:jc w:val="center"/>
              <w:rPr>
                <w:color w:val="FF0000"/>
              </w:rPr>
            </w:pPr>
          </w:p>
        </w:tc>
      </w:tr>
      <w:tr w:rsidR="00827D27" w14:paraId="3B55F69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30CE9EB" w14:textId="77777777"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21769BB0"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E3F7512" w14:textId="77777777" w:rsidR="00827D27" w:rsidRDefault="00827D27" w:rsidP="00827D27">
            <w:pPr>
              <w:rPr>
                <w:color w:val="000000"/>
              </w:rPr>
            </w:pPr>
            <w:r>
              <w:rPr>
                <w:rFonts w:hint="eastAsia"/>
                <w:color w:val="000000"/>
              </w:rPr>
              <w:t>[defect] Change to use AMI libpeci4.</w:t>
            </w:r>
          </w:p>
        </w:tc>
        <w:tc>
          <w:tcPr>
            <w:tcW w:w="1688" w:type="dxa"/>
            <w:tcBorders>
              <w:top w:val="single" w:sz="4" w:space="0" w:color="auto"/>
              <w:left w:val="single" w:sz="4" w:space="0" w:color="auto"/>
              <w:bottom w:val="single" w:sz="4" w:space="0" w:color="auto"/>
              <w:right w:val="single" w:sz="4" w:space="0" w:color="auto"/>
            </w:tcBorders>
          </w:tcPr>
          <w:p w14:paraId="437B24FB"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6468B2C" w14:textId="77777777" w:rsidR="00827D27" w:rsidRDefault="00827D27" w:rsidP="00827D27">
            <w:pPr>
              <w:jc w:val="center"/>
              <w:rPr>
                <w:color w:val="FF0000"/>
              </w:rPr>
            </w:pPr>
          </w:p>
        </w:tc>
      </w:tr>
      <w:tr w:rsidR="00827D27" w14:paraId="1858802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BE1F65D" w14:textId="77777777"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56B5431F"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2DCE77D" w14:textId="77777777" w:rsidR="00827D27" w:rsidRPr="005E5AEE" w:rsidRDefault="00827D27" w:rsidP="00827D27">
            <w:pPr>
              <w:rPr>
                <w:color w:val="000000"/>
              </w:rPr>
            </w:pPr>
            <w:r>
              <w:rPr>
                <w:rFonts w:hint="eastAsia"/>
                <w:color w:val="000000"/>
              </w:rPr>
              <w:t>[defect] Fix firewall web ui language and port timeout issue.</w:t>
            </w:r>
          </w:p>
        </w:tc>
        <w:tc>
          <w:tcPr>
            <w:tcW w:w="1688" w:type="dxa"/>
            <w:tcBorders>
              <w:top w:val="single" w:sz="4" w:space="0" w:color="auto"/>
              <w:left w:val="single" w:sz="4" w:space="0" w:color="auto"/>
              <w:bottom w:val="single" w:sz="4" w:space="0" w:color="auto"/>
              <w:right w:val="single" w:sz="4" w:space="0" w:color="auto"/>
            </w:tcBorders>
          </w:tcPr>
          <w:p w14:paraId="6FA9571C"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E7FCFEC" w14:textId="77777777" w:rsidR="00827D27" w:rsidRDefault="00827D27" w:rsidP="00827D27">
            <w:pPr>
              <w:jc w:val="center"/>
              <w:rPr>
                <w:color w:val="FF0000"/>
              </w:rPr>
            </w:pPr>
          </w:p>
        </w:tc>
      </w:tr>
      <w:tr w:rsidR="00827D27" w14:paraId="5CC40D3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63935D5" w14:textId="77777777" w:rsidR="00827D27" w:rsidRDefault="00827D27" w:rsidP="00827D27">
            <w:pPr>
              <w:jc w:val="center"/>
              <w:rPr>
                <w:color w:val="000000"/>
              </w:rPr>
            </w:pPr>
            <w:r>
              <w:rPr>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2BD2E1CE"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42D62DE" w14:textId="77777777" w:rsidR="00827D27" w:rsidRDefault="00827D27" w:rsidP="00827D27">
            <w:pPr>
              <w:rPr>
                <w:color w:val="000000"/>
              </w:rPr>
            </w:pPr>
            <w:r>
              <w:rPr>
                <w:rFonts w:hint="eastAsia"/>
                <w:color w:val="000000"/>
              </w:rPr>
              <w:t>[defect]fix if BIOS_flashend address equal to BIOS_flashstart address  will still flash one block data error</w:t>
            </w:r>
          </w:p>
        </w:tc>
        <w:tc>
          <w:tcPr>
            <w:tcW w:w="1688" w:type="dxa"/>
            <w:tcBorders>
              <w:top w:val="single" w:sz="4" w:space="0" w:color="auto"/>
              <w:left w:val="single" w:sz="4" w:space="0" w:color="auto"/>
              <w:bottom w:val="single" w:sz="4" w:space="0" w:color="auto"/>
              <w:right w:val="single" w:sz="4" w:space="0" w:color="auto"/>
            </w:tcBorders>
          </w:tcPr>
          <w:p w14:paraId="6C36BFFA"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B6FD827" w14:textId="77777777" w:rsidR="00827D27" w:rsidRDefault="00827D27" w:rsidP="00827D27">
            <w:pPr>
              <w:jc w:val="center"/>
              <w:rPr>
                <w:color w:val="FF0000"/>
              </w:rPr>
            </w:pPr>
          </w:p>
        </w:tc>
      </w:tr>
      <w:tr w:rsidR="00827D27" w14:paraId="6906872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83C920F" w14:textId="77777777" w:rsidR="00827D27" w:rsidRDefault="00827D27" w:rsidP="00827D27">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76BC2C6D"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C014FC7" w14:textId="77777777" w:rsidR="00827D27" w:rsidRDefault="00827D27" w:rsidP="00827D27">
            <w:pPr>
              <w:rPr>
                <w:color w:val="000000"/>
              </w:rPr>
            </w:pPr>
            <w:r>
              <w:rPr>
                <w:rFonts w:hint="eastAsia"/>
                <w:color w:val="000000"/>
              </w:rPr>
              <w:t>[defect] fix not show scp version  it use same number with CPLD_STATUS</w:t>
            </w:r>
          </w:p>
        </w:tc>
        <w:tc>
          <w:tcPr>
            <w:tcW w:w="1688" w:type="dxa"/>
            <w:tcBorders>
              <w:top w:val="single" w:sz="4" w:space="0" w:color="auto"/>
              <w:left w:val="single" w:sz="4" w:space="0" w:color="auto"/>
              <w:bottom w:val="single" w:sz="4" w:space="0" w:color="auto"/>
              <w:right w:val="single" w:sz="4" w:space="0" w:color="auto"/>
            </w:tcBorders>
          </w:tcPr>
          <w:p w14:paraId="495E5AA3"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3C7F4C8" w14:textId="77777777" w:rsidR="00827D27" w:rsidRDefault="00827D27" w:rsidP="00827D27">
            <w:pPr>
              <w:jc w:val="center"/>
              <w:rPr>
                <w:color w:val="FF0000"/>
              </w:rPr>
            </w:pPr>
          </w:p>
        </w:tc>
      </w:tr>
      <w:tr w:rsidR="00827D27" w14:paraId="2DB56CF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A7ADB19" w14:textId="77777777" w:rsidR="00827D27" w:rsidRDefault="00827D27" w:rsidP="00827D27">
            <w:pPr>
              <w:jc w:val="center"/>
              <w:rPr>
                <w:color w:val="000000"/>
              </w:rPr>
            </w:pPr>
            <w:r>
              <w:rPr>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16342D52"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ABB5118" w14:textId="77777777" w:rsidR="00827D27" w:rsidRDefault="00827D27" w:rsidP="00827D27">
            <w:pPr>
              <w:rPr>
                <w:color w:val="000000"/>
              </w:rPr>
            </w:pPr>
            <w:r>
              <w:rPr>
                <w:rFonts w:hint="eastAsia"/>
                <w:color w:val="000000"/>
              </w:rPr>
              <w:t>Lost commit for hardware usage function</w:t>
            </w:r>
          </w:p>
        </w:tc>
        <w:tc>
          <w:tcPr>
            <w:tcW w:w="1688" w:type="dxa"/>
            <w:tcBorders>
              <w:top w:val="single" w:sz="4" w:space="0" w:color="auto"/>
              <w:left w:val="single" w:sz="4" w:space="0" w:color="auto"/>
              <w:bottom w:val="single" w:sz="4" w:space="0" w:color="auto"/>
              <w:right w:val="single" w:sz="4" w:space="0" w:color="auto"/>
            </w:tcBorders>
          </w:tcPr>
          <w:p w14:paraId="2F22E94D"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95CF1CE" w14:textId="77777777" w:rsidR="00827D27" w:rsidRDefault="00827D27" w:rsidP="00827D27">
            <w:pPr>
              <w:jc w:val="center"/>
              <w:rPr>
                <w:color w:val="FF0000"/>
              </w:rPr>
            </w:pPr>
          </w:p>
        </w:tc>
      </w:tr>
      <w:tr w:rsidR="00827D27" w14:paraId="687DB71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4210BC1" w14:textId="77777777" w:rsidR="00827D27" w:rsidRDefault="00827D27" w:rsidP="00827D27">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22CCB96A"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2F1EA3B" w14:textId="77777777" w:rsidR="00827D27" w:rsidRPr="005E5AEE" w:rsidRDefault="00827D27" w:rsidP="00827D27">
            <w:pPr>
              <w:rPr>
                <w:color w:val="000000"/>
              </w:rPr>
            </w:pPr>
            <w:r>
              <w:rPr>
                <w:rFonts w:hint="eastAsia"/>
                <w:color w:val="000000"/>
              </w:rPr>
              <w:t>[Feature] Add i3c sensor of PMIC to enable i3c device.</w:t>
            </w:r>
          </w:p>
        </w:tc>
        <w:tc>
          <w:tcPr>
            <w:tcW w:w="1688" w:type="dxa"/>
            <w:tcBorders>
              <w:top w:val="single" w:sz="4" w:space="0" w:color="auto"/>
              <w:left w:val="single" w:sz="4" w:space="0" w:color="auto"/>
              <w:bottom w:val="single" w:sz="4" w:space="0" w:color="auto"/>
              <w:right w:val="single" w:sz="4" w:space="0" w:color="auto"/>
            </w:tcBorders>
          </w:tcPr>
          <w:p w14:paraId="35B3A14A"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73F7524" w14:textId="77777777" w:rsidR="00827D27" w:rsidRDefault="00827D27" w:rsidP="00827D27">
            <w:pPr>
              <w:jc w:val="center"/>
              <w:rPr>
                <w:color w:val="FF0000"/>
              </w:rPr>
            </w:pPr>
          </w:p>
        </w:tc>
      </w:tr>
      <w:tr w:rsidR="00827D27" w14:paraId="499023F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9E53B4E" w14:textId="77777777" w:rsidR="00827D27" w:rsidRDefault="00827D27" w:rsidP="00827D27">
            <w:pPr>
              <w:jc w:val="center"/>
              <w:rPr>
                <w:color w:val="000000"/>
              </w:rPr>
            </w:pPr>
            <w:r>
              <w:rPr>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2A20EC4A"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C159B43" w14:textId="77777777" w:rsidR="00827D27" w:rsidRPr="005E5AEE" w:rsidRDefault="00827D27" w:rsidP="00827D27">
            <w:pPr>
              <w:rPr>
                <w:color w:val="000000"/>
              </w:rPr>
            </w:pPr>
            <w:r>
              <w:rPr>
                <w:rFonts w:hint="eastAsia"/>
                <w:color w:val="000000"/>
              </w:rPr>
              <w:t>[defect] Modify hardware usage for INTEL platform</w:t>
            </w:r>
          </w:p>
        </w:tc>
        <w:tc>
          <w:tcPr>
            <w:tcW w:w="1688" w:type="dxa"/>
            <w:tcBorders>
              <w:top w:val="single" w:sz="4" w:space="0" w:color="auto"/>
              <w:left w:val="single" w:sz="4" w:space="0" w:color="auto"/>
              <w:bottom w:val="single" w:sz="4" w:space="0" w:color="auto"/>
              <w:right w:val="single" w:sz="4" w:space="0" w:color="auto"/>
            </w:tcBorders>
          </w:tcPr>
          <w:p w14:paraId="73F24502"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04E5E9B" w14:textId="77777777" w:rsidR="00827D27" w:rsidRDefault="00827D27" w:rsidP="00827D27">
            <w:pPr>
              <w:jc w:val="center"/>
              <w:rPr>
                <w:color w:val="FF0000"/>
              </w:rPr>
            </w:pPr>
          </w:p>
        </w:tc>
      </w:tr>
      <w:tr w:rsidR="00827D27" w14:paraId="37E7686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9C0BBC2" w14:textId="77777777" w:rsidR="00827D27" w:rsidRDefault="00827D27" w:rsidP="00827D27">
            <w:pPr>
              <w:jc w:val="center"/>
              <w:rPr>
                <w:color w:val="000000"/>
              </w:rPr>
            </w:pPr>
            <w:r>
              <w:rPr>
                <w:rFonts w:hint="eastAsia"/>
                <w:color w:val="000000"/>
              </w:rPr>
              <w:t>1</w:t>
            </w:r>
            <w:r>
              <w:rPr>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31EFD313"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8815253" w14:textId="77777777" w:rsidR="00827D27" w:rsidRDefault="00827D27" w:rsidP="00827D27">
            <w:pPr>
              <w:rPr>
                <w:color w:val="000000"/>
              </w:rPr>
            </w:pPr>
            <w:r>
              <w:rPr>
                <w:rFonts w:hint="eastAsia"/>
                <w:color w:val="000000"/>
              </w:rPr>
              <w:t>[defect] fixed language display error in remote image page</w:t>
            </w:r>
          </w:p>
        </w:tc>
        <w:tc>
          <w:tcPr>
            <w:tcW w:w="1688" w:type="dxa"/>
            <w:tcBorders>
              <w:top w:val="single" w:sz="4" w:space="0" w:color="auto"/>
              <w:left w:val="single" w:sz="4" w:space="0" w:color="auto"/>
              <w:bottom w:val="single" w:sz="4" w:space="0" w:color="auto"/>
              <w:right w:val="single" w:sz="4" w:space="0" w:color="auto"/>
            </w:tcBorders>
          </w:tcPr>
          <w:p w14:paraId="74400C7F"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82C55E0" w14:textId="77777777" w:rsidR="00827D27" w:rsidRDefault="00827D27" w:rsidP="00827D27">
            <w:pPr>
              <w:jc w:val="center"/>
              <w:rPr>
                <w:color w:val="FF0000"/>
              </w:rPr>
            </w:pPr>
          </w:p>
        </w:tc>
      </w:tr>
      <w:tr w:rsidR="00827D27" w14:paraId="426363B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39C7B07" w14:textId="77777777" w:rsidR="00827D27" w:rsidRDefault="00827D27" w:rsidP="00827D27">
            <w:pPr>
              <w:jc w:val="center"/>
              <w:rPr>
                <w:color w:val="000000"/>
              </w:rPr>
            </w:pPr>
            <w:r>
              <w:rPr>
                <w:rFonts w:hint="eastAsia"/>
                <w:color w:val="000000"/>
              </w:rPr>
              <w:t>1</w:t>
            </w:r>
            <w:r>
              <w:rPr>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652885F2"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EA77CEA" w14:textId="77777777" w:rsidR="00827D27" w:rsidRDefault="00827D27" w:rsidP="00827D27">
            <w:pPr>
              <w:rPr>
                <w:color w:val="000000"/>
              </w:rPr>
            </w:pPr>
            <w:r>
              <w:rPr>
                <w:rFonts w:hint="eastAsia"/>
                <w:color w:val="000000"/>
              </w:rPr>
              <w:t>[defect] fix Uc/Unc Exchange value</w:t>
            </w:r>
          </w:p>
        </w:tc>
        <w:tc>
          <w:tcPr>
            <w:tcW w:w="1688" w:type="dxa"/>
            <w:tcBorders>
              <w:top w:val="single" w:sz="4" w:space="0" w:color="auto"/>
              <w:left w:val="single" w:sz="4" w:space="0" w:color="auto"/>
              <w:bottom w:val="single" w:sz="4" w:space="0" w:color="auto"/>
              <w:right w:val="single" w:sz="4" w:space="0" w:color="auto"/>
            </w:tcBorders>
          </w:tcPr>
          <w:p w14:paraId="5A6FFB57"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50A2CBF" w14:textId="77777777" w:rsidR="00827D27" w:rsidRDefault="00827D27" w:rsidP="00827D27">
            <w:pPr>
              <w:jc w:val="center"/>
              <w:rPr>
                <w:color w:val="FF0000"/>
              </w:rPr>
            </w:pPr>
          </w:p>
        </w:tc>
      </w:tr>
      <w:tr w:rsidR="00827D27" w14:paraId="183F470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9F46200" w14:textId="77777777" w:rsidR="00827D27" w:rsidRDefault="00827D27" w:rsidP="00827D27">
            <w:pPr>
              <w:jc w:val="center"/>
              <w:rPr>
                <w:color w:val="000000"/>
              </w:rPr>
            </w:pPr>
            <w:r>
              <w:rPr>
                <w:rFonts w:hint="eastAsia"/>
                <w:color w:val="000000"/>
              </w:rPr>
              <w:t>1</w:t>
            </w:r>
            <w:r>
              <w:rPr>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2F609F00"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8C0865D" w14:textId="77777777" w:rsidR="00827D27" w:rsidRDefault="00827D27" w:rsidP="00827D27">
            <w:pPr>
              <w:rPr>
                <w:color w:val="000000"/>
              </w:rPr>
            </w:pPr>
            <w:r>
              <w:rPr>
                <w:rFonts w:hint="eastAsia"/>
                <w:color w:val="000000"/>
              </w:rPr>
              <w:t>[defect] MDI voltage doesn't need to change Power Policy setting</w:t>
            </w:r>
          </w:p>
        </w:tc>
        <w:tc>
          <w:tcPr>
            <w:tcW w:w="1688" w:type="dxa"/>
            <w:tcBorders>
              <w:top w:val="single" w:sz="4" w:space="0" w:color="auto"/>
              <w:left w:val="single" w:sz="4" w:space="0" w:color="auto"/>
              <w:bottom w:val="single" w:sz="4" w:space="0" w:color="auto"/>
              <w:right w:val="single" w:sz="4" w:space="0" w:color="auto"/>
            </w:tcBorders>
          </w:tcPr>
          <w:p w14:paraId="7CEF5C92"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5BF557D" w14:textId="77777777" w:rsidR="00827D27" w:rsidRDefault="00827D27" w:rsidP="00827D27">
            <w:pPr>
              <w:jc w:val="center"/>
              <w:rPr>
                <w:color w:val="FF0000"/>
              </w:rPr>
            </w:pPr>
          </w:p>
        </w:tc>
      </w:tr>
      <w:tr w:rsidR="00827D27" w14:paraId="2448B33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E955866" w14:textId="77777777" w:rsidR="00827D27" w:rsidRDefault="00827D27" w:rsidP="00827D27">
            <w:pPr>
              <w:jc w:val="center"/>
              <w:rPr>
                <w:color w:val="000000"/>
              </w:rPr>
            </w:pPr>
            <w:r>
              <w:rPr>
                <w:rFonts w:hint="eastAsia"/>
                <w:color w:val="000000"/>
              </w:rPr>
              <w:t>1</w:t>
            </w:r>
            <w:r>
              <w:rPr>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526D0E01"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CBF2B1C" w14:textId="77777777" w:rsidR="00827D27" w:rsidRDefault="00827D27" w:rsidP="00827D27">
            <w:pPr>
              <w:rPr>
                <w:color w:val="000000"/>
              </w:rPr>
            </w:pPr>
            <w:r>
              <w:rPr>
                <w:rFonts w:hint="eastAsia"/>
                <w:color w:val="000000"/>
              </w:rPr>
              <w:t>[defect] fix mantis 51474 system off after upgrade BMC will be power on automatically</w:t>
            </w:r>
          </w:p>
        </w:tc>
        <w:tc>
          <w:tcPr>
            <w:tcW w:w="1688" w:type="dxa"/>
            <w:tcBorders>
              <w:top w:val="single" w:sz="4" w:space="0" w:color="auto"/>
              <w:left w:val="single" w:sz="4" w:space="0" w:color="auto"/>
              <w:bottom w:val="single" w:sz="4" w:space="0" w:color="auto"/>
              <w:right w:val="single" w:sz="4" w:space="0" w:color="auto"/>
            </w:tcBorders>
          </w:tcPr>
          <w:p w14:paraId="0CE5967C"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ECAC732" w14:textId="77777777" w:rsidR="00827D27" w:rsidRDefault="00827D27" w:rsidP="00827D27">
            <w:pPr>
              <w:jc w:val="center"/>
              <w:rPr>
                <w:color w:val="FF0000"/>
              </w:rPr>
            </w:pPr>
          </w:p>
        </w:tc>
      </w:tr>
      <w:tr w:rsidR="00827D27" w14:paraId="1065C49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40F131B" w14:textId="77777777" w:rsidR="00827D27" w:rsidRDefault="00827D27" w:rsidP="00827D27">
            <w:pPr>
              <w:jc w:val="center"/>
              <w:rPr>
                <w:color w:val="000000"/>
              </w:rPr>
            </w:pPr>
            <w:r>
              <w:rPr>
                <w:rFonts w:hint="eastAsia"/>
                <w:color w:val="000000"/>
              </w:rPr>
              <w:lastRenderedPageBreak/>
              <w:t>1</w:t>
            </w:r>
            <w:r>
              <w:rPr>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215C9E0B"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927DE6A" w14:textId="77777777" w:rsidR="00827D27" w:rsidRPr="005E5AEE" w:rsidRDefault="00827D27" w:rsidP="00827D27">
            <w:pPr>
              <w:rPr>
                <w:color w:val="000000"/>
              </w:rPr>
            </w:pPr>
            <w:r>
              <w:rPr>
                <w:rFonts w:hint="eastAsia"/>
                <w:color w:val="000000"/>
              </w:rPr>
              <w:t>[defect] Fixed jviewer can not download</w:t>
            </w:r>
          </w:p>
        </w:tc>
        <w:tc>
          <w:tcPr>
            <w:tcW w:w="1688" w:type="dxa"/>
            <w:tcBorders>
              <w:top w:val="single" w:sz="4" w:space="0" w:color="auto"/>
              <w:left w:val="single" w:sz="4" w:space="0" w:color="auto"/>
              <w:bottom w:val="single" w:sz="4" w:space="0" w:color="auto"/>
              <w:right w:val="single" w:sz="4" w:space="0" w:color="auto"/>
            </w:tcBorders>
          </w:tcPr>
          <w:p w14:paraId="098C8139"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E460CCB" w14:textId="77777777" w:rsidR="00827D27" w:rsidRDefault="00827D27" w:rsidP="00827D27">
            <w:pPr>
              <w:jc w:val="center"/>
              <w:rPr>
                <w:color w:val="FF0000"/>
              </w:rPr>
            </w:pPr>
          </w:p>
        </w:tc>
      </w:tr>
      <w:tr w:rsidR="00827D27" w14:paraId="6B9EBDD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B332CEC" w14:textId="77777777" w:rsidR="00827D27" w:rsidRDefault="00827D27" w:rsidP="00827D27">
            <w:pPr>
              <w:jc w:val="center"/>
              <w:rPr>
                <w:color w:val="000000"/>
              </w:rPr>
            </w:pPr>
            <w:r>
              <w:rPr>
                <w:rFonts w:hint="eastAsia"/>
                <w:color w:val="000000"/>
              </w:rPr>
              <w:t>1</w:t>
            </w:r>
            <w:r>
              <w:rPr>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654F1454"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5CBB601" w14:textId="77777777" w:rsidR="00827D27" w:rsidRDefault="00827D27" w:rsidP="00827D27">
            <w:pPr>
              <w:rPr>
                <w:color w:val="000000"/>
              </w:rPr>
            </w:pPr>
            <w:r>
              <w:rPr>
                <w:rFonts w:hint="eastAsia"/>
                <w:color w:val="000000"/>
              </w:rPr>
              <w:t>[defect] fixed webui service configuration abnormal</w:t>
            </w:r>
          </w:p>
        </w:tc>
        <w:tc>
          <w:tcPr>
            <w:tcW w:w="1688" w:type="dxa"/>
            <w:tcBorders>
              <w:top w:val="single" w:sz="4" w:space="0" w:color="auto"/>
              <w:left w:val="single" w:sz="4" w:space="0" w:color="auto"/>
              <w:bottom w:val="single" w:sz="4" w:space="0" w:color="auto"/>
              <w:right w:val="single" w:sz="4" w:space="0" w:color="auto"/>
            </w:tcBorders>
          </w:tcPr>
          <w:p w14:paraId="131215E3"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7DE70EB" w14:textId="77777777" w:rsidR="00827D27" w:rsidRDefault="00827D27" w:rsidP="00827D27">
            <w:pPr>
              <w:jc w:val="center"/>
              <w:rPr>
                <w:color w:val="FF0000"/>
              </w:rPr>
            </w:pPr>
          </w:p>
        </w:tc>
      </w:tr>
      <w:tr w:rsidR="00827D27" w14:paraId="7858D71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3E5AC1C" w14:textId="77777777" w:rsidR="00827D27" w:rsidRDefault="00827D27" w:rsidP="00827D27">
            <w:pPr>
              <w:jc w:val="center"/>
              <w:rPr>
                <w:color w:val="000000"/>
              </w:rPr>
            </w:pPr>
            <w:r>
              <w:rPr>
                <w:rFonts w:hint="eastAsia"/>
                <w:color w:val="000000"/>
              </w:rPr>
              <w:t>1</w:t>
            </w:r>
            <w:r>
              <w:rPr>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5D088144"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A53F867" w14:textId="77777777" w:rsidR="00827D27" w:rsidRDefault="00827D27" w:rsidP="00827D27">
            <w:pPr>
              <w:rPr>
                <w:color w:val="000000"/>
              </w:rPr>
            </w:pPr>
            <w:r>
              <w:rPr>
                <w:rFonts w:hint="eastAsia"/>
                <w:color w:val="000000"/>
              </w:rPr>
              <w:t>[defect] WebUI Show FRU device ID in a correct order.</w:t>
            </w:r>
          </w:p>
        </w:tc>
        <w:tc>
          <w:tcPr>
            <w:tcW w:w="1688" w:type="dxa"/>
            <w:tcBorders>
              <w:top w:val="single" w:sz="4" w:space="0" w:color="auto"/>
              <w:left w:val="single" w:sz="4" w:space="0" w:color="auto"/>
              <w:bottom w:val="single" w:sz="4" w:space="0" w:color="auto"/>
              <w:right w:val="single" w:sz="4" w:space="0" w:color="auto"/>
            </w:tcBorders>
          </w:tcPr>
          <w:p w14:paraId="726D5411"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73F0968" w14:textId="77777777" w:rsidR="00827D27" w:rsidRDefault="00827D27" w:rsidP="00827D27">
            <w:pPr>
              <w:jc w:val="center"/>
              <w:rPr>
                <w:color w:val="FF0000"/>
              </w:rPr>
            </w:pPr>
          </w:p>
        </w:tc>
      </w:tr>
      <w:tr w:rsidR="00827D27" w14:paraId="7ED4CDF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3404DF3" w14:textId="77777777" w:rsidR="00827D27" w:rsidRDefault="00827D27" w:rsidP="00827D27">
            <w:pPr>
              <w:jc w:val="center"/>
              <w:rPr>
                <w:color w:val="000000"/>
              </w:rPr>
            </w:pPr>
            <w:r>
              <w:rPr>
                <w:rFonts w:hint="eastAsia"/>
                <w:color w:val="000000"/>
              </w:rPr>
              <w:t>1</w:t>
            </w:r>
            <w:r>
              <w:rPr>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54FB0691"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D37D7B9" w14:textId="77777777" w:rsidR="00827D27" w:rsidRDefault="00827D27" w:rsidP="00827D27">
            <w:pPr>
              <w:rPr>
                <w:color w:val="000000"/>
              </w:rPr>
            </w:pPr>
            <w:r>
              <w:rPr>
                <w:rFonts w:hint="eastAsia"/>
                <w:color w:val="000000"/>
              </w:rPr>
              <w:t>[defect]Add MS03 I3C dimm device.</w:t>
            </w:r>
          </w:p>
        </w:tc>
        <w:tc>
          <w:tcPr>
            <w:tcW w:w="1688" w:type="dxa"/>
            <w:tcBorders>
              <w:top w:val="single" w:sz="4" w:space="0" w:color="auto"/>
              <w:left w:val="single" w:sz="4" w:space="0" w:color="auto"/>
              <w:bottom w:val="single" w:sz="4" w:space="0" w:color="auto"/>
              <w:right w:val="single" w:sz="4" w:space="0" w:color="auto"/>
            </w:tcBorders>
          </w:tcPr>
          <w:p w14:paraId="225BA608"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0FD41DF" w14:textId="77777777" w:rsidR="00827D27" w:rsidRDefault="00827D27" w:rsidP="00827D27">
            <w:pPr>
              <w:jc w:val="center"/>
              <w:rPr>
                <w:color w:val="FF0000"/>
              </w:rPr>
            </w:pPr>
          </w:p>
        </w:tc>
      </w:tr>
      <w:tr w:rsidR="00827D27" w14:paraId="1579CF00"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vAlign w:val="center"/>
          </w:tcPr>
          <w:p w14:paraId="44EF7C23" w14:textId="77777777" w:rsidR="00827D27" w:rsidRDefault="00827D27" w:rsidP="00827D27">
            <w:pPr>
              <w:jc w:val="center"/>
              <w:rPr>
                <w:rFonts w:ascii="Arial" w:hAnsi="Arial" w:cs="Arial"/>
              </w:rPr>
            </w:pPr>
            <w:r w:rsidRPr="00345A89">
              <w:rPr>
                <w:rFonts w:hint="eastAsia"/>
                <w:color w:val="000000"/>
              </w:rPr>
              <w:t>13.</w:t>
            </w:r>
            <w:r w:rsidRPr="00345A89">
              <w:rPr>
                <w:color w:val="000000"/>
              </w:rPr>
              <w:t>0</w:t>
            </w:r>
            <w:r>
              <w:rPr>
                <w:rFonts w:hint="eastAsia"/>
                <w:color w:val="000000"/>
              </w:rPr>
              <w:t>2.</w:t>
            </w:r>
            <w:r>
              <w:rPr>
                <w:color w:val="000000"/>
              </w:rPr>
              <w:t>1</w:t>
            </w:r>
            <w:r>
              <w:rPr>
                <w:rFonts w:hint="eastAsia"/>
                <w:color w:val="000000"/>
              </w:rPr>
              <w:t>6(2021</w:t>
            </w:r>
            <w:r w:rsidRPr="00345A89">
              <w:rPr>
                <w:rFonts w:hint="eastAsia"/>
                <w:color w:val="000000"/>
              </w:rPr>
              <w:t>/</w:t>
            </w:r>
            <w:r>
              <w:rPr>
                <w:color w:val="000000"/>
              </w:rPr>
              <w:t>12</w:t>
            </w:r>
            <w:r w:rsidRPr="00345A89">
              <w:rPr>
                <w:rFonts w:hint="eastAsia"/>
                <w:color w:val="000000"/>
              </w:rPr>
              <w:t>/</w:t>
            </w:r>
            <w:r>
              <w:rPr>
                <w:color w:val="000000"/>
              </w:rPr>
              <w:t>0</w:t>
            </w:r>
            <w:r>
              <w:rPr>
                <w:rFonts w:hint="eastAsia"/>
                <w:color w:val="000000"/>
              </w:rPr>
              <w:t>9)</w:t>
            </w:r>
          </w:p>
        </w:tc>
        <w:tc>
          <w:tcPr>
            <w:tcW w:w="567" w:type="dxa"/>
            <w:tcBorders>
              <w:top w:val="single" w:sz="4" w:space="0" w:color="auto"/>
              <w:left w:val="single" w:sz="4" w:space="0" w:color="auto"/>
              <w:bottom w:val="single" w:sz="4" w:space="0" w:color="auto"/>
              <w:right w:val="double" w:sz="4" w:space="0" w:color="auto"/>
            </w:tcBorders>
          </w:tcPr>
          <w:p w14:paraId="327A3617" w14:textId="77777777" w:rsidR="00827D27" w:rsidRDefault="00827D27" w:rsidP="00827D27">
            <w:pPr>
              <w:jc w:val="center"/>
              <w:rPr>
                <w:color w:val="FF0000"/>
              </w:rPr>
            </w:pPr>
            <w:r w:rsidRPr="00EE2E8A">
              <w:rPr>
                <w:rFonts w:hint="eastAsia"/>
                <w:color w:val="FF0000"/>
              </w:rPr>
              <w:t>P3</w:t>
            </w:r>
          </w:p>
        </w:tc>
      </w:tr>
      <w:tr w:rsidR="00827D27" w14:paraId="5729AF7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D06E0C7"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0BEA31D3"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2862520" w14:textId="77777777" w:rsidR="00827D27" w:rsidRDefault="00827D27" w:rsidP="00827D27">
            <w:pPr>
              <w:rPr>
                <w:color w:val="000000"/>
              </w:rPr>
            </w:pPr>
            <w:r>
              <w:rPr>
                <w:rFonts w:hint="eastAsia"/>
                <w:color w:val="000000"/>
              </w:rPr>
              <w:t>[defect] This fan profile does not belong to V13.</w:t>
            </w:r>
          </w:p>
        </w:tc>
        <w:tc>
          <w:tcPr>
            <w:tcW w:w="1688" w:type="dxa"/>
            <w:tcBorders>
              <w:top w:val="single" w:sz="4" w:space="0" w:color="auto"/>
              <w:left w:val="single" w:sz="4" w:space="0" w:color="auto"/>
              <w:bottom w:val="single" w:sz="4" w:space="0" w:color="auto"/>
              <w:right w:val="single" w:sz="4" w:space="0" w:color="auto"/>
            </w:tcBorders>
          </w:tcPr>
          <w:p w14:paraId="5F4AFC50"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ABE7209" w14:textId="77777777" w:rsidR="00827D27" w:rsidRDefault="00827D27" w:rsidP="00827D27">
            <w:pPr>
              <w:jc w:val="center"/>
              <w:rPr>
                <w:color w:val="FF0000"/>
              </w:rPr>
            </w:pPr>
          </w:p>
        </w:tc>
      </w:tr>
      <w:tr w:rsidR="00827D27" w14:paraId="3F8ABD3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53D4D28" w14:textId="77777777"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4BC5EB12" w14:textId="77777777" w:rsidR="00827D27" w:rsidRDefault="00827D27" w:rsidP="00827D27">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02D7EEFB" w14:textId="77777777" w:rsidR="00827D27" w:rsidRDefault="00827D27" w:rsidP="00827D27">
            <w:pPr>
              <w:rPr>
                <w:color w:val="000000"/>
              </w:rPr>
            </w:pPr>
            <w:r>
              <w:rPr>
                <w:rFonts w:hint="eastAsia"/>
                <w:color w:val="000000"/>
              </w:rPr>
              <w:t>[feature] 1.add MS93-FS0-K2 devmap,SKU 2.set Power Policy is power on</w:t>
            </w:r>
          </w:p>
        </w:tc>
        <w:tc>
          <w:tcPr>
            <w:tcW w:w="1688" w:type="dxa"/>
            <w:tcBorders>
              <w:top w:val="single" w:sz="4" w:space="0" w:color="auto"/>
              <w:left w:val="single" w:sz="4" w:space="0" w:color="auto"/>
              <w:bottom w:val="single" w:sz="4" w:space="0" w:color="auto"/>
              <w:right w:val="single" w:sz="4" w:space="0" w:color="auto"/>
            </w:tcBorders>
          </w:tcPr>
          <w:p w14:paraId="30F7B3B4"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9B5D3CA" w14:textId="77777777" w:rsidR="00827D27" w:rsidRDefault="00827D27" w:rsidP="00827D27">
            <w:pPr>
              <w:jc w:val="center"/>
              <w:rPr>
                <w:color w:val="FF0000"/>
              </w:rPr>
            </w:pPr>
          </w:p>
        </w:tc>
      </w:tr>
      <w:tr w:rsidR="00827D27" w14:paraId="5754813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88A59E6" w14:textId="77777777" w:rsidR="00827D27" w:rsidRDefault="00827D27" w:rsidP="00827D27">
            <w:pPr>
              <w:jc w:val="center"/>
              <w:rPr>
                <w:color w:val="000000"/>
              </w:rPr>
            </w:pPr>
            <w:r>
              <w:rPr>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7EA7A1BF"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FF50A61" w14:textId="77777777" w:rsidR="00827D27" w:rsidRDefault="00827D27" w:rsidP="00827D27">
            <w:pPr>
              <w:rPr>
                <w:color w:val="000000"/>
              </w:rPr>
            </w:pPr>
            <w:r>
              <w:rPr>
                <w:rFonts w:hint="eastAsia"/>
                <w:color w:val="000000"/>
              </w:rPr>
              <w:t>[defect] Fix reset button not work.</w:t>
            </w:r>
          </w:p>
        </w:tc>
        <w:tc>
          <w:tcPr>
            <w:tcW w:w="1688" w:type="dxa"/>
            <w:tcBorders>
              <w:top w:val="single" w:sz="4" w:space="0" w:color="auto"/>
              <w:left w:val="single" w:sz="4" w:space="0" w:color="auto"/>
              <w:bottom w:val="single" w:sz="4" w:space="0" w:color="auto"/>
              <w:right w:val="single" w:sz="4" w:space="0" w:color="auto"/>
            </w:tcBorders>
          </w:tcPr>
          <w:p w14:paraId="769C1DF3"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E35F713" w14:textId="77777777" w:rsidR="00827D27" w:rsidRDefault="00827D27" w:rsidP="00827D27">
            <w:pPr>
              <w:jc w:val="center"/>
              <w:rPr>
                <w:color w:val="FF0000"/>
              </w:rPr>
            </w:pPr>
          </w:p>
        </w:tc>
      </w:tr>
      <w:tr w:rsidR="00827D27" w14:paraId="390547F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FEE4212" w14:textId="77777777" w:rsidR="00827D27" w:rsidRDefault="00827D27" w:rsidP="00827D27">
            <w:pPr>
              <w:jc w:val="center"/>
              <w:rPr>
                <w:color w:val="000000"/>
              </w:rPr>
            </w:pPr>
            <w:r>
              <w:rPr>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526988A0"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5AB4508" w14:textId="77777777" w:rsidR="00827D27" w:rsidRDefault="00827D27" w:rsidP="00827D27">
            <w:pPr>
              <w:rPr>
                <w:color w:val="000000"/>
              </w:rPr>
            </w:pPr>
            <w:r>
              <w:rPr>
                <w:rFonts w:hint="eastAsia"/>
                <w:color w:val="000000"/>
              </w:rPr>
              <w:t>[defect]add MS93 devmap I3c dimm device.</w:t>
            </w:r>
          </w:p>
        </w:tc>
        <w:tc>
          <w:tcPr>
            <w:tcW w:w="1688" w:type="dxa"/>
            <w:tcBorders>
              <w:top w:val="single" w:sz="4" w:space="0" w:color="auto"/>
              <w:left w:val="single" w:sz="4" w:space="0" w:color="auto"/>
              <w:bottom w:val="single" w:sz="4" w:space="0" w:color="auto"/>
              <w:right w:val="single" w:sz="4" w:space="0" w:color="auto"/>
            </w:tcBorders>
          </w:tcPr>
          <w:p w14:paraId="068414C2"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41D0995" w14:textId="77777777" w:rsidR="00827D27" w:rsidRDefault="00827D27" w:rsidP="00827D27">
            <w:pPr>
              <w:jc w:val="center"/>
              <w:rPr>
                <w:color w:val="FF0000"/>
              </w:rPr>
            </w:pPr>
          </w:p>
        </w:tc>
      </w:tr>
      <w:tr w:rsidR="00827D27" w14:paraId="69A2BD9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AA67000" w14:textId="77777777" w:rsidR="00827D27" w:rsidRDefault="00827D27" w:rsidP="00827D27">
            <w:pPr>
              <w:jc w:val="center"/>
              <w:rPr>
                <w:color w:val="000000"/>
              </w:rPr>
            </w:pPr>
            <w:r>
              <w:rPr>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7E237C59"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266660F" w14:textId="77777777" w:rsidR="00827D27" w:rsidRDefault="00827D27" w:rsidP="00827D27">
            <w:pPr>
              <w:rPr>
                <w:color w:val="000000"/>
              </w:rPr>
            </w:pPr>
            <w:r>
              <w:rPr>
                <w:rFonts w:hint="eastAsia"/>
                <w:color w:val="000000"/>
              </w:rPr>
              <w:t>[redfish][defect] fix: POST CertificateService.GenerateCSR failure</w:t>
            </w:r>
          </w:p>
        </w:tc>
        <w:tc>
          <w:tcPr>
            <w:tcW w:w="1688" w:type="dxa"/>
            <w:tcBorders>
              <w:top w:val="single" w:sz="4" w:space="0" w:color="auto"/>
              <w:left w:val="single" w:sz="4" w:space="0" w:color="auto"/>
              <w:bottom w:val="single" w:sz="4" w:space="0" w:color="auto"/>
              <w:right w:val="single" w:sz="4" w:space="0" w:color="auto"/>
            </w:tcBorders>
          </w:tcPr>
          <w:p w14:paraId="1D660D84"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F21400A" w14:textId="77777777" w:rsidR="00827D27" w:rsidRDefault="00827D27" w:rsidP="00827D27">
            <w:pPr>
              <w:jc w:val="center"/>
              <w:rPr>
                <w:color w:val="FF0000"/>
              </w:rPr>
            </w:pPr>
          </w:p>
        </w:tc>
      </w:tr>
      <w:tr w:rsidR="00827D27" w14:paraId="46BB626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3500A5F" w14:textId="77777777" w:rsidR="00827D27" w:rsidRDefault="00827D27" w:rsidP="00827D27">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50AAA10C"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CF12E97" w14:textId="77777777" w:rsidR="00827D27" w:rsidRDefault="00827D27" w:rsidP="00827D27">
            <w:pPr>
              <w:rPr>
                <w:color w:val="000000"/>
              </w:rPr>
            </w:pPr>
            <w:r>
              <w:rPr>
                <w:rFonts w:hint="eastAsia"/>
                <w:color w:val="000000"/>
              </w:rPr>
              <w:t>[defect] Change udhcpc function to background to improve the boot time.</w:t>
            </w:r>
          </w:p>
        </w:tc>
        <w:tc>
          <w:tcPr>
            <w:tcW w:w="1688" w:type="dxa"/>
            <w:tcBorders>
              <w:top w:val="single" w:sz="4" w:space="0" w:color="auto"/>
              <w:left w:val="single" w:sz="4" w:space="0" w:color="auto"/>
              <w:bottom w:val="single" w:sz="4" w:space="0" w:color="auto"/>
              <w:right w:val="single" w:sz="4" w:space="0" w:color="auto"/>
            </w:tcBorders>
          </w:tcPr>
          <w:p w14:paraId="0B95198C"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201B64B" w14:textId="77777777" w:rsidR="00827D27" w:rsidRDefault="00827D27" w:rsidP="00827D27">
            <w:pPr>
              <w:jc w:val="center"/>
              <w:rPr>
                <w:color w:val="FF0000"/>
              </w:rPr>
            </w:pPr>
          </w:p>
        </w:tc>
      </w:tr>
      <w:tr w:rsidR="00827D27" w14:paraId="2BB534D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DBB706D" w14:textId="77777777" w:rsidR="00827D27" w:rsidRDefault="00827D27" w:rsidP="00827D27">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3AD4B900"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DC9FFB5" w14:textId="77777777" w:rsidR="00827D27" w:rsidRDefault="00827D27" w:rsidP="00827D27">
            <w:pPr>
              <w:rPr>
                <w:color w:val="000000"/>
              </w:rPr>
            </w:pPr>
            <w:r>
              <w:rPr>
                <w:rFonts w:hint="eastAsia"/>
                <w:color w:val="000000"/>
              </w:rPr>
              <w:t>[defect] Fixed mac0 pinctrl settings, Enable mac2 feature and Fixed phy reset timed out.</w:t>
            </w:r>
          </w:p>
        </w:tc>
        <w:tc>
          <w:tcPr>
            <w:tcW w:w="1688" w:type="dxa"/>
            <w:tcBorders>
              <w:top w:val="single" w:sz="4" w:space="0" w:color="auto"/>
              <w:left w:val="single" w:sz="4" w:space="0" w:color="auto"/>
              <w:bottom w:val="single" w:sz="4" w:space="0" w:color="auto"/>
              <w:right w:val="single" w:sz="4" w:space="0" w:color="auto"/>
            </w:tcBorders>
          </w:tcPr>
          <w:p w14:paraId="196379E7"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84860C5" w14:textId="77777777" w:rsidR="00827D27" w:rsidRDefault="00827D27" w:rsidP="00827D27">
            <w:pPr>
              <w:jc w:val="center"/>
              <w:rPr>
                <w:color w:val="FF0000"/>
              </w:rPr>
            </w:pPr>
          </w:p>
        </w:tc>
      </w:tr>
      <w:tr w:rsidR="00827D27" w14:paraId="3AA4E3B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1B8FCB0" w14:textId="77777777" w:rsidR="00827D27" w:rsidRDefault="00827D27" w:rsidP="00827D27">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10C2CAF3"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BF08C0B" w14:textId="77777777" w:rsidR="00827D27" w:rsidRDefault="00827D27" w:rsidP="00827D27">
            <w:pPr>
              <w:rPr>
                <w:color w:val="000000"/>
              </w:rPr>
            </w:pPr>
            <w:r>
              <w:rPr>
                <w:rFonts w:hint="eastAsia"/>
                <w:color w:val="000000"/>
              </w:rPr>
              <w:t>[feature] Add judge Vr brand.</w:t>
            </w:r>
          </w:p>
        </w:tc>
        <w:tc>
          <w:tcPr>
            <w:tcW w:w="1688" w:type="dxa"/>
            <w:tcBorders>
              <w:top w:val="single" w:sz="4" w:space="0" w:color="auto"/>
              <w:left w:val="single" w:sz="4" w:space="0" w:color="auto"/>
              <w:bottom w:val="single" w:sz="4" w:space="0" w:color="auto"/>
              <w:right w:val="single" w:sz="4" w:space="0" w:color="auto"/>
            </w:tcBorders>
          </w:tcPr>
          <w:p w14:paraId="76394B93"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F152E7B" w14:textId="77777777" w:rsidR="00827D27" w:rsidRDefault="00827D27" w:rsidP="00827D27">
            <w:pPr>
              <w:jc w:val="center"/>
              <w:rPr>
                <w:color w:val="FF0000"/>
              </w:rPr>
            </w:pPr>
          </w:p>
        </w:tc>
      </w:tr>
      <w:tr w:rsidR="00827D27" w14:paraId="35E2DFD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2C01AA6" w14:textId="77777777" w:rsidR="00827D27" w:rsidRDefault="00827D27" w:rsidP="00827D27">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7ECB3D39"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5F8BBA0" w14:textId="77777777" w:rsidR="00827D27" w:rsidRDefault="00827D27" w:rsidP="00827D27">
            <w:pPr>
              <w:rPr>
                <w:color w:val="000000"/>
              </w:rPr>
            </w:pPr>
            <w:r>
              <w:rPr>
                <w:rFonts w:hint="eastAsia"/>
                <w:color w:val="000000"/>
              </w:rPr>
              <w:t>[defect] fix bmc reboot cause OS shutdown, mantis 51202</w:t>
            </w:r>
          </w:p>
        </w:tc>
        <w:tc>
          <w:tcPr>
            <w:tcW w:w="1688" w:type="dxa"/>
            <w:tcBorders>
              <w:top w:val="single" w:sz="4" w:space="0" w:color="auto"/>
              <w:left w:val="single" w:sz="4" w:space="0" w:color="auto"/>
              <w:bottom w:val="single" w:sz="4" w:space="0" w:color="auto"/>
              <w:right w:val="single" w:sz="4" w:space="0" w:color="auto"/>
            </w:tcBorders>
          </w:tcPr>
          <w:p w14:paraId="4242D625"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91E2E4C" w14:textId="77777777" w:rsidR="00827D27" w:rsidRDefault="00827D27" w:rsidP="00827D27">
            <w:pPr>
              <w:jc w:val="center"/>
              <w:rPr>
                <w:color w:val="FF0000"/>
              </w:rPr>
            </w:pPr>
          </w:p>
        </w:tc>
      </w:tr>
      <w:tr w:rsidR="00827D27" w14:paraId="7C4C960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BB13655" w14:textId="77777777" w:rsidR="00827D27" w:rsidRDefault="00827D27" w:rsidP="00827D27">
            <w:pPr>
              <w:jc w:val="center"/>
              <w:rPr>
                <w:color w:val="000000"/>
              </w:rPr>
            </w:pPr>
            <w:r>
              <w:rPr>
                <w:rFonts w:hint="eastAsia"/>
                <w:color w:val="000000"/>
              </w:rPr>
              <w:t>1</w:t>
            </w:r>
            <w:r>
              <w:rPr>
                <w:color w:val="000000"/>
              </w:rPr>
              <w:t>0</w:t>
            </w:r>
          </w:p>
        </w:tc>
        <w:tc>
          <w:tcPr>
            <w:tcW w:w="709" w:type="dxa"/>
            <w:tcBorders>
              <w:top w:val="single" w:sz="4" w:space="0" w:color="auto"/>
              <w:left w:val="single" w:sz="4" w:space="0" w:color="auto"/>
              <w:bottom w:val="single" w:sz="4" w:space="0" w:color="auto"/>
              <w:right w:val="single" w:sz="4" w:space="0" w:color="auto"/>
            </w:tcBorders>
            <w:vAlign w:val="center"/>
          </w:tcPr>
          <w:p w14:paraId="387E39D0"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D7CBFB8" w14:textId="77777777" w:rsidR="00827D27" w:rsidRDefault="00827D27" w:rsidP="00827D27">
            <w:pPr>
              <w:rPr>
                <w:color w:val="000000"/>
              </w:rPr>
            </w:pPr>
            <w:r>
              <w:rPr>
                <w:rFonts w:hint="eastAsia"/>
                <w:color w:val="000000"/>
              </w:rPr>
              <w:t>[defect] Remove check_ec_exist in order to decrease loading times from web page #remote_control and #power-control.</w:t>
            </w:r>
          </w:p>
        </w:tc>
        <w:tc>
          <w:tcPr>
            <w:tcW w:w="1688" w:type="dxa"/>
            <w:tcBorders>
              <w:top w:val="single" w:sz="4" w:space="0" w:color="auto"/>
              <w:left w:val="single" w:sz="4" w:space="0" w:color="auto"/>
              <w:bottom w:val="single" w:sz="4" w:space="0" w:color="auto"/>
              <w:right w:val="single" w:sz="4" w:space="0" w:color="auto"/>
            </w:tcBorders>
          </w:tcPr>
          <w:p w14:paraId="15D3E9E9"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DC150FB" w14:textId="77777777" w:rsidR="00827D27" w:rsidRDefault="00827D27" w:rsidP="00827D27">
            <w:pPr>
              <w:jc w:val="center"/>
              <w:rPr>
                <w:color w:val="FF0000"/>
              </w:rPr>
            </w:pPr>
          </w:p>
        </w:tc>
      </w:tr>
      <w:tr w:rsidR="00827D27" w14:paraId="3EE924E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123A910" w14:textId="77777777" w:rsidR="00827D27" w:rsidRDefault="00827D27" w:rsidP="00827D27">
            <w:pPr>
              <w:jc w:val="center"/>
              <w:rPr>
                <w:color w:val="000000"/>
              </w:rPr>
            </w:pPr>
            <w:r>
              <w:rPr>
                <w:rFonts w:hint="eastAsia"/>
                <w:color w:val="000000"/>
              </w:rPr>
              <w:t>1</w:t>
            </w:r>
            <w:r>
              <w:rPr>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701998A9"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1028109" w14:textId="77777777" w:rsidR="00827D27" w:rsidRDefault="00827D27" w:rsidP="00827D27">
            <w:pPr>
              <w:rPr>
                <w:color w:val="000000"/>
              </w:rPr>
            </w:pPr>
            <w:r>
              <w:rPr>
                <w:rFonts w:hint="eastAsia"/>
                <w:color w:val="000000"/>
              </w:rPr>
              <w:t>[defect] change SKUInfoAmpSupport function to SKUInfoIsAmperePlatform function</w:t>
            </w:r>
          </w:p>
        </w:tc>
        <w:tc>
          <w:tcPr>
            <w:tcW w:w="1688" w:type="dxa"/>
            <w:tcBorders>
              <w:top w:val="single" w:sz="4" w:space="0" w:color="auto"/>
              <w:left w:val="single" w:sz="4" w:space="0" w:color="auto"/>
              <w:bottom w:val="single" w:sz="4" w:space="0" w:color="auto"/>
              <w:right w:val="single" w:sz="4" w:space="0" w:color="auto"/>
            </w:tcBorders>
          </w:tcPr>
          <w:p w14:paraId="781CF0A3"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9488A2A" w14:textId="77777777" w:rsidR="00827D27" w:rsidRDefault="00827D27" w:rsidP="00827D27">
            <w:pPr>
              <w:jc w:val="center"/>
              <w:rPr>
                <w:color w:val="FF0000"/>
              </w:rPr>
            </w:pPr>
          </w:p>
        </w:tc>
      </w:tr>
      <w:tr w:rsidR="00827D27" w14:paraId="7966034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13A96BB" w14:textId="77777777" w:rsidR="00827D27" w:rsidRDefault="00827D27" w:rsidP="00827D27">
            <w:pPr>
              <w:jc w:val="center"/>
              <w:rPr>
                <w:color w:val="000000"/>
              </w:rPr>
            </w:pPr>
            <w:r>
              <w:rPr>
                <w:rFonts w:hint="eastAsia"/>
                <w:color w:val="000000"/>
              </w:rPr>
              <w:t>1</w:t>
            </w:r>
            <w:r>
              <w:rPr>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0FB5365D"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5F34AA1" w14:textId="77777777" w:rsidR="00827D27" w:rsidRDefault="00827D27" w:rsidP="00827D27">
            <w:pPr>
              <w:rPr>
                <w:color w:val="000000"/>
              </w:rPr>
            </w:pPr>
            <w:r>
              <w:rPr>
                <w:rFonts w:hint="eastAsia"/>
                <w:color w:val="000000"/>
              </w:rPr>
              <w:t>[defect] Fix power button not work for GPIOF2 interrupt registration fail will cause GPIOP0 not be registrated.</w:t>
            </w:r>
          </w:p>
        </w:tc>
        <w:tc>
          <w:tcPr>
            <w:tcW w:w="1688" w:type="dxa"/>
            <w:tcBorders>
              <w:top w:val="single" w:sz="4" w:space="0" w:color="auto"/>
              <w:left w:val="single" w:sz="4" w:space="0" w:color="auto"/>
              <w:bottom w:val="single" w:sz="4" w:space="0" w:color="auto"/>
              <w:right w:val="single" w:sz="4" w:space="0" w:color="auto"/>
            </w:tcBorders>
          </w:tcPr>
          <w:p w14:paraId="5182C8D8"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15FF5D0" w14:textId="77777777" w:rsidR="00827D27" w:rsidRDefault="00827D27" w:rsidP="00827D27">
            <w:pPr>
              <w:jc w:val="center"/>
              <w:rPr>
                <w:color w:val="FF0000"/>
              </w:rPr>
            </w:pPr>
          </w:p>
        </w:tc>
      </w:tr>
      <w:tr w:rsidR="00827D27" w14:paraId="221BB1B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997B485" w14:textId="77777777" w:rsidR="00827D27" w:rsidRDefault="00827D27" w:rsidP="00827D27">
            <w:pPr>
              <w:jc w:val="center"/>
              <w:rPr>
                <w:color w:val="000000"/>
              </w:rPr>
            </w:pPr>
            <w:r>
              <w:rPr>
                <w:rFonts w:hint="eastAsia"/>
                <w:color w:val="000000"/>
              </w:rPr>
              <w:t>1</w:t>
            </w:r>
            <w:r>
              <w:rPr>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2BF53F57"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A8BAB18" w14:textId="77777777" w:rsidR="00827D27" w:rsidRDefault="00827D27" w:rsidP="00827D27">
            <w:pPr>
              <w:rPr>
                <w:color w:val="000000"/>
              </w:rPr>
            </w:pPr>
            <w:r>
              <w:rPr>
                <w:rFonts w:hint="eastAsia"/>
                <w:color w:val="000000"/>
              </w:rPr>
              <w:t>[defect] display GPU current sensor for G492 system.</w:t>
            </w:r>
          </w:p>
        </w:tc>
        <w:tc>
          <w:tcPr>
            <w:tcW w:w="1688" w:type="dxa"/>
            <w:tcBorders>
              <w:top w:val="single" w:sz="4" w:space="0" w:color="auto"/>
              <w:left w:val="single" w:sz="4" w:space="0" w:color="auto"/>
              <w:bottom w:val="single" w:sz="4" w:space="0" w:color="auto"/>
              <w:right w:val="single" w:sz="4" w:space="0" w:color="auto"/>
            </w:tcBorders>
          </w:tcPr>
          <w:p w14:paraId="5B2FA44A"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DBE8C5D" w14:textId="77777777" w:rsidR="00827D27" w:rsidRDefault="00827D27" w:rsidP="00827D27">
            <w:pPr>
              <w:jc w:val="center"/>
              <w:rPr>
                <w:color w:val="FF0000"/>
              </w:rPr>
            </w:pPr>
          </w:p>
        </w:tc>
      </w:tr>
      <w:tr w:rsidR="00827D27" w14:paraId="6B450DB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B7C87FA" w14:textId="77777777" w:rsidR="00827D27" w:rsidRDefault="00827D27" w:rsidP="00827D27">
            <w:pPr>
              <w:jc w:val="center"/>
              <w:rPr>
                <w:color w:val="000000"/>
              </w:rPr>
            </w:pPr>
            <w:r>
              <w:rPr>
                <w:rFonts w:hint="eastAsia"/>
                <w:color w:val="000000"/>
              </w:rPr>
              <w:t>1</w:t>
            </w:r>
            <w:r>
              <w:rPr>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13794FE6"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FFAE85F" w14:textId="77777777" w:rsidR="00827D27" w:rsidRDefault="00827D27" w:rsidP="00827D27">
            <w:pPr>
              <w:rPr>
                <w:color w:val="000000"/>
              </w:rPr>
            </w:pPr>
            <w:r>
              <w:rPr>
                <w:rFonts w:hint="eastAsia"/>
                <w:color w:val="000000"/>
              </w:rPr>
              <w:t>[defect] Fix raid can't create/delete by redfish</w:t>
            </w:r>
          </w:p>
        </w:tc>
        <w:tc>
          <w:tcPr>
            <w:tcW w:w="1688" w:type="dxa"/>
            <w:tcBorders>
              <w:top w:val="single" w:sz="4" w:space="0" w:color="auto"/>
              <w:left w:val="single" w:sz="4" w:space="0" w:color="auto"/>
              <w:bottom w:val="single" w:sz="4" w:space="0" w:color="auto"/>
              <w:right w:val="single" w:sz="4" w:space="0" w:color="auto"/>
            </w:tcBorders>
          </w:tcPr>
          <w:p w14:paraId="47B158BB"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9A5DE10" w14:textId="77777777" w:rsidR="00827D27" w:rsidRDefault="00827D27" w:rsidP="00827D27">
            <w:pPr>
              <w:jc w:val="center"/>
              <w:rPr>
                <w:color w:val="FF0000"/>
              </w:rPr>
            </w:pPr>
          </w:p>
        </w:tc>
      </w:tr>
      <w:tr w:rsidR="00827D27" w14:paraId="303FE94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32CE44D" w14:textId="77777777" w:rsidR="00827D27" w:rsidRDefault="00827D27" w:rsidP="00827D27">
            <w:pPr>
              <w:jc w:val="center"/>
              <w:rPr>
                <w:color w:val="000000"/>
              </w:rPr>
            </w:pPr>
            <w:r>
              <w:rPr>
                <w:rFonts w:hint="eastAsia"/>
                <w:color w:val="000000"/>
              </w:rPr>
              <w:t>1</w:t>
            </w:r>
            <w:r>
              <w:rPr>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7C3F3350"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FA07FFF" w14:textId="77777777" w:rsidR="00827D27" w:rsidRDefault="00827D27" w:rsidP="00827D27">
            <w:pPr>
              <w:rPr>
                <w:color w:val="000000"/>
              </w:rPr>
            </w:pPr>
            <w:r>
              <w:rPr>
                <w:rFonts w:hint="eastAsia"/>
                <w:color w:val="000000"/>
              </w:rPr>
              <w:t>[feature] Add CEC1712 i2c revoke key restful API(correct build error).</w:t>
            </w:r>
          </w:p>
        </w:tc>
        <w:tc>
          <w:tcPr>
            <w:tcW w:w="1688" w:type="dxa"/>
            <w:tcBorders>
              <w:top w:val="single" w:sz="4" w:space="0" w:color="auto"/>
              <w:left w:val="single" w:sz="4" w:space="0" w:color="auto"/>
              <w:bottom w:val="single" w:sz="4" w:space="0" w:color="auto"/>
              <w:right w:val="single" w:sz="4" w:space="0" w:color="auto"/>
            </w:tcBorders>
          </w:tcPr>
          <w:p w14:paraId="6B5B1DE5"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196C63D" w14:textId="77777777" w:rsidR="00827D27" w:rsidRDefault="00827D27" w:rsidP="00827D27">
            <w:pPr>
              <w:jc w:val="center"/>
              <w:rPr>
                <w:color w:val="FF0000"/>
              </w:rPr>
            </w:pPr>
          </w:p>
        </w:tc>
      </w:tr>
      <w:tr w:rsidR="00827D27" w14:paraId="1EE60EB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EE61254" w14:textId="77777777" w:rsidR="00827D27" w:rsidRDefault="00827D27" w:rsidP="00827D27">
            <w:pPr>
              <w:jc w:val="center"/>
              <w:rPr>
                <w:color w:val="000000"/>
              </w:rPr>
            </w:pPr>
            <w:r>
              <w:rPr>
                <w:rFonts w:hint="eastAsia"/>
                <w:color w:val="000000"/>
              </w:rPr>
              <w:t>1</w:t>
            </w:r>
            <w:r>
              <w:rPr>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7B59F4CF"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511904D" w14:textId="77777777" w:rsidR="00827D27" w:rsidRDefault="00827D27" w:rsidP="00827D27">
            <w:pPr>
              <w:rPr>
                <w:color w:val="000000"/>
              </w:rPr>
            </w:pPr>
            <w:r>
              <w:rPr>
                <w:rFonts w:hint="eastAsia"/>
                <w:color w:val="000000"/>
              </w:rPr>
              <w:t>[defect]Fix CMC can't read DIMM temp problem, fix CPU PWR to 2 bytes</w:t>
            </w:r>
          </w:p>
        </w:tc>
        <w:tc>
          <w:tcPr>
            <w:tcW w:w="1688" w:type="dxa"/>
            <w:tcBorders>
              <w:top w:val="single" w:sz="4" w:space="0" w:color="auto"/>
              <w:left w:val="single" w:sz="4" w:space="0" w:color="auto"/>
              <w:bottom w:val="single" w:sz="4" w:space="0" w:color="auto"/>
              <w:right w:val="single" w:sz="4" w:space="0" w:color="auto"/>
            </w:tcBorders>
          </w:tcPr>
          <w:p w14:paraId="4DD9B16A"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3780860" w14:textId="77777777" w:rsidR="00827D27" w:rsidRDefault="00827D27" w:rsidP="00827D27">
            <w:pPr>
              <w:jc w:val="center"/>
              <w:rPr>
                <w:color w:val="FF0000"/>
              </w:rPr>
            </w:pPr>
          </w:p>
        </w:tc>
      </w:tr>
      <w:tr w:rsidR="00827D27" w:rsidRPr="00EE2E8A" w14:paraId="4A8BCFA3"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7ACE382C" w14:textId="77777777" w:rsidR="00827D27" w:rsidRPr="00EE2E8A" w:rsidRDefault="00827D27" w:rsidP="00827D27">
            <w:pPr>
              <w:jc w:val="center"/>
              <w:rPr>
                <w:rFonts w:ascii="Arial" w:hAnsi="Arial" w:cs="Arial"/>
              </w:rPr>
            </w:pPr>
            <w:r w:rsidRPr="00345A89">
              <w:rPr>
                <w:rFonts w:hint="eastAsia"/>
                <w:color w:val="000000"/>
              </w:rPr>
              <w:t>13.</w:t>
            </w:r>
            <w:r w:rsidRPr="00345A89">
              <w:rPr>
                <w:color w:val="000000"/>
              </w:rPr>
              <w:t>0</w:t>
            </w:r>
            <w:r>
              <w:rPr>
                <w:rFonts w:hint="eastAsia"/>
                <w:color w:val="000000"/>
              </w:rPr>
              <w:t>2.</w:t>
            </w:r>
            <w:r>
              <w:rPr>
                <w:color w:val="000000"/>
              </w:rPr>
              <w:t>15</w:t>
            </w:r>
            <w:r>
              <w:rPr>
                <w:rFonts w:hint="eastAsia"/>
                <w:color w:val="000000"/>
              </w:rPr>
              <w:t>(2021</w:t>
            </w:r>
            <w:r w:rsidRPr="00345A89">
              <w:rPr>
                <w:rFonts w:hint="eastAsia"/>
                <w:color w:val="000000"/>
              </w:rPr>
              <w:t>/</w:t>
            </w:r>
            <w:r>
              <w:rPr>
                <w:color w:val="000000"/>
              </w:rPr>
              <w:t>12</w:t>
            </w:r>
            <w:r w:rsidRPr="00345A89">
              <w:rPr>
                <w:rFonts w:hint="eastAsia"/>
                <w:color w:val="000000"/>
              </w:rPr>
              <w:t>/</w:t>
            </w:r>
            <w:r>
              <w:rPr>
                <w:color w:val="000000"/>
              </w:rPr>
              <w:t>02</w:t>
            </w:r>
            <w:r>
              <w:rPr>
                <w:rFonts w:hint="eastAsia"/>
                <w:color w:val="000000"/>
              </w:rPr>
              <w:t>)</w:t>
            </w:r>
          </w:p>
        </w:tc>
        <w:tc>
          <w:tcPr>
            <w:tcW w:w="567" w:type="dxa"/>
            <w:tcBorders>
              <w:top w:val="single" w:sz="4" w:space="0" w:color="auto"/>
              <w:left w:val="single" w:sz="4" w:space="0" w:color="auto"/>
              <w:bottom w:val="single" w:sz="4" w:space="0" w:color="auto"/>
              <w:right w:val="double" w:sz="4" w:space="0" w:color="auto"/>
            </w:tcBorders>
          </w:tcPr>
          <w:p w14:paraId="544DDFB4" w14:textId="77777777" w:rsidR="00827D27" w:rsidRPr="00EE2E8A" w:rsidRDefault="00827D27" w:rsidP="00827D27">
            <w:pPr>
              <w:jc w:val="center"/>
              <w:rPr>
                <w:color w:val="FF0000"/>
              </w:rPr>
            </w:pPr>
            <w:r w:rsidRPr="00EE2E8A">
              <w:rPr>
                <w:rFonts w:hint="eastAsia"/>
                <w:color w:val="FF0000"/>
              </w:rPr>
              <w:t>P3</w:t>
            </w:r>
          </w:p>
        </w:tc>
      </w:tr>
      <w:tr w:rsidR="00827D27" w14:paraId="165C269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0A9727C"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2F99E9D2"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EABF0FC" w14:textId="77777777" w:rsidR="00827D27" w:rsidRDefault="00827D27" w:rsidP="00827D27">
            <w:pPr>
              <w:rPr>
                <w:color w:val="000000"/>
              </w:rPr>
            </w:pPr>
            <w:r>
              <w:rPr>
                <w:rFonts w:hint="eastAsia"/>
                <w:color w:val="000000"/>
              </w:rPr>
              <w:t>[defect] Set GPIOE0 to default output high.</w:t>
            </w:r>
          </w:p>
        </w:tc>
        <w:tc>
          <w:tcPr>
            <w:tcW w:w="1688" w:type="dxa"/>
            <w:tcBorders>
              <w:top w:val="single" w:sz="4" w:space="0" w:color="auto"/>
              <w:left w:val="single" w:sz="4" w:space="0" w:color="auto"/>
              <w:bottom w:val="single" w:sz="4" w:space="0" w:color="auto"/>
              <w:right w:val="single" w:sz="4" w:space="0" w:color="auto"/>
            </w:tcBorders>
          </w:tcPr>
          <w:p w14:paraId="6548C943"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45E07C0" w14:textId="77777777" w:rsidR="00827D27" w:rsidRDefault="00827D27" w:rsidP="00827D27">
            <w:pPr>
              <w:jc w:val="center"/>
              <w:rPr>
                <w:color w:val="FF0000"/>
              </w:rPr>
            </w:pPr>
          </w:p>
        </w:tc>
      </w:tr>
      <w:tr w:rsidR="00827D27" w14:paraId="369518C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8425B61" w14:textId="77777777"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54B88C3A"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6E86DCD" w14:textId="77777777" w:rsidR="00827D27" w:rsidRDefault="00827D27" w:rsidP="00827D27">
            <w:pPr>
              <w:rPr>
                <w:color w:val="000000"/>
              </w:rPr>
            </w:pPr>
            <w:r>
              <w:rPr>
                <w:rFonts w:hint="eastAsia"/>
                <w:color w:val="000000"/>
              </w:rPr>
              <w:t>[defect] HW change design from GPIOB1 to GPIOF2 for wakeup on LAN</w:t>
            </w:r>
          </w:p>
        </w:tc>
        <w:tc>
          <w:tcPr>
            <w:tcW w:w="1688" w:type="dxa"/>
            <w:tcBorders>
              <w:top w:val="single" w:sz="4" w:space="0" w:color="auto"/>
              <w:left w:val="single" w:sz="4" w:space="0" w:color="auto"/>
              <w:bottom w:val="single" w:sz="4" w:space="0" w:color="auto"/>
              <w:right w:val="single" w:sz="4" w:space="0" w:color="auto"/>
            </w:tcBorders>
          </w:tcPr>
          <w:p w14:paraId="5DC93E6B"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C6C6CC2" w14:textId="77777777" w:rsidR="00827D27" w:rsidRDefault="00827D27" w:rsidP="00827D27">
            <w:pPr>
              <w:jc w:val="center"/>
              <w:rPr>
                <w:color w:val="FF0000"/>
              </w:rPr>
            </w:pPr>
          </w:p>
        </w:tc>
      </w:tr>
      <w:tr w:rsidR="00827D27" w14:paraId="2973682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0E577DF" w14:textId="77777777"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4E34621B"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AA47336" w14:textId="77777777" w:rsidR="00827D27" w:rsidRDefault="00827D27" w:rsidP="00827D27">
            <w:pPr>
              <w:rPr>
                <w:color w:val="000000"/>
              </w:rPr>
            </w:pPr>
            <w:r>
              <w:rPr>
                <w:rFonts w:hint="eastAsia"/>
                <w:color w:val="000000"/>
              </w:rPr>
              <w:t>[defect] fix scp(BOOTFW) version always 0</w:t>
            </w:r>
          </w:p>
        </w:tc>
        <w:tc>
          <w:tcPr>
            <w:tcW w:w="1688" w:type="dxa"/>
            <w:tcBorders>
              <w:top w:val="single" w:sz="4" w:space="0" w:color="auto"/>
              <w:left w:val="single" w:sz="4" w:space="0" w:color="auto"/>
              <w:bottom w:val="single" w:sz="4" w:space="0" w:color="auto"/>
              <w:right w:val="single" w:sz="4" w:space="0" w:color="auto"/>
            </w:tcBorders>
          </w:tcPr>
          <w:p w14:paraId="21E4AA72"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C6BAA5C" w14:textId="77777777" w:rsidR="00827D27" w:rsidRDefault="00827D27" w:rsidP="00827D27">
            <w:pPr>
              <w:jc w:val="center"/>
              <w:rPr>
                <w:color w:val="FF0000"/>
              </w:rPr>
            </w:pPr>
          </w:p>
        </w:tc>
      </w:tr>
      <w:tr w:rsidR="00827D27" w14:paraId="3A56A1E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B70A7F8" w14:textId="77777777"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3BE8A737"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763C5D1" w14:textId="77777777" w:rsidR="00827D27" w:rsidRDefault="00827D27" w:rsidP="00827D27">
            <w:pPr>
              <w:rPr>
                <w:color w:val="000000"/>
              </w:rPr>
            </w:pPr>
            <w:r>
              <w:rPr>
                <w:rFonts w:hint="eastAsia"/>
                <w:color w:val="000000"/>
              </w:rPr>
              <w:t>[defect] change detect CPU status GPIO pin</w:t>
            </w:r>
          </w:p>
        </w:tc>
        <w:tc>
          <w:tcPr>
            <w:tcW w:w="1688" w:type="dxa"/>
            <w:tcBorders>
              <w:top w:val="single" w:sz="4" w:space="0" w:color="auto"/>
              <w:left w:val="single" w:sz="4" w:space="0" w:color="auto"/>
              <w:bottom w:val="single" w:sz="4" w:space="0" w:color="auto"/>
              <w:right w:val="single" w:sz="4" w:space="0" w:color="auto"/>
            </w:tcBorders>
          </w:tcPr>
          <w:p w14:paraId="79A8BEC9"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9AC1962" w14:textId="77777777" w:rsidR="00827D27" w:rsidRDefault="00827D27" w:rsidP="00827D27">
            <w:pPr>
              <w:jc w:val="center"/>
              <w:rPr>
                <w:color w:val="FF0000"/>
              </w:rPr>
            </w:pPr>
          </w:p>
        </w:tc>
      </w:tr>
      <w:tr w:rsidR="00827D27" w14:paraId="3973D86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88D60C6" w14:textId="77777777"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52C66791"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0800523" w14:textId="77777777" w:rsidR="00827D27" w:rsidRDefault="00827D27" w:rsidP="00827D27">
            <w:pPr>
              <w:rPr>
                <w:color w:val="000000"/>
              </w:rPr>
            </w:pPr>
            <w:r>
              <w:rPr>
                <w:rFonts w:hint="eastAsia"/>
                <w:color w:val="000000"/>
              </w:rPr>
              <w:t>[feature] add I3C trandfer oem cmd.</w:t>
            </w:r>
          </w:p>
        </w:tc>
        <w:tc>
          <w:tcPr>
            <w:tcW w:w="1688" w:type="dxa"/>
            <w:tcBorders>
              <w:top w:val="single" w:sz="4" w:space="0" w:color="auto"/>
              <w:left w:val="single" w:sz="4" w:space="0" w:color="auto"/>
              <w:bottom w:val="single" w:sz="4" w:space="0" w:color="auto"/>
              <w:right w:val="single" w:sz="4" w:space="0" w:color="auto"/>
            </w:tcBorders>
          </w:tcPr>
          <w:p w14:paraId="6A51D2EC"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015A550" w14:textId="77777777" w:rsidR="00827D27" w:rsidRDefault="00827D27" w:rsidP="00827D27">
            <w:pPr>
              <w:jc w:val="center"/>
              <w:rPr>
                <w:color w:val="FF0000"/>
              </w:rPr>
            </w:pPr>
          </w:p>
        </w:tc>
      </w:tr>
      <w:tr w:rsidR="00827D27" w14:paraId="0F655FC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C411E24" w14:textId="77777777" w:rsidR="00827D27" w:rsidRDefault="00827D27" w:rsidP="00827D27">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592E0C31"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69687B8" w14:textId="77777777" w:rsidR="00827D27" w:rsidRDefault="00827D27" w:rsidP="00827D27">
            <w:pPr>
              <w:rPr>
                <w:color w:val="000000"/>
              </w:rPr>
            </w:pPr>
            <w:r>
              <w:rPr>
                <w:rFonts w:hint="eastAsia"/>
                <w:color w:val="000000"/>
              </w:rPr>
              <w:t>[defect] fix initial I3cdevice rmmod and add i3c oem cmd check reqlen.</w:t>
            </w:r>
          </w:p>
        </w:tc>
        <w:tc>
          <w:tcPr>
            <w:tcW w:w="1688" w:type="dxa"/>
            <w:tcBorders>
              <w:top w:val="single" w:sz="4" w:space="0" w:color="auto"/>
              <w:left w:val="single" w:sz="4" w:space="0" w:color="auto"/>
              <w:bottom w:val="single" w:sz="4" w:space="0" w:color="auto"/>
              <w:right w:val="single" w:sz="4" w:space="0" w:color="auto"/>
            </w:tcBorders>
          </w:tcPr>
          <w:p w14:paraId="67E18877"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23D2947" w14:textId="77777777" w:rsidR="00827D27" w:rsidRDefault="00827D27" w:rsidP="00827D27">
            <w:pPr>
              <w:jc w:val="center"/>
              <w:rPr>
                <w:color w:val="FF0000"/>
              </w:rPr>
            </w:pPr>
          </w:p>
        </w:tc>
      </w:tr>
      <w:tr w:rsidR="00827D27" w14:paraId="1DF2C43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F187770" w14:textId="77777777" w:rsidR="00827D27" w:rsidRDefault="00827D27" w:rsidP="00827D27">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28AAE03A"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E68D10F" w14:textId="77777777" w:rsidR="00827D27" w:rsidRDefault="00827D27" w:rsidP="00827D27">
            <w:pPr>
              <w:rPr>
                <w:color w:val="000000"/>
              </w:rPr>
            </w:pPr>
            <w:r>
              <w:rPr>
                <w:rFonts w:hint="eastAsia"/>
                <w:color w:val="000000"/>
              </w:rPr>
              <w:t>[defect] add I3c device initial and check bus/addr in oem cmd.</w:t>
            </w:r>
          </w:p>
        </w:tc>
        <w:tc>
          <w:tcPr>
            <w:tcW w:w="1688" w:type="dxa"/>
            <w:tcBorders>
              <w:top w:val="single" w:sz="4" w:space="0" w:color="auto"/>
              <w:left w:val="single" w:sz="4" w:space="0" w:color="auto"/>
              <w:bottom w:val="single" w:sz="4" w:space="0" w:color="auto"/>
              <w:right w:val="single" w:sz="4" w:space="0" w:color="auto"/>
            </w:tcBorders>
          </w:tcPr>
          <w:p w14:paraId="56290AEF"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F954E88" w14:textId="77777777" w:rsidR="00827D27" w:rsidRDefault="00827D27" w:rsidP="00827D27">
            <w:pPr>
              <w:jc w:val="center"/>
              <w:rPr>
                <w:color w:val="FF0000"/>
              </w:rPr>
            </w:pPr>
          </w:p>
        </w:tc>
      </w:tr>
      <w:tr w:rsidR="00827D27" w14:paraId="7E0C7D3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55D97B2" w14:textId="77777777" w:rsidR="00827D27" w:rsidRDefault="00827D27" w:rsidP="00827D27">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72913FDC"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94BBD9A" w14:textId="77777777" w:rsidR="00827D27" w:rsidRDefault="00827D27" w:rsidP="00827D27">
            <w:pPr>
              <w:rPr>
                <w:color w:val="000000"/>
              </w:rPr>
            </w:pPr>
            <w:r>
              <w:rPr>
                <w:rFonts w:hint="eastAsia"/>
                <w:color w:val="000000"/>
              </w:rPr>
              <w:t>[defect] modify restful API &amp; ipmi get channel access for host interface connect</w:t>
            </w:r>
          </w:p>
        </w:tc>
        <w:tc>
          <w:tcPr>
            <w:tcW w:w="1688" w:type="dxa"/>
            <w:tcBorders>
              <w:top w:val="single" w:sz="4" w:space="0" w:color="auto"/>
              <w:left w:val="single" w:sz="4" w:space="0" w:color="auto"/>
              <w:bottom w:val="single" w:sz="4" w:space="0" w:color="auto"/>
              <w:right w:val="single" w:sz="4" w:space="0" w:color="auto"/>
            </w:tcBorders>
          </w:tcPr>
          <w:p w14:paraId="79B59F53"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7AE1FF3" w14:textId="77777777" w:rsidR="00827D27" w:rsidRDefault="00827D27" w:rsidP="00827D27">
            <w:pPr>
              <w:jc w:val="center"/>
              <w:rPr>
                <w:color w:val="FF0000"/>
              </w:rPr>
            </w:pPr>
          </w:p>
        </w:tc>
      </w:tr>
      <w:tr w:rsidR="00827D27" w14:paraId="59F9348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02CECA4" w14:textId="77777777" w:rsidR="00827D27" w:rsidRDefault="00827D27" w:rsidP="00827D27">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167F3004"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861B42A" w14:textId="77777777" w:rsidR="00827D27" w:rsidRDefault="00827D27" w:rsidP="00827D27">
            <w:pPr>
              <w:rPr>
                <w:color w:val="000000"/>
              </w:rPr>
            </w:pPr>
            <w:r>
              <w:rPr>
                <w:rFonts w:hint="eastAsia"/>
                <w:color w:val="000000"/>
              </w:rPr>
              <w:t>[defect] Decrease web page #remote_control and #power-control loading times.</w:t>
            </w:r>
          </w:p>
        </w:tc>
        <w:tc>
          <w:tcPr>
            <w:tcW w:w="1688" w:type="dxa"/>
            <w:tcBorders>
              <w:top w:val="single" w:sz="4" w:space="0" w:color="auto"/>
              <w:left w:val="single" w:sz="4" w:space="0" w:color="auto"/>
              <w:bottom w:val="single" w:sz="4" w:space="0" w:color="auto"/>
              <w:right w:val="single" w:sz="4" w:space="0" w:color="auto"/>
            </w:tcBorders>
          </w:tcPr>
          <w:p w14:paraId="47497744"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8713488" w14:textId="77777777" w:rsidR="00827D27" w:rsidRDefault="00827D27" w:rsidP="00827D27">
            <w:pPr>
              <w:jc w:val="center"/>
              <w:rPr>
                <w:color w:val="FF0000"/>
              </w:rPr>
            </w:pPr>
          </w:p>
        </w:tc>
      </w:tr>
      <w:tr w:rsidR="00827D27" w14:paraId="594A714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860E0D4" w14:textId="77777777" w:rsidR="00827D27" w:rsidRDefault="00827D27" w:rsidP="00827D27">
            <w:pPr>
              <w:jc w:val="center"/>
              <w:rPr>
                <w:color w:val="000000"/>
              </w:rPr>
            </w:pPr>
            <w:r>
              <w:rPr>
                <w:rFonts w:hint="eastAsia"/>
                <w:color w:val="000000"/>
              </w:rPr>
              <w:lastRenderedPageBreak/>
              <w:t>1</w:t>
            </w:r>
            <w:r>
              <w:rPr>
                <w:color w:val="000000"/>
              </w:rPr>
              <w:t>0</w:t>
            </w:r>
          </w:p>
        </w:tc>
        <w:tc>
          <w:tcPr>
            <w:tcW w:w="709" w:type="dxa"/>
            <w:tcBorders>
              <w:top w:val="single" w:sz="4" w:space="0" w:color="auto"/>
              <w:left w:val="single" w:sz="4" w:space="0" w:color="auto"/>
              <w:bottom w:val="single" w:sz="4" w:space="0" w:color="auto"/>
              <w:right w:val="single" w:sz="4" w:space="0" w:color="auto"/>
            </w:tcBorders>
            <w:vAlign w:val="center"/>
          </w:tcPr>
          <w:p w14:paraId="479E1149"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60A096B" w14:textId="77777777" w:rsidR="00827D27" w:rsidRDefault="00827D27" w:rsidP="00827D27">
            <w:pPr>
              <w:rPr>
                <w:color w:val="000000"/>
              </w:rPr>
            </w:pPr>
            <w:r>
              <w:rPr>
                <w:rFonts w:hint="eastAsia"/>
                <w:color w:val="000000"/>
              </w:rPr>
              <w:t>[defect] Always show minimum power limit field when enable/disable the function on AMD platform.</w:t>
            </w:r>
          </w:p>
        </w:tc>
        <w:tc>
          <w:tcPr>
            <w:tcW w:w="1688" w:type="dxa"/>
            <w:tcBorders>
              <w:top w:val="single" w:sz="4" w:space="0" w:color="auto"/>
              <w:left w:val="single" w:sz="4" w:space="0" w:color="auto"/>
              <w:bottom w:val="single" w:sz="4" w:space="0" w:color="auto"/>
              <w:right w:val="single" w:sz="4" w:space="0" w:color="auto"/>
            </w:tcBorders>
          </w:tcPr>
          <w:p w14:paraId="1A1816EE"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9345FC2" w14:textId="77777777" w:rsidR="00827D27" w:rsidRDefault="00827D27" w:rsidP="00827D27">
            <w:pPr>
              <w:jc w:val="center"/>
              <w:rPr>
                <w:color w:val="FF0000"/>
              </w:rPr>
            </w:pPr>
          </w:p>
        </w:tc>
      </w:tr>
      <w:tr w:rsidR="00827D27" w14:paraId="3FBA3B2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7E804BD" w14:textId="77777777" w:rsidR="00827D27" w:rsidRDefault="00827D27" w:rsidP="00827D27">
            <w:pPr>
              <w:jc w:val="center"/>
              <w:rPr>
                <w:color w:val="000000"/>
              </w:rPr>
            </w:pPr>
            <w:r>
              <w:rPr>
                <w:rFonts w:hint="eastAsia"/>
                <w:color w:val="000000"/>
              </w:rPr>
              <w:t>1</w:t>
            </w:r>
            <w:r>
              <w:rPr>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3B0A81A1"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D1BD575" w14:textId="77777777" w:rsidR="00827D27" w:rsidRDefault="00827D27" w:rsidP="00827D27">
            <w:pPr>
              <w:rPr>
                <w:color w:val="000000"/>
              </w:rPr>
            </w:pPr>
            <w:r>
              <w:rPr>
                <w:rFonts w:hint="eastAsia"/>
                <w:color w:val="000000"/>
              </w:rPr>
              <w:t>[defect] Remove execution i3c initial.</w:t>
            </w:r>
          </w:p>
        </w:tc>
        <w:tc>
          <w:tcPr>
            <w:tcW w:w="1688" w:type="dxa"/>
            <w:tcBorders>
              <w:top w:val="single" w:sz="4" w:space="0" w:color="auto"/>
              <w:left w:val="single" w:sz="4" w:space="0" w:color="auto"/>
              <w:bottom w:val="single" w:sz="4" w:space="0" w:color="auto"/>
              <w:right w:val="single" w:sz="4" w:space="0" w:color="auto"/>
            </w:tcBorders>
          </w:tcPr>
          <w:p w14:paraId="4FD8A66C"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5754A8F" w14:textId="77777777" w:rsidR="00827D27" w:rsidRDefault="00827D27" w:rsidP="00827D27">
            <w:pPr>
              <w:jc w:val="center"/>
              <w:rPr>
                <w:color w:val="FF0000"/>
              </w:rPr>
            </w:pPr>
          </w:p>
        </w:tc>
      </w:tr>
      <w:tr w:rsidR="00827D27" w14:paraId="5FB840A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67CDE0D" w14:textId="77777777" w:rsidR="00827D27" w:rsidRDefault="00827D27" w:rsidP="00827D27">
            <w:pPr>
              <w:jc w:val="center"/>
              <w:rPr>
                <w:color w:val="000000"/>
              </w:rPr>
            </w:pPr>
            <w:r>
              <w:rPr>
                <w:rFonts w:hint="eastAsia"/>
                <w:color w:val="000000"/>
              </w:rPr>
              <w:t>1</w:t>
            </w:r>
            <w:r>
              <w:rPr>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5F5F751C"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C1C8B96" w14:textId="77777777" w:rsidR="00827D27" w:rsidRDefault="00827D27" w:rsidP="00827D27">
            <w:pPr>
              <w:rPr>
                <w:color w:val="000000"/>
              </w:rPr>
            </w:pPr>
            <w:r>
              <w:rPr>
                <w:rFonts w:hint="eastAsia"/>
                <w:color w:val="000000"/>
              </w:rPr>
              <w:t>[defect] Enable pinctl of i3c bus 3 &amp; 4.</w:t>
            </w:r>
          </w:p>
        </w:tc>
        <w:tc>
          <w:tcPr>
            <w:tcW w:w="1688" w:type="dxa"/>
            <w:tcBorders>
              <w:top w:val="single" w:sz="4" w:space="0" w:color="auto"/>
              <w:left w:val="single" w:sz="4" w:space="0" w:color="auto"/>
              <w:bottom w:val="single" w:sz="4" w:space="0" w:color="auto"/>
              <w:right w:val="single" w:sz="4" w:space="0" w:color="auto"/>
            </w:tcBorders>
          </w:tcPr>
          <w:p w14:paraId="1E23E039"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15D9F61" w14:textId="77777777" w:rsidR="00827D27" w:rsidRDefault="00827D27" w:rsidP="00827D27">
            <w:pPr>
              <w:jc w:val="center"/>
              <w:rPr>
                <w:color w:val="FF0000"/>
              </w:rPr>
            </w:pPr>
          </w:p>
        </w:tc>
      </w:tr>
      <w:tr w:rsidR="00827D27" w14:paraId="77D4D1F8"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3A961107" w14:textId="77777777" w:rsidR="00827D27" w:rsidRPr="00EE2E8A" w:rsidRDefault="00827D27" w:rsidP="00827D27">
            <w:pPr>
              <w:jc w:val="center"/>
              <w:rPr>
                <w:rFonts w:ascii="Arial" w:hAnsi="Arial" w:cs="Arial"/>
              </w:rPr>
            </w:pPr>
            <w:r w:rsidRPr="00345A89">
              <w:rPr>
                <w:rFonts w:hint="eastAsia"/>
                <w:color w:val="000000"/>
              </w:rPr>
              <w:t>13.</w:t>
            </w:r>
            <w:r w:rsidRPr="00345A89">
              <w:rPr>
                <w:color w:val="000000"/>
              </w:rPr>
              <w:t>0</w:t>
            </w:r>
            <w:r>
              <w:rPr>
                <w:rFonts w:hint="eastAsia"/>
                <w:color w:val="000000"/>
              </w:rPr>
              <w:t>2.</w:t>
            </w:r>
            <w:r>
              <w:rPr>
                <w:color w:val="000000"/>
              </w:rPr>
              <w:t>14</w:t>
            </w:r>
            <w:r>
              <w:rPr>
                <w:rFonts w:hint="eastAsia"/>
                <w:color w:val="000000"/>
              </w:rPr>
              <w:t>(2021</w:t>
            </w:r>
            <w:r w:rsidRPr="00345A89">
              <w:rPr>
                <w:rFonts w:hint="eastAsia"/>
                <w:color w:val="000000"/>
              </w:rPr>
              <w:t>/</w:t>
            </w:r>
            <w:r>
              <w:rPr>
                <w:color w:val="000000"/>
              </w:rPr>
              <w:t>11</w:t>
            </w:r>
            <w:r w:rsidRPr="00345A89">
              <w:rPr>
                <w:rFonts w:hint="eastAsia"/>
                <w:color w:val="000000"/>
              </w:rPr>
              <w:t>/</w:t>
            </w:r>
            <w:r>
              <w:rPr>
                <w:rFonts w:hint="eastAsia"/>
                <w:color w:val="000000"/>
              </w:rPr>
              <w:t>2</w:t>
            </w:r>
            <w:r>
              <w:rPr>
                <w:color w:val="000000"/>
              </w:rPr>
              <w:t>5</w:t>
            </w:r>
            <w:r>
              <w:rPr>
                <w:rFonts w:hint="eastAsia"/>
                <w:color w:val="000000"/>
              </w:rPr>
              <w:t>)</w:t>
            </w:r>
          </w:p>
        </w:tc>
        <w:tc>
          <w:tcPr>
            <w:tcW w:w="567" w:type="dxa"/>
            <w:tcBorders>
              <w:top w:val="single" w:sz="4" w:space="0" w:color="auto"/>
              <w:left w:val="single" w:sz="4" w:space="0" w:color="auto"/>
              <w:bottom w:val="single" w:sz="4" w:space="0" w:color="auto"/>
              <w:right w:val="double" w:sz="4" w:space="0" w:color="auto"/>
            </w:tcBorders>
          </w:tcPr>
          <w:p w14:paraId="2A180DC4" w14:textId="77777777" w:rsidR="00827D27" w:rsidRPr="00EE2E8A" w:rsidRDefault="00827D27" w:rsidP="00827D27">
            <w:pPr>
              <w:jc w:val="center"/>
              <w:rPr>
                <w:color w:val="FF0000"/>
              </w:rPr>
            </w:pPr>
            <w:r w:rsidRPr="00EE2E8A">
              <w:rPr>
                <w:rFonts w:hint="eastAsia"/>
                <w:color w:val="FF0000"/>
              </w:rPr>
              <w:t>P3</w:t>
            </w:r>
          </w:p>
        </w:tc>
      </w:tr>
      <w:tr w:rsidR="00827D27" w14:paraId="2E8F07F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A881905"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1234AD76"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9EF36C7" w14:textId="77777777" w:rsidR="00827D27" w:rsidRDefault="00827D27" w:rsidP="00827D27">
            <w:pPr>
              <w:rPr>
                <w:color w:val="000000"/>
              </w:rPr>
            </w:pPr>
            <w:r>
              <w:rPr>
                <w:rFonts w:hint="eastAsia"/>
                <w:color w:val="000000"/>
              </w:rPr>
              <w:t>Revert "[defect] Modify PHT state time."</w:t>
            </w:r>
          </w:p>
        </w:tc>
        <w:tc>
          <w:tcPr>
            <w:tcW w:w="1688" w:type="dxa"/>
            <w:tcBorders>
              <w:top w:val="single" w:sz="4" w:space="0" w:color="auto"/>
              <w:left w:val="single" w:sz="4" w:space="0" w:color="auto"/>
              <w:bottom w:val="single" w:sz="4" w:space="0" w:color="auto"/>
              <w:right w:val="single" w:sz="4" w:space="0" w:color="auto"/>
            </w:tcBorders>
          </w:tcPr>
          <w:p w14:paraId="39151888"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95AE1A2" w14:textId="77777777" w:rsidR="00827D27" w:rsidRDefault="00827D27" w:rsidP="00827D27">
            <w:pPr>
              <w:jc w:val="center"/>
              <w:rPr>
                <w:color w:val="FF0000"/>
              </w:rPr>
            </w:pPr>
          </w:p>
        </w:tc>
      </w:tr>
      <w:tr w:rsidR="00827D27" w14:paraId="76F9188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030D81C" w14:textId="77777777"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2CDF740D"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373F450" w14:textId="77777777" w:rsidR="00827D27" w:rsidRDefault="00827D27" w:rsidP="00827D27">
            <w:pPr>
              <w:rPr>
                <w:color w:val="000000"/>
              </w:rPr>
            </w:pPr>
            <w:r>
              <w:rPr>
                <w:rFonts w:hint="eastAsia"/>
                <w:color w:val="000000"/>
              </w:rPr>
              <w:t>[defect] Add fpga and psu update types.</w:t>
            </w:r>
          </w:p>
        </w:tc>
        <w:tc>
          <w:tcPr>
            <w:tcW w:w="1688" w:type="dxa"/>
            <w:tcBorders>
              <w:top w:val="single" w:sz="4" w:space="0" w:color="auto"/>
              <w:left w:val="single" w:sz="4" w:space="0" w:color="auto"/>
              <w:bottom w:val="single" w:sz="4" w:space="0" w:color="auto"/>
              <w:right w:val="single" w:sz="4" w:space="0" w:color="auto"/>
            </w:tcBorders>
          </w:tcPr>
          <w:p w14:paraId="62704F84"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9A76C79" w14:textId="77777777" w:rsidR="00827D27" w:rsidRDefault="00827D27" w:rsidP="00827D27">
            <w:pPr>
              <w:jc w:val="center"/>
              <w:rPr>
                <w:color w:val="FF0000"/>
              </w:rPr>
            </w:pPr>
          </w:p>
        </w:tc>
      </w:tr>
      <w:tr w:rsidR="00827D27" w14:paraId="5E4F122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D2FB4B6" w14:textId="77777777"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3A347BB7"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A7AEDE8" w14:textId="77777777" w:rsidR="00827D27" w:rsidRDefault="00827D27" w:rsidP="00827D27">
            <w:pPr>
              <w:rPr>
                <w:color w:val="000000"/>
              </w:rPr>
            </w:pPr>
            <w:r>
              <w:rPr>
                <w:rFonts w:hint="eastAsia"/>
                <w:color w:val="000000"/>
              </w:rPr>
              <w:t>[defect] Fix the error message when lighttpd startup.</w:t>
            </w:r>
          </w:p>
        </w:tc>
        <w:tc>
          <w:tcPr>
            <w:tcW w:w="1688" w:type="dxa"/>
            <w:tcBorders>
              <w:top w:val="single" w:sz="4" w:space="0" w:color="auto"/>
              <w:left w:val="single" w:sz="4" w:space="0" w:color="auto"/>
              <w:bottom w:val="single" w:sz="4" w:space="0" w:color="auto"/>
              <w:right w:val="single" w:sz="4" w:space="0" w:color="auto"/>
            </w:tcBorders>
          </w:tcPr>
          <w:p w14:paraId="29058944"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46FC114" w14:textId="77777777" w:rsidR="00827D27" w:rsidRDefault="00827D27" w:rsidP="00827D27">
            <w:pPr>
              <w:jc w:val="center"/>
              <w:rPr>
                <w:color w:val="FF0000"/>
              </w:rPr>
            </w:pPr>
          </w:p>
        </w:tc>
      </w:tr>
      <w:tr w:rsidR="00827D27" w14:paraId="16638E9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A774B1D" w14:textId="77777777"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6D896A2E"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BBB4DF6" w14:textId="77777777" w:rsidR="00827D27" w:rsidRDefault="00827D27" w:rsidP="00827D27">
            <w:pPr>
              <w:rPr>
                <w:color w:val="000000"/>
              </w:rPr>
            </w:pPr>
            <w:r>
              <w:rPr>
                <w:rFonts w:hint="eastAsia"/>
                <w:color w:val="000000"/>
              </w:rPr>
              <w:t>[feature] Enable GBT SNMP function.</w:t>
            </w:r>
          </w:p>
        </w:tc>
        <w:tc>
          <w:tcPr>
            <w:tcW w:w="1688" w:type="dxa"/>
            <w:tcBorders>
              <w:top w:val="single" w:sz="4" w:space="0" w:color="auto"/>
              <w:left w:val="single" w:sz="4" w:space="0" w:color="auto"/>
              <w:bottom w:val="single" w:sz="4" w:space="0" w:color="auto"/>
              <w:right w:val="single" w:sz="4" w:space="0" w:color="auto"/>
            </w:tcBorders>
          </w:tcPr>
          <w:p w14:paraId="6BAABBE5"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FF71EC1" w14:textId="77777777" w:rsidR="00827D27" w:rsidRDefault="00827D27" w:rsidP="00827D27">
            <w:pPr>
              <w:jc w:val="center"/>
              <w:rPr>
                <w:color w:val="FF0000"/>
              </w:rPr>
            </w:pPr>
          </w:p>
        </w:tc>
      </w:tr>
      <w:tr w:rsidR="00827D27" w14:paraId="2542D68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461B403" w14:textId="77777777"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33438E50"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1B767E2" w14:textId="77777777" w:rsidR="00827D27" w:rsidRDefault="00827D27" w:rsidP="00827D27">
            <w:pPr>
              <w:rPr>
                <w:color w:val="000000"/>
              </w:rPr>
            </w:pPr>
            <w:r>
              <w:rPr>
                <w:rFonts w:hint="eastAsia"/>
                <w:color w:val="000000"/>
              </w:rPr>
              <w:t>[defect] fix WebUI update</w:t>
            </w:r>
          </w:p>
        </w:tc>
        <w:tc>
          <w:tcPr>
            <w:tcW w:w="1688" w:type="dxa"/>
            <w:tcBorders>
              <w:top w:val="single" w:sz="4" w:space="0" w:color="auto"/>
              <w:left w:val="single" w:sz="4" w:space="0" w:color="auto"/>
              <w:bottom w:val="single" w:sz="4" w:space="0" w:color="auto"/>
              <w:right w:val="single" w:sz="4" w:space="0" w:color="auto"/>
            </w:tcBorders>
          </w:tcPr>
          <w:p w14:paraId="34191441"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12AE292" w14:textId="77777777" w:rsidR="00827D27" w:rsidRDefault="00827D27" w:rsidP="00827D27">
            <w:pPr>
              <w:jc w:val="center"/>
              <w:rPr>
                <w:color w:val="FF0000"/>
              </w:rPr>
            </w:pPr>
          </w:p>
        </w:tc>
      </w:tr>
      <w:tr w:rsidR="00827D27" w14:paraId="14FE259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02CCA91" w14:textId="77777777" w:rsidR="00827D27" w:rsidRDefault="00827D27" w:rsidP="00827D27">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2163E821"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0CD1075" w14:textId="77777777" w:rsidR="00827D27" w:rsidRDefault="00827D27" w:rsidP="00827D27">
            <w:pPr>
              <w:rPr>
                <w:color w:val="000000"/>
              </w:rPr>
            </w:pPr>
            <w:r>
              <w:rPr>
                <w:rFonts w:hint="eastAsia"/>
                <w:color w:val="000000"/>
              </w:rPr>
              <w:t>Add the tag that enables to adjust the voltage of DDR5.</w:t>
            </w:r>
          </w:p>
        </w:tc>
        <w:tc>
          <w:tcPr>
            <w:tcW w:w="1688" w:type="dxa"/>
            <w:tcBorders>
              <w:top w:val="single" w:sz="4" w:space="0" w:color="auto"/>
              <w:left w:val="single" w:sz="4" w:space="0" w:color="auto"/>
              <w:bottom w:val="single" w:sz="4" w:space="0" w:color="auto"/>
              <w:right w:val="single" w:sz="4" w:space="0" w:color="auto"/>
            </w:tcBorders>
          </w:tcPr>
          <w:p w14:paraId="25FD2382"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B48053E" w14:textId="77777777" w:rsidR="00827D27" w:rsidRDefault="00827D27" w:rsidP="00827D27">
            <w:pPr>
              <w:jc w:val="center"/>
              <w:rPr>
                <w:color w:val="FF0000"/>
              </w:rPr>
            </w:pPr>
          </w:p>
        </w:tc>
      </w:tr>
      <w:tr w:rsidR="00827D27" w14:paraId="148494D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4F5EF3E" w14:textId="77777777" w:rsidR="00827D27" w:rsidRDefault="00827D27" w:rsidP="00827D27">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19E81D5B"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8BADB09" w14:textId="77777777" w:rsidR="00827D27" w:rsidRDefault="00827D27" w:rsidP="00827D27">
            <w:pPr>
              <w:rPr>
                <w:color w:val="000000"/>
              </w:rPr>
            </w:pPr>
            <w:r>
              <w:rPr>
                <w:rFonts w:hint="eastAsia"/>
                <w:color w:val="000000"/>
              </w:rPr>
              <w:t>[defect] Modify PHT state time.</w:t>
            </w:r>
          </w:p>
        </w:tc>
        <w:tc>
          <w:tcPr>
            <w:tcW w:w="1688" w:type="dxa"/>
            <w:tcBorders>
              <w:top w:val="single" w:sz="4" w:space="0" w:color="auto"/>
              <w:left w:val="single" w:sz="4" w:space="0" w:color="auto"/>
              <w:bottom w:val="single" w:sz="4" w:space="0" w:color="auto"/>
              <w:right w:val="single" w:sz="4" w:space="0" w:color="auto"/>
            </w:tcBorders>
          </w:tcPr>
          <w:p w14:paraId="3371E434"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34C6327" w14:textId="77777777" w:rsidR="00827D27" w:rsidRDefault="00827D27" w:rsidP="00827D27">
            <w:pPr>
              <w:jc w:val="center"/>
              <w:rPr>
                <w:color w:val="FF0000"/>
              </w:rPr>
            </w:pPr>
          </w:p>
        </w:tc>
      </w:tr>
      <w:tr w:rsidR="00827D27" w14:paraId="07553FE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D4F4630" w14:textId="77777777" w:rsidR="00827D27" w:rsidRDefault="00827D27" w:rsidP="00827D27">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254474DC"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E43D218" w14:textId="77777777" w:rsidR="00827D27" w:rsidRDefault="00827D27" w:rsidP="00827D27">
            <w:pPr>
              <w:rPr>
                <w:color w:val="000000"/>
              </w:rPr>
            </w:pPr>
            <w:r>
              <w:rPr>
                <w:rFonts w:hint="eastAsia"/>
                <w:color w:val="000000"/>
              </w:rPr>
              <w:t>[defect] check GSC platform only one time modify vme parameters for CPLD upgrade.</w:t>
            </w:r>
          </w:p>
        </w:tc>
        <w:tc>
          <w:tcPr>
            <w:tcW w:w="1688" w:type="dxa"/>
            <w:tcBorders>
              <w:top w:val="single" w:sz="4" w:space="0" w:color="auto"/>
              <w:left w:val="single" w:sz="4" w:space="0" w:color="auto"/>
              <w:bottom w:val="single" w:sz="4" w:space="0" w:color="auto"/>
              <w:right w:val="single" w:sz="4" w:space="0" w:color="auto"/>
            </w:tcBorders>
          </w:tcPr>
          <w:p w14:paraId="1ADFC913"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6319607" w14:textId="77777777" w:rsidR="00827D27" w:rsidRDefault="00827D27" w:rsidP="00827D27">
            <w:pPr>
              <w:jc w:val="center"/>
              <w:rPr>
                <w:color w:val="FF0000"/>
              </w:rPr>
            </w:pPr>
          </w:p>
        </w:tc>
      </w:tr>
      <w:tr w:rsidR="00827D27" w14:paraId="65C28B0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C80F441" w14:textId="77777777" w:rsidR="00827D27" w:rsidRDefault="00827D27" w:rsidP="00827D27">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2A274711"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FDE2EEB" w14:textId="77777777" w:rsidR="00827D27" w:rsidRDefault="00827D27" w:rsidP="00827D27">
            <w:pPr>
              <w:rPr>
                <w:color w:val="000000"/>
              </w:rPr>
            </w:pPr>
            <w:r>
              <w:rPr>
                <w:rFonts w:hint="eastAsia"/>
                <w:color w:val="000000"/>
              </w:rPr>
              <w:t>[defect]For MP92 need set GPIOL4 high as default</w:t>
            </w:r>
          </w:p>
        </w:tc>
        <w:tc>
          <w:tcPr>
            <w:tcW w:w="1688" w:type="dxa"/>
            <w:tcBorders>
              <w:top w:val="single" w:sz="4" w:space="0" w:color="auto"/>
              <w:left w:val="single" w:sz="4" w:space="0" w:color="auto"/>
              <w:bottom w:val="single" w:sz="4" w:space="0" w:color="auto"/>
              <w:right w:val="single" w:sz="4" w:space="0" w:color="auto"/>
            </w:tcBorders>
          </w:tcPr>
          <w:p w14:paraId="49BABBBF"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BC16814" w14:textId="77777777" w:rsidR="00827D27" w:rsidRDefault="00827D27" w:rsidP="00827D27">
            <w:pPr>
              <w:jc w:val="center"/>
              <w:rPr>
                <w:color w:val="FF0000"/>
              </w:rPr>
            </w:pPr>
          </w:p>
        </w:tc>
      </w:tr>
      <w:tr w:rsidR="00827D27" w14:paraId="2770E6B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35B60A1" w14:textId="77777777" w:rsidR="00827D27" w:rsidRDefault="00827D27" w:rsidP="00827D27">
            <w:pPr>
              <w:jc w:val="center"/>
              <w:rPr>
                <w:color w:val="000000"/>
              </w:rPr>
            </w:pPr>
            <w:r>
              <w:rPr>
                <w:rFonts w:hint="eastAsia"/>
                <w:color w:val="000000"/>
              </w:rPr>
              <w:t>1</w:t>
            </w:r>
            <w:r>
              <w:rPr>
                <w:color w:val="000000"/>
              </w:rPr>
              <w:t>0</w:t>
            </w:r>
          </w:p>
        </w:tc>
        <w:tc>
          <w:tcPr>
            <w:tcW w:w="709" w:type="dxa"/>
            <w:tcBorders>
              <w:top w:val="single" w:sz="4" w:space="0" w:color="auto"/>
              <w:left w:val="single" w:sz="4" w:space="0" w:color="auto"/>
              <w:bottom w:val="single" w:sz="4" w:space="0" w:color="auto"/>
              <w:right w:val="single" w:sz="4" w:space="0" w:color="auto"/>
            </w:tcBorders>
            <w:vAlign w:val="center"/>
          </w:tcPr>
          <w:p w14:paraId="1396F455"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1280D77" w14:textId="77777777" w:rsidR="00827D27" w:rsidRDefault="00827D27" w:rsidP="00827D27">
            <w:pPr>
              <w:rPr>
                <w:color w:val="000000"/>
              </w:rPr>
            </w:pPr>
            <w:r>
              <w:rPr>
                <w:rFonts w:hint="eastAsia"/>
                <w:color w:val="000000"/>
              </w:rPr>
              <w:t>[defect] For ampere project should set PWBTN as outpin</w:t>
            </w:r>
          </w:p>
        </w:tc>
        <w:tc>
          <w:tcPr>
            <w:tcW w:w="1688" w:type="dxa"/>
            <w:tcBorders>
              <w:top w:val="single" w:sz="4" w:space="0" w:color="auto"/>
              <w:left w:val="single" w:sz="4" w:space="0" w:color="auto"/>
              <w:bottom w:val="single" w:sz="4" w:space="0" w:color="auto"/>
              <w:right w:val="single" w:sz="4" w:space="0" w:color="auto"/>
            </w:tcBorders>
          </w:tcPr>
          <w:p w14:paraId="189944A2"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AEAA962" w14:textId="77777777" w:rsidR="00827D27" w:rsidRDefault="00827D27" w:rsidP="00827D27">
            <w:pPr>
              <w:jc w:val="center"/>
              <w:rPr>
                <w:color w:val="FF0000"/>
              </w:rPr>
            </w:pPr>
          </w:p>
        </w:tc>
      </w:tr>
      <w:tr w:rsidR="00827D27" w14:paraId="2EF1D15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150240B" w14:textId="77777777" w:rsidR="00827D27" w:rsidRDefault="00827D27" w:rsidP="00827D27">
            <w:pPr>
              <w:jc w:val="center"/>
              <w:rPr>
                <w:color w:val="000000"/>
              </w:rPr>
            </w:pPr>
            <w:r>
              <w:rPr>
                <w:rFonts w:hint="eastAsia"/>
                <w:color w:val="000000"/>
              </w:rPr>
              <w:t>1</w:t>
            </w:r>
            <w:r>
              <w:rPr>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6A8395DB"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518E6EC" w14:textId="77777777" w:rsidR="00827D27" w:rsidRDefault="00827D27" w:rsidP="00827D27">
            <w:pPr>
              <w:rPr>
                <w:color w:val="000000"/>
              </w:rPr>
            </w:pPr>
            <w:r>
              <w:rPr>
                <w:rFonts w:hint="eastAsia"/>
                <w:color w:val="000000"/>
              </w:rPr>
              <w:t>Revert "[defect] fix MP62-HD0 power button not work need set it as output pin"</w:t>
            </w:r>
          </w:p>
        </w:tc>
        <w:tc>
          <w:tcPr>
            <w:tcW w:w="1688" w:type="dxa"/>
            <w:tcBorders>
              <w:top w:val="single" w:sz="4" w:space="0" w:color="auto"/>
              <w:left w:val="single" w:sz="4" w:space="0" w:color="auto"/>
              <w:bottom w:val="single" w:sz="4" w:space="0" w:color="auto"/>
              <w:right w:val="single" w:sz="4" w:space="0" w:color="auto"/>
            </w:tcBorders>
          </w:tcPr>
          <w:p w14:paraId="375FC8F2"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0ACC440" w14:textId="77777777" w:rsidR="00827D27" w:rsidRDefault="00827D27" w:rsidP="00827D27">
            <w:pPr>
              <w:jc w:val="center"/>
              <w:rPr>
                <w:color w:val="FF0000"/>
              </w:rPr>
            </w:pPr>
          </w:p>
        </w:tc>
      </w:tr>
      <w:tr w:rsidR="00827D27" w14:paraId="6635F89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DFA08C0" w14:textId="77777777" w:rsidR="00827D27" w:rsidRDefault="00827D27" w:rsidP="00827D27">
            <w:pPr>
              <w:jc w:val="center"/>
              <w:rPr>
                <w:color w:val="000000"/>
              </w:rPr>
            </w:pPr>
            <w:r>
              <w:rPr>
                <w:rFonts w:hint="eastAsia"/>
                <w:color w:val="000000"/>
              </w:rPr>
              <w:t>1</w:t>
            </w:r>
            <w:r>
              <w:rPr>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4C2E5C0E"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98E68AB" w14:textId="77777777" w:rsidR="00827D27" w:rsidRDefault="00827D27" w:rsidP="00827D27">
            <w:pPr>
              <w:rPr>
                <w:color w:val="000000"/>
              </w:rPr>
            </w:pPr>
            <w:r>
              <w:rPr>
                <w:rFonts w:hint="eastAsia"/>
                <w:color w:val="000000"/>
              </w:rPr>
              <w:t>[defect] Fix mantis #49623 clear previous canvas trail after Zoom operation.</w:t>
            </w:r>
          </w:p>
        </w:tc>
        <w:tc>
          <w:tcPr>
            <w:tcW w:w="1688" w:type="dxa"/>
            <w:tcBorders>
              <w:top w:val="single" w:sz="4" w:space="0" w:color="auto"/>
              <w:left w:val="single" w:sz="4" w:space="0" w:color="auto"/>
              <w:bottom w:val="single" w:sz="4" w:space="0" w:color="auto"/>
              <w:right w:val="single" w:sz="4" w:space="0" w:color="auto"/>
            </w:tcBorders>
          </w:tcPr>
          <w:p w14:paraId="57522AF5"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646D3BF" w14:textId="77777777" w:rsidR="00827D27" w:rsidRDefault="00827D27" w:rsidP="00827D27">
            <w:pPr>
              <w:jc w:val="center"/>
              <w:rPr>
                <w:color w:val="FF0000"/>
              </w:rPr>
            </w:pPr>
          </w:p>
        </w:tc>
      </w:tr>
      <w:tr w:rsidR="00827D27" w14:paraId="418C3C3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F8E8728" w14:textId="77777777" w:rsidR="00827D27" w:rsidRDefault="00827D27" w:rsidP="00827D27">
            <w:pPr>
              <w:jc w:val="center"/>
              <w:rPr>
                <w:color w:val="000000"/>
              </w:rPr>
            </w:pPr>
            <w:r>
              <w:rPr>
                <w:rFonts w:hint="eastAsia"/>
                <w:color w:val="000000"/>
              </w:rPr>
              <w:t>1</w:t>
            </w:r>
            <w:r>
              <w:rPr>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59E3DC40"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5857179" w14:textId="77777777" w:rsidR="00827D27" w:rsidRDefault="00827D27" w:rsidP="00827D27">
            <w:pPr>
              <w:rPr>
                <w:color w:val="000000"/>
              </w:rPr>
            </w:pPr>
            <w:r>
              <w:rPr>
                <w:rFonts w:hint="eastAsia"/>
                <w:color w:val="000000"/>
              </w:rPr>
              <w:t>[defect] Disable BPSKU feature  since EEPROM on BP will be used for dynamic devmap in the future. (merge from V12.2_20191206 r6134)</w:t>
            </w:r>
          </w:p>
        </w:tc>
        <w:tc>
          <w:tcPr>
            <w:tcW w:w="1688" w:type="dxa"/>
            <w:tcBorders>
              <w:top w:val="single" w:sz="4" w:space="0" w:color="auto"/>
              <w:left w:val="single" w:sz="4" w:space="0" w:color="auto"/>
              <w:bottom w:val="single" w:sz="4" w:space="0" w:color="auto"/>
              <w:right w:val="single" w:sz="4" w:space="0" w:color="auto"/>
            </w:tcBorders>
          </w:tcPr>
          <w:p w14:paraId="3B5EE9DA"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33E2131" w14:textId="77777777" w:rsidR="00827D27" w:rsidRDefault="00827D27" w:rsidP="00827D27">
            <w:pPr>
              <w:jc w:val="center"/>
              <w:rPr>
                <w:color w:val="FF0000"/>
              </w:rPr>
            </w:pPr>
          </w:p>
        </w:tc>
      </w:tr>
      <w:tr w:rsidR="00827D27" w14:paraId="6948B23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BEE63D8" w14:textId="77777777" w:rsidR="00827D27" w:rsidRDefault="00827D27" w:rsidP="00827D27">
            <w:pPr>
              <w:jc w:val="center"/>
              <w:rPr>
                <w:color w:val="000000"/>
              </w:rPr>
            </w:pPr>
            <w:r>
              <w:rPr>
                <w:rFonts w:hint="eastAsia"/>
                <w:color w:val="000000"/>
              </w:rPr>
              <w:t>1</w:t>
            </w:r>
            <w:r>
              <w:rPr>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43791DD9"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87AF982" w14:textId="77777777" w:rsidR="00827D27" w:rsidRDefault="00827D27" w:rsidP="00827D27">
            <w:pPr>
              <w:rPr>
                <w:color w:val="000000"/>
              </w:rPr>
            </w:pPr>
            <w:r>
              <w:rPr>
                <w:rFonts w:hint="eastAsia"/>
                <w:color w:val="000000"/>
              </w:rPr>
              <w:t>[feature] add IMX3112 driver.</w:t>
            </w:r>
          </w:p>
        </w:tc>
        <w:tc>
          <w:tcPr>
            <w:tcW w:w="1688" w:type="dxa"/>
            <w:tcBorders>
              <w:top w:val="single" w:sz="4" w:space="0" w:color="auto"/>
              <w:left w:val="single" w:sz="4" w:space="0" w:color="auto"/>
              <w:bottom w:val="single" w:sz="4" w:space="0" w:color="auto"/>
              <w:right w:val="single" w:sz="4" w:space="0" w:color="auto"/>
            </w:tcBorders>
          </w:tcPr>
          <w:p w14:paraId="40C2A460"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628E0E7" w14:textId="77777777" w:rsidR="00827D27" w:rsidRDefault="00827D27" w:rsidP="00827D27">
            <w:pPr>
              <w:jc w:val="center"/>
              <w:rPr>
                <w:color w:val="FF0000"/>
              </w:rPr>
            </w:pPr>
          </w:p>
        </w:tc>
      </w:tr>
      <w:tr w:rsidR="00827D27" w14:paraId="45B60CCE"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24E9DFF1" w14:textId="77777777" w:rsidR="00827D27" w:rsidRPr="00EE2E8A" w:rsidRDefault="00827D27" w:rsidP="00827D27">
            <w:pPr>
              <w:jc w:val="center"/>
              <w:rPr>
                <w:rFonts w:ascii="Arial" w:hAnsi="Arial" w:cs="Arial"/>
              </w:rPr>
            </w:pPr>
            <w:r w:rsidRPr="00345A89">
              <w:rPr>
                <w:rFonts w:hint="eastAsia"/>
                <w:color w:val="000000"/>
              </w:rPr>
              <w:t>13.</w:t>
            </w:r>
            <w:r w:rsidRPr="00345A89">
              <w:rPr>
                <w:color w:val="000000"/>
              </w:rPr>
              <w:t>0</w:t>
            </w:r>
            <w:r>
              <w:rPr>
                <w:rFonts w:hint="eastAsia"/>
                <w:color w:val="000000"/>
              </w:rPr>
              <w:t>2.</w:t>
            </w:r>
            <w:r>
              <w:rPr>
                <w:color w:val="000000"/>
              </w:rPr>
              <w:t>13</w:t>
            </w:r>
            <w:r>
              <w:rPr>
                <w:rFonts w:hint="eastAsia"/>
                <w:color w:val="000000"/>
              </w:rPr>
              <w:t>(2021</w:t>
            </w:r>
            <w:r w:rsidRPr="00345A89">
              <w:rPr>
                <w:rFonts w:hint="eastAsia"/>
                <w:color w:val="000000"/>
              </w:rPr>
              <w:t>/</w:t>
            </w:r>
            <w:r>
              <w:rPr>
                <w:color w:val="000000"/>
              </w:rPr>
              <w:t>11</w:t>
            </w:r>
            <w:r w:rsidRPr="00345A89">
              <w:rPr>
                <w:rFonts w:hint="eastAsia"/>
                <w:color w:val="000000"/>
              </w:rPr>
              <w:t>/</w:t>
            </w:r>
            <w:r>
              <w:rPr>
                <w:color w:val="000000"/>
              </w:rPr>
              <w:t>18</w:t>
            </w:r>
            <w:r>
              <w:rPr>
                <w:rFonts w:hint="eastAsia"/>
                <w:color w:val="000000"/>
              </w:rPr>
              <w:t>)</w:t>
            </w:r>
          </w:p>
        </w:tc>
        <w:tc>
          <w:tcPr>
            <w:tcW w:w="567" w:type="dxa"/>
            <w:tcBorders>
              <w:top w:val="single" w:sz="4" w:space="0" w:color="auto"/>
              <w:left w:val="single" w:sz="4" w:space="0" w:color="auto"/>
              <w:bottom w:val="single" w:sz="4" w:space="0" w:color="auto"/>
              <w:right w:val="double" w:sz="4" w:space="0" w:color="auto"/>
            </w:tcBorders>
          </w:tcPr>
          <w:p w14:paraId="3B40F2F9" w14:textId="77777777" w:rsidR="00827D27" w:rsidRPr="00EE2E8A" w:rsidRDefault="00827D27" w:rsidP="00827D27">
            <w:pPr>
              <w:jc w:val="center"/>
              <w:rPr>
                <w:color w:val="FF0000"/>
              </w:rPr>
            </w:pPr>
            <w:r w:rsidRPr="00EE2E8A">
              <w:rPr>
                <w:rFonts w:hint="eastAsia"/>
                <w:color w:val="FF0000"/>
              </w:rPr>
              <w:t>P3</w:t>
            </w:r>
          </w:p>
        </w:tc>
      </w:tr>
      <w:tr w:rsidR="00827D27" w14:paraId="75C6046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4160636"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0BF93B7C"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36BACE1" w14:textId="77777777" w:rsidR="00827D27" w:rsidRDefault="00827D27" w:rsidP="00827D27">
            <w:pPr>
              <w:rPr>
                <w:color w:val="000000"/>
              </w:rPr>
            </w:pPr>
            <w:r>
              <w:rPr>
                <w:rFonts w:hint="eastAsia"/>
                <w:color w:val="000000"/>
              </w:rPr>
              <w:t>[defect] change detect GSC module platform method for CPLD upgrade</w:t>
            </w:r>
          </w:p>
        </w:tc>
        <w:tc>
          <w:tcPr>
            <w:tcW w:w="1688" w:type="dxa"/>
            <w:tcBorders>
              <w:top w:val="single" w:sz="4" w:space="0" w:color="auto"/>
              <w:left w:val="single" w:sz="4" w:space="0" w:color="auto"/>
              <w:bottom w:val="single" w:sz="4" w:space="0" w:color="auto"/>
              <w:right w:val="single" w:sz="4" w:space="0" w:color="auto"/>
            </w:tcBorders>
          </w:tcPr>
          <w:p w14:paraId="04D433B8"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BD0D69C" w14:textId="77777777" w:rsidR="00827D27" w:rsidRDefault="00827D27" w:rsidP="00827D27">
            <w:pPr>
              <w:jc w:val="center"/>
              <w:rPr>
                <w:color w:val="FF0000"/>
              </w:rPr>
            </w:pPr>
          </w:p>
        </w:tc>
      </w:tr>
      <w:tr w:rsidR="00827D27" w14:paraId="7EA5ECF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8A496B3" w14:textId="77777777"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6D36276B"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1931E45" w14:textId="77777777" w:rsidR="00827D27" w:rsidRDefault="00827D27" w:rsidP="00827D27">
            <w:pPr>
              <w:rPr>
                <w:color w:val="000000"/>
              </w:rPr>
            </w:pPr>
            <w:r>
              <w:rPr>
                <w:rFonts w:hint="eastAsia"/>
                <w:color w:val="000000"/>
              </w:rPr>
              <w:t>[defect] Fix cannot use bkconf recovery conf when conf mount fail.</w:t>
            </w:r>
          </w:p>
        </w:tc>
        <w:tc>
          <w:tcPr>
            <w:tcW w:w="1688" w:type="dxa"/>
            <w:tcBorders>
              <w:top w:val="single" w:sz="4" w:space="0" w:color="auto"/>
              <w:left w:val="single" w:sz="4" w:space="0" w:color="auto"/>
              <w:bottom w:val="single" w:sz="4" w:space="0" w:color="auto"/>
              <w:right w:val="single" w:sz="4" w:space="0" w:color="auto"/>
            </w:tcBorders>
          </w:tcPr>
          <w:p w14:paraId="13FD1436"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EFD189B" w14:textId="77777777" w:rsidR="00827D27" w:rsidRDefault="00827D27" w:rsidP="00827D27">
            <w:pPr>
              <w:jc w:val="center"/>
              <w:rPr>
                <w:color w:val="FF0000"/>
              </w:rPr>
            </w:pPr>
          </w:p>
        </w:tc>
      </w:tr>
      <w:tr w:rsidR="00827D27" w14:paraId="7C2B95C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E80A6E8" w14:textId="77777777"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688FF0C4" w14:textId="77777777" w:rsidR="00827D27" w:rsidRDefault="00827D27" w:rsidP="00827D27">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75146AEA" w14:textId="77777777" w:rsidR="00827D27" w:rsidRDefault="00827D27" w:rsidP="00827D27">
            <w:pPr>
              <w:rPr>
                <w:color w:val="000000"/>
              </w:rPr>
            </w:pPr>
            <w:r>
              <w:rPr>
                <w:rFonts w:hint="eastAsia"/>
                <w:color w:val="000000"/>
              </w:rPr>
              <w:t>[feature]add oem cmd i3c ddr5 adjust vol.</w:t>
            </w:r>
          </w:p>
        </w:tc>
        <w:tc>
          <w:tcPr>
            <w:tcW w:w="1688" w:type="dxa"/>
            <w:tcBorders>
              <w:top w:val="single" w:sz="4" w:space="0" w:color="auto"/>
              <w:left w:val="single" w:sz="4" w:space="0" w:color="auto"/>
              <w:bottom w:val="single" w:sz="4" w:space="0" w:color="auto"/>
              <w:right w:val="single" w:sz="4" w:space="0" w:color="auto"/>
            </w:tcBorders>
          </w:tcPr>
          <w:p w14:paraId="2B567970"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F7D7CDA" w14:textId="77777777" w:rsidR="00827D27" w:rsidRDefault="00827D27" w:rsidP="00827D27">
            <w:pPr>
              <w:jc w:val="center"/>
              <w:rPr>
                <w:color w:val="FF0000"/>
              </w:rPr>
            </w:pPr>
          </w:p>
        </w:tc>
      </w:tr>
      <w:tr w:rsidR="00827D27" w14:paraId="0854A33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F1CEFCC" w14:textId="77777777"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04282122"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28BB56D" w14:textId="77777777" w:rsidR="00827D27" w:rsidRDefault="00827D27" w:rsidP="00827D27">
            <w:pPr>
              <w:rPr>
                <w:color w:val="000000"/>
              </w:rPr>
            </w:pPr>
            <w:r>
              <w:rPr>
                <w:rFonts w:hint="eastAsia"/>
                <w:color w:val="000000"/>
              </w:rPr>
              <w:t>[redfish][defect] fix: Init certificate Failure</w:t>
            </w:r>
          </w:p>
        </w:tc>
        <w:tc>
          <w:tcPr>
            <w:tcW w:w="1688" w:type="dxa"/>
            <w:tcBorders>
              <w:top w:val="single" w:sz="4" w:space="0" w:color="auto"/>
              <w:left w:val="single" w:sz="4" w:space="0" w:color="auto"/>
              <w:bottom w:val="single" w:sz="4" w:space="0" w:color="auto"/>
              <w:right w:val="single" w:sz="4" w:space="0" w:color="auto"/>
            </w:tcBorders>
          </w:tcPr>
          <w:p w14:paraId="14BBC030"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1C89DA6" w14:textId="77777777" w:rsidR="00827D27" w:rsidRDefault="00827D27" w:rsidP="00827D27">
            <w:pPr>
              <w:jc w:val="center"/>
              <w:rPr>
                <w:color w:val="FF0000"/>
              </w:rPr>
            </w:pPr>
          </w:p>
        </w:tc>
      </w:tr>
      <w:tr w:rsidR="00827D27" w14:paraId="13ADE58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206AB36" w14:textId="77777777"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44E2F77F"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23D9944" w14:textId="77777777" w:rsidR="00827D27" w:rsidRDefault="00827D27" w:rsidP="00827D27">
            <w:pPr>
              <w:rPr>
                <w:color w:val="000000"/>
              </w:rPr>
            </w:pPr>
            <w:r>
              <w:rPr>
                <w:rFonts w:hint="eastAsia"/>
                <w:color w:val="000000"/>
              </w:rPr>
              <w:t>[defect] fix MP62-HD0 power button not work need set it as output pin</w:t>
            </w:r>
          </w:p>
        </w:tc>
        <w:tc>
          <w:tcPr>
            <w:tcW w:w="1688" w:type="dxa"/>
            <w:tcBorders>
              <w:top w:val="single" w:sz="4" w:space="0" w:color="auto"/>
              <w:left w:val="single" w:sz="4" w:space="0" w:color="auto"/>
              <w:bottom w:val="single" w:sz="4" w:space="0" w:color="auto"/>
              <w:right w:val="single" w:sz="4" w:space="0" w:color="auto"/>
            </w:tcBorders>
          </w:tcPr>
          <w:p w14:paraId="202DAADC"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30075A5" w14:textId="77777777" w:rsidR="00827D27" w:rsidRDefault="00827D27" w:rsidP="00827D27">
            <w:pPr>
              <w:jc w:val="center"/>
              <w:rPr>
                <w:color w:val="FF0000"/>
              </w:rPr>
            </w:pPr>
          </w:p>
        </w:tc>
      </w:tr>
      <w:tr w:rsidR="00827D27" w14:paraId="5477EE5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14A3FF0" w14:textId="77777777" w:rsidR="00827D27" w:rsidRDefault="00827D27" w:rsidP="00827D27">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688384E5"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88E3390" w14:textId="77777777" w:rsidR="00827D27" w:rsidRDefault="00827D27" w:rsidP="00827D27">
            <w:pPr>
              <w:rPr>
                <w:color w:val="000000"/>
              </w:rPr>
            </w:pPr>
            <w:r>
              <w:rPr>
                <w:rFonts w:hint="eastAsia"/>
                <w:color w:val="000000"/>
              </w:rPr>
              <w:t>[defect] Avoid bus and device corresponding errors</w:t>
            </w:r>
          </w:p>
        </w:tc>
        <w:tc>
          <w:tcPr>
            <w:tcW w:w="1688" w:type="dxa"/>
            <w:tcBorders>
              <w:top w:val="single" w:sz="4" w:space="0" w:color="auto"/>
              <w:left w:val="single" w:sz="4" w:space="0" w:color="auto"/>
              <w:bottom w:val="single" w:sz="4" w:space="0" w:color="auto"/>
              <w:right w:val="single" w:sz="4" w:space="0" w:color="auto"/>
            </w:tcBorders>
          </w:tcPr>
          <w:p w14:paraId="225CE425"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0A92832" w14:textId="77777777" w:rsidR="00827D27" w:rsidRDefault="00827D27" w:rsidP="00827D27">
            <w:pPr>
              <w:jc w:val="center"/>
              <w:rPr>
                <w:color w:val="FF0000"/>
              </w:rPr>
            </w:pPr>
          </w:p>
        </w:tc>
      </w:tr>
      <w:tr w:rsidR="00827D27" w14:paraId="528915D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7FE5F56" w14:textId="77777777" w:rsidR="00827D27" w:rsidRDefault="00827D27" w:rsidP="00827D27">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149C2BC7"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6483A59" w14:textId="77777777" w:rsidR="00827D27" w:rsidRDefault="00827D27" w:rsidP="00827D27">
            <w:pPr>
              <w:rPr>
                <w:color w:val="000000"/>
              </w:rPr>
            </w:pPr>
            <w:r>
              <w:rPr>
                <w:rFonts w:hint="eastAsia"/>
                <w:color w:val="000000"/>
              </w:rPr>
              <w:t>[defect] Only execute initial at 90 seconds.</w:t>
            </w:r>
          </w:p>
        </w:tc>
        <w:tc>
          <w:tcPr>
            <w:tcW w:w="1688" w:type="dxa"/>
            <w:tcBorders>
              <w:top w:val="single" w:sz="4" w:space="0" w:color="auto"/>
              <w:left w:val="single" w:sz="4" w:space="0" w:color="auto"/>
              <w:bottom w:val="single" w:sz="4" w:space="0" w:color="auto"/>
              <w:right w:val="single" w:sz="4" w:space="0" w:color="auto"/>
            </w:tcBorders>
          </w:tcPr>
          <w:p w14:paraId="5BF345FE"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ED0FD10" w14:textId="77777777" w:rsidR="00827D27" w:rsidRDefault="00827D27" w:rsidP="00827D27">
            <w:pPr>
              <w:jc w:val="center"/>
              <w:rPr>
                <w:color w:val="FF0000"/>
              </w:rPr>
            </w:pPr>
          </w:p>
        </w:tc>
      </w:tr>
      <w:tr w:rsidR="00827D27" w14:paraId="3842EA3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017E0CC" w14:textId="77777777" w:rsidR="00827D27" w:rsidRDefault="00827D27" w:rsidP="00827D27">
            <w:pPr>
              <w:jc w:val="center"/>
              <w:rPr>
                <w:color w:val="000000"/>
              </w:rPr>
            </w:pPr>
            <w:r>
              <w:rPr>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5F17F070" w14:textId="77777777" w:rsidR="00827D27" w:rsidRPr="00632226"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46FDC1E" w14:textId="77777777" w:rsidR="00827D27" w:rsidRPr="00632226" w:rsidRDefault="00827D27" w:rsidP="00827D27">
            <w:pPr>
              <w:rPr>
                <w:color w:val="000000"/>
              </w:rPr>
            </w:pPr>
            <w:r>
              <w:rPr>
                <w:rFonts w:hint="eastAsia"/>
                <w:color w:val="000000"/>
              </w:rPr>
              <w:t>[defect] remove Runtime Feature Licensing Support by MDS.</w:t>
            </w:r>
          </w:p>
        </w:tc>
        <w:tc>
          <w:tcPr>
            <w:tcW w:w="1688" w:type="dxa"/>
            <w:tcBorders>
              <w:top w:val="single" w:sz="4" w:space="0" w:color="auto"/>
              <w:left w:val="single" w:sz="4" w:space="0" w:color="auto"/>
              <w:bottom w:val="single" w:sz="4" w:space="0" w:color="auto"/>
              <w:right w:val="single" w:sz="4" w:space="0" w:color="auto"/>
            </w:tcBorders>
          </w:tcPr>
          <w:p w14:paraId="425C4629"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8FC75DF" w14:textId="77777777" w:rsidR="00827D27" w:rsidRDefault="00827D27" w:rsidP="00827D27">
            <w:pPr>
              <w:jc w:val="center"/>
              <w:rPr>
                <w:color w:val="FF0000"/>
              </w:rPr>
            </w:pPr>
          </w:p>
        </w:tc>
      </w:tr>
      <w:tr w:rsidR="00827D27" w:rsidRPr="00EE2E8A" w14:paraId="244F5B5A"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7A1F2F24" w14:textId="77777777" w:rsidR="00827D27" w:rsidRPr="00EE2E8A" w:rsidRDefault="00827D27" w:rsidP="00827D27">
            <w:pPr>
              <w:jc w:val="center"/>
              <w:rPr>
                <w:rFonts w:ascii="Arial" w:hAnsi="Arial" w:cs="Arial"/>
              </w:rPr>
            </w:pPr>
            <w:r w:rsidRPr="00345A89">
              <w:rPr>
                <w:rFonts w:hint="eastAsia"/>
                <w:color w:val="000000"/>
              </w:rPr>
              <w:t>13.</w:t>
            </w:r>
            <w:r w:rsidRPr="00345A89">
              <w:rPr>
                <w:color w:val="000000"/>
              </w:rPr>
              <w:t>0</w:t>
            </w:r>
            <w:r>
              <w:rPr>
                <w:rFonts w:hint="eastAsia"/>
                <w:color w:val="000000"/>
              </w:rPr>
              <w:t>2.</w:t>
            </w:r>
            <w:r>
              <w:rPr>
                <w:color w:val="000000"/>
              </w:rPr>
              <w:t>12</w:t>
            </w:r>
            <w:r>
              <w:rPr>
                <w:rFonts w:hint="eastAsia"/>
                <w:color w:val="000000"/>
              </w:rPr>
              <w:t>(2021</w:t>
            </w:r>
            <w:r w:rsidRPr="00345A89">
              <w:rPr>
                <w:rFonts w:hint="eastAsia"/>
                <w:color w:val="000000"/>
              </w:rPr>
              <w:t>/</w:t>
            </w:r>
            <w:r>
              <w:rPr>
                <w:color w:val="000000"/>
              </w:rPr>
              <w:t>11</w:t>
            </w:r>
            <w:r w:rsidRPr="00345A89">
              <w:rPr>
                <w:rFonts w:hint="eastAsia"/>
                <w:color w:val="000000"/>
              </w:rPr>
              <w:t>/</w:t>
            </w:r>
            <w:r>
              <w:rPr>
                <w:color w:val="000000"/>
              </w:rPr>
              <w:t>11</w:t>
            </w:r>
            <w:r>
              <w:rPr>
                <w:rFonts w:hint="eastAsia"/>
                <w:color w:val="000000"/>
              </w:rPr>
              <w:t>)</w:t>
            </w:r>
          </w:p>
        </w:tc>
        <w:tc>
          <w:tcPr>
            <w:tcW w:w="567" w:type="dxa"/>
            <w:tcBorders>
              <w:top w:val="single" w:sz="4" w:space="0" w:color="auto"/>
              <w:left w:val="single" w:sz="4" w:space="0" w:color="auto"/>
              <w:bottom w:val="single" w:sz="4" w:space="0" w:color="auto"/>
              <w:right w:val="double" w:sz="4" w:space="0" w:color="auto"/>
            </w:tcBorders>
          </w:tcPr>
          <w:p w14:paraId="19607403" w14:textId="77777777" w:rsidR="00827D27" w:rsidRPr="00EE2E8A" w:rsidRDefault="00827D27" w:rsidP="00827D27">
            <w:pPr>
              <w:jc w:val="center"/>
              <w:rPr>
                <w:color w:val="FF0000"/>
              </w:rPr>
            </w:pPr>
            <w:r w:rsidRPr="00EE2E8A">
              <w:rPr>
                <w:rFonts w:hint="eastAsia"/>
                <w:color w:val="FF0000"/>
              </w:rPr>
              <w:t>P3</w:t>
            </w:r>
          </w:p>
        </w:tc>
      </w:tr>
      <w:tr w:rsidR="00827D27" w:rsidRPr="00EE2E8A" w14:paraId="1FA4430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3705162"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56EECD3B"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24425DB" w14:textId="77777777" w:rsidR="00827D27" w:rsidRDefault="00827D27" w:rsidP="00827D27">
            <w:pPr>
              <w:rPr>
                <w:color w:val="000000"/>
              </w:rPr>
            </w:pPr>
            <w:r>
              <w:rPr>
                <w:rFonts w:hint="eastAsia"/>
                <w:color w:val="000000"/>
              </w:rPr>
              <w:t>[defect] uboot fine tune.</w:t>
            </w:r>
          </w:p>
        </w:tc>
        <w:tc>
          <w:tcPr>
            <w:tcW w:w="1688" w:type="dxa"/>
            <w:tcBorders>
              <w:top w:val="single" w:sz="4" w:space="0" w:color="auto"/>
              <w:left w:val="single" w:sz="4" w:space="0" w:color="auto"/>
              <w:bottom w:val="single" w:sz="4" w:space="0" w:color="auto"/>
              <w:right w:val="single" w:sz="4" w:space="0" w:color="auto"/>
            </w:tcBorders>
          </w:tcPr>
          <w:p w14:paraId="2B6CF8BC"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E8F044A" w14:textId="77777777" w:rsidR="00827D27" w:rsidRDefault="00827D27" w:rsidP="00827D27">
            <w:pPr>
              <w:jc w:val="center"/>
              <w:rPr>
                <w:color w:val="FF0000"/>
              </w:rPr>
            </w:pPr>
          </w:p>
        </w:tc>
      </w:tr>
      <w:tr w:rsidR="00827D27" w:rsidRPr="00EE2E8A" w14:paraId="2BED22E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BAB5912" w14:textId="77777777"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77851454"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769C00B" w14:textId="77777777" w:rsidR="00827D27" w:rsidRDefault="00827D27" w:rsidP="00827D27">
            <w:pPr>
              <w:rPr>
                <w:color w:val="000000"/>
              </w:rPr>
            </w:pPr>
            <w:r>
              <w:rPr>
                <w:rFonts w:hint="eastAsia"/>
                <w:color w:val="000000"/>
              </w:rPr>
              <w:t>[defect] Get current bios size before dump the bios image.</w:t>
            </w:r>
          </w:p>
        </w:tc>
        <w:tc>
          <w:tcPr>
            <w:tcW w:w="1688" w:type="dxa"/>
            <w:tcBorders>
              <w:top w:val="single" w:sz="4" w:space="0" w:color="auto"/>
              <w:left w:val="single" w:sz="4" w:space="0" w:color="auto"/>
              <w:bottom w:val="single" w:sz="4" w:space="0" w:color="auto"/>
              <w:right w:val="single" w:sz="4" w:space="0" w:color="auto"/>
            </w:tcBorders>
          </w:tcPr>
          <w:p w14:paraId="3EF944A2"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BCABE22" w14:textId="77777777" w:rsidR="00827D27" w:rsidRDefault="00827D27" w:rsidP="00827D27">
            <w:pPr>
              <w:jc w:val="center"/>
              <w:rPr>
                <w:color w:val="FF0000"/>
              </w:rPr>
            </w:pPr>
          </w:p>
        </w:tc>
      </w:tr>
      <w:tr w:rsidR="00827D27" w:rsidRPr="00EE2E8A" w14:paraId="3FF779B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360B7D5" w14:textId="77777777"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70793DE4"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6485A06" w14:textId="77777777" w:rsidR="00827D27" w:rsidRDefault="00827D27" w:rsidP="00827D27">
            <w:pPr>
              <w:rPr>
                <w:color w:val="000000"/>
              </w:rPr>
            </w:pPr>
            <w:r>
              <w:rPr>
                <w:rFonts w:hint="eastAsia"/>
                <w:color w:val="000000"/>
              </w:rPr>
              <w:t>[defect] Fix mantis #49623, ikvm screen mess problem.</w:t>
            </w:r>
          </w:p>
        </w:tc>
        <w:tc>
          <w:tcPr>
            <w:tcW w:w="1688" w:type="dxa"/>
            <w:tcBorders>
              <w:top w:val="single" w:sz="4" w:space="0" w:color="auto"/>
              <w:left w:val="single" w:sz="4" w:space="0" w:color="auto"/>
              <w:bottom w:val="single" w:sz="4" w:space="0" w:color="auto"/>
              <w:right w:val="single" w:sz="4" w:space="0" w:color="auto"/>
            </w:tcBorders>
          </w:tcPr>
          <w:p w14:paraId="50B27E4E"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AA4665A" w14:textId="77777777" w:rsidR="00827D27" w:rsidRDefault="00827D27" w:rsidP="00827D27">
            <w:pPr>
              <w:jc w:val="center"/>
              <w:rPr>
                <w:color w:val="FF0000"/>
              </w:rPr>
            </w:pPr>
          </w:p>
        </w:tc>
      </w:tr>
      <w:tr w:rsidR="00827D27" w:rsidRPr="00EE2E8A" w14:paraId="63C8955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40628D8" w14:textId="77777777"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4B59B07F"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AD4E3A9" w14:textId="77777777" w:rsidR="00827D27" w:rsidRDefault="00827D27" w:rsidP="00827D27">
            <w:pPr>
              <w:rPr>
                <w:color w:val="000000"/>
              </w:rPr>
            </w:pPr>
            <w:r>
              <w:rPr>
                <w:rFonts w:hint="eastAsia"/>
                <w:color w:val="000000"/>
              </w:rPr>
              <w:t>[defect] Fix ssif stuck issue</w:t>
            </w:r>
          </w:p>
        </w:tc>
        <w:tc>
          <w:tcPr>
            <w:tcW w:w="1688" w:type="dxa"/>
            <w:tcBorders>
              <w:top w:val="single" w:sz="4" w:space="0" w:color="auto"/>
              <w:left w:val="single" w:sz="4" w:space="0" w:color="auto"/>
              <w:bottom w:val="single" w:sz="4" w:space="0" w:color="auto"/>
              <w:right w:val="single" w:sz="4" w:space="0" w:color="auto"/>
            </w:tcBorders>
          </w:tcPr>
          <w:p w14:paraId="642E96F8"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A629A5B" w14:textId="77777777" w:rsidR="00827D27" w:rsidRDefault="00827D27" w:rsidP="00827D27">
            <w:pPr>
              <w:jc w:val="center"/>
              <w:rPr>
                <w:color w:val="FF0000"/>
              </w:rPr>
            </w:pPr>
          </w:p>
        </w:tc>
      </w:tr>
      <w:tr w:rsidR="00827D27" w:rsidRPr="00EE2E8A" w14:paraId="4E93CBF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115DCE2" w14:textId="77777777" w:rsidR="00827D27" w:rsidRDefault="00827D27" w:rsidP="00827D27">
            <w:pPr>
              <w:jc w:val="center"/>
              <w:rPr>
                <w:color w:val="000000"/>
              </w:rPr>
            </w:pPr>
            <w:r>
              <w:rPr>
                <w:rFonts w:hint="eastAsia"/>
                <w:color w:val="000000"/>
              </w:rPr>
              <w:lastRenderedPageBreak/>
              <w:t>5</w:t>
            </w:r>
          </w:p>
        </w:tc>
        <w:tc>
          <w:tcPr>
            <w:tcW w:w="709" w:type="dxa"/>
            <w:tcBorders>
              <w:top w:val="single" w:sz="4" w:space="0" w:color="auto"/>
              <w:left w:val="single" w:sz="4" w:space="0" w:color="auto"/>
              <w:bottom w:val="single" w:sz="4" w:space="0" w:color="auto"/>
              <w:right w:val="single" w:sz="4" w:space="0" w:color="auto"/>
            </w:tcBorders>
            <w:vAlign w:val="center"/>
          </w:tcPr>
          <w:p w14:paraId="5EC79F5E"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B39CE1D" w14:textId="77777777" w:rsidR="00827D27" w:rsidRDefault="00827D27" w:rsidP="00827D27">
            <w:pPr>
              <w:rPr>
                <w:color w:val="000000"/>
              </w:rPr>
            </w:pPr>
            <w:r>
              <w:rPr>
                <w:rFonts w:hint="eastAsia"/>
                <w:color w:val="000000"/>
              </w:rPr>
              <w:t>[defect] Add the exception of filtering the address value greater than 0xff and the tag of SENSOR/ACCESS_PT/REDIS.</w:t>
            </w:r>
          </w:p>
        </w:tc>
        <w:tc>
          <w:tcPr>
            <w:tcW w:w="1688" w:type="dxa"/>
            <w:tcBorders>
              <w:top w:val="single" w:sz="4" w:space="0" w:color="auto"/>
              <w:left w:val="single" w:sz="4" w:space="0" w:color="auto"/>
              <w:bottom w:val="single" w:sz="4" w:space="0" w:color="auto"/>
              <w:right w:val="single" w:sz="4" w:space="0" w:color="auto"/>
            </w:tcBorders>
          </w:tcPr>
          <w:p w14:paraId="63A4F6C4"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A9B9AF0" w14:textId="77777777" w:rsidR="00827D27" w:rsidRDefault="00827D27" w:rsidP="00827D27">
            <w:pPr>
              <w:jc w:val="center"/>
              <w:rPr>
                <w:color w:val="FF0000"/>
              </w:rPr>
            </w:pPr>
          </w:p>
        </w:tc>
      </w:tr>
      <w:tr w:rsidR="00827D27" w:rsidRPr="00EE2E8A" w14:paraId="03FF165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703C5D4" w14:textId="77777777" w:rsidR="00827D27" w:rsidRDefault="00827D27" w:rsidP="00827D27">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06C9115D"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AABCADD" w14:textId="77777777" w:rsidR="00827D27" w:rsidRDefault="00827D27" w:rsidP="00827D27">
            <w:pPr>
              <w:rPr>
                <w:color w:val="000000"/>
              </w:rPr>
            </w:pPr>
            <w:r>
              <w:rPr>
                <w:rFonts w:hint="eastAsia"/>
                <w:color w:val="000000"/>
              </w:rPr>
              <w:t>[defect] Wait for BIOS to switch the SW jumper to BMC and then perform the i3c initial.</w:t>
            </w:r>
          </w:p>
        </w:tc>
        <w:tc>
          <w:tcPr>
            <w:tcW w:w="1688" w:type="dxa"/>
            <w:tcBorders>
              <w:top w:val="single" w:sz="4" w:space="0" w:color="auto"/>
              <w:left w:val="single" w:sz="4" w:space="0" w:color="auto"/>
              <w:bottom w:val="single" w:sz="4" w:space="0" w:color="auto"/>
              <w:right w:val="single" w:sz="4" w:space="0" w:color="auto"/>
            </w:tcBorders>
          </w:tcPr>
          <w:p w14:paraId="5B927552"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CABC05B" w14:textId="77777777" w:rsidR="00827D27" w:rsidRDefault="00827D27" w:rsidP="00827D27">
            <w:pPr>
              <w:jc w:val="center"/>
              <w:rPr>
                <w:color w:val="FF0000"/>
              </w:rPr>
            </w:pPr>
          </w:p>
        </w:tc>
      </w:tr>
      <w:tr w:rsidR="00827D27" w:rsidRPr="00EE2E8A" w14:paraId="36D9557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C07B7D4" w14:textId="77777777" w:rsidR="00827D27" w:rsidRDefault="00827D27" w:rsidP="00827D27">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7F2425C4"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8C9C3D2" w14:textId="77777777" w:rsidR="00827D27" w:rsidRDefault="00827D27" w:rsidP="00827D27">
            <w:pPr>
              <w:rPr>
                <w:color w:val="000000"/>
              </w:rPr>
            </w:pPr>
            <w:r>
              <w:rPr>
                <w:rFonts w:hint="eastAsia"/>
                <w:color w:val="000000"/>
              </w:rPr>
              <w:t>[feature] 1. Support internal i3c device access via ioctl. 2. Add parser that accesses I3C tag to devmap, for i3c insert kernel module. 3. i3c kernel driver dynamically sets the address initially.</w:t>
            </w:r>
          </w:p>
        </w:tc>
        <w:tc>
          <w:tcPr>
            <w:tcW w:w="1688" w:type="dxa"/>
            <w:tcBorders>
              <w:top w:val="single" w:sz="4" w:space="0" w:color="auto"/>
              <w:left w:val="single" w:sz="4" w:space="0" w:color="auto"/>
              <w:bottom w:val="single" w:sz="4" w:space="0" w:color="auto"/>
              <w:right w:val="single" w:sz="4" w:space="0" w:color="auto"/>
            </w:tcBorders>
          </w:tcPr>
          <w:p w14:paraId="5F6A0D41"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28B58C6" w14:textId="77777777" w:rsidR="00827D27" w:rsidRDefault="00827D27" w:rsidP="00827D27">
            <w:pPr>
              <w:jc w:val="center"/>
              <w:rPr>
                <w:color w:val="FF0000"/>
              </w:rPr>
            </w:pPr>
          </w:p>
        </w:tc>
      </w:tr>
      <w:tr w:rsidR="00827D27" w:rsidRPr="00EE2E8A" w14:paraId="59DFD3A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AB045D1" w14:textId="77777777" w:rsidR="00827D27" w:rsidRDefault="00827D27" w:rsidP="00827D27">
            <w:pPr>
              <w:jc w:val="center"/>
              <w:rPr>
                <w:color w:val="000000"/>
              </w:rPr>
            </w:pPr>
            <w:r>
              <w:rPr>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67734B60" w14:textId="77777777" w:rsidR="00827D27" w:rsidRPr="00632226"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D1F83A8" w14:textId="77777777" w:rsidR="00827D27" w:rsidRPr="00632226" w:rsidRDefault="00827D27" w:rsidP="00827D27">
            <w:pPr>
              <w:rPr>
                <w:color w:val="000000"/>
              </w:rPr>
            </w:pPr>
            <w:r>
              <w:rPr>
                <w:rFonts w:hint="eastAsia"/>
                <w:color w:val="000000"/>
              </w:rPr>
              <w:t>[defect] update the sku2 from V12 for fanprofile problem</w:t>
            </w:r>
          </w:p>
        </w:tc>
        <w:tc>
          <w:tcPr>
            <w:tcW w:w="1688" w:type="dxa"/>
            <w:tcBorders>
              <w:top w:val="single" w:sz="4" w:space="0" w:color="auto"/>
              <w:left w:val="single" w:sz="4" w:space="0" w:color="auto"/>
              <w:bottom w:val="single" w:sz="4" w:space="0" w:color="auto"/>
              <w:right w:val="single" w:sz="4" w:space="0" w:color="auto"/>
            </w:tcBorders>
          </w:tcPr>
          <w:p w14:paraId="4D0A9F71"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B93A2F8" w14:textId="77777777" w:rsidR="00827D27" w:rsidRDefault="00827D27" w:rsidP="00827D27">
            <w:pPr>
              <w:jc w:val="center"/>
              <w:rPr>
                <w:color w:val="FF0000"/>
              </w:rPr>
            </w:pPr>
          </w:p>
        </w:tc>
      </w:tr>
      <w:tr w:rsidR="00827D27" w:rsidRPr="00EE2E8A" w14:paraId="3A120F6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AC81D36" w14:textId="77777777" w:rsidR="00827D27" w:rsidRDefault="00827D27" w:rsidP="00827D27">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6A159581"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9155D7D" w14:textId="77777777" w:rsidR="00827D27" w:rsidRPr="00632226" w:rsidRDefault="00827D27" w:rsidP="00827D27">
            <w:pPr>
              <w:rPr>
                <w:color w:val="000000"/>
              </w:rPr>
            </w:pPr>
            <w:r>
              <w:rPr>
                <w:rFonts w:hint="eastAsia"/>
                <w:color w:val="000000"/>
              </w:rPr>
              <w:t>[defect] this command bmc conf copy to backup conf</w:t>
            </w:r>
          </w:p>
        </w:tc>
        <w:tc>
          <w:tcPr>
            <w:tcW w:w="1688" w:type="dxa"/>
            <w:tcBorders>
              <w:top w:val="single" w:sz="4" w:space="0" w:color="auto"/>
              <w:left w:val="single" w:sz="4" w:space="0" w:color="auto"/>
              <w:bottom w:val="single" w:sz="4" w:space="0" w:color="auto"/>
              <w:right w:val="single" w:sz="4" w:space="0" w:color="auto"/>
            </w:tcBorders>
          </w:tcPr>
          <w:p w14:paraId="23B06645"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1502116" w14:textId="77777777" w:rsidR="00827D27" w:rsidRDefault="00827D27" w:rsidP="00827D27">
            <w:pPr>
              <w:jc w:val="center"/>
              <w:rPr>
                <w:color w:val="FF0000"/>
              </w:rPr>
            </w:pPr>
          </w:p>
        </w:tc>
      </w:tr>
      <w:tr w:rsidR="00827D27" w:rsidRPr="00EE2E8A" w14:paraId="6290170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1E6988B" w14:textId="77777777" w:rsidR="00827D27" w:rsidRDefault="00827D27" w:rsidP="00827D27">
            <w:pPr>
              <w:jc w:val="center"/>
              <w:rPr>
                <w:color w:val="000000"/>
              </w:rPr>
            </w:pPr>
            <w:r>
              <w:rPr>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6677056E"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F182D3E" w14:textId="77777777" w:rsidR="00827D27" w:rsidRPr="00632226" w:rsidRDefault="00827D27" w:rsidP="00827D27">
            <w:pPr>
              <w:rPr>
                <w:color w:val="000000"/>
              </w:rPr>
            </w:pPr>
            <w:r>
              <w:rPr>
                <w:rFonts w:hint="eastAsia"/>
                <w:color w:val="000000"/>
              </w:rPr>
              <w:t>[defect] modify the issue on registry, BiosAttributeRegistry, BiosAttributeRegistry.json and pcie-slots redfish page</w:t>
            </w:r>
          </w:p>
        </w:tc>
        <w:tc>
          <w:tcPr>
            <w:tcW w:w="1688" w:type="dxa"/>
            <w:tcBorders>
              <w:top w:val="single" w:sz="4" w:space="0" w:color="auto"/>
              <w:left w:val="single" w:sz="4" w:space="0" w:color="auto"/>
              <w:bottom w:val="single" w:sz="4" w:space="0" w:color="auto"/>
              <w:right w:val="single" w:sz="4" w:space="0" w:color="auto"/>
            </w:tcBorders>
          </w:tcPr>
          <w:p w14:paraId="5D8C8D05"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40AEF6D" w14:textId="77777777" w:rsidR="00827D27" w:rsidRDefault="00827D27" w:rsidP="00827D27">
            <w:pPr>
              <w:jc w:val="center"/>
              <w:rPr>
                <w:color w:val="FF0000"/>
              </w:rPr>
            </w:pPr>
          </w:p>
        </w:tc>
      </w:tr>
      <w:tr w:rsidR="00827D27" w:rsidRPr="00EE2E8A" w14:paraId="1D9A8DA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CD0D0F2" w14:textId="77777777" w:rsidR="00827D27" w:rsidRDefault="00827D27" w:rsidP="00827D27">
            <w:pPr>
              <w:jc w:val="center"/>
              <w:rPr>
                <w:color w:val="000000"/>
              </w:rPr>
            </w:pPr>
            <w:r>
              <w:rPr>
                <w:rFonts w:hint="eastAsia"/>
                <w:color w:val="000000"/>
              </w:rPr>
              <w:t>1</w:t>
            </w:r>
            <w:r>
              <w:rPr>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01ECA67D"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EBBC354" w14:textId="77777777" w:rsidR="00827D27" w:rsidRDefault="00827D27" w:rsidP="00827D27">
            <w:pPr>
              <w:rPr>
                <w:color w:val="000000"/>
              </w:rPr>
            </w:pPr>
            <w:r>
              <w:rPr>
                <w:rFonts w:hint="eastAsia"/>
                <w:color w:val="000000"/>
              </w:rPr>
              <w:t>[defect] set jtag interface default number to compatible with old project.</w:t>
            </w:r>
          </w:p>
        </w:tc>
        <w:tc>
          <w:tcPr>
            <w:tcW w:w="1688" w:type="dxa"/>
            <w:tcBorders>
              <w:top w:val="single" w:sz="4" w:space="0" w:color="auto"/>
              <w:left w:val="single" w:sz="4" w:space="0" w:color="auto"/>
              <w:bottom w:val="single" w:sz="4" w:space="0" w:color="auto"/>
              <w:right w:val="single" w:sz="4" w:space="0" w:color="auto"/>
            </w:tcBorders>
          </w:tcPr>
          <w:p w14:paraId="34415705"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9B41BC7" w14:textId="77777777" w:rsidR="00827D27" w:rsidRDefault="00827D27" w:rsidP="00827D27">
            <w:pPr>
              <w:jc w:val="center"/>
              <w:rPr>
                <w:color w:val="FF0000"/>
              </w:rPr>
            </w:pPr>
          </w:p>
        </w:tc>
      </w:tr>
      <w:tr w:rsidR="00827D27" w:rsidRPr="00EE2E8A" w14:paraId="65A414C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D389914" w14:textId="77777777" w:rsidR="00827D27" w:rsidRDefault="00827D27" w:rsidP="00827D27">
            <w:pPr>
              <w:jc w:val="center"/>
              <w:rPr>
                <w:color w:val="000000"/>
              </w:rPr>
            </w:pPr>
            <w:r>
              <w:rPr>
                <w:rFonts w:hint="eastAsia"/>
                <w:color w:val="000000"/>
              </w:rPr>
              <w:t>1</w:t>
            </w:r>
            <w:r>
              <w:rPr>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0F557F91"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E0B9559" w14:textId="77777777" w:rsidR="00827D27" w:rsidRDefault="00827D27" w:rsidP="00827D27">
            <w:pPr>
              <w:rPr>
                <w:color w:val="000000"/>
              </w:rPr>
            </w:pPr>
            <w:r>
              <w:rPr>
                <w:rFonts w:hint="eastAsia"/>
                <w:color w:val="000000"/>
              </w:rPr>
              <w:t>[defect] fix JTAG 1 interface can't upgrade CPLD</w:t>
            </w:r>
          </w:p>
        </w:tc>
        <w:tc>
          <w:tcPr>
            <w:tcW w:w="1688" w:type="dxa"/>
            <w:tcBorders>
              <w:top w:val="single" w:sz="4" w:space="0" w:color="auto"/>
              <w:left w:val="single" w:sz="4" w:space="0" w:color="auto"/>
              <w:bottom w:val="single" w:sz="4" w:space="0" w:color="auto"/>
              <w:right w:val="single" w:sz="4" w:space="0" w:color="auto"/>
            </w:tcBorders>
          </w:tcPr>
          <w:p w14:paraId="7D6D4F98"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593795F" w14:textId="77777777" w:rsidR="00827D27" w:rsidRDefault="00827D27" w:rsidP="00827D27">
            <w:pPr>
              <w:jc w:val="center"/>
              <w:rPr>
                <w:color w:val="FF0000"/>
              </w:rPr>
            </w:pPr>
          </w:p>
        </w:tc>
      </w:tr>
      <w:tr w:rsidR="00827D27" w:rsidRPr="00EE2E8A" w14:paraId="2DFD3DE8"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62BE7D12" w14:textId="77777777" w:rsidR="00827D27" w:rsidRPr="00EE2E8A" w:rsidRDefault="00827D27" w:rsidP="00827D27">
            <w:pPr>
              <w:jc w:val="center"/>
              <w:rPr>
                <w:rFonts w:ascii="Arial" w:hAnsi="Arial" w:cs="Arial"/>
              </w:rPr>
            </w:pPr>
            <w:r w:rsidRPr="00345A89">
              <w:rPr>
                <w:rFonts w:hint="eastAsia"/>
                <w:color w:val="000000"/>
              </w:rPr>
              <w:t>13.</w:t>
            </w:r>
            <w:r w:rsidRPr="00345A89">
              <w:rPr>
                <w:color w:val="000000"/>
              </w:rPr>
              <w:t>0</w:t>
            </w:r>
            <w:r>
              <w:rPr>
                <w:rFonts w:hint="eastAsia"/>
                <w:color w:val="000000"/>
              </w:rPr>
              <w:t>2.</w:t>
            </w:r>
            <w:r>
              <w:rPr>
                <w:color w:val="000000"/>
              </w:rPr>
              <w:t>1</w:t>
            </w:r>
            <w:r>
              <w:rPr>
                <w:rFonts w:hint="eastAsia"/>
                <w:color w:val="000000"/>
              </w:rPr>
              <w:t>1(2021</w:t>
            </w:r>
            <w:r w:rsidRPr="00345A89">
              <w:rPr>
                <w:rFonts w:hint="eastAsia"/>
                <w:color w:val="000000"/>
              </w:rPr>
              <w:t>/</w:t>
            </w:r>
            <w:r>
              <w:rPr>
                <w:color w:val="000000"/>
              </w:rPr>
              <w:t>11</w:t>
            </w:r>
            <w:r w:rsidRPr="00345A89">
              <w:rPr>
                <w:rFonts w:hint="eastAsia"/>
                <w:color w:val="000000"/>
              </w:rPr>
              <w:t>/</w:t>
            </w:r>
            <w:r>
              <w:rPr>
                <w:color w:val="000000"/>
              </w:rPr>
              <w:t>04</w:t>
            </w:r>
            <w:r>
              <w:rPr>
                <w:rFonts w:hint="eastAsia"/>
                <w:color w:val="000000"/>
              </w:rPr>
              <w:t>)</w:t>
            </w:r>
          </w:p>
        </w:tc>
        <w:tc>
          <w:tcPr>
            <w:tcW w:w="567" w:type="dxa"/>
            <w:tcBorders>
              <w:top w:val="single" w:sz="4" w:space="0" w:color="auto"/>
              <w:left w:val="single" w:sz="4" w:space="0" w:color="auto"/>
              <w:bottom w:val="single" w:sz="4" w:space="0" w:color="auto"/>
              <w:right w:val="double" w:sz="4" w:space="0" w:color="auto"/>
            </w:tcBorders>
          </w:tcPr>
          <w:p w14:paraId="40D106C3" w14:textId="77777777" w:rsidR="00827D27" w:rsidRPr="00EE2E8A" w:rsidRDefault="00827D27" w:rsidP="00827D27">
            <w:pPr>
              <w:jc w:val="center"/>
              <w:rPr>
                <w:color w:val="FF0000"/>
              </w:rPr>
            </w:pPr>
            <w:r w:rsidRPr="00EE2E8A">
              <w:rPr>
                <w:rFonts w:hint="eastAsia"/>
                <w:color w:val="FF0000"/>
              </w:rPr>
              <w:t>P3</w:t>
            </w:r>
          </w:p>
        </w:tc>
      </w:tr>
      <w:tr w:rsidR="00827D27" w:rsidRPr="00EE2E8A" w14:paraId="6681F38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73CC9AA"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22117D8A"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409D780" w14:textId="77777777" w:rsidR="00827D27" w:rsidRDefault="00827D27" w:rsidP="00827D27">
            <w:pPr>
              <w:rPr>
                <w:color w:val="000000"/>
              </w:rPr>
            </w:pPr>
            <w:r>
              <w:rPr>
                <w:rFonts w:hint="eastAsia"/>
                <w:color w:val="000000"/>
              </w:rPr>
              <w:t>[feature] add new platform name for QuickSilver_GSC</w:t>
            </w:r>
          </w:p>
        </w:tc>
        <w:tc>
          <w:tcPr>
            <w:tcW w:w="1688" w:type="dxa"/>
            <w:tcBorders>
              <w:top w:val="single" w:sz="4" w:space="0" w:color="auto"/>
              <w:left w:val="single" w:sz="4" w:space="0" w:color="auto"/>
              <w:bottom w:val="single" w:sz="4" w:space="0" w:color="auto"/>
              <w:right w:val="single" w:sz="4" w:space="0" w:color="auto"/>
            </w:tcBorders>
          </w:tcPr>
          <w:p w14:paraId="589CFE19"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9CCF28E" w14:textId="77777777" w:rsidR="00827D27" w:rsidRDefault="00827D27" w:rsidP="00827D27">
            <w:pPr>
              <w:jc w:val="center"/>
              <w:rPr>
                <w:color w:val="FF0000"/>
              </w:rPr>
            </w:pPr>
          </w:p>
        </w:tc>
      </w:tr>
      <w:tr w:rsidR="00827D27" w:rsidRPr="00EE2E8A" w14:paraId="4494449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2682F87" w14:textId="77777777"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11F40B56"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5A63AC0C" w14:textId="77777777" w:rsidR="00827D27" w:rsidRDefault="00827D27" w:rsidP="00827D27">
            <w:pPr>
              <w:rPr>
                <w:color w:val="000000"/>
              </w:rPr>
            </w:pPr>
            <w:r>
              <w:rPr>
                <w:rFonts w:hint="eastAsia"/>
                <w:color w:val="000000"/>
              </w:rPr>
              <w:t>[feature] support socket BMC upgrade CPLD</w:t>
            </w:r>
          </w:p>
        </w:tc>
        <w:tc>
          <w:tcPr>
            <w:tcW w:w="1688" w:type="dxa"/>
            <w:tcBorders>
              <w:top w:val="single" w:sz="4" w:space="0" w:color="auto"/>
              <w:left w:val="single" w:sz="4" w:space="0" w:color="auto"/>
              <w:bottom w:val="single" w:sz="4" w:space="0" w:color="auto"/>
              <w:right w:val="single" w:sz="4" w:space="0" w:color="auto"/>
            </w:tcBorders>
          </w:tcPr>
          <w:p w14:paraId="3CCC1EFA"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DCD35C2" w14:textId="77777777" w:rsidR="00827D27" w:rsidRDefault="00827D27" w:rsidP="00827D27">
            <w:pPr>
              <w:jc w:val="center"/>
              <w:rPr>
                <w:color w:val="FF0000"/>
              </w:rPr>
            </w:pPr>
          </w:p>
        </w:tc>
      </w:tr>
      <w:tr w:rsidR="00827D27" w:rsidRPr="00EE2E8A" w14:paraId="5F7D84C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7194608" w14:textId="77777777"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6FA05235"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47EA905" w14:textId="77777777" w:rsidR="00827D27" w:rsidRDefault="00827D27" w:rsidP="00827D27">
            <w:pPr>
              <w:rPr>
                <w:color w:val="000000"/>
              </w:rPr>
            </w:pPr>
            <w:r>
              <w:rPr>
                <w:rFonts w:hint="eastAsia"/>
                <w:color w:val="000000"/>
              </w:rPr>
              <w:t>[defect]Hardware design change change clean CMOS</w:t>
            </w:r>
          </w:p>
        </w:tc>
        <w:tc>
          <w:tcPr>
            <w:tcW w:w="1688" w:type="dxa"/>
            <w:tcBorders>
              <w:top w:val="single" w:sz="4" w:space="0" w:color="auto"/>
              <w:left w:val="single" w:sz="4" w:space="0" w:color="auto"/>
              <w:bottom w:val="single" w:sz="4" w:space="0" w:color="auto"/>
              <w:right w:val="single" w:sz="4" w:space="0" w:color="auto"/>
            </w:tcBorders>
          </w:tcPr>
          <w:p w14:paraId="3A272911"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B5F3B95" w14:textId="77777777" w:rsidR="00827D27" w:rsidRDefault="00827D27" w:rsidP="00827D27">
            <w:pPr>
              <w:jc w:val="center"/>
              <w:rPr>
                <w:color w:val="FF0000"/>
              </w:rPr>
            </w:pPr>
          </w:p>
        </w:tc>
      </w:tr>
      <w:tr w:rsidR="00827D27" w:rsidRPr="00EE2E8A" w14:paraId="76E30AF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D5B3189" w14:textId="77777777"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5E8848E8"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D61DB1A" w14:textId="77777777" w:rsidR="00827D27" w:rsidRDefault="00827D27" w:rsidP="00827D27">
            <w:pPr>
              <w:rPr>
                <w:color w:val="000000"/>
              </w:rPr>
            </w:pPr>
            <w:r>
              <w:rPr>
                <w:rFonts w:hint="eastAsia"/>
                <w:color w:val="000000"/>
              </w:rPr>
              <w:t>[defect] don't run init when redfish-nw-up</w:t>
            </w:r>
          </w:p>
        </w:tc>
        <w:tc>
          <w:tcPr>
            <w:tcW w:w="1688" w:type="dxa"/>
            <w:tcBorders>
              <w:top w:val="single" w:sz="4" w:space="0" w:color="auto"/>
              <w:left w:val="single" w:sz="4" w:space="0" w:color="auto"/>
              <w:bottom w:val="single" w:sz="4" w:space="0" w:color="auto"/>
              <w:right w:val="single" w:sz="4" w:space="0" w:color="auto"/>
            </w:tcBorders>
          </w:tcPr>
          <w:p w14:paraId="1E1F40BA" w14:textId="77777777" w:rsidR="00827D27"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002CF9A" w14:textId="77777777" w:rsidR="00827D27" w:rsidRDefault="00827D27" w:rsidP="00827D27">
            <w:pPr>
              <w:jc w:val="center"/>
              <w:rPr>
                <w:color w:val="FF0000"/>
              </w:rPr>
            </w:pPr>
          </w:p>
        </w:tc>
      </w:tr>
      <w:tr w:rsidR="00827D27" w:rsidRPr="00EE2E8A" w14:paraId="4C289C77"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7F291652" w14:textId="77777777" w:rsidR="00827D27" w:rsidRPr="00EE2E8A" w:rsidRDefault="00827D27" w:rsidP="00827D27">
            <w:pPr>
              <w:jc w:val="center"/>
              <w:rPr>
                <w:rFonts w:ascii="Arial" w:hAnsi="Arial" w:cs="Arial"/>
              </w:rPr>
            </w:pPr>
            <w:r w:rsidRPr="00345A89">
              <w:rPr>
                <w:rFonts w:hint="eastAsia"/>
                <w:color w:val="000000"/>
              </w:rPr>
              <w:t>13.</w:t>
            </w:r>
            <w:r w:rsidRPr="00345A89">
              <w:rPr>
                <w:color w:val="000000"/>
              </w:rPr>
              <w:t>0</w:t>
            </w:r>
            <w:r>
              <w:rPr>
                <w:rFonts w:hint="eastAsia"/>
                <w:color w:val="000000"/>
              </w:rPr>
              <w:t>2.</w:t>
            </w:r>
            <w:r>
              <w:rPr>
                <w:color w:val="000000"/>
              </w:rPr>
              <w:t>10</w:t>
            </w:r>
            <w:r>
              <w:rPr>
                <w:rFonts w:hint="eastAsia"/>
                <w:color w:val="000000"/>
              </w:rPr>
              <w:t>(2021</w:t>
            </w:r>
            <w:r w:rsidRPr="00345A89">
              <w:rPr>
                <w:rFonts w:hint="eastAsia"/>
                <w:color w:val="000000"/>
              </w:rPr>
              <w:t>/</w:t>
            </w:r>
            <w:r>
              <w:rPr>
                <w:color w:val="000000"/>
              </w:rPr>
              <w:t>10</w:t>
            </w:r>
            <w:r w:rsidRPr="00345A89">
              <w:rPr>
                <w:rFonts w:hint="eastAsia"/>
                <w:color w:val="000000"/>
              </w:rPr>
              <w:t>/</w:t>
            </w:r>
            <w:r>
              <w:rPr>
                <w:color w:val="000000"/>
              </w:rPr>
              <w:t>29</w:t>
            </w:r>
            <w:r>
              <w:rPr>
                <w:rFonts w:hint="eastAsia"/>
                <w:color w:val="000000"/>
              </w:rPr>
              <w:t>)</w:t>
            </w:r>
          </w:p>
        </w:tc>
        <w:tc>
          <w:tcPr>
            <w:tcW w:w="567" w:type="dxa"/>
            <w:tcBorders>
              <w:top w:val="single" w:sz="4" w:space="0" w:color="auto"/>
              <w:left w:val="single" w:sz="4" w:space="0" w:color="auto"/>
              <w:bottom w:val="single" w:sz="4" w:space="0" w:color="auto"/>
              <w:right w:val="double" w:sz="4" w:space="0" w:color="auto"/>
            </w:tcBorders>
          </w:tcPr>
          <w:p w14:paraId="664A5195" w14:textId="77777777" w:rsidR="00827D27" w:rsidRPr="00EE2E8A" w:rsidRDefault="00827D27" w:rsidP="00827D27">
            <w:pPr>
              <w:jc w:val="center"/>
              <w:rPr>
                <w:color w:val="FF0000"/>
              </w:rPr>
            </w:pPr>
            <w:r w:rsidRPr="00EE2E8A">
              <w:rPr>
                <w:rFonts w:hint="eastAsia"/>
                <w:color w:val="FF0000"/>
              </w:rPr>
              <w:t>P3</w:t>
            </w:r>
          </w:p>
        </w:tc>
      </w:tr>
      <w:tr w:rsidR="00827D27" w:rsidRPr="00EE2E8A" w14:paraId="5A2AAD8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D076B2E"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30A79768"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8684680" w14:textId="77777777" w:rsidR="00827D27" w:rsidRDefault="00827D27" w:rsidP="00827D27">
            <w:pPr>
              <w:rPr>
                <w:color w:val="000000"/>
              </w:rPr>
            </w:pPr>
            <w:r w:rsidRPr="000A2FF9">
              <w:rPr>
                <w:color w:val="000000"/>
              </w:rPr>
              <w:t>[</w:t>
            </w:r>
            <w:r>
              <w:rPr>
                <w:color w:val="000000"/>
              </w:rPr>
              <w:t>feature</w:t>
            </w:r>
            <w:r w:rsidRPr="000A2FF9">
              <w:rPr>
                <w:color w:val="000000"/>
              </w:rPr>
              <w:t>] Set default AC lost is last status.</w:t>
            </w:r>
          </w:p>
        </w:tc>
        <w:tc>
          <w:tcPr>
            <w:tcW w:w="1688" w:type="dxa"/>
            <w:tcBorders>
              <w:top w:val="single" w:sz="4" w:space="0" w:color="auto"/>
              <w:left w:val="single" w:sz="4" w:space="0" w:color="auto"/>
              <w:bottom w:val="single" w:sz="4" w:space="0" w:color="auto"/>
              <w:right w:val="single" w:sz="4" w:space="0" w:color="auto"/>
            </w:tcBorders>
          </w:tcPr>
          <w:p w14:paraId="43656E8C"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54EC6BB" w14:textId="77777777" w:rsidR="00827D27" w:rsidRPr="00EE2E8A" w:rsidRDefault="00827D27" w:rsidP="00827D27">
            <w:pPr>
              <w:jc w:val="center"/>
              <w:rPr>
                <w:color w:val="FF0000"/>
              </w:rPr>
            </w:pPr>
          </w:p>
        </w:tc>
      </w:tr>
      <w:tr w:rsidR="00827D27" w:rsidRPr="00EE2E8A" w14:paraId="61C93947"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3250EE36" w14:textId="77777777" w:rsidR="00827D27" w:rsidRPr="00EE2E8A" w:rsidRDefault="00827D27" w:rsidP="00827D27">
            <w:pPr>
              <w:jc w:val="center"/>
              <w:rPr>
                <w:rFonts w:ascii="Arial" w:hAnsi="Arial" w:cs="Arial"/>
              </w:rPr>
            </w:pPr>
            <w:r w:rsidRPr="00345A89">
              <w:rPr>
                <w:rFonts w:hint="eastAsia"/>
                <w:color w:val="000000"/>
              </w:rPr>
              <w:t>13.</w:t>
            </w:r>
            <w:r w:rsidRPr="00345A89">
              <w:rPr>
                <w:color w:val="000000"/>
              </w:rPr>
              <w:t>0</w:t>
            </w:r>
            <w:r>
              <w:rPr>
                <w:rFonts w:hint="eastAsia"/>
                <w:color w:val="000000"/>
              </w:rPr>
              <w:t>2.0</w:t>
            </w:r>
            <w:r>
              <w:rPr>
                <w:color w:val="000000"/>
              </w:rPr>
              <w:t>9</w:t>
            </w:r>
            <w:r>
              <w:rPr>
                <w:rFonts w:hint="eastAsia"/>
                <w:color w:val="000000"/>
              </w:rPr>
              <w:t>(2021</w:t>
            </w:r>
            <w:r w:rsidRPr="00345A89">
              <w:rPr>
                <w:rFonts w:hint="eastAsia"/>
                <w:color w:val="000000"/>
              </w:rPr>
              <w:t>/</w:t>
            </w:r>
            <w:r>
              <w:rPr>
                <w:color w:val="000000"/>
              </w:rPr>
              <w:t>10</w:t>
            </w:r>
            <w:r w:rsidRPr="00345A89">
              <w:rPr>
                <w:rFonts w:hint="eastAsia"/>
                <w:color w:val="000000"/>
              </w:rPr>
              <w:t>/</w:t>
            </w:r>
            <w:r>
              <w:rPr>
                <w:color w:val="000000"/>
              </w:rPr>
              <w:t>28</w:t>
            </w:r>
            <w:r>
              <w:rPr>
                <w:rFonts w:hint="eastAsia"/>
                <w:color w:val="000000"/>
              </w:rPr>
              <w:t>)</w:t>
            </w:r>
          </w:p>
        </w:tc>
        <w:tc>
          <w:tcPr>
            <w:tcW w:w="567" w:type="dxa"/>
            <w:tcBorders>
              <w:top w:val="single" w:sz="4" w:space="0" w:color="auto"/>
              <w:left w:val="single" w:sz="4" w:space="0" w:color="auto"/>
              <w:bottom w:val="single" w:sz="4" w:space="0" w:color="auto"/>
              <w:right w:val="double" w:sz="4" w:space="0" w:color="auto"/>
            </w:tcBorders>
          </w:tcPr>
          <w:p w14:paraId="65CF6E59" w14:textId="77777777" w:rsidR="00827D27" w:rsidRPr="00EE2E8A" w:rsidRDefault="00827D27" w:rsidP="00827D27">
            <w:pPr>
              <w:jc w:val="center"/>
              <w:rPr>
                <w:color w:val="FF0000"/>
              </w:rPr>
            </w:pPr>
            <w:r w:rsidRPr="00EE2E8A">
              <w:rPr>
                <w:rFonts w:hint="eastAsia"/>
                <w:color w:val="FF0000"/>
              </w:rPr>
              <w:t>P3</w:t>
            </w:r>
          </w:p>
        </w:tc>
      </w:tr>
      <w:tr w:rsidR="00827D27" w:rsidRPr="00EE2E8A" w14:paraId="2602EA0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FA736AD"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4CE97B8A"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4353E2A" w14:textId="77777777" w:rsidR="00827D27" w:rsidRDefault="00827D27" w:rsidP="00827D27">
            <w:pPr>
              <w:rPr>
                <w:color w:val="000000"/>
              </w:rPr>
            </w:pPr>
            <w:r w:rsidRPr="00AF5557">
              <w:rPr>
                <w:color w:val="000000"/>
              </w:rPr>
              <w:t>[defect] Modify NCSI default settings in kernel driver and remove ncsi_init.sh/ncsicfg.sh link to /etc/rcS.d</w:t>
            </w:r>
          </w:p>
        </w:tc>
        <w:tc>
          <w:tcPr>
            <w:tcW w:w="1688" w:type="dxa"/>
            <w:tcBorders>
              <w:top w:val="single" w:sz="4" w:space="0" w:color="auto"/>
              <w:left w:val="single" w:sz="4" w:space="0" w:color="auto"/>
              <w:bottom w:val="single" w:sz="4" w:space="0" w:color="auto"/>
              <w:right w:val="single" w:sz="4" w:space="0" w:color="auto"/>
            </w:tcBorders>
          </w:tcPr>
          <w:p w14:paraId="799EB3B6"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86140E1" w14:textId="77777777" w:rsidR="00827D27" w:rsidRPr="00EE2E8A" w:rsidRDefault="00827D27" w:rsidP="00827D27">
            <w:pPr>
              <w:jc w:val="center"/>
              <w:rPr>
                <w:color w:val="FF0000"/>
              </w:rPr>
            </w:pPr>
          </w:p>
        </w:tc>
      </w:tr>
      <w:tr w:rsidR="00827D27" w:rsidRPr="00EE2E8A" w14:paraId="173F45D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8D80247" w14:textId="77777777"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71DC366E"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8211598" w14:textId="77777777" w:rsidR="00827D27" w:rsidRDefault="00827D27" w:rsidP="00827D27">
            <w:pPr>
              <w:rPr>
                <w:color w:val="000000"/>
              </w:rPr>
            </w:pPr>
            <w:r w:rsidRPr="00AF5557">
              <w:rPr>
                <w:color w:val="000000"/>
              </w:rPr>
              <w:t>[defect] Correct the HDD Inventory sort</w:t>
            </w:r>
            <w:r>
              <w:rPr>
                <w:color w:val="000000"/>
              </w:rPr>
              <w:t>,</w:t>
            </w:r>
            <w:r w:rsidRPr="00AF5557">
              <w:rPr>
                <w:color w:val="000000"/>
              </w:rPr>
              <w:t xml:space="preserve"> sort by strDeviceLocator (storage type name or controller name) before the port number.</w:t>
            </w:r>
          </w:p>
        </w:tc>
        <w:tc>
          <w:tcPr>
            <w:tcW w:w="1688" w:type="dxa"/>
            <w:tcBorders>
              <w:top w:val="single" w:sz="4" w:space="0" w:color="auto"/>
              <w:left w:val="single" w:sz="4" w:space="0" w:color="auto"/>
              <w:bottom w:val="single" w:sz="4" w:space="0" w:color="auto"/>
              <w:right w:val="single" w:sz="4" w:space="0" w:color="auto"/>
            </w:tcBorders>
          </w:tcPr>
          <w:p w14:paraId="184636F9"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8B79E43" w14:textId="77777777" w:rsidR="00827D27" w:rsidRPr="00EE2E8A" w:rsidRDefault="00827D27" w:rsidP="00827D27">
            <w:pPr>
              <w:jc w:val="center"/>
              <w:rPr>
                <w:color w:val="FF0000"/>
              </w:rPr>
            </w:pPr>
          </w:p>
        </w:tc>
      </w:tr>
      <w:tr w:rsidR="00827D27" w:rsidRPr="00EE2E8A" w14:paraId="2FC56DF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166DFE2" w14:textId="77777777"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12A7C356"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8FD72D0" w14:textId="77777777" w:rsidR="00827D27" w:rsidRDefault="00827D27" w:rsidP="00827D27">
            <w:pPr>
              <w:rPr>
                <w:color w:val="000000"/>
              </w:rPr>
            </w:pPr>
            <w:r w:rsidRPr="00AF5557">
              <w:rPr>
                <w:color w:val="000000"/>
              </w:rPr>
              <w:t>[defect] Merge from v12(rc) r5434: Solve the row deployment on NIC inventory page with two same chips on a LAN card</w:t>
            </w:r>
          </w:p>
        </w:tc>
        <w:tc>
          <w:tcPr>
            <w:tcW w:w="1688" w:type="dxa"/>
            <w:tcBorders>
              <w:top w:val="single" w:sz="4" w:space="0" w:color="auto"/>
              <w:left w:val="single" w:sz="4" w:space="0" w:color="auto"/>
              <w:bottom w:val="single" w:sz="4" w:space="0" w:color="auto"/>
              <w:right w:val="single" w:sz="4" w:space="0" w:color="auto"/>
            </w:tcBorders>
          </w:tcPr>
          <w:p w14:paraId="3E2A74B9"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DCCAAE7" w14:textId="77777777" w:rsidR="00827D27" w:rsidRPr="00EE2E8A" w:rsidRDefault="00827D27" w:rsidP="00827D27">
            <w:pPr>
              <w:jc w:val="center"/>
              <w:rPr>
                <w:color w:val="FF0000"/>
              </w:rPr>
            </w:pPr>
          </w:p>
        </w:tc>
      </w:tr>
      <w:tr w:rsidR="00827D27" w:rsidRPr="00EE2E8A" w14:paraId="4A4C77D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4191F02" w14:textId="77777777"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12C76DFD" w14:textId="77777777" w:rsidR="00827D27" w:rsidRDefault="00827D27" w:rsidP="00827D27">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07D349B9" w14:textId="77777777" w:rsidR="00827D27" w:rsidRDefault="00827D27" w:rsidP="00827D27">
            <w:pPr>
              <w:rPr>
                <w:color w:val="000000"/>
              </w:rPr>
            </w:pPr>
            <w:r w:rsidRPr="00AF5557">
              <w:rPr>
                <w:color w:val="000000"/>
              </w:rPr>
              <w:t>[feature]add UN/UNC parameter to pci_device.json</w:t>
            </w:r>
          </w:p>
        </w:tc>
        <w:tc>
          <w:tcPr>
            <w:tcW w:w="1688" w:type="dxa"/>
            <w:tcBorders>
              <w:top w:val="single" w:sz="4" w:space="0" w:color="auto"/>
              <w:left w:val="single" w:sz="4" w:space="0" w:color="auto"/>
              <w:bottom w:val="single" w:sz="4" w:space="0" w:color="auto"/>
              <w:right w:val="single" w:sz="4" w:space="0" w:color="auto"/>
            </w:tcBorders>
          </w:tcPr>
          <w:p w14:paraId="4FBFE445"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FA50F66" w14:textId="77777777" w:rsidR="00827D27" w:rsidRPr="00EE2E8A" w:rsidRDefault="00827D27" w:rsidP="00827D27">
            <w:pPr>
              <w:jc w:val="center"/>
              <w:rPr>
                <w:color w:val="FF0000"/>
              </w:rPr>
            </w:pPr>
          </w:p>
        </w:tc>
      </w:tr>
      <w:tr w:rsidR="00827D27" w:rsidRPr="00EE2E8A" w14:paraId="378FBDA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29E97B8" w14:textId="77777777"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492F7085"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BFC6FC4" w14:textId="77777777" w:rsidR="00827D27" w:rsidRDefault="00827D27" w:rsidP="00827D27">
            <w:pPr>
              <w:rPr>
                <w:color w:val="000000"/>
              </w:rPr>
            </w:pPr>
            <w:r w:rsidRPr="00AF5557">
              <w:rPr>
                <w:color w:val="000000"/>
              </w:rPr>
              <w:t>[defect] Fix redfish validator fail</w:t>
            </w:r>
          </w:p>
        </w:tc>
        <w:tc>
          <w:tcPr>
            <w:tcW w:w="1688" w:type="dxa"/>
            <w:tcBorders>
              <w:top w:val="single" w:sz="4" w:space="0" w:color="auto"/>
              <w:left w:val="single" w:sz="4" w:space="0" w:color="auto"/>
              <w:bottom w:val="single" w:sz="4" w:space="0" w:color="auto"/>
              <w:right w:val="single" w:sz="4" w:space="0" w:color="auto"/>
            </w:tcBorders>
          </w:tcPr>
          <w:p w14:paraId="5E5876B0"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2CE1888" w14:textId="77777777" w:rsidR="00827D27" w:rsidRPr="00EE2E8A" w:rsidRDefault="00827D27" w:rsidP="00827D27">
            <w:pPr>
              <w:jc w:val="center"/>
              <w:rPr>
                <w:color w:val="FF0000"/>
              </w:rPr>
            </w:pPr>
          </w:p>
        </w:tc>
      </w:tr>
      <w:tr w:rsidR="00827D27" w:rsidRPr="00EE2E8A" w14:paraId="522D913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06C4608" w14:textId="77777777" w:rsidR="00827D27" w:rsidRDefault="00827D27" w:rsidP="00827D27">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74C76384" w14:textId="77777777" w:rsidR="00827D27" w:rsidRDefault="00827D27" w:rsidP="00827D27">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041AB27" w14:textId="77777777" w:rsidR="00827D27" w:rsidRDefault="00827D27" w:rsidP="00827D27">
            <w:pPr>
              <w:rPr>
                <w:color w:val="000000"/>
              </w:rPr>
            </w:pPr>
            <w:r w:rsidRPr="00AF5557">
              <w:rPr>
                <w:color w:val="000000"/>
              </w:rPr>
              <w:t>[feature]add Set PCIE GPU UC/UNC.</w:t>
            </w:r>
          </w:p>
        </w:tc>
        <w:tc>
          <w:tcPr>
            <w:tcW w:w="1688" w:type="dxa"/>
            <w:tcBorders>
              <w:top w:val="single" w:sz="4" w:space="0" w:color="auto"/>
              <w:left w:val="single" w:sz="4" w:space="0" w:color="auto"/>
              <w:bottom w:val="single" w:sz="4" w:space="0" w:color="auto"/>
              <w:right w:val="single" w:sz="4" w:space="0" w:color="auto"/>
            </w:tcBorders>
          </w:tcPr>
          <w:p w14:paraId="124FB5BC"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6FBBA7A" w14:textId="77777777" w:rsidR="00827D27" w:rsidRPr="00EE2E8A" w:rsidRDefault="00827D27" w:rsidP="00827D27">
            <w:pPr>
              <w:jc w:val="center"/>
              <w:rPr>
                <w:color w:val="FF0000"/>
              </w:rPr>
            </w:pPr>
          </w:p>
        </w:tc>
      </w:tr>
      <w:tr w:rsidR="00827D27" w:rsidRPr="00EE2E8A" w14:paraId="0E32284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929D6D5" w14:textId="77777777" w:rsidR="00827D27" w:rsidRDefault="00827D27" w:rsidP="00827D27">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15238505"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EB2C9EA" w14:textId="77777777" w:rsidR="00827D27" w:rsidRDefault="00827D27" w:rsidP="00827D27">
            <w:pPr>
              <w:rPr>
                <w:color w:val="000000"/>
              </w:rPr>
            </w:pPr>
            <w:r w:rsidRPr="00AF5557">
              <w:rPr>
                <w:color w:val="000000"/>
              </w:rPr>
              <w:t>[defect] Add redfish sensor type code 195 for adding sel to redfish crash issue</w:t>
            </w:r>
          </w:p>
        </w:tc>
        <w:tc>
          <w:tcPr>
            <w:tcW w:w="1688" w:type="dxa"/>
            <w:tcBorders>
              <w:top w:val="single" w:sz="4" w:space="0" w:color="auto"/>
              <w:left w:val="single" w:sz="4" w:space="0" w:color="auto"/>
              <w:bottom w:val="single" w:sz="4" w:space="0" w:color="auto"/>
              <w:right w:val="single" w:sz="4" w:space="0" w:color="auto"/>
            </w:tcBorders>
          </w:tcPr>
          <w:p w14:paraId="7BF8D937"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4B21090" w14:textId="77777777" w:rsidR="00827D27" w:rsidRPr="00EE2E8A" w:rsidRDefault="00827D27" w:rsidP="00827D27">
            <w:pPr>
              <w:jc w:val="center"/>
              <w:rPr>
                <w:color w:val="FF0000"/>
              </w:rPr>
            </w:pPr>
          </w:p>
        </w:tc>
      </w:tr>
      <w:tr w:rsidR="00827D27" w:rsidRPr="00EE2E8A" w14:paraId="5BD29CF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53FD59B" w14:textId="77777777" w:rsidR="00827D27" w:rsidRDefault="00827D27" w:rsidP="00827D27">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6CF25C6B"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8D06F28" w14:textId="77777777" w:rsidR="00827D27" w:rsidRDefault="00827D27" w:rsidP="00827D27">
            <w:pPr>
              <w:rPr>
                <w:color w:val="000000"/>
              </w:rPr>
            </w:pPr>
            <w:r w:rsidRPr="00AF5557">
              <w:rPr>
                <w:color w:val="000000"/>
              </w:rPr>
              <w:t>[defect] Fix inventory_prefix parameter error.</w:t>
            </w:r>
          </w:p>
        </w:tc>
        <w:tc>
          <w:tcPr>
            <w:tcW w:w="1688" w:type="dxa"/>
            <w:tcBorders>
              <w:top w:val="single" w:sz="4" w:space="0" w:color="auto"/>
              <w:left w:val="single" w:sz="4" w:space="0" w:color="auto"/>
              <w:bottom w:val="single" w:sz="4" w:space="0" w:color="auto"/>
              <w:right w:val="single" w:sz="4" w:space="0" w:color="auto"/>
            </w:tcBorders>
          </w:tcPr>
          <w:p w14:paraId="5F4515CA"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861D26D" w14:textId="77777777" w:rsidR="00827D27" w:rsidRPr="00EE2E8A" w:rsidRDefault="00827D27" w:rsidP="00827D27">
            <w:pPr>
              <w:jc w:val="center"/>
              <w:rPr>
                <w:color w:val="FF0000"/>
              </w:rPr>
            </w:pPr>
          </w:p>
        </w:tc>
      </w:tr>
      <w:tr w:rsidR="00827D27" w:rsidRPr="00EE2E8A" w14:paraId="2A13B01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9DC1222" w14:textId="77777777" w:rsidR="00827D27" w:rsidRDefault="00827D27" w:rsidP="00827D27">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4AB085DB"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10C04C9" w14:textId="77777777" w:rsidR="00827D27" w:rsidRDefault="00827D27" w:rsidP="00827D27">
            <w:pPr>
              <w:rPr>
                <w:color w:val="000000"/>
              </w:rPr>
            </w:pPr>
            <w:r w:rsidRPr="00AF5557">
              <w:rPr>
                <w:color w:val="000000"/>
              </w:rPr>
              <w:t>[defect] Show HDD controller name and port instead of storage type name if storage type is 0xffff.</w:t>
            </w:r>
          </w:p>
        </w:tc>
        <w:tc>
          <w:tcPr>
            <w:tcW w:w="1688" w:type="dxa"/>
            <w:tcBorders>
              <w:top w:val="single" w:sz="4" w:space="0" w:color="auto"/>
              <w:left w:val="single" w:sz="4" w:space="0" w:color="auto"/>
              <w:bottom w:val="single" w:sz="4" w:space="0" w:color="auto"/>
              <w:right w:val="single" w:sz="4" w:space="0" w:color="auto"/>
            </w:tcBorders>
          </w:tcPr>
          <w:p w14:paraId="7520983D"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E7D5ADC" w14:textId="77777777" w:rsidR="00827D27" w:rsidRPr="00EE2E8A" w:rsidRDefault="00827D27" w:rsidP="00827D27">
            <w:pPr>
              <w:jc w:val="center"/>
              <w:rPr>
                <w:color w:val="FF0000"/>
              </w:rPr>
            </w:pPr>
          </w:p>
        </w:tc>
      </w:tr>
      <w:tr w:rsidR="00827D27" w:rsidRPr="00EE2E8A" w14:paraId="33F80857"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50585506" w14:textId="77777777" w:rsidR="00827D27" w:rsidRPr="00EE2E8A" w:rsidRDefault="00827D27" w:rsidP="00827D27">
            <w:pPr>
              <w:jc w:val="center"/>
              <w:rPr>
                <w:rFonts w:ascii="Arial" w:hAnsi="Arial" w:cs="Arial"/>
              </w:rPr>
            </w:pPr>
            <w:r w:rsidRPr="00345A89">
              <w:rPr>
                <w:rFonts w:hint="eastAsia"/>
                <w:color w:val="000000"/>
              </w:rPr>
              <w:t>13.</w:t>
            </w:r>
            <w:r w:rsidRPr="00345A89">
              <w:rPr>
                <w:color w:val="000000"/>
              </w:rPr>
              <w:t>0</w:t>
            </w:r>
            <w:r>
              <w:rPr>
                <w:rFonts w:hint="eastAsia"/>
                <w:color w:val="000000"/>
              </w:rPr>
              <w:t>2.0</w:t>
            </w:r>
            <w:r>
              <w:rPr>
                <w:color w:val="000000"/>
              </w:rPr>
              <w:t>8</w:t>
            </w:r>
            <w:r>
              <w:rPr>
                <w:rFonts w:hint="eastAsia"/>
                <w:color w:val="000000"/>
              </w:rPr>
              <w:t>(2021</w:t>
            </w:r>
            <w:r w:rsidRPr="00345A89">
              <w:rPr>
                <w:rFonts w:hint="eastAsia"/>
                <w:color w:val="000000"/>
              </w:rPr>
              <w:t>/</w:t>
            </w:r>
            <w:r>
              <w:rPr>
                <w:color w:val="000000"/>
              </w:rPr>
              <w:t>10</w:t>
            </w:r>
            <w:r w:rsidRPr="00345A89">
              <w:rPr>
                <w:rFonts w:hint="eastAsia"/>
                <w:color w:val="000000"/>
              </w:rPr>
              <w:t>/</w:t>
            </w:r>
            <w:r>
              <w:rPr>
                <w:color w:val="000000"/>
              </w:rPr>
              <w:t>21</w:t>
            </w:r>
            <w:r>
              <w:rPr>
                <w:rFonts w:hint="eastAsia"/>
                <w:color w:val="000000"/>
              </w:rPr>
              <w:t>)</w:t>
            </w:r>
          </w:p>
        </w:tc>
        <w:tc>
          <w:tcPr>
            <w:tcW w:w="567" w:type="dxa"/>
            <w:tcBorders>
              <w:top w:val="single" w:sz="4" w:space="0" w:color="auto"/>
              <w:left w:val="single" w:sz="4" w:space="0" w:color="auto"/>
              <w:bottom w:val="single" w:sz="4" w:space="0" w:color="auto"/>
              <w:right w:val="double" w:sz="4" w:space="0" w:color="auto"/>
            </w:tcBorders>
          </w:tcPr>
          <w:p w14:paraId="67C2B71F" w14:textId="77777777" w:rsidR="00827D27" w:rsidRPr="00EE2E8A" w:rsidRDefault="00827D27" w:rsidP="00827D27">
            <w:pPr>
              <w:jc w:val="center"/>
              <w:rPr>
                <w:color w:val="FF0000"/>
              </w:rPr>
            </w:pPr>
            <w:r w:rsidRPr="00EE2E8A">
              <w:rPr>
                <w:rFonts w:hint="eastAsia"/>
                <w:color w:val="FF0000"/>
              </w:rPr>
              <w:t>P3</w:t>
            </w:r>
          </w:p>
        </w:tc>
      </w:tr>
      <w:tr w:rsidR="00827D27" w:rsidRPr="00EE2E8A" w14:paraId="3B28322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D64B08B"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2AD5B484"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637AF4A2" w14:textId="77777777" w:rsidR="00827D27" w:rsidRDefault="00827D27" w:rsidP="00827D27">
            <w:pPr>
              <w:rPr>
                <w:color w:val="000000"/>
              </w:rPr>
            </w:pPr>
            <w:r>
              <w:rPr>
                <w:rFonts w:hint="eastAsia"/>
                <w:color w:val="000000"/>
              </w:rPr>
              <w:t>[feature] for smbios type 129 add new item for HDD controller name</w:t>
            </w:r>
          </w:p>
        </w:tc>
        <w:tc>
          <w:tcPr>
            <w:tcW w:w="1688" w:type="dxa"/>
            <w:tcBorders>
              <w:top w:val="single" w:sz="4" w:space="0" w:color="auto"/>
              <w:left w:val="single" w:sz="4" w:space="0" w:color="auto"/>
              <w:bottom w:val="single" w:sz="4" w:space="0" w:color="auto"/>
              <w:right w:val="single" w:sz="4" w:space="0" w:color="auto"/>
            </w:tcBorders>
          </w:tcPr>
          <w:p w14:paraId="7F07CC08"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92B3F4C" w14:textId="77777777" w:rsidR="00827D27" w:rsidRPr="00EE2E8A" w:rsidRDefault="00827D27" w:rsidP="00827D27">
            <w:pPr>
              <w:jc w:val="center"/>
              <w:rPr>
                <w:color w:val="FF0000"/>
              </w:rPr>
            </w:pPr>
          </w:p>
        </w:tc>
      </w:tr>
      <w:tr w:rsidR="00827D27" w:rsidRPr="00EE2E8A" w14:paraId="03FBC7E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0180EEE" w14:textId="77777777" w:rsidR="00827D27" w:rsidRDefault="00827D27" w:rsidP="00827D27">
            <w:pPr>
              <w:jc w:val="center"/>
              <w:rPr>
                <w:color w:val="000000"/>
              </w:rPr>
            </w:pPr>
            <w:r>
              <w:rPr>
                <w:rFonts w:hint="eastAsia"/>
                <w:color w:val="000000"/>
              </w:rPr>
              <w:lastRenderedPageBreak/>
              <w:t>2</w:t>
            </w:r>
          </w:p>
        </w:tc>
        <w:tc>
          <w:tcPr>
            <w:tcW w:w="709" w:type="dxa"/>
            <w:tcBorders>
              <w:top w:val="single" w:sz="4" w:space="0" w:color="auto"/>
              <w:left w:val="single" w:sz="4" w:space="0" w:color="auto"/>
              <w:bottom w:val="single" w:sz="4" w:space="0" w:color="auto"/>
              <w:right w:val="single" w:sz="4" w:space="0" w:color="auto"/>
            </w:tcBorders>
            <w:vAlign w:val="center"/>
          </w:tcPr>
          <w:p w14:paraId="06018C5E"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472A5B4" w14:textId="77777777" w:rsidR="00827D27" w:rsidRDefault="00827D27" w:rsidP="00827D27">
            <w:pPr>
              <w:rPr>
                <w:color w:val="000000"/>
              </w:rPr>
            </w:pPr>
            <w:r>
              <w:rPr>
                <w:rFonts w:hint="eastAsia"/>
                <w:color w:val="000000"/>
              </w:rPr>
              <w:t>[defect] fix hpm upgrade fail if with PMBUS_INFO and OS power on</w:t>
            </w:r>
          </w:p>
        </w:tc>
        <w:tc>
          <w:tcPr>
            <w:tcW w:w="1688" w:type="dxa"/>
            <w:tcBorders>
              <w:top w:val="single" w:sz="4" w:space="0" w:color="auto"/>
              <w:left w:val="single" w:sz="4" w:space="0" w:color="auto"/>
              <w:bottom w:val="single" w:sz="4" w:space="0" w:color="auto"/>
              <w:right w:val="single" w:sz="4" w:space="0" w:color="auto"/>
            </w:tcBorders>
          </w:tcPr>
          <w:p w14:paraId="3D4B9CAB"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8C62164" w14:textId="77777777" w:rsidR="00827D27" w:rsidRPr="00EE2E8A" w:rsidRDefault="00827D27" w:rsidP="00827D27">
            <w:pPr>
              <w:jc w:val="center"/>
              <w:rPr>
                <w:color w:val="FF0000"/>
              </w:rPr>
            </w:pPr>
          </w:p>
        </w:tc>
      </w:tr>
      <w:tr w:rsidR="00827D27" w:rsidRPr="00EE2E8A" w14:paraId="0978507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D31BDB0" w14:textId="77777777"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28470D0A"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8CBF51A" w14:textId="77777777" w:rsidR="00827D27" w:rsidRDefault="00827D27" w:rsidP="00827D27">
            <w:pPr>
              <w:rPr>
                <w:color w:val="000000"/>
              </w:rPr>
            </w:pPr>
            <w:r>
              <w:rPr>
                <w:rFonts w:hint="eastAsia"/>
                <w:color w:val="000000"/>
              </w:rPr>
              <w:t>[defect] fix webui bios hpm update not show bios version</w:t>
            </w:r>
          </w:p>
        </w:tc>
        <w:tc>
          <w:tcPr>
            <w:tcW w:w="1688" w:type="dxa"/>
            <w:tcBorders>
              <w:top w:val="single" w:sz="4" w:space="0" w:color="auto"/>
              <w:left w:val="single" w:sz="4" w:space="0" w:color="auto"/>
              <w:bottom w:val="single" w:sz="4" w:space="0" w:color="auto"/>
              <w:right w:val="single" w:sz="4" w:space="0" w:color="auto"/>
            </w:tcBorders>
          </w:tcPr>
          <w:p w14:paraId="5386B053"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1273DBC" w14:textId="77777777" w:rsidR="00827D27" w:rsidRPr="00EE2E8A" w:rsidRDefault="00827D27" w:rsidP="00827D27">
            <w:pPr>
              <w:jc w:val="center"/>
              <w:rPr>
                <w:color w:val="FF0000"/>
              </w:rPr>
            </w:pPr>
          </w:p>
        </w:tc>
      </w:tr>
      <w:tr w:rsidR="00827D27" w:rsidRPr="00EE2E8A" w14:paraId="131D177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7B449D6" w14:textId="77777777"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0A8177B4"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3D9E984" w14:textId="77777777" w:rsidR="00827D27" w:rsidRDefault="00827D27" w:rsidP="00827D27">
            <w:pPr>
              <w:rPr>
                <w:color w:val="000000"/>
              </w:rPr>
            </w:pPr>
            <w:r>
              <w:rPr>
                <w:rFonts w:hint="eastAsia"/>
                <w:color w:val="000000"/>
              </w:rPr>
              <w:t>[feature] Add hide tag in all model.</w:t>
            </w:r>
          </w:p>
        </w:tc>
        <w:tc>
          <w:tcPr>
            <w:tcW w:w="1688" w:type="dxa"/>
            <w:tcBorders>
              <w:top w:val="single" w:sz="4" w:space="0" w:color="auto"/>
              <w:left w:val="single" w:sz="4" w:space="0" w:color="auto"/>
              <w:bottom w:val="single" w:sz="4" w:space="0" w:color="auto"/>
              <w:right w:val="single" w:sz="4" w:space="0" w:color="auto"/>
            </w:tcBorders>
          </w:tcPr>
          <w:p w14:paraId="79E03E79"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AC999C6" w14:textId="77777777" w:rsidR="00827D27" w:rsidRPr="00EE2E8A" w:rsidRDefault="00827D27" w:rsidP="00827D27">
            <w:pPr>
              <w:jc w:val="center"/>
              <w:rPr>
                <w:color w:val="FF0000"/>
              </w:rPr>
            </w:pPr>
          </w:p>
        </w:tc>
      </w:tr>
      <w:tr w:rsidR="00827D27" w:rsidRPr="00EE2E8A" w14:paraId="6C32AEB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E1A4EED" w14:textId="77777777"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3252CF5D"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DE9E087" w14:textId="77777777" w:rsidR="00827D27" w:rsidRDefault="00827D27" w:rsidP="00827D27">
            <w:pPr>
              <w:rPr>
                <w:color w:val="000000"/>
              </w:rPr>
            </w:pPr>
            <w:r>
              <w:rPr>
                <w:rFonts w:hint="eastAsia"/>
                <w:color w:val="000000"/>
              </w:rPr>
              <w:t>[defect] add delay to avoid duplicate record power off sel log.</w:t>
            </w:r>
          </w:p>
        </w:tc>
        <w:tc>
          <w:tcPr>
            <w:tcW w:w="1688" w:type="dxa"/>
            <w:tcBorders>
              <w:top w:val="single" w:sz="4" w:space="0" w:color="auto"/>
              <w:left w:val="single" w:sz="4" w:space="0" w:color="auto"/>
              <w:bottom w:val="single" w:sz="4" w:space="0" w:color="auto"/>
              <w:right w:val="single" w:sz="4" w:space="0" w:color="auto"/>
            </w:tcBorders>
          </w:tcPr>
          <w:p w14:paraId="0057684C"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448E980" w14:textId="77777777" w:rsidR="00827D27" w:rsidRPr="00EE2E8A" w:rsidRDefault="00827D27" w:rsidP="00827D27">
            <w:pPr>
              <w:jc w:val="center"/>
              <w:rPr>
                <w:color w:val="FF0000"/>
              </w:rPr>
            </w:pPr>
          </w:p>
        </w:tc>
      </w:tr>
      <w:tr w:rsidR="00827D27" w:rsidRPr="00EE2E8A" w14:paraId="6D78A507"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6F648055" w14:textId="77777777" w:rsidR="00827D27" w:rsidRPr="00EE2E8A" w:rsidRDefault="00827D27" w:rsidP="00827D27">
            <w:pPr>
              <w:jc w:val="center"/>
              <w:rPr>
                <w:rFonts w:ascii="Arial" w:hAnsi="Arial" w:cs="Arial"/>
              </w:rPr>
            </w:pPr>
            <w:r w:rsidRPr="00345A89">
              <w:rPr>
                <w:rFonts w:hint="eastAsia"/>
                <w:color w:val="000000"/>
              </w:rPr>
              <w:t>13.</w:t>
            </w:r>
            <w:r w:rsidRPr="00345A89">
              <w:rPr>
                <w:color w:val="000000"/>
              </w:rPr>
              <w:t>0</w:t>
            </w:r>
            <w:r>
              <w:rPr>
                <w:rFonts w:hint="eastAsia"/>
                <w:color w:val="000000"/>
              </w:rPr>
              <w:t>2.07(2021</w:t>
            </w:r>
            <w:r w:rsidRPr="00345A89">
              <w:rPr>
                <w:rFonts w:hint="eastAsia"/>
                <w:color w:val="000000"/>
              </w:rPr>
              <w:t>/</w:t>
            </w:r>
            <w:r>
              <w:rPr>
                <w:color w:val="000000"/>
              </w:rPr>
              <w:t>10</w:t>
            </w:r>
            <w:r w:rsidRPr="00345A89">
              <w:rPr>
                <w:rFonts w:hint="eastAsia"/>
                <w:color w:val="000000"/>
              </w:rPr>
              <w:t>/</w:t>
            </w:r>
            <w:r>
              <w:rPr>
                <w:rFonts w:hint="eastAsia"/>
                <w:color w:val="000000"/>
              </w:rPr>
              <w:t>14)</w:t>
            </w:r>
          </w:p>
        </w:tc>
        <w:tc>
          <w:tcPr>
            <w:tcW w:w="567" w:type="dxa"/>
            <w:tcBorders>
              <w:top w:val="single" w:sz="4" w:space="0" w:color="auto"/>
              <w:left w:val="single" w:sz="4" w:space="0" w:color="auto"/>
              <w:bottom w:val="single" w:sz="4" w:space="0" w:color="auto"/>
              <w:right w:val="double" w:sz="4" w:space="0" w:color="auto"/>
            </w:tcBorders>
          </w:tcPr>
          <w:p w14:paraId="7D9C3A61" w14:textId="77777777" w:rsidR="00827D27" w:rsidRPr="00EE2E8A" w:rsidRDefault="00827D27" w:rsidP="00827D27">
            <w:pPr>
              <w:jc w:val="center"/>
              <w:rPr>
                <w:color w:val="FF0000"/>
              </w:rPr>
            </w:pPr>
            <w:r w:rsidRPr="00EE2E8A">
              <w:rPr>
                <w:rFonts w:hint="eastAsia"/>
                <w:color w:val="FF0000"/>
              </w:rPr>
              <w:t>P3</w:t>
            </w:r>
          </w:p>
        </w:tc>
      </w:tr>
      <w:tr w:rsidR="00827D27" w:rsidRPr="00EE2E8A" w14:paraId="0202345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85FFF3E"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25CFD78D"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18CF086" w14:textId="77777777" w:rsidR="00827D27" w:rsidRDefault="00827D27" w:rsidP="00827D27">
            <w:pPr>
              <w:rPr>
                <w:color w:val="000000"/>
              </w:rPr>
            </w:pPr>
            <w:r>
              <w:rPr>
                <w:rFonts w:hint="eastAsia"/>
                <w:color w:val="000000"/>
              </w:rPr>
              <w:t>[defect] fixed autoboot to boot delay 0.</w:t>
            </w:r>
          </w:p>
        </w:tc>
        <w:tc>
          <w:tcPr>
            <w:tcW w:w="1688" w:type="dxa"/>
            <w:tcBorders>
              <w:top w:val="single" w:sz="4" w:space="0" w:color="auto"/>
              <w:left w:val="single" w:sz="4" w:space="0" w:color="auto"/>
              <w:bottom w:val="single" w:sz="4" w:space="0" w:color="auto"/>
              <w:right w:val="single" w:sz="4" w:space="0" w:color="auto"/>
            </w:tcBorders>
          </w:tcPr>
          <w:p w14:paraId="06F41648"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D077436" w14:textId="77777777" w:rsidR="00827D27" w:rsidRPr="00EE2E8A" w:rsidRDefault="00827D27" w:rsidP="00827D27">
            <w:pPr>
              <w:jc w:val="center"/>
              <w:rPr>
                <w:color w:val="FF0000"/>
              </w:rPr>
            </w:pPr>
          </w:p>
        </w:tc>
      </w:tr>
      <w:tr w:rsidR="00827D27" w:rsidRPr="00EE2E8A" w14:paraId="7B2E5E4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99E45E5" w14:textId="77777777"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37EC31B2"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B3B396D" w14:textId="77777777" w:rsidR="00827D27" w:rsidRDefault="00827D27" w:rsidP="00827D27">
            <w:pPr>
              <w:rPr>
                <w:color w:val="000000"/>
              </w:rPr>
            </w:pPr>
            <w:r>
              <w:rPr>
                <w:rFonts w:hint="eastAsia"/>
                <w:color w:val="000000"/>
              </w:rPr>
              <w:t>[defect] Fix error message when load cpld_hw module</w:t>
            </w:r>
          </w:p>
        </w:tc>
        <w:tc>
          <w:tcPr>
            <w:tcW w:w="1688" w:type="dxa"/>
            <w:tcBorders>
              <w:top w:val="single" w:sz="4" w:space="0" w:color="auto"/>
              <w:left w:val="single" w:sz="4" w:space="0" w:color="auto"/>
              <w:bottom w:val="single" w:sz="4" w:space="0" w:color="auto"/>
              <w:right w:val="single" w:sz="4" w:space="0" w:color="auto"/>
            </w:tcBorders>
          </w:tcPr>
          <w:p w14:paraId="2A16FA8B"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E96685C" w14:textId="77777777" w:rsidR="00827D27" w:rsidRPr="00EE2E8A" w:rsidRDefault="00827D27" w:rsidP="00827D27">
            <w:pPr>
              <w:jc w:val="center"/>
              <w:rPr>
                <w:color w:val="FF0000"/>
              </w:rPr>
            </w:pPr>
          </w:p>
        </w:tc>
      </w:tr>
      <w:tr w:rsidR="00827D27" w:rsidRPr="00EE2E8A" w14:paraId="538B58B3"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3CE47163" w14:textId="77777777" w:rsidR="00827D27" w:rsidRPr="00EE2E8A" w:rsidRDefault="00827D27" w:rsidP="00827D27">
            <w:pPr>
              <w:jc w:val="center"/>
              <w:rPr>
                <w:rFonts w:ascii="Arial" w:hAnsi="Arial" w:cs="Arial"/>
              </w:rPr>
            </w:pPr>
            <w:r w:rsidRPr="00345A89">
              <w:rPr>
                <w:rFonts w:hint="eastAsia"/>
                <w:color w:val="000000"/>
              </w:rPr>
              <w:t>13.</w:t>
            </w:r>
            <w:r w:rsidRPr="00345A89">
              <w:rPr>
                <w:color w:val="000000"/>
              </w:rPr>
              <w:t>0</w:t>
            </w:r>
            <w:r>
              <w:rPr>
                <w:rFonts w:hint="eastAsia"/>
                <w:color w:val="000000"/>
              </w:rPr>
              <w:t>2.0</w:t>
            </w:r>
            <w:r>
              <w:rPr>
                <w:color w:val="000000"/>
              </w:rPr>
              <w:t>6</w:t>
            </w:r>
            <w:r>
              <w:rPr>
                <w:rFonts w:hint="eastAsia"/>
                <w:color w:val="000000"/>
              </w:rPr>
              <w:t>(2021</w:t>
            </w:r>
            <w:r w:rsidRPr="00345A89">
              <w:rPr>
                <w:rFonts w:hint="eastAsia"/>
                <w:color w:val="000000"/>
              </w:rPr>
              <w:t>/</w:t>
            </w:r>
            <w:r>
              <w:rPr>
                <w:color w:val="000000"/>
              </w:rPr>
              <w:t>10</w:t>
            </w:r>
            <w:r w:rsidRPr="00345A89">
              <w:rPr>
                <w:rFonts w:hint="eastAsia"/>
                <w:color w:val="000000"/>
              </w:rPr>
              <w:t>/</w:t>
            </w:r>
            <w:r>
              <w:rPr>
                <w:color w:val="000000"/>
              </w:rPr>
              <w:t>07</w:t>
            </w:r>
            <w:r>
              <w:rPr>
                <w:rFonts w:hint="eastAsia"/>
                <w:color w:val="000000"/>
              </w:rPr>
              <w:t>)</w:t>
            </w:r>
          </w:p>
        </w:tc>
        <w:tc>
          <w:tcPr>
            <w:tcW w:w="567" w:type="dxa"/>
            <w:tcBorders>
              <w:top w:val="single" w:sz="4" w:space="0" w:color="auto"/>
              <w:left w:val="single" w:sz="4" w:space="0" w:color="auto"/>
              <w:bottom w:val="single" w:sz="4" w:space="0" w:color="auto"/>
              <w:right w:val="double" w:sz="4" w:space="0" w:color="auto"/>
            </w:tcBorders>
          </w:tcPr>
          <w:p w14:paraId="22DEAC79" w14:textId="77777777" w:rsidR="00827D27" w:rsidRPr="00EE2E8A" w:rsidRDefault="00827D27" w:rsidP="00827D27">
            <w:pPr>
              <w:jc w:val="center"/>
              <w:rPr>
                <w:color w:val="FF0000"/>
              </w:rPr>
            </w:pPr>
            <w:r w:rsidRPr="00EE2E8A">
              <w:rPr>
                <w:rFonts w:hint="eastAsia"/>
                <w:color w:val="FF0000"/>
              </w:rPr>
              <w:t>P3</w:t>
            </w:r>
          </w:p>
        </w:tc>
      </w:tr>
      <w:tr w:rsidR="00827D27" w:rsidRPr="00EE2E8A" w14:paraId="5A6664F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3D6B474"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7ED58F6B"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1EBEE6F" w14:textId="77777777" w:rsidR="00827D27" w:rsidRDefault="00827D27" w:rsidP="00827D27">
            <w:pPr>
              <w:rPr>
                <w:color w:val="000000"/>
              </w:rPr>
            </w:pPr>
            <w:r>
              <w:rPr>
                <w:rFonts w:hint="eastAsia"/>
                <w:color w:val="000000"/>
              </w:rPr>
              <w:t>[defect] Fix the sel log page is empty because of parsing the extended sel log fail.</w:t>
            </w:r>
          </w:p>
        </w:tc>
        <w:tc>
          <w:tcPr>
            <w:tcW w:w="1688" w:type="dxa"/>
            <w:tcBorders>
              <w:top w:val="single" w:sz="4" w:space="0" w:color="auto"/>
              <w:left w:val="single" w:sz="4" w:space="0" w:color="auto"/>
              <w:bottom w:val="single" w:sz="4" w:space="0" w:color="auto"/>
              <w:right w:val="single" w:sz="4" w:space="0" w:color="auto"/>
            </w:tcBorders>
          </w:tcPr>
          <w:p w14:paraId="33270E30"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C58168F" w14:textId="77777777" w:rsidR="00827D27" w:rsidRPr="00EE2E8A" w:rsidRDefault="00827D27" w:rsidP="00827D27">
            <w:pPr>
              <w:jc w:val="center"/>
              <w:rPr>
                <w:color w:val="FF0000"/>
              </w:rPr>
            </w:pPr>
          </w:p>
        </w:tc>
      </w:tr>
      <w:tr w:rsidR="00827D27" w:rsidRPr="00EE2E8A" w14:paraId="1C947C3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53BF255" w14:textId="77777777"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07CC6CDE"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87926C9" w14:textId="77777777" w:rsidR="00827D27" w:rsidRDefault="00827D27" w:rsidP="00827D27">
            <w:pPr>
              <w:rPr>
                <w:color w:val="000000"/>
              </w:rPr>
            </w:pPr>
            <w:r>
              <w:rPr>
                <w:rFonts w:hint="eastAsia"/>
                <w:color w:val="000000"/>
              </w:rPr>
              <w:t>[defect] fix bios hpm upgrade Unable to find HOST SPI / PNOR  MTD par.</w:t>
            </w:r>
          </w:p>
        </w:tc>
        <w:tc>
          <w:tcPr>
            <w:tcW w:w="1688" w:type="dxa"/>
            <w:tcBorders>
              <w:top w:val="single" w:sz="4" w:space="0" w:color="auto"/>
              <w:left w:val="single" w:sz="4" w:space="0" w:color="auto"/>
              <w:bottom w:val="single" w:sz="4" w:space="0" w:color="auto"/>
              <w:right w:val="single" w:sz="4" w:space="0" w:color="auto"/>
            </w:tcBorders>
          </w:tcPr>
          <w:p w14:paraId="6AD1D851"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F647977" w14:textId="77777777" w:rsidR="00827D27" w:rsidRPr="00EE2E8A" w:rsidRDefault="00827D27" w:rsidP="00827D27">
            <w:pPr>
              <w:jc w:val="center"/>
              <w:rPr>
                <w:color w:val="FF0000"/>
              </w:rPr>
            </w:pPr>
          </w:p>
        </w:tc>
      </w:tr>
      <w:tr w:rsidR="00827D27" w:rsidRPr="00EE2E8A" w14:paraId="09E05BD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76DDD04" w14:textId="77777777"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1CC49B2D"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D81D415" w14:textId="77777777" w:rsidR="00827D27" w:rsidRDefault="00827D27" w:rsidP="00827D27">
            <w:pPr>
              <w:rPr>
                <w:color w:val="000000"/>
              </w:rPr>
            </w:pPr>
            <w:r>
              <w:rPr>
                <w:rFonts w:hint="eastAsia"/>
                <w:color w:val="000000"/>
              </w:rPr>
              <w:t>[defect]Correct_ncsi_writeflowcontrol</w:t>
            </w:r>
          </w:p>
        </w:tc>
        <w:tc>
          <w:tcPr>
            <w:tcW w:w="1688" w:type="dxa"/>
            <w:tcBorders>
              <w:top w:val="single" w:sz="4" w:space="0" w:color="auto"/>
              <w:left w:val="single" w:sz="4" w:space="0" w:color="auto"/>
              <w:bottom w:val="single" w:sz="4" w:space="0" w:color="auto"/>
              <w:right w:val="single" w:sz="4" w:space="0" w:color="auto"/>
            </w:tcBorders>
          </w:tcPr>
          <w:p w14:paraId="38B1EF17"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D2E0772" w14:textId="77777777" w:rsidR="00827D27" w:rsidRPr="00EE2E8A" w:rsidRDefault="00827D27" w:rsidP="00827D27">
            <w:pPr>
              <w:jc w:val="center"/>
              <w:rPr>
                <w:color w:val="FF0000"/>
              </w:rPr>
            </w:pPr>
          </w:p>
        </w:tc>
      </w:tr>
      <w:tr w:rsidR="00827D27" w:rsidRPr="00EE2E8A" w14:paraId="264219E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F2FD5CA" w14:textId="77777777"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6929974C"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B9E349E" w14:textId="77777777" w:rsidR="00827D27" w:rsidRDefault="00827D27" w:rsidP="00827D27">
            <w:pPr>
              <w:rPr>
                <w:color w:val="000000"/>
              </w:rPr>
            </w:pPr>
            <w:r>
              <w:rPr>
                <w:rFonts w:hint="eastAsia"/>
                <w:color w:val="000000"/>
              </w:rPr>
              <w:t>[defect] Fixed update full SKU area option can not work</w:t>
            </w:r>
          </w:p>
        </w:tc>
        <w:tc>
          <w:tcPr>
            <w:tcW w:w="1688" w:type="dxa"/>
            <w:tcBorders>
              <w:top w:val="single" w:sz="4" w:space="0" w:color="auto"/>
              <w:left w:val="single" w:sz="4" w:space="0" w:color="auto"/>
              <w:bottom w:val="single" w:sz="4" w:space="0" w:color="auto"/>
              <w:right w:val="single" w:sz="4" w:space="0" w:color="auto"/>
            </w:tcBorders>
          </w:tcPr>
          <w:p w14:paraId="7F5594D2"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13B2D36" w14:textId="77777777" w:rsidR="00827D27" w:rsidRPr="00EE2E8A" w:rsidRDefault="00827D27" w:rsidP="00827D27">
            <w:pPr>
              <w:jc w:val="center"/>
              <w:rPr>
                <w:color w:val="FF0000"/>
              </w:rPr>
            </w:pPr>
          </w:p>
        </w:tc>
      </w:tr>
      <w:tr w:rsidR="00827D27" w:rsidRPr="00EE2E8A" w14:paraId="230DF99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0E88FFA" w14:textId="77777777"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04E85A97"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0E8147E" w14:textId="77777777" w:rsidR="00827D27" w:rsidRDefault="00827D27" w:rsidP="00827D27">
            <w:pPr>
              <w:rPr>
                <w:color w:val="000000"/>
              </w:rPr>
            </w:pPr>
            <w:r>
              <w:rPr>
                <w:rFonts w:hint="eastAsia"/>
                <w:color w:val="000000"/>
              </w:rPr>
              <w:t>[defect]Fixed SOL remote server setting fail, WebUI will log out automatically</w:t>
            </w:r>
          </w:p>
        </w:tc>
        <w:tc>
          <w:tcPr>
            <w:tcW w:w="1688" w:type="dxa"/>
            <w:tcBorders>
              <w:top w:val="single" w:sz="4" w:space="0" w:color="auto"/>
              <w:left w:val="single" w:sz="4" w:space="0" w:color="auto"/>
              <w:bottom w:val="single" w:sz="4" w:space="0" w:color="auto"/>
              <w:right w:val="single" w:sz="4" w:space="0" w:color="auto"/>
            </w:tcBorders>
          </w:tcPr>
          <w:p w14:paraId="4267041C"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51573F4" w14:textId="77777777" w:rsidR="00827D27" w:rsidRPr="00EE2E8A" w:rsidRDefault="00827D27" w:rsidP="00827D27">
            <w:pPr>
              <w:jc w:val="center"/>
              <w:rPr>
                <w:color w:val="FF0000"/>
              </w:rPr>
            </w:pPr>
          </w:p>
        </w:tc>
      </w:tr>
      <w:tr w:rsidR="00827D27" w:rsidRPr="00EE2E8A" w14:paraId="2ED8DA0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A2CADD5" w14:textId="77777777" w:rsidR="00827D27" w:rsidRDefault="00827D27" w:rsidP="00827D27">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4F15A303"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C1B93BE" w14:textId="77777777" w:rsidR="00827D27" w:rsidRDefault="00827D27" w:rsidP="00827D27">
            <w:pPr>
              <w:rPr>
                <w:color w:val="000000"/>
              </w:rPr>
            </w:pPr>
            <w:r>
              <w:rPr>
                <w:rFonts w:hint="eastAsia"/>
                <w:color w:val="000000"/>
              </w:rPr>
              <w:t>[defect]Fixed set invalid ip into "Remote Log Server" WebUI will log out automatically</w:t>
            </w:r>
          </w:p>
        </w:tc>
        <w:tc>
          <w:tcPr>
            <w:tcW w:w="1688" w:type="dxa"/>
            <w:tcBorders>
              <w:top w:val="single" w:sz="4" w:space="0" w:color="auto"/>
              <w:left w:val="single" w:sz="4" w:space="0" w:color="auto"/>
              <w:bottom w:val="single" w:sz="4" w:space="0" w:color="auto"/>
              <w:right w:val="single" w:sz="4" w:space="0" w:color="auto"/>
            </w:tcBorders>
          </w:tcPr>
          <w:p w14:paraId="18FF97D9"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0711FAC" w14:textId="77777777" w:rsidR="00827D27" w:rsidRPr="00EE2E8A" w:rsidRDefault="00827D27" w:rsidP="00827D27">
            <w:pPr>
              <w:jc w:val="center"/>
              <w:rPr>
                <w:color w:val="FF0000"/>
              </w:rPr>
            </w:pPr>
          </w:p>
        </w:tc>
      </w:tr>
      <w:tr w:rsidR="00827D27" w:rsidRPr="00EE2E8A" w14:paraId="17C6983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03148DC" w14:textId="77777777" w:rsidR="00827D27" w:rsidRDefault="00827D27" w:rsidP="00827D27">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0DC5059A"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5A74AB14" w14:textId="77777777" w:rsidR="00827D27" w:rsidRDefault="00827D27" w:rsidP="00827D27">
            <w:pPr>
              <w:rPr>
                <w:color w:val="000000"/>
              </w:rPr>
            </w:pPr>
            <w:r>
              <w:rPr>
                <w:rFonts w:hint="eastAsia"/>
                <w:color w:val="000000"/>
              </w:rPr>
              <w:t>[feature] Add sensor debug mode. (merge from V12.2_20191206 r5504, r5529) The sensors which has &lt;hide="1"&gt; tag will not show by default.</w:t>
            </w:r>
          </w:p>
        </w:tc>
        <w:tc>
          <w:tcPr>
            <w:tcW w:w="1688" w:type="dxa"/>
            <w:tcBorders>
              <w:top w:val="single" w:sz="4" w:space="0" w:color="auto"/>
              <w:left w:val="single" w:sz="4" w:space="0" w:color="auto"/>
              <w:bottom w:val="single" w:sz="4" w:space="0" w:color="auto"/>
              <w:right w:val="single" w:sz="4" w:space="0" w:color="auto"/>
            </w:tcBorders>
          </w:tcPr>
          <w:p w14:paraId="48D3F8B4"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6F8F473" w14:textId="77777777" w:rsidR="00827D27" w:rsidRPr="00EE2E8A" w:rsidRDefault="00827D27" w:rsidP="00827D27">
            <w:pPr>
              <w:jc w:val="center"/>
              <w:rPr>
                <w:color w:val="FF0000"/>
              </w:rPr>
            </w:pPr>
          </w:p>
        </w:tc>
      </w:tr>
      <w:tr w:rsidR="00827D27" w:rsidRPr="00EE2E8A" w14:paraId="5DFAC3C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8C9ADC0" w14:textId="77777777" w:rsidR="00827D27" w:rsidRDefault="00827D27" w:rsidP="00827D27">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2C1B74B2"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4589141" w14:textId="77777777" w:rsidR="00827D27" w:rsidRDefault="00827D27" w:rsidP="00827D27">
            <w:pPr>
              <w:rPr>
                <w:color w:val="000000"/>
              </w:rPr>
            </w:pPr>
            <w:r>
              <w:rPr>
                <w:rFonts w:hint="eastAsia"/>
                <w:color w:val="000000"/>
              </w:rPr>
              <w:t>[defect] Improve IPMI command response time. (merge from V12.2_20191206 r5059, r5385, r6046) 1. Add AMI patch for EIP #596308. 2. Fix RMCP Ping (-I lan) issue with AMI patch 0003 for EIP #596308. 3. Remove with no Telco package. 4. Obtaining the AES key and IV is performed only once. 5. Obtaining the scope index ID for channel no is performed only once. 6. Fix IPMI lanplus 16 bytes password issue.</w:t>
            </w:r>
          </w:p>
        </w:tc>
        <w:tc>
          <w:tcPr>
            <w:tcW w:w="1688" w:type="dxa"/>
            <w:tcBorders>
              <w:top w:val="single" w:sz="4" w:space="0" w:color="auto"/>
              <w:left w:val="single" w:sz="4" w:space="0" w:color="auto"/>
              <w:bottom w:val="single" w:sz="4" w:space="0" w:color="auto"/>
              <w:right w:val="single" w:sz="4" w:space="0" w:color="auto"/>
            </w:tcBorders>
          </w:tcPr>
          <w:p w14:paraId="44C9341E"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5E14401" w14:textId="77777777" w:rsidR="00827D27" w:rsidRPr="00EE2E8A" w:rsidRDefault="00827D27" w:rsidP="00827D27">
            <w:pPr>
              <w:jc w:val="center"/>
              <w:rPr>
                <w:color w:val="FF0000"/>
              </w:rPr>
            </w:pPr>
          </w:p>
        </w:tc>
      </w:tr>
      <w:tr w:rsidR="00827D27" w:rsidRPr="00EE2E8A" w14:paraId="6A97E4C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835E5BC" w14:textId="77777777" w:rsidR="00827D27" w:rsidRDefault="00827D27" w:rsidP="00827D27">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46BB56D5"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BFEF4D6" w14:textId="77777777" w:rsidR="00827D27" w:rsidRDefault="00827D27" w:rsidP="00827D27">
            <w:pPr>
              <w:rPr>
                <w:color w:val="000000"/>
              </w:rPr>
            </w:pPr>
            <w:r>
              <w:rPr>
                <w:rFonts w:hint="eastAsia"/>
                <w:color w:val="000000"/>
              </w:rPr>
              <w:t>[feature] Support ipmitool -I lan opertion. (merge from V12.1_20190215 r621)</w:t>
            </w:r>
          </w:p>
        </w:tc>
        <w:tc>
          <w:tcPr>
            <w:tcW w:w="1688" w:type="dxa"/>
            <w:tcBorders>
              <w:top w:val="single" w:sz="4" w:space="0" w:color="auto"/>
              <w:left w:val="single" w:sz="4" w:space="0" w:color="auto"/>
              <w:bottom w:val="single" w:sz="4" w:space="0" w:color="auto"/>
              <w:right w:val="single" w:sz="4" w:space="0" w:color="auto"/>
            </w:tcBorders>
          </w:tcPr>
          <w:p w14:paraId="1F0365D9"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06700D5" w14:textId="77777777" w:rsidR="00827D27" w:rsidRPr="00EE2E8A" w:rsidRDefault="00827D27" w:rsidP="00827D27">
            <w:pPr>
              <w:jc w:val="center"/>
              <w:rPr>
                <w:color w:val="FF0000"/>
              </w:rPr>
            </w:pPr>
          </w:p>
        </w:tc>
      </w:tr>
      <w:tr w:rsidR="00827D27" w:rsidRPr="00EE2E8A" w14:paraId="641ACBB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02FF091" w14:textId="77777777" w:rsidR="00827D27" w:rsidRDefault="00827D27" w:rsidP="00827D27">
            <w:pPr>
              <w:jc w:val="center"/>
              <w:rPr>
                <w:color w:val="000000"/>
              </w:rPr>
            </w:pPr>
            <w:r>
              <w:rPr>
                <w:rFonts w:hint="eastAsia"/>
                <w:color w:val="000000"/>
              </w:rPr>
              <w:t>1</w:t>
            </w:r>
            <w:r>
              <w:rPr>
                <w:color w:val="000000"/>
              </w:rPr>
              <w:t>0</w:t>
            </w:r>
          </w:p>
        </w:tc>
        <w:tc>
          <w:tcPr>
            <w:tcW w:w="709" w:type="dxa"/>
            <w:tcBorders>
              <w:top w:val="single" w:sz="4" w:space="0" w:color="auto"/>
              <w:left w:val="single" w:sz="4" w:space="0" w:color="auto"/>
              <w:bottom w:val="single" w:sz="4" w:space="0" w:color="auto"/>
              <w:right w:val="single" w:sz="4" w:space="0" w:color="auto"/>
            </w:tcBorders>
            <w:vAlign w:val="center"/>
          </w:tcPr>
          <w:p w14:paraId="2A2CE1D0"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6DFBB10" w14:textId="77777777" w:rsidR="00827D27" w:rsidRDefault="00827D27" w:rsidP="00827D27">
            <w:pPr>
              <w:rPr>
                <w:color w:val="000000"/>
              </w:rPr>
            </w:pPr>
            <w:r>
              <w:rPr>
                <w:rFonts w:hint="eastAsia"/>
                <w:color w:val="000000"/>
              </w:rPr>
              <w:t>[feature] Enable ASD function</w:t>
            </w:r>
          </w:p>
        </w:tc>
        <w:tc>
          <w:tcPr>
            <w:tcW w:w="1688" w:type="dxa"/>
            <w:tcBorders>
              <w:top w:val="single" w:sz="4" w:space="0" w:color="auto"/>
              <w:left w:val="single" w:sz="4" w:space="0" w:color="auto"/>
              <w:bottom w:val="single" w:sz="4" w:space="0" w:color="auto"/>
              <w:right w:val="single" w:sz="4" w:space="0" w:color="auto"/>
            </w:tcBorders>
          </w:tcPr>
          <w:p w14:paraId="201807C4"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4EEB175" w14:textId="77777777" w:rsidR="00827D27" w:rsidRPr="00EE2E8A" w:rsidRDefault="00827D27" w:rsidP="00827D27">
            <w:pPr>
              <w:jc w:val="center"/>
              <w:rPr>
                <w:color w:val="FF0000"/>
              </w:rPr>
            </w:pPr>
          </w:p>
        </w:tc>
      </w:tr>
      <w:tr w:rsidR="00827D27" w:rsidRPr="00EE2E8A" w14:paraId="7F9C8C4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30703A0" w14:textId="77777777" w:rsidR="00827D27" w:rsidRDefault="00827D27" w:rsidP="00827D27">
            <w:pPr>
              <w:jc w:val="center"/>
              <w:rPr>
                <w:color w:val="000000"/>
              </w:rPr>
            </w:pPr>
            <w:r>
              <w:rPr>
                <w:rFonts w:hint="eastAsia"/>
                <w:color w:val="000000"/>
              </w:rPr>
              <w:t>1</w:t>
            </w:r>
            <w:r>
              <w:rPr>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6F22F587"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B32252B" w14:textId="77777777" w:rsidR="00827D27" w:rsidRDefault="00827D27" w:rsidP="00827D27">
            <w:pPr>
              <w:rPr>
                <w:color w:val="000000"/>
              </w:rPr>
            </w:pPr>
            <w:r>
              <w:rPr>
                <w:color w:val="000000"/>
              </w:rPr>
              <w:t xml:space="preserve">[feature] </w:t>
            </w:r>
            <w:r>
              <w:rPr>
                <w:rFonts w:hint="eastAsia"/>
                <w:color w:val="000000"/>
              </w:rPr>
              <w:t>Add ASD/ACD packages</w:t>
            </w:r>
          </w:p>
        </w:tc>
        <w:tc>
          <w:tcPr>
            <w:tcW w:w="1688" w:type="dxa"/>
            <w:tcBorders>
              <w:top w:val="single" w:sz="4" w:space="0" w:color="auto"/>
              <w:left w:val="single" w:sz="4" w:space="0" w:color="auto"/>
              <w:bottom w:val="single" w:sz="4" w:space="0" w:color="auto"/>
              <w:right w:val="single" w:sz="4" w:space="0" w:color="auto"/>
            </w:tcBorders>
          </w:tcPr>
          <w:p w14:paraId="3DC8B677"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80CD6E2" w14:textId="77777777" w:rsidR="00827D27" w:rsidRPr="00EE2E8A" w:rsidRDefault="00827D27" w:rsidP="00827D27">
            <w:pPr>
              <w:jc w:val="center"/>
              <w:rPr>
                <w:color w:val="FF0000"/>
              </w:rPr>
            </w:pPr>
          </w:p>
        </w:tc>
      </w:tr>
      <w:tr w:rsidR="00827D27" w:rsidRPr="00EE2E8A" w14:paraId="68D82DBB"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33BE09AF" w14:textId="77777777" w:rsidR="00827D27" w:rsidRPr="00EE2E8A" w:rsidRDefault="00827D27" w:rsidP="00827D27">
            <w:pPr>
              <w:jc w:val="center"/>
              <w:rPr>
                <w:rFonts w:ascii="Arial" w:hAnsi="Arial" w:cs="Arial"/>
              </w:rPr>
            </w:pPr>
            <w:r w:rsidRPr="00345A89">
              <w:rPr>
                <w:rFonts w:hint="eastAsia"/>
                <w:color w:val="000000"/>
              </w:rPr>
              <w:t>13.</w:t>
            </w:r>
            <w:r w:rsidRPr="00345A89">
              <w:rPr>
                <w:color w:val="000000"/>
              </w:rPr>
              <w:t>0</w:t>
            </w:r>
            <w:r>
              <w:rPr>
                <w:rFonts w:hint="eastAsia"/>
                <w:color w:val="000000"/>
              </w:rPr>
              <w:t>2.0</w:t>
            </w:r>
            <w:r>
              <w:rPr>
                <w:color w:val="000000"/>
              </w:rPr>
              <w:t>5</w:t>
            </w:r>
            <w:r>
              <w:rPr>
                <w:rFonts w:hint="eastAsia"/>
                <w:color w:val="000000"/>
              </w:rPr>
              <w:t>(2021</w:t>
            </w:r>
            <w:r w:rsidRPr="00345A89">
              <w:rPr>
                <w:rFonts w:hint="eastAsia"/>
                <w:color w:val="000000"/>
              </w:rPr>
              <w:t>/</w:t>
            </w:r>
            <w:r>
              <w:rPr>
                <w:rFonts w:hint="eastAsia"/>
                <w:color w:val="000000"/>
              </w:rPr>
              <w:t>0</w:t>
            </w:r>
            <w:r>
              <w:rPr>
                <w:color w:val="000000"/>
              </w:rPr>
              <w:t>9</w:t>
            </w:r>
            <w:r w:rsidRPr="00345A89">
              <w:rPr>
                <w:rFonts w:hint="eastAsia"/>
                <w:color w:val="000000"/>
              </w:rPr>
              <w:t>/</w:t>
            </w:r>
            <w:r>
              <w:rPr>
                <w:color w:val="000000"/>
              </w:rPr>
              <w:t>30</w:t>
            </w:r>
            <w:r>
              <w:rPr>
                <w:rFonts w:hint="eastAsia"/>
                <w:color w:val="000000"/>
              </w:rPr>
              <w:t>)</w:t>
            </w:r>
          </w:p>
        </w:tc>
        <w:tc>
          <w:tcPr>
            <w:tcW w:w="567" w:type="dxa"/>
            <w:tcBorders>
              <w:top w:val="single" w:sz="4" w:space="0" w:color="auto"/>
              <w:left w:val="single" w:sz="4" w:space="0" w:color="auto"/>
              <w:bottom w:val="single" w:sz="4" w:space="0" w:color="auto"/>
              <w:right w:val="double" w:sz="4" w:space="0" w:color="auto"/>
            </w:tcBorders>
          </w:tcPr>
          <w:p w14:paraId="1C865784" w14:textId="77777777" w:rsidR="00827D27" w:rsidRPr="00EE2E8A" w:rsidRDefault="00827D27" w:rsidP="00827D27">
            <w:pPr>
              <w:jc w:val="center"/>
              <w:rPr>
                <w:color w:val="FF0000"/>
              </w:rPr>
            </w:pPr>
            <w:r w:rsidRPr="00EE2E8A">
              <w:rPr>
                <w:rFonts w:hint="eastAsia"/>
                <w:color w:val="FF0000"/>
              </w:rPr>
              <w:t>P3</w:t>
            </w:r>
          </w:p>
        </w:tc>
      </w:tr>
      <w:tr w:rsidR="00827D27" w:rsidRPr="00EE2E8A" w14:paraId="5082090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85F436A"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09AA033E" w14:textId="77777777" w:rsidR="00827D27" w:rsidRDefault="00827D27" w:rsidP="00827D27">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5A4B0ACF" w14:textId="77777777" w:rsidR="00827D27" w:rsidRDefault="00827D27" w:rsidP="00827D27">
            <w:pPr>
              <w:rPr>
                <w:color w:val="000000"/>
              </w:rPr>
            </w:pPr>
            <w:r>
              <w:rPr>
                <w:rFonts w:hint="eastAsia"/>
                <w:color w:val="000000"/>
              </w:rPr>
              <w:t>[feature] Adjust higher MDI voltage by Nic Strength value</w:t>
            </w:r>
          </w:p>
        </w:tc>
        <w:tc>
          <w:tcPr>
            <w:tcW w:w="1688" w:type="dxa"/>
            <w:tcBorders>
              <w:top w:val="single" w:sz="4" w:space="0" w:color="auto"/>
              <w:left w:val="single" w:sz="4" w:space="0" w:color="auto"/>
              <w:bottom w:val="single" w:sz="4" w:space="0" w:color="auto"/>
              <w:right w:val="single" w:sz="4" w:space="0" w:color="auto"/>
            </w:tcBorders>
          </w:tcPr>
          <w:p w14:paraId="0BEA8443"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EE0C8BE" w14:textId="77777777" w:rsidR="00827D27" w:rsidRPr="00EE2E8A" w:rsidRDefault="00827D27" w:rsidP="00827D27">
            <w:pPr>
              <w:jc w:val="center"/>
              <w:rPr>
                <w:color w:val="FF0000"/>
              </w:rPr>
            </w:pPr>
          </w:p>
        </w:tc>
      </w:tr>
      <w:tr w:rsidR="00827D27" w:rsidRPr="00EE2E8A" w14:paraId="737AF50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7A10984" w14:textId="77777777"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67F6DABA"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432003E" w14:textId="77777777" w:rsidR="00827D27" w:rsidRDefault="00827D27" w:rsidP="00827D27">
            <w:pPr>
              <w:rPr>
                <w:color w:val="000000"/>
              </w:rPr>
            </w:pPr>
            <w:r>
              <w:rPr>
                <w:rFonts w:hint="eastAsia"/>
                <w:color w:val="000000"/>
              </w:rPr>
              <w:t>[defect] miss define the XPATH_NIC_STRENGTH</w:t>
            </w:r>
          </w:p>
        </w:tc>
        <w:tc>
          <w:tcPr>
            <w:tcW w:w="1688" w:type="dxa"/>
            <w:tcBorders>
              <w:top w:val="single" w:sz="4" w:space="0" w:color="auto"/>
              <w:left w:val="single" w:sz="4" w:space="0" w:color="auto"/>
              <w:bottom w:val="single" w:sz="4" w:space="0" w:color="auto"/>
              <w:right w:val="single" w:sz="4" w:space="0" w:color="auto"/>
            </w:tcBorders>
          </w:tcPr>
          <w:p w14:paraId="0D4008DE"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CA0E4EB" w14:textId="77777777" w:rsidR="00827D27" w:rsidRPr="00EE2E8A" w:rsidRDefault="00827D27" w:rsidP="00827D27">
            <w:pPr>
              <w:jc w:val="center"/>
              <w:rPr>
                <w:color w:val="FF0000"/>
              </w:rPr>
            </w:pPr>
          </w:p>
        </w:tc>
      </w:tr>
      <w:tr w:rsidR="00827D27" w:rsidRPr="00EE2E8A" w14:paraId="73A5084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F169F27" w14:textId="77777777"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31E46905" w14:textId="77777777" w:rsidR="00827D27" w:rsidRDefault="00827D27" w:rsidP="00827D27">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29DB418" w14:textId="77777777" w:rsidR="00827D27" w:rsidRDefault="00827D27" w:rsidP="00827D27">
            <w:pPr>
              <w:rPr>
                <w:color w:val="000000"/>
              </w:rPr>
            </w:pPr>
            <w:r>
              <w:rPr>
                <w:rFonts w:hint="eastAsia"/>
                <w:color w:val="000000"/>
              </w:rPr>
              <w:t>[feature] add password policy function</w:t>
            </w:r>
          </w:p>
        </w:tc>
        <w:tc>
          <w:tcPr>
            <w:tcW w:w="1688" w:type="dxa"/>
            <w:tcBorders>
              <w:top w:val="single" w:sz="4" w:space="0" w:color="auto"/>
              <w:left w:val="single" w:sz="4" w:space="0" w:color="auto"/>
              <w:bottom w:val="single" w:sz="4" w:space="0" w:color="auto"/>
              <w:right w:val="single" w:sz="4" w:space="0" w:color="auto"/>
            </w:tcBorders>
          </w:tcPr>
          <w:p w14:paraId="1712B6F1"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400F432" w14:textId="77777777" w:rsidR="00827D27" w:rsidRPr="00EE2E8A" w:rsidRDefault="00827D27" w:rsidP="00827D27">
            <w:pPr>
              <w:jc w:val="center"/>
              <w:rPr>
                <w:color w:val="FF0000"/>
              </w:rPr>
            </w:pPr>
          </w:p>
        </w:tc>
      </w:tr>
      <w:tr w:rsidR="00827D27" w:rsidRPr="00EE2E8A" w14:paraId="22C23C6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D3BEED4" w14:textId="77777777"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1F45FCE1"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B03109D" w14:textId="77777777" w:rsidR="00827D27" w:rsidRDefault="00827D27" w:rsidP="00827D27">
            <w:pPr>
              <w:rPr>
                <w:color w:val="000000"/>
              </w:rPr>
            </w:pPr>
            <w:r>
              <w:rPr>
                <w:rFonts w:hint="eastAsia"/>
                <w:color w:val="000000"/>
              </w:rPr>
              <w:t>[defect] fix hpm check show version is 0</w:t>
            </w:r>
          </w:p>
        </w:tc>
        <w:tc>
          <w:tcPr>
            <w:tcW w:w="1688" w:type="dxa"/>
            <w:tcBorders>
              <w:top w:val="single" w:sz="4" w:space="0" w:color="auto"/>
              <w:left w:val="single" w:sz="4" w:space="0" w:color="auto"/>
              <w:bottom w:val="single" w:sz="4" w:space="0" w:color="auto"/>
              <w:right w:val="single" w:sz="4" w:space="0" w:color="auto"/>
            </w:tcBorders>
          </w:tcPr>
          <w:p w14:paraId="1FA13ED0"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7F37AFF" w14:textId="77777777" w:rsidR="00827D27" w:rsidRPr="00EE2E8A" w:rsidRDefault="00827D27" w:rsidP="00827D27">
            <w:pPr>
              <w:jc w:val="center"/>
              <w:rPr>
                <w:color w:val="FF0000"/>
              </w:rPr>
            </w:pPr>
          </w:p>
        </w:tc>
      </w:tr>
      <w:tr w:rsidR="00827D27" w:rsidRPr="00EE2E8A" w14:paraId="250677B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09475B1" w14:textId="77777777"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2A73D035"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80750FA" w14:textId="77777777" w:rsidR="00827D27" w:rsidRDefault="00827D27" w:rsidP="00827D27">
            <w:pPr>
              <w:rPr>
                <w:color w:val="000000"/>
              </w:rPr>
            </w:pPr>
            <w:r>
              <w:rPr>
                <w:rFonts w:hint="eastAsia"/>
                <w:color w:val="000000"/>
              </w:rPr>
              <w:t>[defect] fix power button graceful shutdown not work</w:t>
            </w:r>
          </w:p>
        </w:tc>
        <w:tc>
          <w:tcPr>
            <w:tcW w:w="1688" w:type="dxa"/>
            <w:tcBorders>
              <w:top w:val="single" w:sz="4" w:space="0" w:color="auto"/>
              <w:left w:val="single" w:sz="4" w:space="0" w:color="auto"/>
              <w:bottom w:val="single" w:sz="4" w:space="0" w:color="auto"/>
              <w:right w:val="single" w:sz="4" w:space="0" w:color="auto"/>
            </w:tcBorders>
          </w:tcPr>
          <w:p w14:paraId="0BBA6ADA"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9A1F37B" w14:textId="77777777" w:rsidR="00827D27" w:rsidRPr="00EE2E8A" w:rsidRDefault="00827D27" w:rsidP="00827D27">
            <w:pPr>
              <w:jc w:val="center"/>
              <w:rPr>
                <w:color w:val="FF0000"/>
              </w:rPr>
            </w:pPr>
          </w:p>
        </w:tc>
      </w:tr>
      <w:tr w:rsidR="00827D27" w:rsidRPr="00EE2E8A" w14:paraId="6F780EF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42AC27B" w14:textId="77777777" w:rsidR="00827D27" w:rsidRDefault="00827D27" w:rsidP="00827D27">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7773A1DA"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A1518BD" w14:textId="77777777" w:rsidR="00827D27" w:rsidRDefault="00827D27" w:rsidP="00827D27">
            <w:pPr>
              <w:rPr>
                <w:color w:val="000000"/>
              </w:rPr>
            </w:pPr>
            <w:r>
              <w:rPr>
                <w:rFonts w:hint="eastAsia"/>
                <w:color w:val="000000"/>
              </w:rPr>
              <w:t>[defect] Correct ncsi boot up wait 10 sec.</w:t>
            </w:r>
          </w:p>
        </w:tc>
        <w:tc>
          <w:tcPr>
            <w:tcW w:w="1688" w:type="dxa"/>
            <w:tcBorders>
              <w:top w:val="single" w:sz="4" w:space="0" w:color="auto"/>
              <w:left w:val="single" w:sz="4" w:space="0" w:color="auto"/>
              <w:bottom w:val="single" w:sz="4" w:space="0" w:color="auto"/>
              <w:right w:val="single" w:sz="4" w:space="0" w:color="auto"/>
            </w:tcBorders>
          </w:tcPr>
          <w:p w14:paraId="0662DDE9"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9E7DF8E" w14:textId="77777777" w:rsidR="00827D27" w:rsidRPr="00EE2E8A" w:rsidRDefault="00827D27" w:rsidP="00827D27">
            <w:pPr>
              <w:jc w:val="center"/>
              <w:rPr>
                <w:color w:val="FF0000"/>
              </w:rPr>
            </w:pPr>
          </w:p>
        </w:tc>
      </w:tr>
      <w:tr w:rsidR="00827D27" w:rsidRPr="00EE2E8A" w14:paraId="76E5CAE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BE42041" w14:textId="77777777" w:rsidR="00827D27" w:rsidRDefault="00827D27" w:rsidP="00827D27">
            <w:pPr>
              <w:jc w:val="center"/>
              <w:rPr>
                <w:color w:val="000000"/>
              </w:rPr>
            </w:pPr>
            <w:r>
              <w:rPr>
                <w:rFonts w:hint="eastAsia"/>
                <w:color w:val="000000"/>
              </w:rPr>
              <w:lastRenderedPageBreak/>
              <w:t>7</w:t>
            </w:r>
          </w:p>
        </w:tc>
        <w:tc>
          <w:tcPr>
            <w:tcW w:w="709" w:type="dxa"/>
            <w:tcBorders>
              <w:top w:val="single" w:sz="4" w:space="0" w:color="auto"/>
              <w:left w:val="single" w:sz="4" w:space="0" w:color="auto"/>
              <w:bottom w:val="single" w:sz="4" w:space="0" w:color="auto"/>
              <w:right w:val="single" w:sz="4" w:space="0" w:color="auto"/>
            </w:tcBorders>
            <w:vAlign w:val="center"/>
          </w:tcPr>
          <w:p w14:paraId="29B652BA"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2907FD0" w14:textId="77777777" w:rsidR="00827D27" w:rsidRDefault="00827D27" w:rsidP="00827D27">
            <w:pPr>
              <w:rPr>
                <w:color w:val="000000"/>
              </w:rPr>
            </w:pPr>
            <w:r>
              <w:rPr>
                <w:rFonts w:hint="eastAsia"/>
                <w:color w:val="000000"/>
              </w:rPr>
              <w:t>[defect] fix hpm upgrade bios fail</w:t>
            </w:r>
          </w:p>
        </w:tc>
        <w:tc>
          <w:tcPr>
            <w:tcW w:w="1688" w:type="dxa"/>
            <w:tcBorders>
              <w:top w:val="single" w:sz="4" w:space="0" w:color="auto"/>
              <w:left w:val="single" w:sz="4" w:space="0" w:color="auto"/>
              <w:bottom w:val="single" w:sz="4" w:space="0" w:color="auto"/>
              <w:right w:val="single" w:sz="4" w:space="0" w:color="auto"/>
            </w:tcBorders>
          </w:tcPr>
          <w:p w14:paraId="0C842B07"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5736490" w14:textId="77777777" w:rsidR="00827D27" w:rsidRPr="00EE2E8A" w:rsidRDefault="00827D27" w:rsidP="00827D27">
            <w:pPr>
              <w:jc w:val="center"/>
              <w:rPr>
                <w:color w:val="FF0000"/>
              </w:rPr>
            </w:pPr>
          </w:p>
        </w:tc>
      </w:tr>
      <w:tr w:rsidR="00827D27" w:rsidRPr="00EE2E8A" w14:paraId="2F62577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8A674B5" w14:textId="77777777" w:rsidR="00827D27" w:rsidRDefault="00827D27" w:rsidP="00827D27">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54D82DC7"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46105F6" w14:textId="77777777" w:rsidR="00827D27" w:rsidRDefault="00827D27" w:rsidP="00827D27">
            <w:pPr>
              <w:rPr>
                <w:color w:val="000000"/>
              </w:rPr>
            </w:pPr>
            <w:r>
              <w:rPr>
                <w:rFonts w:hint="eastAsia"/>
                <w:color w:val="000000"/>
              </w:rPr>
              <w:t>[defect] Fix will log multi bmc backup success issue.</w:t>
            </w:r>
          </w:p>
        </w:tc>
        <w:tc>
          <w:tcPr>
            <w:tcW w:w="1688" w:type="dxa"/>
            <w:tcBorders>
              <w:top w:val="single" w:sz="4" w:space="0" w:color="auto"/>
              <w:left w:val="single" w:sz="4" w:space="0" w:color="auto"/>
              <w:bottom w:val="single" w:sz="4" w:space="0" w:color="auto"/>
              <w:right w:val="single" w:sz="4" w:space="0" w:color="auto"/>
            </w:tcBorders>
          </w:tcPr>
          <w:p w14:paraId="192E599A"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2303B5E" w14:textId="77777777" w:rsidR="00827D27" w:rsidRPr="00EE2E8A" w:rsidRDefault="00827D27" w:rsidP="00827D27">
            <w:pPr>
              <w:jc w:val="center"/>
              <w:rPr>
                <w:color w:val="FF0000"/>
              </w:rPr>
            </w:pPr>
          </w:p>
        </w:tc>
      </w:tr>
      <w:tr w:rsidR="00827D27" w:rsidRPr="00EE2E8A" w14:paraId="1AF4AF6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AC36E83" w14:textId="77777777" w:rsidR="00827D27" w:rsidRDefault="00827D27" w:rsidP="00827D27">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66738D73"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A066A43" w14:textId="77777777" w:rsidR="00827D27" w:rsidRDefault="00827D27" w:rsidP="00827D27">
            <w:pPr>
              <w:rPr>
                <w:color w:val="000000"/>
              </w:rPr>
            </w:pPr>
            <w:r>
              <w:rPr>
                <w:rFonts w:hint="eastAsia"/>
                <w:color w:val="000000"/>
              </w:rPr>
              <w:t>[defect] Fix sometimes re-open kcs device failed issue</w:t>
            </w:r>
          </w:p>
        </w:tc>
        <w:tc>
          <w:tcPr>
            <w:tcW w:w="1688" w:type="dxa"/>
            <w:tcBorders>
              <w:top w:val="single" w:sz="4" w:space="0" w:color="auto"/>
              <w:left w:val="single" w:sz="4" w:space="0" w:color="auto"/>
              <w:bottom w:val="single" w:sz="4" w:space="0" w:color="auto"/>
              <w:right w:val="single" w:sz="4" w:space="0" w:color="auto"/>
            </w:tcBorders>
          </w:tcPr>
          <w:p w14:paraId="63278559"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E338EA8" w14:textId="77777777" w:rsidR="00827D27" w:rsidRPr="00EE2E8A" w:rsidRDefault="00827D27" w:rsidP="00827D27">
            <w:pPr>
              <w:jc w:val="center"/>
              <w:rPr>
                <w:color w:val="FF0000"/>
              </w:rPr>
            </w:pPr>
          </w:p>
        </w:tc>
      </w:tr>
      <w:tr w:rsidR="00827D27" w:rsidRPr="00EE2E8A" w14:paraId="12D8761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7F8E8E4" w14:textId="77777777" w:rsidR="00827D27" w:rsidRDefault="00827D27" w:rsidP="00827D27">
            <w:pPr>
              <w:jc w:val="center"/>
              <w:rPr>
                <w:color w:val="000000"/>
              </w:rPr>
            </w:pPr>
            <w:r>
              <w:rPr>
                <w:color w:val="000000"/>
              </w:rPr>
              <w:t>1</w:t>
            </w:r>
            <w:r>
              <w:rPr>
                <w:rFonts w:hint="eastAsia"/>
                <w:color w:val="000000"/>
              </w:rPr>
              <w:t>0</w:t>
            </w:r>
          </w:p>
        </w:tc>
        <w:tc>
          <w:tcPr>
            <w:tcW w:w="709" w:type="dxa"/>
            <w:tcBorders>
              <w:top w:val="single" w:sz="4" w:space="0" w:color="auto"/>
              <w:left w:val="single" w:sz="4" w:space="0" w:color="auto"/>
              <w:bottom w:val="single" w:sz="4" w:space="0" w:color="auto"/>
              <w:right w:val="single" w:sz="4" w:space="0" w:color="auto"/>
            </w:tcBorders>
            <w:vAlign w:val="center"/>
          </w:tcPr>
          <w:p w14:paraId="630B45B2"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27DB9D2" w14:textId="77777777" w:rsidR="00827D27" w:rsidRDefault="00827D27" w:rsidP="00827D27">
            <w:pPr>
              <w:rPr>
                <w:color w:val="000000"/>
              </w:rPr>
            </w:pPr>
            <w:r>
              <w:rPr>
                <w:rFonts w:hint="eastAsia"/>
                <w:color w:val="000000"/>
              </w:rPr>
              <w:t>[defect] Fix cannot control gpio issue. V13 not need to lock SCU register</w:t>
            </w:r>
          </w:p>
        </w:tc>
        <w:tc>
          <w:tcPr>
            <w:tcW w:w="1688" w:type="dxa"/>
            <w:tcBorders>
              <w:top w:val="single" w:sz="4" w:space="0" w:color="auto"/>
              <w:left w:val="single" w:sz="4" w:space="0" w:color="auto"/>
              <w:bottom w:val="single" w:sz="4" w:space="0" w:color="auto"/>
              <w:right w:val="single" w:sz="4" w:space="0" w:color="auto"/>
            </w:tcBorders>
          </w:tcPr>
          <w:p w14:paraId="6C4E864D"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B833016" w14:textId="77777777" w:rsidR="00827D27" w:rsidRPr="00EE2E8A" w:rsidRDefault="00827D27" w:rsidP="00827D27">
            <w:pPr>
              <w:jc w:val="center"/>
              <w:rPr>
                <w:color w:val="FF0000"/>
              </w:rPr>
            </w:pPr>
          </w:p>
        </w:tc>
      </w:tr>
      <w:tr w:rsidR="00827D27" w:rsidRPr="00EE2E8A" w14:paraId="3604586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53614E3" w14:textId="77777777" w:rsidR="00827D27" w:rsidRDefault="00827D27" w:rsidP="00827D27">
            <w:pPr>
              <w:jc w:val="center"/>
              <w:rPr>
                <w:color w:val="000000"/>
              </w:rPr>
            </w:pPr>
            <w:r>
              <w:rPr>
                <w:rFonts w:hint="eastAsia"/>
                <w:color w:val="000000"/>
              </w:rPr>
              <w:t>1</w:t>
            </w:r>
            <w:r>
              <w:rPr>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56CC1078"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DA0BAC9" w14:textId="77777777" w:rsidR="00827D27" w:rsidRDefault="00827D27" w:rsidP="00827D27">
            <w:pPr>
              <w:rPr>
                <w:color w:val="000000"/>
              </w:rPr>
            </w:pPr>
            <w:r>
              <w:rPr>
                <w:rFonts w:hint="eastAsia"/>
                <w:color w:val="000000"/>
              </w:rPr>
              <w:t>[defect] fix power cycle stress send the same power off sel log.</w:t>
            </w:r>
          </w:p>
        </w:tc>
        <w:tc>
          <w:tcPr>
            <w:tcW w:w="1688" w:type="dxa"/>
            <w:tcBorders>
              <w:top w:val="single" w:sz="4" w:space="0" w:color="auto"/>
              <w:left w:val="single" w:sz="4" w:space="0" w:color="auto"/>
              <w:bottom w:val="single" w:sz="4" w:space="0" w:color="auto"/>
              <w:right w:val="single" w:sz="4" w:space="0" w:color="auto"/>
            </w:tcBorders>
          </w:tcPr>
          <w:p w14:paraId="4A2AA023"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04E46F0" w14:textId="77777777" w:rsidR="00827D27" w:rsidRPr="00EE2E8A" w:rsidRDefault="00827D27" w:rsidP="00827D27">
            <w:pPr>
              <w:jc w:val="center"/>
              <w:rPr>
                <w:color w:val="FF0000"/>
              </w:rPr>
            </w:pPr>
          </w:p>
        </w:tc>
      </w:tr>
      <w:tr w:rsidR="00827D27" w:rsidRPr="00EE2E8A" w14:paraId="3490544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FC1355F" w14:textId="77777777" w:rsidR="00827D27" w:rsidRDefault="00827D27" w:rsidP="00827D27">
            <w:pPr>
              <w:jc w:val="center"/>
              <w:rPr>
                <w:color w:val="000000"/>
              </w:rPr>
            </w:pPr>
            <w:r>
              <w:rPr>
                <w:rFonts w:hint="eastAsia"/>
                <w:color w:val="000000"/>
              </w:rPr>
              <w:t>1</w:t>
            </w:r>
            <w:r>
              <w:rPr>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12296D4F"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A532379" w14:textId="77777777" w:rsidR="00827D27" w:rsidRDefault="00827D27" w:rsidP="00827D27">
            <w:pPr>
              <w:rPr>
                <w:color w:val="000000"/>
              </w:rPr>
            </w:pPr>
            <w:r>
              <w:rPr>
                <w:rFonts w:hint="eastAsia"/>
                <w:color w:val="000000"/>
              </w:rPr>
              <w:t>[defect] Fixed mantis #50220</w:t>
            </w:r>
            <w:r>
              <w:rPr>
                <w:color w:val="000000"/>
              </w:rPr>
              <w:t xml:space="preserve">, </w:t>
            </w:r>
            <w:r w:rsidRPr="00190469">
              <w:rPr>
                <w:color w:val="000000"/>
              </w:rPr>
              <w:t>BMC-generated Gratuitous ARP interval error problem.</w:t>
            </w:r>
          </w:p>
        </w:tc>
        <w:tc>
          <w:tcPr>
            <w:tcW w:w="1688" w:type="dxa"/>
            <w:tcBorders>
              <w:top w:val="single" w:sz="4" w:space="0" w:color="auto"/>
              <w:left w:val="single" w:sz="4" w:space="0" w:color="auto"/>
              <w:bottom w:val="single" w:sz="4" w:space="0" w:color="auto"/>
              <w:right w:val="single" w:sz="4" w:space="0" w:color="auto"/>
            </w:tcBorders>
          </w:tcPr>
          <w:p w14:paraId="4284C681"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AC00BC4" w14:textId="77777777" w:rsidR="00827D27" w:rsidRPr="00EE2E8A" w:rsidRDefault="00827D27" w:rsidP="00827D27">
            <w:pPr>
              <w:jc w:val="center"/>
              <w:rPr>
                <w:color w:val="FF0000"/>
              </w:rPr>
            </w:pPr>
          </w:p>
        </w:tc>
      </w:tr>
      <w:tr w:rsidR="00827D27" w:rsidRPr="00EE2E8A" w14:paraId="193A0843"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1FFE7EEA" w14:textId="77777777" w:rsidR="00827D27" w:rsidRPr="00EE2E8A" w:rsidRDefault="00827D27" w:rsidP="00827D27">
            <w:pPr>
              <w:jc w:val="center"/>
              <w:rPr>
                <w:rFonts w:ascii="Arial" w:hAnsi="Arial" w:cs="Arial"/>
              </w:rPr>
            </w:pPr>
            <w:r w:rsidRPr="00345A89">
              <w:rPr>
                <w:rFonts w:hint="eastAsia"/>
                <w:color w:val="000000"/>
              </w:rPr>
              <w:t>13.</w:t>
            </w:r>
            <w:r w:rsidRPr="00345A89">
              <w:rPr>
                <w:color w:val="000000"/>
              </w:rPr>
              <w:t>0</w:t>
            </w:r>
            <w:r>
              <w:rPr>
                <w:rFonts w:hint="eastAsia"/>
                <w:color w:val="000000"/>
              </w:rPr>
              <w:t>2.0</w:t>
            </w:r>
            <w:r>
              <w:rPr>
                <w:color w:val="000000"/>
              </w:rPr>
              <w:t>4</w:t>
            </w:r>
            <w:r>
              <w:rPr>
                <w:rFonts w:hint="eastAsia"/>
                <w:color w:val="000000"/>
              </w:rPr>
              <w:t>(2021</w:t>
            </w:r>
            <w:r w:rsidRPr="00345A89">
              <w:rPr>
                <w:rFonts w:hint="eastAsia"/>
                <w:color w:val="000000"/>
              </w:rPr>
              <w:t>/</w:t>
            </w:r>
            <w:r>
              <w:rPr>
                <w:rFonts w:hint="eastAsia"/>
                <w:color w:val="000000"/>
              </w:rPr>
              <w:t>0</w:t>
            </w:r>
            <w:r>
              <w:rPr>
                <w:color w:val="000000"/>
              </w:rPr>
              <w:t>9</w:t>
            </w:r>
            <w:r w:rsidRPr="00345A89">
              <w:rPr>
                <w:rFonts w:hint="eastAsia"/>
                <w:color w:val="000000"/>
              </w:rPr>
              <w:t>/</w:t>
            </w:r>
            <w:r>
              <w:rPr>
                <w:color w:val="000000"/>
              </w:rPr>
              <w:t>16</w:t>
            </w:r>
            <w:r>
              <w:rPr>
                <w:rFonts w:hint="eastAsia"/>
                <w:color w:val="000000"/>
              </w:rPr>
              <w:t>)</w:t>
            </w:r>
          </w:p>
        </w:tc>
        <w:tc>
          <w:tcPr>
            <w:tcW w:w="567" w:type="dxa"/>
            <w:tcBorders>
              <w:top w:val="single" w:sz="4" w:space="0" w:color="auto"/>
              <w:left w:val="single" w:sz="4" w:space="0" w:color="auto"/>
              <w:bottom w:val="single" w:sz="4" w:space="0" w:color="auto"/>
              <w:right w:val="double" w:sz="4" w:space="0" w:color="auto"/>
            </w:tcBorders>
          </w:tcPr>
          <w:p w14:paraId="01579D4B" w14:textId="77777777" w:rsidR="00827D27" w:rsidRPr="00EE2E8A" w:rsidRDefault="00827D27" w:rsidP="00827D27">
            <w:pPr>
              <w:jc w:val="center"/>
              <w:rPr>
                <w:color w:val="FF0000"/>
              </w:rPr>
            </w:pPr>
            <w:r w:rsidRPr="00EE2E8A">
              <w:rPr>
                <w:rFonts w:hint="eastAsia"/>
                <w:color w:val="FF0000"/>
              </w:rPr>
              <w:t>P3</w:t>
            </w:r>
          </w:p>
        </w:tc>
      </w:tr>
      <w:tr w:rsidR="00827D27" w:rsidRPr="00EE2E8A" w14:paraId="43DD784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25BA6CA"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711A7E6A"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070A7BD" w14:textId="77777777" w:rsidR="00827D27" w:rsidRDefault="00827D27" w:rsidP="00827D27">
            <w:pPr>
              <w:rPr>
                <w:color w:val="000000"/>
              </w:rPr>
            </w:pPr>
            <w:r>
              <w:rPr>
                <w:rFonts w:hint="eastAsia"/>
                <w:color w:val="000000"/>
              </w:rPr>
              <w:t>[defect] Disable Verify feature in uboot default env settings and modify 0x0 to 0x20000000 for startaddress.</w:t>
            </w:r>
          </w:p>
        </w:tc>
        <w:tc>
          <w:tcPr>
            <w:tcW w:w="1688" w:type="dxa"/>
            <w:tcBorders>
              <w:top w:val="single" w:sz="4" w:space="0" w:color="auto"/>
              <w:left w:val="single" w:sz="4" w:space="0" w:color="auto"/>
              <w:bottom w:val="single" w:sz="4" w:space="0" w:color="auto"/>
              <w:right w:val="single" w:sz="4" w:space="0" w:color="auto"/>
            </w:tcBorders>
          </w:tcPr>
          <w:p w14:paraId="1CDFC19F"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F13C0EF" w14:textId="77777777" w:rsidR="00827D27" w:rsidRPr="00EE2E8A" w:rsidRDefault="00827D27" w:rsidP="00827D27">
            <w:pPr>
              <w:jc w:val="center"/>
              <w:rPr>
                <w:color w:val="FF0000"/>
              </w:rPr>
            </w:pPr>
          </w:p>
        </w:tc>
      </w:tr>
      <w:tr w:rsidR="00827D27" w:rsidRPr="00EE2E8A" w14:paraId="162F2EF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25CF5E5" w14:textId="77777777"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63521673"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F3425D3" w14:textId="77777777" w:rsidR="00827D27" w:rsidRDefault="00827D27" w:rsidP="00827D27">
            <w:pPr>
              <w:rPr>
                <w:color w:val="000000"/>
              </w:rPr>
            </w:pPr>
            <w:r>
              <w:rPr>
                <w:rFonts w:hint="eastAsia"/>
                <w:color w:val="000000"/>
              </w:rPr>
              <w:t>[defect] fix hpm check not show bios version, mantis 4781</w:t>
            </w:r>
          </w:p>
        </w:tc>
        <w:tc>
          <w:tcPr>
            <w:tcW w:w="1688" w:type="dxa"/>
            <w:tcBorders>
              <w:top w:val="single" w:sz="4" w:space="0" w:color="auto"/>
              <w:left w:val="single" w:sz="4" w:space="0" w:color="auto"/>
              <w:bottom w:val="single" w:sz="4" w:space="0" w:color="auto"/>
              <w:right w:val="single" w:sz="4" w:space="0" w:color="auto"/>
            </w:tcBorders>
          </w:tcPr>
          <w:p w14:paraId="6E9BE6A4"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DEC1D5B" w14:textId="77777777" w:rsidR="00827D27" w:rsidRPr="00EE2E8A" w:rsidRDefault="00827D27" w:rsidP="00827D27">
            <w:pPr>
              <w:jc w:val="center"/>
              <w:rPr>
                <w:color w:val="FF0000"/>
              </w:rPr>
            </w:pPr>
          </w:p>
        </w:tc>
      </w:tr>
      <w:tr w:rsidR="00827D27" w:rsidRPr="00EE2E8A" w14:paraId="12CB7D2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B29536F" w14:textId="77777777"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6B728869"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3E8221A" w14:textId="77777777" w:rsidR="00827D27" w:rsidRDefault="00827D27" w:rsidP="00827D27">
            <w:pPr>
              <w:rPr>
                <w:color w:val="000000"/>
              </w:rPr>
            </w:pPr>
            <w:r>
              <w:rPr>
                <w:rFonts w:hint="eastAsia"/>
                <w:color w:val="000000"/>
              </w:rPr>
              <w:t>[defect] fix sel log GenID is 0x20 (BMC)</w:t>
            </w:r>
          </w:p>
        </w:tc>
        <w:tc>
          <w:tcPr>
            <w:tcW w:w="1688" w:type="dxa"/>
            <w:tcBorders>
              <w:top w:val="single" w:sz="4" w:space="0" w:color="auto"/>
              <w:left w:val="single" w:sz="4" w:space="0" w:color="auto"/>
              <w:bottom w:val="single" w:sz="4" w:space="0" w:color="auto"/>
              <w:right w:val="single" w:sz="4" w:space="0" w:color="auto"/>
            </w:tcBorders>
          </w:tcPr>
          <w:p w14:paraId="1B70FFF6"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91842E7" w14:textId="77777777" w:rsidR="00827D27" w:rsidRPr="00EE2E8A" w:rsidRDefault="00827D27" w:rsidP="00827D27">
            <w:pPr>
              <w:jc w:val="center"/>
              <w:rPr>
                <w:color w:val="FF0000"/>
              </w:rPr>
            </w:pPr>
          </w:p>
        </w:tc>
      </w:tr>
      <w:tr w:rsidR="00827D27" w:rsidRPr="00EE2E8A" w14:paraId="753BA335"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238CDD7E" w14:textId="77777777" w:rsidR="00827D27" w:rsidRPr="00EE2E8A" w:rsidRDefault="00827D27" w:rsidP="00827D27">
            <w:pPr>
              <w:jc w:val="center"/>
              <w:rPr>
                <w:rFonts w:ascii="Arial" w:hAnsi="Arial" w:cs="Arial"/>
              </w:rPr>
            </w:pPr>
            <w:bookmarkStart w:id="1" w:name="_Hlk83909830"/>
            <w:r w:rsidRPr="00345A89">
              <w:rPr>
                <w:rFonts w:hint="eastAsia"/>
                <w:color w:val="000000"/>
              </w:rPr>
              <w:t>13.</w:t>
            </w:r>
            <w:r w:rsidRPr="00345A89">
              <w:rPr>
                <w:color w:val="000000"/>
              </w:rPr>
              <w:t>0</w:t>
            </w:r>
            <w:r>
              <w:rPr>
                <w:rFonts w:hint="eastAsia"/>
                <w:color w:val="000000"/>
              </w:rPr>
              <w:t>2.0</w:t>
            </w:r>
            <w:r>
              <w:rPr>
                <w:color w:val="000000"/>
              </w:rPr>
              <w:t>3</w:t>
            </w:r>
            <w:r>
              <w:rPr>
                <w:rFonts w:hint="eastAsia"/>
                <w:color w:val="000000"/>
              </w:rPr>
              <w:t>(2021</w:t>
            </w:r>
            <w:r w:rsidRPr="00345A89">
              <w:rPr>
                <w:rFonts w:hint="eastAsia"/>
                <w:color w:val="000000"/>
              </w:rPr>
              <w:t>/</w:t>
            </w:r>
            <w:r>
              <w:rPr>
                <w:rFonts w:hint="eastAsia"/>
                <w:color w:val="000000"/>
              </w:rPr>
              <w:t>0</w:t>
            </w:r>
            <w:r>
              <w:rPr>
                <w:color w:val="000000"/>
              </w:rPr>
              <w:t>9</w:t>
            </w:r>
            <w:r w:rsidRPr="00345A89">
              <w:rPr>
                <w:rFonts w:hint="eastAsia"/>
                <w:color w:val="000000"/>
              </w:rPr>
              <w:t>/</w:t>
            </w:r>
            <w:r>
              <w:rPr>
                <w:color w:val="000000"/>
              </w:rPr>
              <w:t>10</w:t>
            </w:r>
            <w:r>
              <w:rPr>
                <w:rFonts w:hint="eastAsia"/>
                <w:color w:val="000000"/>
              </w:rPr>
              <w:t>)</w:t>
            </w:r>
          </w:p>
        </w:tc>
        <w:tc>
          <w:tcPr>
            <w:tcW w:w="567" w:type="dxa"/>
            <w:tcBorders>
              <w:top w:val="single" w:sz="4" w:space="0" w:color="auto"/>
              <w:left w:val="single" w:sz="4" w:space="0" w:color="auto"/>
              <w:bottom w:val="single" w:sz="4" w:space="0" w:color="auto"/>
              <w:right w:val="double" w:sz="4" w:space="0" w:color="auto"/>
            </w:tcBorders>
          </w:tcPr>
          <w:p w14:paraId="6E19F793" w14:textId="77777777" w:rsidR="00827D27" w:rsidRPr="00EE2E8A" w:rsidRDefault="00827D27" w:rsidP="00827D27">
            <w:pPr>
              <w:jc w:val="center"/>
              <w:rPr>
                <w:color w:val="FF0000"/>
              </w:rPr>
            </w:pPr>
            <w:r w:rsidRPr="00EE2E8A">
              <w:rPr>
                <w:rFonts w:hint="eastAsia"/>
                <w:color w:val="FF0000"/>
              </w:rPr>
              <w:t>P3</w:t>
            </w:r>
          </w:p>
        </w:tc>
      </w:tr>
      <w:tr w:rsidR="00827D27" w:rsidRPr="00EE2E8A" w14:paraId="5EF8500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BF11C2C"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3BD27776"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43DBB8B" w14:textId="77777777" w:rsidR="00827D27" w:rsidRDefault="00827D27" w:rsidP="00827D27">
            <w:pPr>
              <w:rPr>
                <w:color w:val="000000"/>
              </w:rPr>
            </w:pPr>
            <w:r>
              <w:rPr>
                <w:rFonts w:hint="eastAsia"/>
                <w:color w:val="000000"/>
              </w:rPr>
              <w:t>[defect] Modify code of commit 3c0fdffd - Only detect HW SPI mode once.</w:t>
            </w:r>
          </w:p>
        </w:tc>
        <w:tc>
          <w:tcPr>
            <w:tcW w:w="1688" w:type="dxa"/>
            <w:tcBorders>
              <w:top w:val="single" w:sz="4" w:space="0" w:color="auto"/>
              <w:left w:val="single" w:sz="4" w:space="0" w:color="auto"/>
              <w:bottom w:val="single" w:sz="4" w:space="0" w:color="auto"/>
              <w:right w:val="single" w:sz="4" w:space="0" w:color="auto"/>
            </w:tcBorders>
          </w:tcPr>
          <w:p w14:paraId="1F507686"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CDFC0E7" w14:textId="77777777" w:rsidR="00827D27" w:rsidRPr="00EE2E8A" w:rsidRDefault="00827D27" w:rsidP="00827D27">
            <w:pPr>
              <w:jc w:val="center"/>
              <w:rPr>
                <w:color w:val="FF0000"/>
              </w:rPr>
            </w:pPr>
          </w:p>
        </w:tc>
      </w:tr>
      <w:tr w:rsidR="00827D27" w:rsidRPr="00EE2E8A" w14:paraId="446A2F9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7233552" w14:textId="77777777"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1CC172A4"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457CE20" w14:textId="77777777" w:rsidR="00827D27" w:rsidRDefault="00827D27" w:rsidP="00827D27">
            <w:pPr>
              <w:rPr>
                <w:color w:val="000000"/>
              </w:rPr>
            </w:pPr>
            <w:r>
              <w:rPr>
                <w:rFonts w:hint="eastAsia"/>
                <w:color w:val="000000"/>
              </w:rPr>
              <w:t>[defect] AMI code for solve the problem of resolution switching.</w:t>
            </w:r>
          </w:p>
        </w:tc>
        <w:tc>
          <w:tcPr>
            <w:tcW w:w="1688" w:type="dxa"/>
            <w:tcBorders>
              <w:top w:val="single" w:sz="4" w:space="0" w:color="auto"/>
              <w:left w:val="single" w:sz="4" w:space="0" w:color="auto"/>
              <w:bottom w:val="single" w:sz="4" w:space="0" w:color="auto"/>
              <w:right w:val="single" w:sz="4" w:space="0" w:color="auto"/>
            </w:tcBorders>
          </w:tcPr>
          <w:p w14:paraId="778B8594"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E906472" w14:textId="77777777" w:rsidR="00827D27" w:rsidRPr="00EE2E8A" w:rsidRDefault="00827D27" w:rsidP="00827D27">
            <w:pPr>
              <w:jc w:val="center"/>
              <w:rPr>
                <w:color w:val="FF0000"/>
              </w:rPr>
            </w:pPr>
          </w:p>
        </w:tc>
      </w:tr>
      <w:tr w:rsidR="00827D27" w:rsidRPr="00EE2E8A" w14:paraId="7660C11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8B1C82B" w14:textId="77777777"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1758F88F"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B443EBF" w14:textId="77777777" w:rsidR="00827D27" w:rsidRDefault="00827D27" w:rsidP="00827D27">
            <w:pPr>
              <w:rPr>
                <w:color w:val="000000"/>
              </w:rPr>
            </w:pPr>
            <w:r>
              <w:rPr>
                <w:rFonts w:hint="eastAsia"/>
                <w:color w:val="000000"/>
              </w:rPr>
              <w:t>[defect] Fix log bmc backup fail issue for R182</w:t>
            </w:r>
          </w:p>
        </w:tc>
        <w:tc>
          <w:tcPr>
            <w:tcW w:w="1688" w:type="dxa"/>
            <w:tcBorders>
              <w:top w:val="single" w:sz="4" w:space="0" w:color="auto"/>
              <w:left w:val="single" w:sz="4" w:space="0" w:color="auto"/>
              <w:bottom w:val="single" w:sz="4" w:space="0" w:color="auto"/>
              <w:right w:val="single" w:sz="4" w:space="0" w:color="auto"/>
            </w:tcBorders>
          </w:tcPr>
          <w:p w14:paraId="1427F317"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BA57AB1" w14:textId="77777777" w:rsidR="00827D27" w:rsidRPr="00EE2E8A" w:rsidRDefault="00827D27" w:rsidP="00827D27">
            <w:pPr>
              <w:jc w:val="center"/>
              <w:rPr>
                <w:color w:val="FF0000"/>
              </w:rPr>
            </w:pPr>
          </w:p>
        </w:tc>
      </w:tr>
      <w:tr w:rsidR="00827D27" w:rsidRPr="00EE2E8A" w14:paraId="2FC035A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8DDC6E2" w14:textId="77777777"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6F23B96B"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88D3EAC" w14:textId="77777777" w:rsidR="00827D27" w:rsidRDefault="00827D27" w:rsidP="00827D27">
            <w:pPr>
              <w:rPr>
                <w:color w:val="000000"/>
              </w:rPr>
            </w:pPr>
            <w:r>
              <w:rPr>
                <w:rFonts w:hint="eastAsia"/>
                <w:color w:val="000000"/>
              </w:rPr>
              <w:t>[defect] Disable MAC2 settings in u-boot.</w:t>
            </w:r>
          </w:p>
        </w:tc>
        <w:tc>
          <w:tcPr>
            <w:tcW w:w="1688" w:type="dxa"/>
            <w:tcBorders>
              <w:top w:val="single" w:sz="4" w:space="0" w:color="auto"/>
              <w:left w:val="single" w:sz="4" w:space="0" w:color="auto"/>
              <w:bottom w:val="single" w:sz="4" w:space="0" w:color="auto"/>
              <w:right w:val="single" w:sz="4" w:space="0" w:color="auto"/>
            </w:tcBorders>
          </w:tcPr>
          <w:p w14:paraId="6DAA2F9D"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4F17FCA" w14:textId="77777777" w:rsidR="00827D27" w:rsidRPr="00EE2E8A" w:rsidRDefault="00827D27" w:rsidP="00827D27">
            <w:pPr>
              <w:jc w:val="center"/>
              <w:rPr>
                <w:color w:val="FF0000"/>
              </w:rPr>
            </w:pPr>
          </w:p>
        </w:tc>
      </w:tr>
      <w:tr w:rsidR="00827D27" w:rsidRPr="00EE2E8A" w14:paraId="0AF96FF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BD66C1A" w14:textId="77777777"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6BFE22FE"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F916CBA" w14:textId="77777777" w:rsidR="00827D27" w:rsidRDefault="00827D27" w:rsidP="00827D27">
            <w:pPr>
              <w:rPr>
                <w:color w:val="000000"/>
              </w:rPr>
            </w:pPr>
            <w:r>
              <w:rPr>
                <w:rFonts w:hint="eastAsia"/>
                <w:color w:val="000000"/>
              </w:rPr>
              <w:t>[defect] Only detect HW SPI mode once.</w:t>
            </w:r>
          </w:p>
        </w:tc>
        <w:tc>
          <w:tcPr>
            <w:tcW w:w="1688" w:type="dxa"/>
            <w:tcBorders>
              <w:top w:val="single" w:sz="4" w:space="0" w:color="auto"/>
              <w:left w:val="single" w:sz="4" w:space="0" w:color="auto"/>
              <w:bottom w:val="single" w:sz="4" w:space="0" w:color="auto"/>
              <w:right w:val="single" w:sz="4" w:space="0" w:color="auto"/>
            </w:tcBorders>
          </w:tcPr>
          <w:p w14:paraId="5904D830"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9E68141" w14:textId="77777777" w:rsidR="00827D27" w:rsidRPr="00EE2E8A" w:rsidRDefault="00827D27" w:rsidP="00827D27">
            <w:pPr>
              <w:jc w:val="center"/>
              <w:rPr>
                <w:color w:val="FF0000"/>
              </w:rPr>
            </w:pPr>
          </w:p>
        </w:tc>
      </w:tr>
      <w:tr w:rsidR="00827D27" w:rsidRPr="00EE2E8A" w14:paraId="04349E4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E48DF93" w14:textId="77777777" w:rsidR="00827D27" w:rsidRDefault="00827D27" w:rsidP="00827D27">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6CB5CE82"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5C055B4" w14:textId="77777777" w:rsidR="00827D27" w:rsidRDefault="00827D27" w:rsidP="00827D27">
            <w:pPr>
              <w:rPr>
                <w:color w:val="000000"/>
              </w:rPr>
            </w:pPr>
            <w:r>
              <w:rPr>
                <w:rFonts w:hint="eastAsia"/>
                <w:color w:val="000000"/>
              </w:rPr>
              <w:t>[defect] Fixed can not set alert mask problem.</w:t>
            </w:r>
          </w:p>
        </w:tc>
        <w:tc>
          <w:tcPr>
            <w:tcW w:w="1688" w:type="dxa"/>
            <w:tcBorders>
              <w:top w:val="single" w:sz="4" w:space="0" w:color="auto"/>
              <w:left w:val="single" w:sz="4" w:space="0" w:color="auto"/>
              <w:bottom w:val="single" w:sz="4" w:space="0" w:color="auto"/>
              <w:right w:val="single" w:sz="4" w:space="0" w:color="auto"/>
            </w:tcBorders>
          </w:tcPr>
          <w:p w14:paraId="0EA49344"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AB24602" w14:textId="77777777" w:rsidR="00827D27" w:rsidRPr="00EE2E8A" w:rsidRDefault="00827D27" w:rsidP="00827D27">
            <w:pPr>
              <w:jc w:val="center"/>
              <w:rPr>
                <w:color w:val="FF0000"/>
              </w:rPr>
            </w:pPr>
          </w:p>
        </w:tc>
      </w:tr>
      <w:tr w:rsidR="00827D27" w:rsidRPr="00EE2E8A" w14:paraId="0CDBFE6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1A9FF88" w14:textId="77777777" w:rsidR="00827D27" w:rsidRDefault="00827D27" w:rsidP="00827D27">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21BD0583"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B8924DD" w14:textId="77777777" w:rsidR="00827D27" w:rsidRDefault="00827D27" w:rsidP="00827D27">
            <w:pPr>
              <w:rPr>
                <w:color w:val="000000"/>
              </w:rPr>
            </w:pPr>
            <w:r>
              <w:rPr>
                <w:rFonts w:hint="eastAsia"/>
                <w:color w:val="000000"/>
              </w:rPr>
              <w:t>[defect] do not print error when detecting AST2600.</w:t>
            </w:r>
          </w:p>
        </w:tc>
        <w:tc>
          <w:tcPr>
            <w:tcW w:w="1688" w:type="dxa"/>
            <w:tcBorders>
              <w:top w:val="single" w:sz="4" w:space="0" w:color="auto"/>
              <w:left w:val="single" w:sz="4" w:space="0" w:color="auto"/>
              <w:bottom w:val="single" w:sz="4" w:space="0" w:color="auto"/>
              <w:right w:val="single" w:sz="4" w:space="0" w:color="auto"/>
            </w:tcBorders>
          </w:tcPr>
          <w:p w14:paraId="07582DEC"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CE65F1F" w14:textId="77777777" w:rsidR="00827D27" w:rsidRPr="00EE2E8A" w:rsidRDefault="00827D27" w:rsidP="00827D27">
            <w:pPr>
              <w:jc w:val="center"/>
              <w:rPr>
                <w:color w:val="FF0000"/>
              </w:rPr>
            </w:pPr>
          </w:p>
        </w:tc>
      </w:tr>
      <w:tr w:rsidR="00827D27" w:rsidRPr="00EE2E8A" w14:paraId="6F8D953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EBC9774" w14:textId="77777777" w:rsidR="00827D27" w:rsidRDefault="00827D27" w:rsidP="00827D27">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540B20A5"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9F03C2C" w14:textId="77777777" w:rsidR="00827D27" w:rsidRDefault="00827D27" w:rsidP="00827D27">
            <w:pPr>
              <w:rPr>
                <w:color w:val="000000"/>
              </w:rPr>
            </w:pPr>
            <w:r>
              <w:rPr>
                <w:rFonts w:hint="eastAsia"/>
                <w:color w:val="000000"/>
              </w:rPr>
              <w:t>[defect]Fix graceful shutdown sometimes not work</w:t>
            </w:r>
          </w:p>
        </w:tc>
        <w:tc>
          <w:tcPr>
            <w:tcW w:w="1688" w:type="dxa"/>
            <w:tcBorders>
              <w:top w:val="single" w:sz="4" w:space="0" w:color="auto"/>
              <w:left w:val="single" w:sz="4" w:space="0" w:color="auto"/>
              <w:bottom w:val="single" w:sz="4" w:space="0" w:color="auto"/>
              <w:right w:val="single" w:sz="4" w:space="0" w:color="auto"/>
            </w:tcBorders>
          </w:tcPr>
          <w:p w14:paraId="204142D9"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2AE30AA" w14:textId="77777777" w:rsidR="00827D27" w:rsidRPr="00EE2E8A" w:rsidRDefault="00827D27" w:rsidP="00827D27">
            <w:pPr>
              <w:jc w:val="center"/>
              <w:rPr>
                <w:color w:val="FF0000"/>
              </w:rPr>
            </w:pPr>
          </w:p>
        </w:tc>
      </w:tr>
      <w:tr w:rsidR="00827D27" w:rsidRPr="00EE2E8A" w14:paraId="21CA18D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5A24650" w14:textId="77777777" w:rsidR="00827D27" w:rsidRDefault="00827D27" w:rsidP="00827D27">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5D7021AF"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1C92060" w14:textId="77777777" w:rsidR="00827D27" w:rsidRDefault="00827D27" w:rsidP="00827D27">
            <w:pPr>
              <w:rPr>
                <w:color w:val="000000"/>
              </w:rPr>
            </w:pPr>
            <w:r>
              <w:rPr>
                <w:rFonts w:hint="eastAsia"/>
                <w:color w:val="000000"/>
              </w:rPr>
              <w:t>[defect] extend H233 and H273 model.</w:t>
            </w:r>
          </w:p>
        </w:tc>
        <w:tc>
          <w:tcPr>
            <w:tcW w:w="1688" w:type="dxa"/>
            <w:tcBorders>
              <w:top w:val="single" w:sz="4" w:space="0" w:color="auto"/>
              <w:left w:val="single" w:sz="4" w:space="0" w:color="auto"/>
              <w:bottom w:val="single" w:sz="4" w:space="0" w:color="auto"/>
              <w:right w:val="single" w:sz="4" w:space="0" w:color="auto"/>
            </w:tcBorders>
          </w:tcPr>
          <w:p w14:paraId="0BEBC8A3"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F7CCCCF" w14:textId="77777777" w:rsidR="00827D27" w:rsidRPr="00EE2E8A" w:rsidRDefault="00827D27" w:rsidP="00827D27">
            <w:pPr>
              <w:jc w:val="center"/>
              <w:rPr>
                <w:color w:val="FF0000"/>
              </w:rPr>
            </w:pPr>
          </w:p>
        </w:tc>
      </w:tr>
      <w:tr w:rsidR="00827D27" w:rsidRPr="00EE2E8A" w14:paraId="09A6167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1288CE8" w14:textId="77777777" w:rsidR="00827D27" w:rsidRDefault="00827D27" w:rsidP="00827D27">
            <w:pPr>
              <w:jc w:val="center"/>
              <w:rPr>
                <w:color w:val="000000"/>
              </w:rPr>
            </w:pPr>
            <w:r>
              <w:rPr>
                <w:color w:val="000000"/>
              </w:rPr>
              <w:t>1</w:t>
            </w:r>
            <w:r>
              <w:rPr>
                <w:rFonts w:hint="eastAsia"/>
                <w:color w:val="000000"/>
              </w:rPr>
              <w:t>0</w:t>
            </w:r>
          </w:p>
        </w:tc>
        <w:tc>
          <w:tcPr>
            <w:tcW w:w="709" w:type="dxa"/>
            <w:tcBorders>
              <w:top w:val="single" w:sz="4" w:space="0" w:color="auto"/>
              <w:left w:val="single" w:sz="4" w:space="0" w:color="auto"/>
              <w:bottom w:val="single" w:sz="4" w:space="0" w:color="auto"/>
              <w:right w:val="single" w:sz="4" w:space="0" w:color="auto"/>
            </w:tcBorders>
            <w:vAlign w:val="center"/>
          </w:tcPr>
          <w:p w14:paraId="6BB28A14"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B680D63" w14:textId="77777777" w:rsidR="00827D27" w:rsidRDefault="00827D27" w:rsidP="00827D27">
            <w:pPr>
              <w:rPr>
                <w:color w:val="000000"/>
              </w:rPr>
            </w:pPr>
            <w:r>
              <w:rPr>
                <w:rFonts w:hint="eastAsia"/>
                <w:color w:val="000000"/>
              </w:rPr>
              <w:t>[defect] Start to send ROT recovery status after boot complete flag exist</w:t>
            </w:r>
          </w:p>
        </w:tc>
        <w:tc>
          <w:tcPr>
            <w:tcW w:w="1688" w:type="dxa"/>
            <w:tcBorders>
              <w:top w:val="single" w:sz="4" w:space="0" w:color="auto"/>
              <w:left w:val="single" w:sz="4" w:space="0" w:color="auto"/>
              <w:bottom w:val="single" w:sz="4" w:space="0" w:color="auto"/>
              <w:right w:val="single" w:sz="4" w:space="0" w:color="auto"/>
            </w:tcBorders>
          </w:tcPr>
          <w:p w14:paraId="21D66D01"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A207144" w14:textId="77777777" w:rsidR="00827D27" w:rsidRPr="00EE2E8A" w:rsidRDefault="00827D27" w:rsidP="00827D27">
            <w:pPr>
              <w:jc w:val="center"/>
              <w:rPr>
                <w:color w:val="FF0000"/>
              </w:rPr>
            </w:pPr>
          </w:p>
        </w:tc>
      </w:tr>
      <w:tr w:rsidR="00827D27" w:rsidRPr="00EE2E8A" w14:paraId="5440C2A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3B9C2FB" w14:textId="77777777" w:rsidR="00827D27" w:rsidRDefault="00827D27" w:rsidP="00827D27">
            <w:pPr>
              <w:jc w:val="center"/>
              <w:rPr>
                <w:color w:val="000000"/>
              </w:rPr>
            </w:pPr>
            <w:r>
              <w:rPr>
                <w:rFonts w:hint="eastAsia"/>
                <w:color w:val="000000"/>
              </w:rPr>
              <w:t>1</w:t>
            </w:r>
            <w:r>
              <w:rPr>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4879DD8B"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634E67B" w14:textId="77777777" w:rsidR="00827D27" w:rsidRDefault="00827D27" w:rsidP="00827D27">
            <w:pPr>
              <w:rPr>
                <w:color w:val="000000"/>
              </w:rPr>
            </w:pPr>
            <w:r>
              <w:rPr>
                <w:rFonts w:hint="eastAsia"/>
                <w:color w:val="000000"/>
              </w:rPr>
              <w:t>[defect] Fix MP62-HD0 CPU2 power not high enough.</w:t>
            </w:r>
          </w:p>
        </w:tc>
        <w:tc>
          <w:tcPr>
            <w:tcW w:w="1688" w:type="dxa"/>
            <w:tcBorders>
              <w:top w:val="single" w:sz="4" w:space="0" w:color="auto"/>
              <w:left w:val="single" w:sz="4" w:space="0" w:color="auto"/>
              <w:bottom w:val="single" w:sz="4" w:space="0" w:color="auto"/>
              <w:right w:val="single" w:sz="4" w:space="0" w:color="auto"/>
            </w:tcBorders>
          </w:tcPr>
          <w:p w14:paraId="367AAD03"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B4C2C00" w14:textId="77777777" w:rsidR="00827D27" w:rsidRPr="00EE2E8A" w:rsidRDefault="00827D27" w:rsidP="00827D27">
            <w:pPr>
              <w:jc w:val="center"/>
              <w:rPr>
                <w:color w:val="FF0000"/>
              </w:rPr>
            </w:pPr>
          </w:p>
        </w:tc>
      </w:tr>
      <w:tr w:rsidR="00827D27" w:rsidRPr="00EE2E8A" w14:paraId="6BD972B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3788BE2" w14:textId="77777777" w:rsidR="00827D27" w:rsidRDefault="00827D27" w:rsidP="00827D27">
            <w:pPr>
              <w:jc w:val="center"/>
              <w:rPr>
                <w:color w:val="000000"/>
              </w:rPr>
            </w:pPr>
            <w:r>
              <w:rPr>
                <w:rFonts w:hint="eastAsia"/>
                <w:color w:val="000000"/>
              </w:rPr>
              <w:t>1</w:t>
            </w:r>
            <w:r>
              <w:rPr>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529B49AC"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A662CE5" w14:textId="77777777" w:rsidR="00827D27" w:rsidRDefault="00827D27" w:rsidP="00827D27">
            <w:pPr>
              <w:rPr>
                <w:color w:val="000000"/>
              </w:rPr>
            </w:pPr>
            <w:r>
              <w:rPr>
                <w:rFonts w:hint="eastAsia"/>
                <w:color w:val="000000"/>
              </w:rPr>
              <w:t>[defect]remove debug log.</w:t>
            </w:r>
          </w:p>
        </w:tc>
        <w:tc>
          <w:tcPr>
            <w:tcW w:w="1688" w:type="dxa"/>
            <w:tcBorders>
              <w:top w:val="single" w:sz="4" w:space="0" w:color="auto"/>
              <w:left w:val="single" w:sz="4" w:space="0" w:color="auto"/>
              <w:bottom w:val="single" w:sz="4" w:space="0" w:color="auto"/>
              <w:right w:val="single" w:sz="4" w:space="0" w:color="auto"/>
            </w:tcBorders>
          </w:tcPr>
          <w:p w14:paraId="2CD505C4"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34AE901" w14:textId="77777777" w:rsidR="00827D27" w:rsidRPr="00EE2E8A" w:rsidRDefault="00827D27" w:rsidP="00827D27">
            <w:pPr>
              <w:jc w:val="center"/>
              <w:rPr>
                <w:color w:val="FF0000"/>
              </w:rPr>
            </w:pPr>
          </w:p>
        </w:tc>
      </w:tr>
      <w:tr w:rsidR="00827D27" w:rsidRPr="00EE2E8A" w14:paraId="3B339FD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01224BC" w14:textId="77777777" w:rsidR="00827D27" w:rsidRDefault="00827D27" w:rsidP="00827D27">
            <w:pPr>
              <w:jc w:val="center"/>
              <w:rPr>
                <w:color w:val="000000"/>
              </w:rPr>
            </w:pPr>
            <w:r>
              <w:rPr>
                <w:rFonts w:hint="eastAsia"/>
                <w:color w:val="000000"/>
              </w:rPr>
              <w:t>1</w:t>
            </w:r>
            <w:r>
              <w:rPr>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2317F37A"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8E4451E" w14:textId="77777777" w:rsidR="00827D27" w:rsidRDefault="00827D27" w:rsidP="00827D27">
            <w:pPr>
              <w:rPr>
                <w:color w:val="000000"/>
              </w:rPr>
            </w:pPr>
            <w:r>
              <w:rPr>
                <w:rFonts w:hint="eastAsia"/>
                <w:color w:val="000000"/>
              </w:rPr>
              <w:t>[defect] Modify FAN number for PCB print.</w:t>
            </w:r>
          </w:p>
        </w:tc>
        <w:tc>
          <w:tcPr>
            <w:tcW w:w="1688" w:type="dxa"/>
            <w:tcBorders>
              <w:top w:val="single" w:sz="4" w:space="0" w:color="auto"/>
              <w:left w:val="single" w:sz="4" w:space="0" w:color="auto"/>
              <w:bottom w:val="single" w:sz="4" w:space="0" w:color="auto"/>
              <w:right w:val="single" w:sz="4" w:space="0" w:color="auto"/>
            </w:tcBorders>
          </w:tcPr>
          <w:p w14:paraId="183C79C6"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3186DA8" w14:textId="77777777" w:rsidR="00827D27" w:rsidRPr="00EE2E8A" w:rsidRDefault="00827D27" w:rsidP="00827D27">
            <w:pPr>
              <w:jc w:val="center"/>
              <w:rPr>
                <w:color w:val="FF0000"/>
              </w:rPr>
            </w:pPr>
          </w:p>
        </w:tc>
      </w:tr>
      <w:tr w:rsidR="00827D27" w:rsidRPr="00EE2E8A" w14:paraId="289DD50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688FFAF" w14:textId="77777777" w:rsidR="00827D27" w:rsidRDefault="00827D27" w:rsidP="00827D27">
            <w:pPr>
              <w:jc w:val="center"/>
              <w:rPr>
                <w:color w:val="000000"/>
              </w:rPr>
            </w:pPr>
            <w:r>
              <w:rPr>
                <w:rFonts w:hint="eastAsia"/>
                <w:color w:val="000000"/>
              </w:rPr>
              <w:t>1</w:t>
            </w:r>
            <w:r>
              <w:rPr>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10C5B5F8"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BE292F6" w14:textId="77777777" w:rsidR="00827D27" w:rsidRDefault="00827D27" w:rsidP="00827D27">
            <w:pPr>
              <w:rPr>
                <w:color w:val="000000"/>
              </w:rPr>
            </w:pPr>
            <w:r>
              <w:rPr>
                <w:rFonts w:hint="eastAsia"/>
                <w:color w:val="000000"/>
              </w:rPr>
              <w:t>[defect]Dual need switch back to previous BIOS before ME enter normal mode to prevent ME part change.</w:t>
            </w:r>
          </w:p>
        </w:tc>
        <w:tc>
          <w:tcPr>
            <w:tcW w:w="1688" w:type="dxa"/>
            <w:tcBorders>
              <w:top w:val="single" w:sz="4" w:space="0" w:color="auto"/>
              <w:left w:val="single" w:sz="4" w:space="0" w:color="auto"/>
              <w:bottom w:val="single" w:sz="4" w:space="0" w:color="auto"/>
              <w:right w:val="single" w:sz="4" w:space="0" w:color="auto"/>
            </w:tcBorders>
          </w:tcPr>
          <w:p w14:paraId="0E2C8CC3"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E20BA74" w14:textId="77777777" w:rsidR="00827D27" w:rsidRPr="00EE2E8A" w:rsidRDefault="00827D27" w:rsidP="00827D27">
            <w:pPr>
              <w:jc w:val="center"/>
              <w:rPr>
                <w:color w:val="FF0000"/>
              </w:rPr>
            </w:pPr>
          </w:p>
        </w:tc>
      </w:tr>
      <w:tr w:rsidR="00827D27" w:rsidRPr="00EE2E8A" w14:paraId="139DA44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A021BB3" w14:textId="77777777" w:rsidR="00827D27" w:rsidRDefault="00827D27" w:rsidP="00827D27">
            <w:pPr>
              <w:jc w:val="center"/>
              <w:rPr>
                <w:color w:val="000000"/>
              </w:rPr>
            </w:pPr>
            <w:r>
              <w:rPr>
                <w:rFonts w:hint="eastAsia"/>
                <w:color w:val="000000"/>
              </w:rPr>
              <w:t>1</w:t>
            </w:r>
            <w:r>
              <w:rPr>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4DED77AB"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A14CC90" w14:textId="77777777" w:rsidR="00827D27" w:rsidRDefault="00827D27" w:rsidP="00827D27">
            <w:pPr>
              <w:rPr>
                <w:color w:val="000000"/>
              </w:rPr>
            </w:pPr>
            <w:r>
              <w:rPr>
                <w:rFonts w:hint="eastAsia"/>
                <w:color w:val="000000"/>
              </w:rPr>
              <w:t>[defect]fix PCA9545 and version</w:t>
            </w:r>
          </w:p>
        </w:tc>
        <w:tc>
          <w:tcPr>
            <w:tcW w:w="1688" w:type="dxa"/>
            <w:tcBorders>
              <w:top w:val="single" w:sz="4" w:space="0" w:color="auto"/>
              <w:left w:val="single" w:sz="4" w:space="0" w:color="auto"/>
              <w:bottom w:val="single" w:sz="4" w:space="0" w:color="auto"/>
              <w:right w:val="single" w:sz="4" w:space="0" w:color="auto"/>
            </w:tcBorders>
          </w:tcPr>
          <w:p w14:paraId="7AF88A4C"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BDE8B95" w14:textId="77777777" w:rsidR="00827D27" w:rsidRPr="00EE2E8A" w:rsidRDefault="00827D27" w:rsidP="00827D27">
            <w:pPr>
              <w:jc w:val="center"/>
              <w:rPr>
                <w:color w:val="FF0000"/>
              </w:rPr>
            </w:pPr>
          </w:p>
        </w:tc>
      </w:tr>
      <w:bookmarkEnd w:id="1"/>
      <w:tr w:rsidR="00827D27" w:rsidRPr="00EE2E8A" w14:paraId="193704ED"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21B406C5" w14:textId="77777777" w:rsidR="00827D27" w:rsidRPr="00EE2E8A" w:rsidRDefault="00827D27" w:rsidP="00827D27">
            <w:pPr>
              <w:jc w:val="center"/>
              <w:rPr>
                <w:rFonts w:ascii="Arial" w:hAnsi="Arial" w:cs="Arial"/>
              </w:rPr>
            </w:pPr>
            <w:r w:rsidRPr="00345A89">
              <w:rPr>
                <w:rFonts w:hint="eastAsia"/>
                <w:color w:val="000000"/>
              </w:rPr>
              <w:t>13.</w:t>
            </w:r>
            <w:r w:rsidRPr="00345A89">
              <w:rPr>
                <w:color w:val="000000"/>
              </w:rPr>
              <w:t>0</w:t>
            </w:r>
            <w:r>
              <w:rPr>
                <w:rFonts w:hint="eastAsia"/>
                <w:color w:val="000000"/>
              </w:rPr>
              <w:t>2.02(2021</w:t>
            </w:r>
            <w:r w:rsidRPr="00345A89">
              <w:rPr>
                <w:rFonts w:hint="eastAsia"/>
                <w:color w:val="000000"/>
              </w:rPr>
              <w:t>/</w:t>
            </w:r>
            <w:r>
              <w:rPr>
                <w:rFonts w:hint="eastAsia"/>
                <w:color w:val="000000"/>
              </w:rPr>
              <w:t>0</w:t>
            </w:r>
            <w:r>
              <w:rPr>
                <w:color w:val="000000"/>
              </w:rPr>
              <w:t>9</w:t>
            </w:r>
            <w:r w:rsidRPr="00345A89">
              <w:rPr>
                <w:rFonts w:hint="eastAsia"/>
                <w:color w:val="000000"/>
              </w:rPr>
              <w:t>/</w:t>
            </w:r>
            <w:r>
              <w:rPr>
                <w:color w:val="000000"/>
              </w:rPr>
              <w:t>02</w:t>
            </w:r>
            <w:r>
              <w:rPr>
                <w:rFonts w:hint="eastAsia"/>
                <w:color w:val="000000"/>
              </w:rPr>
              <w:t>)</w:t>
            </w:r>
          </w:p>
        </w:tc>
        <w:tc>
          <w:tcPr>
            <w:tcW w:w="567" w:type="dxa"/>
            <w:tcBorders>
              <w:top w:val="single" w:sz="4" w:space="0" w:color="auto"/>
              <w:left w:val="single" w:sz="4" w:space="0" w:color="auto"/>
              <w:bottom w:val="single" w:sz="4" w:space="0" w:color="auto"/>
              <w:right w:val="double" w:sz="4" w:space="0" w:color="auto"/>
            </w:tcBorders>
          </w:tcPr>
          <w:p w14:paraId="12747847" w14:textId="77777777" w:rsidR="00827D27" w:rsidRPr="00EE2E8A" w:rsidRDefault="00827D27" w:rsidP="00827D27">
            <w:pPr>
              <w:jc w:val="center"/>
              <w:rPr>
                <w:color w:val="FF0000"/>
              </w:rPr>
            </w:pPr>
            <w:r w:rsidRPr="00EE2E8A">
              <w:rPr>
                <w:rFonts w:hint="eastAsia"/>
                <w:color w:val="FF0000"/>
              </w:rPr>
              <w:t>P3</w:t>
            </w:r>
          </w:p>
        </w:tc>
      </w:tr>
      <w:tr w:rsidR="00827D27" w:rsidRPr="00EE2E8A" w14:paraId="0877030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EC4B65C"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0B94E574"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A335AB2" w14:textId="77777777" w:rsidR="00827D27" w:rsidRDefault="00827D27" w:rsidP="00827D27">
            <w:pPr>
              <w:rPr>
                <w:color w:val="000000"/>
              </w:rPr>
            </w:pPr>
            <w:r>
              <w:rPr>
                <w:rFonts w:hint="eastAsia"/>
                <w:color w:val="000000"/>
              </w:rPr>
              <w:t>[defect] Modify uboot/kernel spi bus width setting.</w:t>
            </w:r>
          </w:p>
        </w:tc>
        <w:tc>
          <w:tcPr>
            <w:tcW w:w="1688" w:type="dxa"/>
            <w:tcBorders>
              <w:top w:val="single" w:sz="4" w:space="0" w:color="auto"/>
              <w:left w:val="single" w:sz="4" w:space="0" w:color="auto"/>
              <w:bottom w:val="single" w:sz="4" w:space="0" w:color="auto"/>
              <w:right w:val="single" w:sz="4" w:space="0" w:color="auto"/>
            </w:tcBorders>
          </w:tcPr>
          <w:p w14:paraId="4F2B4A69"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AD27FA0" w14:textId="77777777" w:rsidR="00827D27" w:rsidRPr="00EE2E8A" w:rsidRDefault="00827D27" w:rsidP="00827D27">
            <w:pPr>
              <w:jc w:val="center"/>
              <w:rPr>
                <w:color w:val="FF0000"/>
              </w:rPr>
            </w:pPr>
          </w:p>
        </w:tc>
      </w:tr>
      <w:tr w:rsidR="00827D27" w:rsidRPr="00EE2E8A" w14:paraId="3279AF3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8BBFE94" w14:textId="77777777"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3F226834"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6047712" w14:textId="77777777" w:rsidR="00827D27" w:rsidRDefault="00827D27" w:rsidP="00827D27">
            <w:pPr>
              <w:rPr>
                <w:color w:val="000000"/>
              </w:rPr>
            </w:pPr>
            <w:r>
              <w:rPr>
                <w:rFonts w:hint="eastAsia"/>
                <w:color w:val="000000"/>
              </w:rPr>
              <w:t>[defect] Set GPIOR3 default output-high for ampere platform.</w:t>
            </w:r>
          </w:p>
        </w:tc>
        <w:tc>
          <w:tcPr>
            <w:tcW w:w="1688" w:type="dxa"/>
            <w:tcBorders>
              <w:top w:val="single" w:sz="4" w:space="0" w:color="auto"/>
              <w:left w:val="single" w:sz="4" w:space="0" w:color="auto"/>
              <w:bottom w:val="single" w:sz="4" w:space="0" w:color="auto"/>
              <w:right w:val="single" w:sz="4" w:space="0" w:color="auto"/>
            </w:tcBorders>
          </w:tcPr>
          <w:p w14:paraId="1458C1C3"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C0E0F9C" w14:textId="77777777" w:rsidR="00827D27" w:rsidRPr="00EE2E8A" w:rsidRDefault="00827D27" w:rsidP="00827D27">
            <w:pPr>
              <w:jc w:val="center"/>
              <w:rPr>
                <w:color w:val="FF0000"/>
              </w:rPr>
            </w:pPr>
          </w:p>
        </w:tc>
      </w:tr>
      <w:tr w:rsidR="00827D27" w:rsidRPr="00EE2E8A" w14:paraId="76B0F6D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144694B" w14:textId="77777777"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38880337"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54F02BD3" w14:textId="77777777" w:rsidR="00827D27" w:rsidRDefault="00827D27" w:rsidP="00827D27">
            <w:pPr>
              <w:rPr>
                <w:color w:val="000000"/>
              </w:rPr>
            </w:pPr>
            <w:r>
              <w:rPr>
                <w:rFonts w:hint="eastAsia"/>
                <w:color w:val="000000"/>
              </w:rPr>
              <w:t>[feature] Add auto detect HW SPI mode feature.</w:t>
            </w:r>
          </w:p>
        </w:tc>
        <w:tc>
          <w:tcPr>
            <w:tcW w:w="1688" w:type="dxa"/>
            <w:tcBorders>
              <w:top w:val="single" w:sz="4" w:space="0" w:color="auto"/>
              <w:left w:val="single" w:sz="4" w:space="0" w:color="auto"/>
              <w:bottom w:val="single" w:sz="4" w:space="0" w:color="auto"/>
              <w:right w:val="single" w:sz="4" w:space="0" w:color="auto"/>
            </w:tcBorders>
          </w:tcPr>
          <w:p w14:paraId="1CCE109A"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85F9A58" w14:textId="77777777" w:rsidR="00827D27" w:rsidRPr="00EE2E8A" w:rsidRDefault="00827D27" w:rsidP="00827D27">
            <w:pPr>
              <w:jc w:val="center"/>
              <w:rPr>
                <w:color w:val="FF0000"/>
              </w:rPr>
            </w:pPr>
          </w:p>
        </w:tc>
      </w:tr>
      <w:tr w:rsidR="00827D27" w:rsidRPr="00EE2E8A" w14:paraId="1E31957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DFB4E67" w14:textId="77777777"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2CFBC89E"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24C3156" w14:textId="77777777" w:rsidR="00827D27" w:rsidRDefault="00827D27" w:rsidP="00827D27">
            <w:pPr>
              <w:rPr>
                <w:color w:val="000000"/>
              </w:rPr>
            </w:pPr>
            <w:r>
              <w:rPr>
                <w:rFonts w:hint="eastAsia"/>
                <w:color w:val="000000"/>
              </w:rPr>
              <w:t>[defect] Fix CPU TEMP detect fail</w:t>
            </w:r>
          </w:p>
        </w:tc>
        <w:tc>
          <w:tcPr>
            <w:tcW w:w="1688" w:type="dxa"/>
            <w:tcBorders>
              <w:top w:val="single" w:sz="4" w:space="0" w:color="auto"/>
              <w:left w:val="single" w:sz="4" w:space="0" w:color="auto"/>
              <w:bottom w:val="single" w:sz="4" w:space="0" w:color="auto"/>
              <w:right w:val="single" w:sz="4" w:space="0" w:color="auto"/>
            </w:tcBorders>
          </w:tcPr>
          <w:p w14:paraId="500D8536"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1BC41B5" w14:textId="77777777" w:rsidR="00827D27" w:rsidRPr="00EE2E8A" w:rsidRDefault="00827D27" w:rsidP="00827D27">
            <w:pPr>
              <w:jc w:val="center"/>
              <w:rPr>
                <w:color w:val="FF0000"/>
              </w:rPr>
            </w:pPr>
          </w:p>
        </w:tc>
      </w:tr>
      <w:tr w:rsidR="00827D27" w:rsidRPr="00EE2E8A" w14:paraId="165F9B2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F3FF8D4" w14:textId="77777777"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0439CDDD"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89B39AE" w14:textId="77777777" w:rsidR="00827D27" w:rsidRDefault="00827D27" w:rsidP="00827D27">
            <w:pPr>
              <w:rPr>
                <w:color w:val="000000"/>
              </w:rPr>
            </w:pPr>
            <w:r>
              <w:rPr>
                <w:rFonts w:hint="eastAsia"/>
                <w:color w:val="000000"/>
              </w:rPr>
              <w:t>[defect] Modify PCB version follow AST2600 GPIO18B4 ~ GPIO18B7</w:t>
            </w:r>
          </w:p>
        </w:tc>
        <w:tc>
          <w:tcPr>
            <w:tcW w:w="1688" w:type="dxa"/>
            <w:tcBorders>
              <w:top w:val="single" w:sz="4" w:space="0" w:color="auto"/>
              <w:left w:val="single" w:sz="4" w:space="0" w:color="auto"/>
              <w:bottom w:val="single" w:sz="4" w:space="0" w:color="auto"/>
              <w:right w:val="single" w:sz="4" w:space="0" w:color="auto"/>
            </w:tcBorders>
          </w:tcPr>
          <w:p w14:paraId="36008A00"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DBAE7E8" w14:textId="77777777" w:rsidR="00827D27" w:rsidRPr="00EE2E8A" w:rsidRDefault="00827D27" w:rsidP="00827D27">
            <w:pPr>
              <w:jc w:val="center"/>
              <w:rPr>
                <w:color w:val="FF0000"/>
              </w:rPr>
            </w:pPr>
          </w:p>
        </w:tc>
      </w:tr>
      <w:tr w:rsidR="00827D27" w:rsidRPr="00EE2E8A" w14:paraId="50D2E1A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CD0FCC3" w14:textId="77777777" w:rsidR="00827D27" w:rsidRDefault="00827D27" w:rsidP="00827D27">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287DC8DE"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C8FA238" w14:textId="77777777" w:rsidR="00827D27" w:rsidRDefault="00827D27" w:rsidP="00827D27">
            <w:pPr>
              <w:rPr>
                <w:color w:val="000000"/>
              </w:rPr>
            </w:pPr>
            <w:r>
              <w:rPr>
                <w:rFonts w:hint="eastAsia"/>
                <w:color w:val="000000"/>
              </w:rPr>
              <w:t>[defect] fix power button not graceful shutdown</w:t>
            </w:r>
          </w:p>
        </w:tc>
        <w:tc>
          <w:tcPr>
            <w:tcW w:w="1688" w:type="dxa"/>
            <w:tcBorders>
              <w:top w:val="single" w:sz="4" w:space="0" w:color="auto"/>
              <w:left w:val="single" w:sz="4" w:space="0" w:color="auto"/>
              <w:bottom w:val="single" w:sz="4" w:space="0" w:color="auto"/>
              <w:right w:val="single" w:sz="4" w:space="0" w:color="auto"/>
            </w:tcBorders>
          </w:tcPr>
          <w:p w14:paraId="2D4F39AD"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3647B16" w14:textId="77777777" w:rsidR="00827D27" w:rsidRPr="00EE2E8A" w:rsidRDefault="00827D27" w:rsidP="00827D27">
            <w:pPr>
              <w:jc w:val="center"/>
              <w:rPr>
                <w:color w:val="FF0000"/>
              </w:rPr>
            </w:pPr>
          </w:p>
        </w:tc>
      </w:tr>
      <w:tr w:rsidR="00827D27" w:rsidRPr="00EE2E8A" w14:paraId="62DC3B7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5274AF0" w14:textId="77777777" w:rsidR="00827D27" w:rsidRDefault="00827D27" w:rsidP="00827D27">
            <w:pPr>
              <w:jc w:val="center"/>
              <w:rPr>
                <w:color w:val="000000"/>
              </w:rPr>
            </w:pPr>
            <w:r>
              <w:rPr>
                <w:rFonts w:hint="eastAsia"/>
                <w:color w:val="000000"/>
              </w:rPr>
              <w:lastRenderedPageBreak/>
              <w:t>7</w:t>
            </w:r>
          </w:p>
        </w:tc>
        <w:tc>
          <w:tcPr>
            <w:tcW w:w="709" w:type="dxa"/>
            <w:tcBorders>
              <w:top w:val="single" w:sz="4" w:space="0" w:color="auto"/>
              <w:left w:val="single" w:sz="4" w:space="0" w:color="auto"/>
              <w:bottom w:val="single" w:sz="4" w:space="0" w:color="auto"/>
              <w:right w:val="single" w:sz="4" w:space="0" w:color="auto"/>
            </w:tcBorders>
            <w:vAlign w:val="center"/>
          </w:tcPr>
          <w:p w14:paraId="0F72A46B"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C1A5E6F" w14:textId="77777777" w:rsidR="00827D27" w:rsidRDefault="00827D27" w:rsidP="00827D27">
            <w:pPr>
              <w:rPr>
                <w:color w:val="000000"/>
              </w:rPr>
            </w:pPr>
            <w:r>
              <w:rPr>
                <w:rFonts w:hint="eastAsia"/>
                <w:color w:val="000000"/>
              </w:rPr>
              <w:t>[defect] fix clean CMOS send command to BIOS</w:t>
            </w:r>
          </w:p>
        </w:tc>
        <w:tc>
          <w:tcPr>
            <w:tcW w:w="1688" w:type="dxa"/>
            <w:tcBorders>
              <w:top w:val="single" w:sz="4" w:space="0" w:color="auto"/>
              <w:left w:val="single" w:sz="4" w:space="0" w:color="auto"/>
              <w:bottom w:val="single" w:sz="4" w:space="0" w:color="auto"/>
              <w:right w:val="single" w:sz="4" w:space="0" w:color="auto"/>
            </w:tcBorders>
          </w:tcPr>
          <w:p w14:paraId="5AA59FB0"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EEC1B33" w14:textId="77777777" w:rsidR="00827D27" w:rsidRPr="00EE2E8A" w:rsidRDefault="00827D27" w:rsidP="00827D27">
            <w:pPr>
              <w:jc w:val="center"/>
              <w:rPr>
                <w:color w:val="FF0000"/>
              </w:rPr>
            </w:pPr>
          </w:p>
        </w:tc>
      </w:tr>
      <w:tr w:rsidR="00827D27" w:rsidRPr="00EE2E8A" w14:paraId="03A9919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5E1DFBB" w14:textId="77777777" w:rsidR="00827D27" w:rsidRDefault="00827D27" w:rsidP="00827D27">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3550D5D0"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9274DF9" w14:textId="77777777" w:rsidR="00827D27" w:rsidRDefault="00827D27" w:rsidP="00827D27">
            <w:pPr>
              <w:rPr>
                <w:color w:val="000000"/>
              </w:rPr>
            </w:pPr>
            <w:r>
              <w:rPr>
                <w:rFonts w:hint="eastAsia"/>
                <w:color w:val="000000"/>
              </w:rPr>
              <w:t>[defect] Enable Power button graceful shutdown for ampere project</w:t>
            </w:r>
          </w:p>
        </w:tc>
        <w:tc>
          <w:tcPr>
            <w:tcW w:w="1688" w:type="dxa"/>
            <w:tcBorders>
              <w:top w:val="single" w:sz="4" w:space="0" w:color="auto"/>
              <w:left w:val="single" w:sz="4" w:space="0" w:color="auto"/>
              <w:bottom w:val="single" w:sz="4" w:space="0" w:color="auto"/>
              <w:right w:val="single" w:sz="4" w:space="0" w:color="auto"/>
            </w:tcBorders>
          </w:tcPr>
          <w:p w14:paraId="73E7393F"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88C2664" w14:textId="77777777" w:rsidR="00827D27" w:rsidRPr="00EE2E8A" w:rsidRDefault="00827D27" w:rsidP="00827D27">
            <w:pPr>
              <w:jc w:val="center"/>
              <w:rPr>
                <w:color w:val="FF0000"/>
              </w:rPr>
            </w:pPr>
          </w:p>
        </w:tc>
      </w:tr>
      <w:tr w:rsidR="00827D27" w:rsidRPr="00EE2E8A" w14:paraId="2F03DA2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B42F75E" w14:textId="77777777" w:rsidR="00827D27" w:rsidRDefault="00827D27" w:rsidP="00827D27">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73189CC0"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2425628" w14:textId="77777777" w:rsidR="00827D27" w:rsidRDefault="00827D27" w:rsidP="00827D27">
            <w:pPr>
              <w:rPr>
                <w:color w:val="000000"/>
              </w:rPr>
            </w:pPr>
            <w:r>
              <w:rPr>
                <w:rFonts w:hint="eastAsia"/>
                <w:color w:val="000000"/>
              </w:rPr>
              <w:t>[defect] add nvparm for 2600</w:t>
            </w:r>
          </w:p>
        </w:tc>
        <w:tc>
          <w:tcPr>
            <w:tcW w:w="1688" w:type="dxa"/>
            <w:tcBorders>
              <w:top w:val="single" w:sz="4" w:space="0" w:color="auto"/>
              <w:left w:val="single" w:sz="4" w:space="0" w:color="auto"/>
              <w:bottom w:val="single" w:sz="4" w:space="0" w:color="auto"/>
              <w:right w:val="single" w:sz="4" w:space="0" w:color="auto"/>
            </w:tcBorders>
          </w:tcPr>
          <w:p w14:paraId="15EFFF4C"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321B404" w14:textId="77777777" w:rsidR="00827D27" w:rsidRPr="00EE2E8A" w:rsidRDefault="00827D27" w:rsidP="00827D27">
            <w:pPr>
              <w:jc w:val="center"/>
              <w:rPr>
                <w:color w:val="FF0000"/>
              </w:rPr>
            </w:pPr>
          </w:p>
        </w:tc>
      </w:tr>
      <w:tr w:rsidR="00827D27" w:rsidRPr="00EE2E8A" w14:paraId="452B847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1D46501" w14:textId="77777777" w:rsidR="00827D27" w:rsidRDefault="00827D27" w:rsidP="00827D27">
            <w:pPr>
              <w:jc w:val="center"/>
              <w:rPr>
                <w:color w:val="000000"/>
              </w:rPr>
            </w:pPr>
            <w:r>
              <w:rPr>
                <w:color w:val="000000"/>
              </w:rPr>
              <w:t>1</w:t>
            </w:r>
            <w:r>
              <w:rPr>
                <w:rFonts w:hint="eastAsia"/>
                <w:color w:val="000000"/>
              </w:rPr>
              <w:t>0</w:t>
            </w:r>
          </w:p>
        </w:tc>
        <w:tc>
          <w:tcPr>
            <w:tcW w:w="709" w:type="dxa"/>
            <w:tcBorders>
              <w:top w:val="single" w:sz="4" w:space="0" w:color="auto"/>
              <w:left w:val="single" w:sz="4" w:space="0" w:color="auto"/>
              <w:bottom w:val="single" w:sz="4" w:space="0" w:color="auto"/>
              <w:right w:val="single" w:sz="4" w:space="0" w:color="auto"/>
            </w:tcBorders>
            <w:vAlign w:val="center"/>
          </w:tcPr>
          <w:p w14:paraId="0C33AD9C" w14:textId="77777777" w:rsidR="00827D27" w:rsidRDefault="00827D27" w:rsidP="00827D27">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3597EFC5" w14:textId="77777777" w:rsidR="00827D27" w:rsidRDefault="00827D27" w:rsidP="00827D27">
            <w:pPr>
              <w:rPr>
                <w:color w:val="000000"/>
              </w:rPr>
            </w:pPr>
            <w:r>
              <w:rPr>
                <w:rFonts w:hint="eastAsia"/>
                <w:color w:val="000000"/>
              </w:rPr>
              <w:t>[feature]disable uboot MMC function.</w:t>
            </w:r>
          </w:p>
        </w:tc>
        <w:tc>
          <w:tcPr>
            <w:tcW w:w="1688" w:type="dxa"/>
            <w:tcBorders>
              <w:top w:val="single" w:sz="4" w:space="0" w:color="auto"/>
              <w:left w:val="single" w:sz="4" w:space="0" w:color="auto"/>
              <w:bottom w:val="single" w:sz="4" w:space="0" w:color="auto"/>
              <w:right w:val="single" w:sz="4" w:space="0" w:color="auto"/>
            </w:tcBorders>
          </w:tcPr>
          <w:p w14:paraId="20D637F4"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52D47E2" w14:textId="77777777" w:rsidR="00827D27" w:rsidRPr="00EE2E8A" w:rsidRDefault="00827D27" w:rsidP="00827D27">
            <w:pPr>
              <w:jc w:val="center"/>
              <w:rPr>
                <w:color w:val="FF0000"/>
              </w:rPr>
            </w:pPr>
          </w:p>
        </w:tc>
      </w:tr>
      <w:tr w:rsidR="00827D27" w:rsidRPr="00EE2E8A" w14:paraId="784AA4D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184A6A3" w14:textId="77777777" w:rsidR="00827D27" w:rsidRDefault="00827D27" w:rsidP="00827D27">
            <w:pPr>
              <w:jc w:val="center"/>
              <w:rPr>
                <w:color w:val="000000"/>
              </w:rPr>
            </w:pPr>
            <w:r>
              <w:rPr>
                <w:rFonts w:hint="eastAsia"/>
                <w:color w:val="000000"/>
              </w:rPr>
              <w:t>1</w:t>
            </w:r>
            <w:r>
              <w:rPr>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48F98EE9"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8EC565D" w14:textId="77777777" w:rsidR="00827D27" w:rsidRDefault="00827D27" w:rsidP="00827D27">
            <w:pPr>
              <w:rPr>
                <w:color w:val="000000"/>
              </w:rPr>
            </w:pPr>
            <w:r>
              <w:rPr>
                <w:rFonts w:hint="eastAsia"/>
                <w:color w:val="000000"/>
              </w:rPr>
              <w:t>[defect] remove short delay between clear psu fault and set alert mask.</w:t>
            </w:r>
          </w:p>
        </w:tc>
        <w:tc>
          <w:tcPr>
            <w:tcW w:w="1688" w:type="dxa"/>
            <w:tcBorders>
              <w:top w:val="single" w:sz="4" w:space="0" w:color="auto"/>
              <w:left w:val="single" w:sz="4" w:space="0" w:color="auto"/>
              <w:bottom w:val="single" w:sz="4" w:space="0" w:color="auto"/>
              <w:right w:val="single" w:sz="4" w:space="0" w:color="auto"/>
            </w:tcBorders>
          </w:tcPr>
          <w:p w14:paraId="0DB9FFD6"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398643F" w14:textId="77777777" w:rsidR="00827D27" w:rsidRPr="00EE2E8A" w:rsidRDefault="00827D27" w:rsidP="00827D27">
            <w:pPr>
              <w:jc w:val="center"/>
              <w:rPr>
                <w:color w:val="FF0000"/>
              </w:rPr>
            </w:pPr>
          </w:p>
        </w:tc>
      </w:tr>
      <w:tr w:rsidR="00827D27" w:rsidRPr="00EE2E8A" w14:paraId="275B351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2A3CCA3" w14:textId="77777777" w:rsidR="00827D27" w:rsidRDefault="00827D27" w:rsidP="00827D27">
            <w:pPr>
              <w:jc w:val="center"/>
              <w:rPr>
                <w:color w:val="000000"/>
              </w:rPr>
            </w:pPr>
            <w:r>
              <w:rPr>
                <w:rFonts w:hint="eastAsia"/>
                <w:color w:val="000000"/>
              </w:rPr>
              <w:t>1</w:t>
            </w:r>
            <w:r>
              <w:rPr>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40EE69F3"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56355DD" w14:textId="77777777" w:rsidR="00827D27" w:rsidRDefault="00827D27" w:rsidP="00827D27">
            <w:pPr>
              <w:rPr>
                <w:color w:val="000000"/>
              </w:rPr>
            </w:pPr>
            <w:r>
              <w:rPr>
                <w:rFonts w:hint="eastAsia"/>
                <w:color w:val="000000"/>
              </w:rPr>
              <w:t xml:space="preserve">[feature] Add SSIF feature support </w:t>
            </w:r>
            <w:r>
              <w:rPr>
                <w:color w:val="000000"/>
              </w:rPr>
              <w:br/>
            </w:r>
            <w:r>
              <w:rPr>
                <w:rFonts w:hint="eastAsia"/>
                <w:color w:val="000000"/>
              </w:rPr>
              <w:t xml:space="preserve">1. Add SSIF packages from V12 codebase. </w:t>
            </w:r>
            <w:r>
              <w:rPr>
                <w:color w:val="000000"/>
              </w:rPr>
              <w:br/>
            </w:r>
            <w:r>
              <w:rPr>
                <w:rFonts w:hint="eastAsia"/>
                <w:color w:val="000000"/>
              </w:rPr>
              <w:t xml:space="preserve">2. Change Depends from i2c to sys_i2c for V13 codebase. </w:t>
            </w:r>
            <w:r>
              <w:rPr>
                <w:color w:val="000000"/>
              </w:rPr>
              <w:br/>
            </w:r>
            <w:r>
              <w:rPr>
                <w:rFonts w:hint="eastAsia"/>
                <w:color w:val="000000"/>
              </w:rPr>
              <w:t xml:space="preserve">3. Enable I2C/SSIF features in PRJ file. </w:t>
            </w:r>
            <w:r>
              <w:rPr>
                <w:color w:val="000000"/>
              </w:rPr>
              <w:br/>
            </w:r>
            <w:r>
              <w:rPr>
                <w:rFonts w:hint="eastAsia"/>
                <w:color w:val="000000"/>
              </w:rPr>
              <w:t xml:space="preserve">4. Change SSIF bus to i2c-13 (sync with V12). </w:t>
            </w:r>
            <w:r>
              <w:rPr>
                <w:color w:val="000000"/>
              </w:rPr>
              <w:br/>
            </w:r>
            <w:r>
              <w:rPr>
                <w:rFonts w:hint="eastAsia"/>
                <w:color w:val="000000"/>
              </w:rPr>
              <w:t>5. Change bus name in ssif packages (i2c* -&gt; i2c-*) for V13 codebase.</w:t>
            </w:r>
            <w:r>
              <w:rPr>
                <w:color w:val="000000"/>
              </w:rPr>
              <w:br/>
            </w:r>
            <w:r>
              <w:rPr>
                <w:rFonts w:hint="eastAsia"/>
                <w:color w:val="000000"/>
              </w:rPr>
              <w:t xml:space="preserve">6. Change Kernel 5 I2C driver from i2c-aspeed to i2c-new-aspeed. </w:t>
            </w:r>
            <w:r>
              <w:rPr>
                <w:color w:val="000000"/>
              </w:rPr>
              <w:br/>
            </w:r>
            <w:r>
              <w:rPr>
                <w:rFonts w:hint="eastAsia"/>
                <w:color w:val="000000"/>
              </w:rPr>
              <w:t xml:space="preserve">7. Add ENABLE_SSIF, SSIF_NACK_DISABLE ioctls in kernel i2c driver. </w:t>
            </w:r>
            <w:r>
              <w:rPr>
                <w:color w:val="000000"/>
              </w:rPr>
              <w:br/>
            </w:r>
            <w:r>
              <w:rPr>
                <w:rFonts w:hint="eastAsia"/>
                <w:color w:val="000000"/>
              </w:rPr>
              <w:t xml:space="preserve">8. Enable write feature for SSIF in kernel i2c driver i2c-slave-read. </w:t>
            </w:r>
            <w:r>
              <w:rPr>
                <w:color w:val="000000"/>
              </w:rPr>
              <w:br/>
            </w:r>
            <w:r>
              <w:rPr>
                <w:rFonts w:hint="eastAsia"/>
                <w:color w:val="000000"/>
              </w:rPr>
              <w:t xml:space="preserve">9. Replace ioctl(I2C_SLAVEWRITE) with file write when sending SSIF package. </w:t>
            </w:r>
            <w:r>
              <w:rPr>
                <w:color w:val="000000"/>
              </w:rPr>
              <w:br/>
            </w:r>
            <w:r>
              <w:rPr>
                <w:rFonts w:hint="eastAsia"/>
                <w:color w:val="000000"/>
              </w:rPr>
              <w:t>10. Change IPMI SSIF priority from normal to high.</w:t>
            </w:r>
          </w:p>
        </w:tc>
        <w:tc>
          <w:tcPr>
            <w:tcW w:w="1688" w:type="dxa"/>
            <w:tcBorders>
              <w:top w:val="single" w:sz="4" w:space="0" w:color="auto"/>
              <w:left w:val="single" w:sz="4" w:space="0" w:color="auto"/>
              <w:bottom w:val="single" w:sz="4" w:space="0" w:color="auto"/>
              <w:right w:val="single" w:sz="4" w:space="0" w:color="auto"/>
            </w:tcBorders>
          </w:tcPr>
          <w:p w14:paraId="1EE1B6CF"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42EED87" w14:textId="77777777" w:rsidR="00827D27" w:rsidRPr="00EE2E8A" w:rsidRDefault="00827D27" w:rsidP="00827D27">
            <w:pPr>
              <w:jc w:val="center"/>
              <w:rPr>
                <w:color w:val="FF0000"/>
              </w:rPr>
            </w:pPr>
          </w:p>
        </w:tc>
      </w:tr>
      <w:tr w:rsidR="00827D27" w:rsidRPr="00EE2E8A" w14:paraId="3280825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10FFC5B" w14:textId="77777777" w:rsidR="00827D27" w:rsidRDefault="00827D27" w:rsidP="00827D27">
            <w:pPr>
              <w:jc w:val="center"/>
              <w:rPr>
                <w:color w:val="000000"/>
              </w:rPr>
            </w:pPr>
            <w:r>
              <w:rPr>
                <w:rFonts w:hint="eastAsia"/>
                <w:color w:val="000000"/>
              </w:rPr>
              <w:t>1</w:t>
            </w:r>
            <w:r>
              <w:rPr>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0D5122D4"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CB1C48D" w14:textId="77777777" w:rsidR="00827D27" w:rsidRDefault="00827D27" w:rsidP="00827D27">
            <w:pPr>
              <w:rPr>
                <w:color w:val="000000"/>
              </w:rPr>
            </w:pPr>
            <w:r>
              <w:rPr>
                <w:rFonts w:hint="eastAsia"/>
                <w:color w:val="000000"/>
              </w:rPr>
              <w:t>[defect] Fix MP72 SSIF cannot work issue, use platform tag to check is Ampere or not instead of MB ID.</w:t>
            </w:r>
          </w:p>
        </w:tc>
        <w:tc>
          <w:tcPr>
            <w:tcW w:w="1688" w:type="dxa"/>
            <w:tcBorders>
              <w:top w:val="single" w:sz="4" w:space="0" w:color="auto"/>
              <w:left w:val="single" w:sz="4" w:space="0" w:color="auto"/>
              <w:bottom w:val="single" w:sz="4" w:space="0" w:color="auto"/>
              <w:right w:val="single" w:sz="4" w:space="0" w:color="auto"/>
            </w:tcBorders>
          </w:tcPr>
          <w:p w14:paraId="4ACE5580"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8B2E823" w14:textId="77777777" w:rsidR="00827D27" w:rsidRPr="00EE2E8A" w:rsidRDefault="00827D27" w:rsidP="00827D27">
            <w:pPr>
              <w:jc w:val="center"/>
              <w:rPr>
                <w:color w:val="FF0000"/>
              </w:rPr>
            </w:pPr>
          </w:p>
        </w:tc>
      </w:tr>
      <w:tr w:rsidR="00827D27" w:rsidRPr="00EE2E8A" w14:paraId="2A9959D3"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07155EF0" w14:textId="77777777" w:rsidR="00827D27" w:rsidRPr="00EE2E8A" w:rsidRDefault="00827D27" w:rsidP="00827D27">
            <w:pPr>
              <w:jc w:val="center"/>
              <w:rPr>
                <w:rFonts w:ascii="Arial" w:hAnsi="Arial" w:cs="Arial"/>
              </w:rPr>
            </w:pPr>
            <w:r w:rsidRPr="00345A89">
              <w:rPr>
                <w:rFonts w:hint="eastAsia"/>
                <w:color w:val="000000"/>
              </w:rPr>
              <w:t>13.</w:t>
            </w:r>
            <w:r w:rsidRPr="00345A89">
              <w:rPr>
                <w:color w:val="000000"/>
              </w:rPr>
              <w:t>0</w:t>
            </w:r>
            <w:r>
              <w:rPr>
                <w:rFonts w:hint="eastAsia"/>
                <w:color w:val="000000"/>
              </w:rPr>
              <w:t>2.01(2021</w:t>
            </w:r>
            <w:r w:rsidRPr="00345A89">
              <w:rPr>
                <w:rFonts w:hint="eastAsia"/>
                <w:color w:val="000000"/>
              </w:rPr>
              <w:t>/</w:t>
            </w:r>
            <w:r>
              <w:rPr>
                <w:rFonts w:hint="eastAsia"/>
                <w:color w:val="000000"/>
              </w:rPr>
              <w:t>08</w:t>
            </w:r>
            <w:r w:rsidRPr="00345A89">
              <w:rPr>
                <w:rFonts w:hint="eastAsia"/>
                <w:color w:val="000000"/>
              </w:rPr>
              <w:t>/</w:t>
            </w:r>
            <w:r>
              <w:rPr>
                <w:rFonts w:hint="eastAsia"/>
                <w:color w:val="000000"/>
              </w:rPr>
              <w:t>27)</w:t>
            </w:r>
          </w:p>
        </w:tc>
        <w:tc>
          <w:tcPr>
            <w:tcW w:w="567" w:type="dxa"/>
            <w:tcBorders>
              <w:top w:val="single" w:sz="4" w:space="0" w:color="auto"/>
              <w:left w:val="single" w:sz="4" w:space="0" w:color="auto"/>
              <w:bottom w:val="single" w:sz="4" w:space="0" w:color="auto"/>
              <w:right w:val="double" w:sz="4" w:space="0" w:color="auto"/>
            </w:tcBorders>
          </w:tcPr>
          <w:p w14:paraId="59E7BF0E" w14:textId="77777777" w:rsidR="00827D27" w:rsidRPr="00EE2E8A" w:rsidRDefault="00827D27" w:rsidP="00827D27">
            <w:pPr>
              <w:jc w:val="center"/>
              <w:rPr>
                <w:color w:val="FF0000"/>
              </w:rPr>
            </w:pPr>
            <w:r w:rsidRPr="00EE2E8A">
              <w:rPr>
                <w:rFonts w:hint="eastAsia"/>
                <w:color w:val="FF0000"/>
              </w:rPr>
              <w:t>P3</w:t>
            </w:r>
          </w:p>
        </w:tc>
      </w:tr>
      <w:tr w:rsidR="00827D27" w:rsidRPr="00EE2E8A" w14:paraId="6AF5046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817B00B"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1FC97F46"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0245BC7" w14:textId="77777777" w:rsidR="00827D27" w:rsidRDefault="00827D27" w:rsidP="00827D27">
            <w:pPr>
              <w:rPr>
                <w:color w:val="000000"/>
              </w:rPr>
            </w:pPr>
            <w:r>
              <w:rPr>
                <w:rFonts w:hint="eastAsia"/>
                <w:color w:val="000000"/>
              </w:rPr>
              <w:t>[defect] fix AST2600 not AST2500</w:t>
            </w:r>
          </w:p>
        </w:tc>
        <w:tc>
          <w:tcPr>
            <w:tcW w:w="1688" w:type="dxa"/>
            <w:tcBorders>
              <w:top w:val="single" w:sz="4" w:space="0" w:color="auto"/>
              <w:left w:val="single" w:sz="4" w:space="0" w:color="auto"/>
              <w:bottom w:val="single" w:sz="4" w:space="0" w:color="auto"/>
              <w:right w:val="single" w:sz="4" w:space="0" w:color="auto"/>
            </w:tcBorders>
          </w:tcPr>
          <w:p w14:paraId="5DE18F5F"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146248D" w14:textId="77777777" w:rsidR="00827D27" w:rsidRPr="00EE2E8A" w:rsidRDefault="00827D27" w:rsidP="00827D27">
            <w:pPr>
              <w:jc w:val="center"/>
              <w:rPr>
                <w:color w:val="FF0000"/>
              </w:rPr>
            </w:pPr>
          </w:p>
        </w:tc>
      </w:tr>
      <w:tr w:rsidR="00827D27" w:rsidRPr="00EE2E8A" w14:paraId="07CBEAE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4B77CD9" w14:textId="77777777"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1E3D73F7"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6968A1F" w14:textId="77777777" w:rsidR="00827D27" w:rsidRDefault="00827D27" w:rsidP="00827D27">
            <w:pPr>
              <w:rPr>
                <w:color w:val="000000"/>
              </w:rPr>
            </w:pPr>
            <w:r>
              <w:rPr>
                <w:rFonts w:hint="eastAsia"/>
                <w:color w:val="000000"/>
              </w:rPr>
              <w:t>[defect] fix fan/nvme disable problem for R152-ZG0-00.</w:t>
            </w:r>
          </w:p>
        </w:tc>
        <w:tc>
          <w:tcPr>
            <w:tcW w:w="1688" w:type="dxa"/>
            <w:tcBorders>
              <w:top w:val="single" w:sz="4" w:space="0" w:color="auto"/>
              <w:left w:val="single" w:sz="4" w:space="0" w:color="auto"/>
              <w:bottom w:val="single" w:sz="4" w:space="0" w:color="auto"/>
              <w:right w:val="single" w:sz="4" w:space="0" w:color="auto"/>
            </w:tcBorders>
          </w:tcPr>
          <w:p w14:paraId="483D945D"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D718A19" w14:textId="77777777" w:rsidR="00827D27" w:rsidRPr="00EE2E8A" w:rsidRDefault="00827D27" w:rsidP="00827D27">
            <w:pPr>
              <w:jc w:val="center"/>
              <w:rPr>
                <w:color w:val="FF0000"/>
              </w:rPr>
            </w:pPr>
          </w:p>
        </w:tc>
      </w:tr>
      <w:tr w:rsidR="00827D27" w:rsidRPr="00EE2E8A" w14:paraId="1F7AAF2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4FE6EB7" w14:textId="77777777"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1FEA2611"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4C32DDE" w14:textId="77777777" w:rsidR="00827D27" w:rsidRDefault="00827D27" w:rsidP="00827D27">
            <w:pPr>
              <w:rPr>
                <w:color w:val="000000"/>
              </w:rPr>
            </w:pPr>
            <w:r>
              <w:rPr>
                <w:rFonts w:hint="eastAsia"/>
                <w:color w:val="000000"/>
              </w:rPr>
              <w:t>[defect] Update pci device id table</w:t>
            </w:r>
          </w:p>
        </w:tc>
        <w:tc>
          <w:tcPr>
            <w:tcW w:w="1688" w:type="dxa"/>
            <w:tcBorders>
              <w:top w:val="single" w:sz="4" w:space="0" w:color="auto"/>
              <w:left w:val="single" w:sz="4" w:space="0" w:color="auto"/>
              <w:bottom w:val="single" w:sz="4" w:space="0" w:color="auto"/>
              <w:right w:val="single" w:sz="4" w:space="0" w:color="auto"/>
            </w:tcBorders>
          </w:tcPr>
          <w:p w14:paraId="7EC399BA"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0ED6CFB" w14:textId="77777777" w:rsidR="00827D27" w:rsidRPr="00EE2E8A" w:rsidRDefault="00827D27" w:rsidP="00827D27">
            <w:pPr>
              <w:jc w:val="center"/>
              <w:rPr>
                <w:color w:val="FF0000"/>
              </w:rPr>
            </w:pPr>
          </w:p>
        </w:tc>
      </w:tr>
      <w:tr w:rsidR="00827D27" w:rsidRPr="00EE2E8A" w14:paraId="3A2D3BA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09D4594" w14:textId="77777777"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6C830845"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9E1202C" w14:textId="77777777" w:rsidR="00827D27" w:rsidRDefault="00827D27" w:rsidP="00827D27">
            <w:pPr>
              <w:rPr>
                <w:color w:val="000000"/>
              </w:rPr>
            </w:pPr>
            <w:r>
              <w:rPr>
                <w:rFonts w:hint="eastAsia"/>
                <w:color w:val="000000"/>
              </w:rPr>
              <w:t>[defect] add short delay between clear psu fault and set alert mask.</w:t>
            </w:r>
          </w:p>
        </w:tc>
        <w:tc>
          <w:tcPr>
            <w:tcW w:w="1688" w:type="dxa"/>
            <w:tcBorders>
              <w:top w:val="single" w:sz="4" w:space="0" w:color="auto"/>
              <w:left w:val="single" w:sz="4" w:space="0" w:color="auto"/>
              <w:bottom w:val="single" w:sz="4" w:space="0" w:color="auto"/>
              <w:right w:val="single" w:sz="4" w:space="0" w:color="auto"/>
            </w:tcBorders>
          </w:tcPr>
          <w:p w14:paraId="4C9C2168"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CBA8280" w14:textId="77777777" w:rsidR="00827D27" w:rsidRPr="00EE2E8A" w:rsidRDefault="00827D27" w:rsidP="00827D27">
            <w:pPr>
              <w:jc w:val="center"/>
              <w:rPr>
                <w:color w:val="FF0000"/>
              </w:rPr>
            </w:pPr>
          </w:p>
        </w:tc>
      </w:tr>
      <w:tr w:rsidR="00827D27" w:rsidRPr="00EE2E8A" w14:paraId="212724B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45700C9" w14:textId="77777777"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48C60DEA"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1109D40" w14:textId="77777777" w:rsidR="00827D27" w:rsidRDefault="00827D27" w:rsidP="00827D27">
            <w:pPr>
              <w:rPr>
                <w:color w:val="000000"/>
              </w:rPr>
            </w:pPr>
            <w:r>
              <w:rPr>
                <w:rFonts w:hint="eastAsia"/>
                <w:color w:val="000000"/>
              </w:rPr>
              <w:t>[defect]add R282-P92</w:t>
            </w:r>
          </w:p>
        </w:tc>
        <w:tc>
          <w:tcPr>
            <w:tcW w:w="1688" w:type="dxa"/>
            <w:tcBorders>
              <w:top w:val="single" w:sz="4" w:space="0" w:color="auto"/>
              <w:left w:val="single" w:sz="4" w:space="0" w:color="auto"/>
              <w:bottom w:val="single" w:sz="4" w:space="0" w:color="auto"/>
              <w:right w:val="single" w:sz="4" w:space="0" w:color="auto"/>
            </w:tcBorders>
          </w:tcPr>
          <w:p w14:paraId="256D98E3"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88F0105" w14:textId="77777777" w:rsidR="00827D27" w:rsidRPr="00EE2E8A" w:rsidRDefault="00827D27" w:rsidP="00827D27">
            <w:pPr>
              <w:jc w:val="center"/>
              <w:rPr>
                <w:color w:val="FF0000"/>
              </w:rPr>
            </w:pPr>
          </w:p>
        </w:tc>
      </w:tr>
      <w:tr w:rsidR="00827D27" w:rsidRPr="00EE2E8A" w14:paraId="5C9063D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5B92D51" w14:textId="77777777" w:rsidR="00827D27" w:rsidRDefault="00827D27" w:rsidP="00827D27">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5C0C6147"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1FCCD83" w14:textId="77777777" w:rsidR="00827D27" w:rsidRDefault="00827D27" w:rsidP="00827D27">
            <w:pPr>
              <w:rPr>
                <w:color w:val="000000"/>
              </w:rPr>
            </w:pPr>
            <w:r>
              <w:rPr>
                <w:rFonts w:hint="eastAsia"/>
                <w:color w:val="000000"/>
              </w:rPr>
              <w:t>[defect] fix dp display abnormal under dos OS.</w:t>
            </w:r>
          </w:p>
        </w:tc>
        <w:tc>
          <w:tcPr>
            <w:tcW w:w="1688" w:type="dxa"/>
            <w:tcBorders>
              <w:top w:val="single" w:sz="4" w:space="0" w:color="auto"/>
              <w:left w:val="single" w:sz="4" w:space="0" w:color="auto"/>
              <w:bottom w:val="single" w:sz="4" w:space="0" w:color="auto"/>
              <w:right w:val="single" w:sz="4" w:space="0" w:color="auto"/>
            </w:tcBorders>
          </w:tcPr>
          <w:p w14:paraId="3A6509EF"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13AEC84" w14:textId="77777777" w:rsidR="00827D27" w:rsidRPr="00EE2E8A" w:rsidRDefault="00827D27" w:rsidP="00827D27">
            <w:pPr>
              <w:jc w:val="center"/>
              <w:rPr>
                <w:color w:val="FF0000"/>
              </w:rPr>
            </w:pPr>
          </w:p>
        </w:tc>
      </w:tr>
      <w:tr w:rsidR="00827D27" w:rsidRPr="00EE2E8A" w14:paraId="606F577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A53DBF2" w14:textId="77777777" w:rsidR="00827D27" w:rsidRDefault="00827D27" w:rsidP="00827D27">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6E299167"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BBC08FD" w14:textId="77777777" w:rsidR="00827D27" w:rsidRDefault="00827D27" w:rsidP="00827D27">
            <w:pPr>
              <w:rPr>
                <w:color w:val="000000"/>
              </w:rPr>
            </w:pPr>
            <w:r>
              <w:rPr>
                <w:rFonts w:hint="eastAsia"/>
                <w:color w:val="000000"/>
              </w:rPr>
              <w:t>[merge] merge from V12.2_20191206 r2619:[defect] Move FRU and FRU1 data to EEPROM 17K offset to avoid Mfg. Date/Time of FRU data lost.</w:t>
            </w:r>
          </w:p>
        </w:tc>
        <w:tc>
          <w:tcPr>
            <w:tcW w:w="1688" w:type="dxa"/>
            <w:tcBorders>
              <w:top w:val="single" w:sz="4" w:space="0" w:color="auto"/>
              <w:left w:val="single" w:sz="4" w:space="0" w:color="auto"/>
              <w:bottom w:val="single" w:sz="4" w:space="0" w:color="auto"/>
              <w:right w:val="single" w:sz="4" w:space="0" w:color="auto"/>
            </w:tcBorders>
          </w:tcPr>
          <w:p w14:paraId="07B1B365"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73BE93B" w14:textId="77777777" w:rsidR="00827D27" w:rsidRPr="00EE2E8A" w:rsidRDefault="00827D27" w:rsidP="00827D27">
            <w:pPr>
              <w:jc w:val="center"/>
              <w:rPr>
                <w:color w:val="FF0000"/>
              </w:rPr>
            </w:pPr>
          </w:p>
        </w:tc>
      </w:tr>
      <w:tr w:rsidR="00827D27" w:rsidRPr="00EE2E8A" w14:paraId="5875578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A7B8B09" w14:textId="77777777" w:rsidR="00827D27" w:rsidRDefault="00827D27" w:rsidP="00827D27">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60919615"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C379E36" w14:textId="77777777" w:rsidR="00827D27" w:rsidRDefault="00827D27" w:rsidP="00827D27">
            <w:pPr>
              <w:rPr>
                <w:color w:val="000000"/>
              </w:rPr>
            </w:pPr>
            <w:r>
              <w:rPr>
                <w:rFonts w:hint="eastAsia"/>
                <w:color w:val="000000"/>
              </w:rPr>
              <w:t>[feature] Add ROT force recovery command.(Support on EC v01.12 and later)</w:t>
            </w:r>
          </w:p>
        </w:tc>
        <w:tc>
          <w:tcPr>
            <w:tcW w:w="1688" w:type="dxa"/>
            <w:tcBorders>
              <w:top w:val="single" w:sz="4" w:space="0" w:color="auto"/>
              <w:left w:val="single" w:sz="4" w:space="0" w:color="auto"/>
              <w:bottom w:val="single" w:sz="4" w:space="0" w:color="auto"/>
              <w:right w:val="single" w:sz="4" w:space="0" w:color="auto"/>
            </w:tcBorders>
          </w:tcPr>
          <w:p w14:paraId="0CBD5DC1"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7C26A50" w14:textId="77777777" w:rsidR="00827D27" w:rsidRPr="00EE2E8A" w:rsidRDefault="00827D27" w:rsidP="00827D27">
            <w:pPr>
              <w:jc w:val="center"/>
              <w:rPr>
                <w:color w:val="FF0000"/>
              </w:rPr>
            </w:pPr>
          </w:p>
        </w:tc>
      </w:tr>
      <w:tr w:rsidR="00827D27" w:rsidRPr="00EE2E8A" w14:paraId="47845C5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8ACA9EB" w14:textId="77777777" w:rsidR="00827D27" w:rsidRDefault="00827D27" w:rsidP="00827D27">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02FF7338"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CF3CC77" w14:textId="77777777" w:rsidR="00827D27" w:rsidRDefault="00827D27" w:rsidP="00827D27">
            <w:pPr>
              <w:rPr>
                <w:color w:val="000000"/>
              </w:rPr>
            </w:pPr>
            <w:r>
              <w:rPr>
                <w:rFonts w:hint="eastAsia"/>
                <w:color w:val="000000"/>
              </w:rPr>
              <w:t>[defect] Change VR sensor address for MH62-HD2 platform</w:t>
            </w:r>
          </w:p>
        </w:tc>
        <w:tc>
          <w:tcPr>
            <w:tcW w:w="1688" w:type="dxa"/>
            <w:tcBorders>
              <w:top w:val="single" w:sz="4" w:space="0" w:color="auto"/>
              <w:left w:val="single" w:sz="4" w:space="0" w:color="auto"/>
              <w:bottom w:val="single" w:sz="4" w:space="0" w:color="auto"/>
              <w:right w:val="single" w:sz="4" w:space="0" w:color="auto"/>
            </w:tcBorders>
          </w:tcPr>
          <w:p w14:paraId="4FF7AFA6"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C1A498B" w14:textId="77777777" w:rsidR="00827D27" w:rsidRPr="00EE2E8A" w:rsidRDefault="00827D27" w:rsidP="00827D27">
            <w:pPr>
              <w:jc w:val="center"/>
              <w:rPr>
                <w:color w:val="FF0000"/>
              </w:rPr>
            </w:pPr>
          </w:p>
        </w:tc>
      </w:tr>
      <w:tr w:rsidR="00827D27" w:rsidRPr="00EE2E8A" w14:paraId="534305F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BD69553" w14:textId="77777777" w:rsidR="00827D27" w:rsidRDefault="00827D27" w:rsidP="00827D27">
            <w:pPr>
              <w:jc w:val="center"/>
              <w:rPr>
                <w:color w:val="000000"/>
              </w:rPr>
            </w:pPr>
            <w:r>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322B5B55"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45B9EF9" w14:textId="77777777" w:rsidR="00827D27" w:rsidRDefault="00827D27" w:rsidP="00827D27">
            <w:pPr>
              <w:rPr>
                <w:color w:val="000000"/>
              </w:rPr>
            </w:pPr>
            <w:r>
              <w:rPr>
                <w:rFonts w:hint="eastAsia"/>
                <w:color w:val="000000"/>
              </w:rPr>
              <w:t>[defect] R182-NC0 remove M2 sensor.</w:t>
            </w:r>
          </w:p>
        </w:tc>
        <w:tc>
          <w:tcPr>
            <w:tcW w:w="1688" w:type="dxa"/>
            <w:tcBorders>
              <w:top w:val="single" w:sz="4" w:space="0" w:color="auto"/>
              <w:left w:val="single" w:sz="4" w:space="0" w:color="auto"/>
              <w:bottom w:val="single" w:sz="4" w:space="0" w:color="auto"/>
              <w:right w:val="single" w:sz="4" w:space="0" w:color="auto"/>
            </w:tcBorders>
          </w:tcPr>
          <w:p w14:paraId="09EEA129"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2A9482F" w14:textId="77777777" w:rsidR="00827D27" w:rsidRPr="00EE2E8A" w:rsidRDefault="00827D27" w:rsidP="00827D27">
            <w:pPr>
              <w:jc w:val="center"/>
              <w:rPr>
                <w:color w:val="FF0000"/>
              </w:rPr>
            </w:pPr>
          </w:p>
        </w:tc>
      </w:tr>
      <w:tr w:rsidR="00827D27" w:rsidRPr="00EE2E8A" w14:paraId="3EE59CB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D47EAB5" w14:textId="77777777" w:rsidR="00827D27" w:rsidRDefault="00827D27" w:rsidP="00827D27">
            <w:pPr>
              <w:jc w:val="center"/>
              <w:rPr>
                <w:color w:val="000000"/>
              </w:rPr>
            </w:pPr>
            <w:r>
              <w:rPr>
                <w:rFonts w:hint="eastAsia"/>
                <w:color w:val="000000"/>
              </w:rPr>
              <w:t>11</w:t>
            </w:r>
          </w:p>
        </w:tc>
        <w:tc>
          <w:tcPr>
            <w:tcW w:w="709" w:type="dxa"/>
            <w:tcBorders>
              <w:top w:val="single" w:sz="4" w:space="0" w:color="auto"/>
              <w:left w:val="single" w:sz="4" w:space="0" w:color="auto"/>
              <w:bottom w:val="single" w:sz="4" w:space="0" w:color="auto"/>
              <w:right w:val="single" w:sz="4" w:space="0" w:color="auto"/>
            </w:tcBorders>
            <w:vAlign w:val="center"/>
          </w:tcPr>
          <w:p w14:paraId="5B03FAC4"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2B82950" w14:textId="77777777" w:rsidR="00827D27" w:rsidRDefault="00827D27" w:rsidP="00827D27">
            <w:pPr>
              <w:rPr>
                <w:color w:val="000000"/>
              </w:rPr>
            </w:pPr>
            <w:r>
              <w:rPr>
                <w:rFonts w:hint="eastAsia"/>
                <w:color w:val="000000"/>
              </w:rPr>
              <w:t>[defect] Change model name MH63-HD0 to MS63-HD0</w:t>
            </w:r>
          </w:p>
        </w:tc>
        <w:tc>
          <w:tcPr>
            <w:tcW w:w="1688" w:type="dxa"/>
            <w:tcBorders>
              <w:top w:val="single" w:sz="4" w:space="0" w:color="auto"/>
              <w:left w:val="single" w:sz="4" w:space="0" w:color="auto"/>
              <w:bottom w:val="single" w:sz="4" w:space="0" w:color="auto"/>
              <w:right w:val="single" w:sz="4" w:space="0" w:color="auto"/>
            </w:tcBorders>
          </w:tcPr>
          <w:p w14:paraId="2E15C26C"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3D07357" w14:textId="77777777" w:rsidR="00827D27" w:rsidRPr="00EE2E8A" w:rsidRDefault="00827D27" w:rsidP="00827D27">
            <w:pPr>
              <w:jc w:val="center"/>
              <w:rPr>
                <w:color w:val="FF0000"/>
              </w:rPr>
            </w:pPr>
          </w:p>
        </w:tc>
      </w:tr>
      <w:tr w:rsidR="00827D27" w:rsidRPr="00EE2E8A" w14:paraId="5421F11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9BAA0C2" w14:textId="77777777" w:rsidR="00827D27" w:rsidRDefault="00827D27" w:rsidP="00827D27">
            <w:pPr>
              <w:jc w:val="center"/>
              <w:rPr>
                <w:color w:val="000000"/>
              </w:rPr>
            </w:pPr>
            <w:r>
              <w:rPr>
                <w:rFonts w:hint="eastAsia"/>
                <w:color w:val="000000"/>
              </w:rPr>
              <w:t>12</w:t>
            </w:r>
          </w:p>
        </w:tc>
        <w:tc>
          <w:tcPr>
            <w:tcW w:w="709" w:type="dxa"/>
            <w:tcBorders>
              <w:top w:val="single" w:sz="4" w:space="0" w:color="auto"/>
              <w:left w:val="single" w:sz="4" w:space="0" w:color="auto"/>
              <w:bottom w:val="single" w:sz="4" w:space="0" w:color="auto"/>
              <w:right w:val="single" w:sz="4" w:space="0" w:color="auto"/>
            </w:tcBorders>
            <w:vAlign w:val="center"/>
          </w:tcPr>
          <w:p w14:paraId="57B5D864"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63B4AB8" w14:textId="77777777" w:rsidR="00827D27" w:rsidRDefault="00827D27" w:rsidP="00827D27">
            <w:pPr>
              <w:rPr>
                <w:color w:val="000000"/>
              </w:rPr>
            </w:pPr>
            <w:r>
              <w:rPr>
                <w:rFonts w:hint="eastAsia"/>
                <w:color w:val="000000"/>
              </w:rPr>
              <w:t>[defect] change model name 1.MU93-TU0 to MS33-AR0 2.MD73-HB0 to MS73-HB0 3.MU73-SU0 to MS03-CE0</w:t>
            </w:r>
          </w:p>
        </w:tc>
        <w:tc>
          <w:tcPr>
            <w:tcW w:w="1688" w:type="dxa"/>
            <w:tcBorders>
              <w:top w:val="single" w:sz="4" w:space="0" w:color="auto"/>
              <w:left w:val="single" w:sz="4" w:space="0" w:color="auto"/>
              <w:bottom w:val="single" w:sz="4" w:space="0" w:color="auto"/>
              <w:right w:val="single" w:sz="4" w:space="0" w:color="auto"/>
            </w:tcBorders>
          </w:tcPr>
          <w:p w14:paraId="5BAE5F3E"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B88A4AA" w14:textId="77777777" w:rsidR="00827D27" w:rsidRPr="00EE2E8A" w:rsidRDefault="00827D27" w:rsidP="00827D27">
            <w:pPr>
              <w:jc w:val="center"/>
              <w:rPr>
                <w:color w:val="FF0000"/>
              </w:rPr>
            </w:pPr>
          </w:p>
        </w:tc>
      </w:tr>
      <w:tr w:rsidR="00827D27" w:rsidRPr="00EE2E8A" w14:paraId="3D1749C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52BB9D5" w14:textId="77777777" w:rsidR="00827D27" w:rsidRDefault="00827D27" w:rsidP="00827D27">
            <w:pPr>
              <w:jc w:val="center"/>
              <w:rPr>
                <w:color w:val="000000"/>
              </w:rPr>
            </w:pPr>
            <w:r>
              <w:rPr>
                <w:rFonts w:hint="eastAsia"/>
                <w:color w:val="000000"/>
              </w:rPr>
              <w:t>1</w:t>
            </w:r>
            <w:r>
              <w:rPr>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6984E11D"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9BD1357" w14:textId="77777777" w:rsidR="00827D27" w:rsidRDefault="00827D27" w:rsidP="00827D27">
            <w:pPr>
              <w:rPr>
                <w:color w:val="000000"/>
              </w:rPr>
            </w:pPr>
            <w:r>
              <w:rPr>
                <w:rFonts w:hint="eastAsia"/>
                <w:color w:val="000000"/>
              </w:rPr>
              <w:t>[defect] R182-3A4-FK 1.remove some fan 2.add NVMe temp sensor.</w:t>
            </w:r>
          </w:p>
        </w:tc>
        <w:tc>
          <w:tcPr>
            <w:tcW w:w="1688" w:type="dxa"/>
            <w:tcBorders>
              <w:top w:val="single" w:sz="4" w:space="0" w:color="auto"/>
              <w:left w:val="single" w:sz="4" w:space="0" w:color="auto"/>
              <w:bottom w:val="single" w:sz="4" w:space="0" w:color="auto"/>
              <w:right w:val="single" w:sz="4" w:space="0" w:color="auto"/>
            </w:tcBorders>
          </w:tcPr>
          <w:p w14:paraId="559BC978"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48CEAC4" w14:textId="77777777" w:rsidR="00827D27" w:rsidRPr="00EE2E8A" w:rsidRDefault="00827D27" w:rsidP="00827D27">
            <w:pPr>
              <w:jc w:val="center"/>
              <w:rPr>
                <w:color w:val="FF0000"/>
              </w:rPr>
            </w:pPr>
          </w:p>
        </w:tc>
      </w:tr>
      <w:tr w:rsidR="00827D27" w:rsidRPr="00EE2E8A" w14:paraId="2ABF9AC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1772D31" w14:textId="77777777" w:rsidR="00827D27" w:rsidRDefault="00827D27" w:rsidP="00827D27">
            <w:pPr>
              <w:jc w:val="center"/>
              <w:rPr>
                <w:color w:val="000000"/>
              </w:rPr>
            </w:pPr>
            <w:r>
              <w:rPr>
                <w:rFonts w:hint="eastAsia"/>
                <w:color w:val="000000"/>
              </w:rPr>
              <w:t>1</w:t>
            </w:r>
            <w:r>
              <w:rPr>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140D83F9"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58CB2C2" w14:textId="77777777" w:rsidR="00827D27" w:rsidRDefault="00827D27" w:rsidP="00827D27">
            <w:pPr>
              <w:rPr>
                <w:color w:val="000000"/>
              </w:rPr>
            </w:pPr>
            <w:r>
              <w:rPr>
                <w:rFonts w:hint="eastAsia"/>
                <w:color w:val="000000"/>
              </w:rPr>
              <w:t>[defect] Remove to print BIOS POST code when dc on</w:t>
            </w:r>
          </w:p>
        </w:tc>
        <w:tc>
          <w:tcPr>
            <w:tcW w:w="1688" w:type="dxa"/>
            <w:tcBorders>
              <w:top w:val="single" w:sz="4" w:space="0" w:color="auto"/>
              <w:left w:val="single" w:sz="4" w:space="0" w:color="auto"/>
              <w:bottom w:val="single" w:sz="4" w:space="0" w:color="auto"/>
              <w:right w:val="single" w:sz="4" w:space="0" w:color="auto"/>
            </w:tcBorders>
          </w:tcPr>
          <w:p w14:paraId="61B2AB5E"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E652EC2" w14:textId="77777777" w:rsidR="00827D27" w:rsidRPr="00EE2E8A" w:rsidRDefault="00827D27" w:rsidP="00827D27">
            <w:pPr>
              <w:jc w:val="center"/>
              <w:rPr>
                <w:color w:val="FF0000"/>
              </w:rPr>
            </w:pPr>
          </w:p>
        </w:tc>
      </w:tr>
      <w:tr w:rsidR="00827D27" w:rsidRPr="00EE2E8A" w14:paraId="5D50E28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3A07C2A" w14:textId="77777777" w:rsidR="00827D27" w:rsidRDefault="00827D27" w:rsidP="00827D27">
            <w:pPr>
              <w:jc w:val="center"/>
              <w:rPr>
                <w:color w:val="000000"/>
              </w:rPr>
            </w:pPr>
            <w:r>
              <w:rPr>
                <w:rFonts w:hint="eastAsia"/>
                <w:color w:val="000000"/>
              </w:rPr>
              <w:lastRenderedPageBreak/>
              <w:t>1</w:t>
            </w:r>
            <w:r>
              <w:rPr>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0EC80485"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A620AB4" w14:textId="77777777" w:rsidR="00827D27" w:rsidRDefault="00827D27" w:rsidP="00827D27">
            <w:pPr>
              <w:rPr>
                <w:color w:val="000000"/>
              </w:rPr>
            </w:pPr>
            <w:r>
              <w:rPr>
                <w:rFonts w:hint="eastAsia"/>
                <w:color w:val="000000"/>
              </w:rPr>
              <w:t>[defect] Porting sensor for R152-ZG0-00.</w:t>
            </w:r>
          </w:p>
        </w:tc>
        <w:tc>
          <w:tcPr>
            <w:tcW w:w="1688" w:type="dxa"/>
            <w:tcBorders>
              <w:top w:val="single" w:sz="4" w:space="0" w:color="auto"/>
              <w:left w:val="single" w:sz="4" w:space="0" w:color="auto"/>
              <w:bottom w:val="single" w:sz="4" w:space="0" w:color="auto"/>
              <w:right w:val="single" w:sz="4" w:space="0" w:color="auto"/>
            </w:tcBorders>
          </w:tcPr>
          <w:p w14:paraId="0E417190"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FAE5070" w14:textId="77777777" w:rsidR="00827D27" w:rsidRPr="00EE2E8A" w:rsidRDefault="00827D27" w:rsidP="00827D27">
            <w:pPr>
              <w:jc w:val="center"/>
              <w:rPr>
                <w:color w:val="FF0000"/>
              </w:rPr>
            </w:pPr>
          </w:p>
        </w:tc>
      </w:tr>
      <w:tr w:rsidR="00827D27" w:rsidRPr="00EE2E8A" w14:paraId="1B4E26B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31043D2" w14:textId="77777777" w:rsidR="00827D27" w:rsidRPr="00B222E3" w:rsidRDefault="00827D27" w:rsidP="00827D27">
            <w:pPr>
              <w:jc w:val="center"/>
              <w:rPr>
                <w:color w:val="000000"/>
              </w:rPr>
            </w:pPr>
            <w:r>
              <w:rPr>
                <w:rFonts w:hint="eastAsia"/>
                <w:color w:val="000000"/>
              </w:rPr>
              <w:t>16</w:t>
            </w:r>
          </w:p>
        </w:tc>
        <w:tc>
          <w:tcPr>
            <w:tcW w:w="709" w:type="dxa"/>
            <w:tcBorders>
              <w:top w:val="single" w:sz="4" w:space="0" w:color="auto"/>
              <w:left w:val="single" w:sz="4" w:space="0" w:color="auto"/>
              <w:bottom w:val="single" w:sz="4" w:space="0" w:color="auto"/>
              <w:right w:val="single" w:sz="4" w:space="0" w:color="auto"/>
            </w:tcBorders>
            <w:vAlign w:val="center"/>
          </w:tcPr>
          <w:p w14:paraId="220687CA"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F940236" w14:textId="77777777" w:rsidR="00827D27" w:rsidRDefault="00827D27" w:rsidP="00827D27">
            <w:pPr>
              <w:rPr>
                <w:color w:val="000000"/>
              </w:rPr>
            </w:pPr>
            <w:r>
              <w:rPr>
                <w:rFonts w:hint="eastAsia"/>
                <w:color w:val="000000"/>
              </w:rPr>
              <w:t>[defect] fix git ID 9713108b build error</w:t>
            </w:r>
          </w:p>
        </w:tc>
        <w:tc>
          <w:tcPr>
            <w:tcW w:w="1688" w:type="dxa"/>
            <w:tcBorders>
              <w:top w:val="single" w:sz="4" w:space="0" w:color="auto"/>
              <w:left w:val="single" w:sz="4" w:space="0" w:color="auto"/>
              <w:bottom w:val="single" w:sz="4" w:space="0" w:color="auto"/>
              <w:right w:val="single" w:sz="4" w:space="0" w:color="auto"/>
            </w:tcBorders>
          </w:tcPr>
          <w:p w14:paraId="1C25BA72"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E6E5F62" w14:textId="77777777" w:rsidR="00827D27" w:rsidRPr="00EE2E8A" w:rsidRDefault="00827D27" w:rsidP="00827D27">
            <w:pPr>
              <w:jc w:val="center"/>
              <w:rPr>
                <w:color w:val="FF0000"/>
              </w:rPr>
            </w:pPr>
          </w:p>
        </w:tc>
      </w:tr>
      <w:tr w:rsidR="00827D27" w:rsidRPr="00EE2E8A" w14:paraId="15830B5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0310F7B" w14:textId="77777777" w:rsidR="00827D27" w:rsidRDefault="00827D27" w:rsidP="00827D27">
            <w:pPr>
              <w:jc w:val="center"/>
              <w:rPr>
                <w:color w:val="000000"/>
              </w:rPr>
            </w:pPr>
            <w:r>
              <w:rPr>
                <w:rFonts w:hint="eastAsia"/>
                <w:color w:val="000000"/>
              </w:rPr>
              <w:t>17</w:t>
            </w:r>
          </w:p>
        </w:tc>
        <w:tc>
          <w:tcPr>
            <w:tcW w:w="709" w:type="dxa"/>
            <w:tcBorders>
              <w:top w:val="single" w:sz="4" w:space="0" w:color="auto"/>
              <w:left w:val="single" w:sz="4" w:space="0" w:color="auto"/>
              <w:bottom w:val="single" w:sz="4" w:space="0" w:color="auto"/>
              <w:right w:val="single" w:sz="4" w:space="0" w:color="auto"/>
            </w:tcBorders>
            <w:vAlign w:val="center"/>
          </w:tcPr>
          <w:p w14:paraId="152BADF7"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7BD8CC2" w14:textId="77777777" w:rsidR="00827D27" w:rsidRDefault="00827D27" w:rsidP="00827D27">
            <w:pPr>
              <w:rPr>
                <w:color w:val="000000"/>
              </w:rPr>
            </w:pPr>
            <w:r>
              <w:rPr>
                <w:rFonts w:hint="eastAsia"/>
                <w:color w:val="000000"/>
              </w:rPr>
              <w:t>[defect] G492-ID0 modify RAID_INFO sensor.</w:t>
            </w:r>
          </w:p>
        </w:tc>
        <w:tc>
          <w:tcPr>
            <w:tcW w:w="1688" w:type="dxa"/>
            <w:tcBorders>
              <w:top w:val="single" w:sz="4" w:space="0" w:color="auto"/>
              <w:left w:val="single" w:sz="4" w:space="0" w:color="auto"/>
              <w:bottom w:val="single" w:sz="4" w:space="0" w:color="auto"/>
              <w:right w:val="single" w:sz="4" w:space="0" w:color="auto"/>
            </w:tcBorders>
          </w:tcPr>
          <w:p w14:paraId="4DCDD8E0"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D05E084" w14:textId="77777777" w:rsidR="00827D27" w:rsidRPr="00EE2E8A" w:rsidRDefault="00827D27" w:rsidP="00827D27">
            <w:pPr>
              <w:jc w:val="center"/>
              <w:rPr>
                <w:color w:val="FF0000"/>
              </w:rPr>
            </w:pPr>
          </w:p>
        </w:tc>
      </w:tr>
      <w:tr w:rsidR="00827D27" w:rsidRPr="00EE2E8A" w14:paraId="77E8686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F55AA24" w14:textId="77777777" w:rsidR="00827D27" w:rsidRDefault="00827D27" w:rsidP="00827D27">
            <w:pPr>
              <w:jc w:val="center"/>
              <w:rPr>
                <w:color w:val="000000"/>
              </w:rPr>
            </w:pPr>
            <w:r>
              <w:rPr>
                <w:rFonts w:hint="eastAsia"/>
                <w:color w:val="000000"/>
              </w:rPr>
              <w:t>18</w:t>
            </w:r>
          </w:p>
        </w:tc>
        <w:tc>
          <w:tcPr>
            <w:tcW w:w="709" w:type="dxa"/>
            <w:tcBorders>
              <w:top w:val="single" w:sz="4" w:space="0" w:color="auto"/>
              <w:left w:val="single" w:sz="4" w:space="0" w:color="auto"/>
              <w:bottom w:val="single" w:sz="4" w:space="0" w:color="auto"/>
              <w:right w:val="single" w:sz="4" w:space="0" w:color="auto"/>
            </w:tcBorders>
            <w:vAlign w:val="center"/>
          </w:tcPr>
          <w:p w14:paraId="746D1C1D"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8DC7A1A" w14:textId="77777777" w:rsidR="00827D27" w:rsidRDefault="00827D27" w:rsidP="00827D27">
            <w:pPr>
              <w:rPr>
                <w:color w:val="000000"/>
              </w:rPr>
            </w:pPr>
            <w:r>
              <w:rPr>
                <w:rFonts w:hint="eastAsia"/>
                <w:color w:val="000000"/>
              </w:rPr>
              <w:t>[defect] fixed hpm update fail problem for R282-Z97-00.</w:t>
            </w:r>
          </w:p>
        </w:tc>
        <w:tc>
          <w:tcPr>
            <w:tcW w:w="1688" w:type="dxa"/>
            <w:tcBorders>
              <w:top w:val="single" w:sz="4" w:space="0" w:color="auto"/>
              <w:left w:val="single" w:sz="4" w:space="0" w:color="auto"/>
              <w:bottom w:val="single" w:sz="4" w:space="0" w:color="auto"/>
              <w:right w:val="single" w:sz="4" w:space="0" w:color="auto"/>
            </w:tcBorders>
          </w:tcPr>
          <w:p w14:paraId="5D44EAC5"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7EF71AA" w14:textId="77777777" w:rsidR="00827D27" w:rsidRPr="00EE2E8A" w:rsidRDefault="00827D27" w:rsidP="00827D27">
            <w:pPr>
              <w:jc w:val="center"/>
              <w:rPr>
                <w:color w:val="FF0000"/>
              </w:rPr>
            </w:pPr>
          </w:p>
        </w:tc>
      </w:tr>
      <w:tr w:rsidR="00827D27" w:rsidRPr="00EE2E8A" w14:paraId="592D85F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9F991CE" w14:textId="77777777" w:rsidR="00827D27" w:rsidRDefault="00827D27" w:rsidP="00827D27">
            <w:pPr>
              <w:jc w:val="center"/>
              <w:rPr>
                <w:color w:val="000000"/>
              </w:rPr>
            </w:pPr>
            <w:r>
              <w:rPr>
                <w:rFonts w:hint="eastAsia"/>
                <w:color w:val="000000"/>
              </w:rPr>
              <w:t>19</w:t>
            </w:r>
          </w:p>
        </w:tc>
        <w:tc>
          <w:tcPr>
            <w:tcW w:w="709" w:type="dxa"/>
            <w:tcBorders>
              <w:top w:val="single" w:sz="4" w:space="0" w:color="auto"/>
              <w:left w:val="single" w:sz="4" w:space="0" w:color="auto"/>
              <w:bottom w:val="single" w:sz="4" w:space="0" w:color="auto"/>
              <w:right w:val="single" w:sz="4" w:space="0" w:color="auto"/>
            </w:tcBorders>
            <w:vAlign w:val="center"/>
          </w:tcPr>
          <w:p w14:paraId="665B5EC8"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A4FFB6B" w14:textId="77777777" w:rsidR="00827D27" w:rsidRDefault="00827D27" w:rsidP="00827D27">
            <w:pPr>
              <w:rPr>
                <w:color w:val="000000"/>
              </w:rPr>
            </w:pPr>
            <w:r>
              <w:rPr>
                <w:rFonts w:hint="eastAsia"/>
                <w:color w:val="000000"/>
              </w:rPr>
              <w:t>[defect] Modify adc sdr for R152-ZG0-00.</w:t>
            </w:r>
          </w:p>
        </w:tc>
        <w:tc>
          <w:tcPr>
            <w:tcW w:w="1688" w:type="dxa"/>
            <w:tcBorders>
              <w:top w:val="single" w:sz="4" w:space="0" w:color="auto"/>
              <w:left w:val="single" w:sz="4" w:space="0" w:color="auto"/>
              <w:bottom w:val="single" w:sz="4" w:space="0" w:color="auto"/>
              <w:right w:val="single" w:sz="4" w:space="0" w:color="auto"/>
            </w:tcBorders>
          </w:tcPr>
          <w:p w14:paraId="496D0CC4"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78F8D52" w14:textId="77777777" w:rsidR="00827D27" w:rsidRPr="00EE2E8A" w:rsidRDefault="00827D27" w:rsidP="00827D27">
            <w:pPr>
              <w:jc w:val="center"/>
              <w:rPr>
                <w:color w:val="FF0000"/>
              </w:rPr>
            </w:pPr>
          </w:p>
        </w:tc>
      </w:tr>
      <w:tr w:rsidR="00827D27" w:rsidRPr="00EE2E8A" w14:paraId="554D7C3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27A16D9" w14:textId="77777777" w:rsidR="00827D27" w:rsidRDefault="00827D27" w:rsidP="00827D27">
            <w:pPr>
              <w:jc w:val="center"/>
              <w:rPr>
                <w:color w:val="000000"/>
              </w:rPr>
            </w:pPr>
            <w:r>
              <w:rPr>
                <w:rFonts w:hint="eastAsia"/>
                <w:color w:val="000000"/>
              </w:rPr>
              <w:t>20</w:t>
            </w:r>
          </w:p>
        </w:tc>
        <w:tc>
          <w:tcPr>
            <w:tcW w:w="709" w:type="dxa"/>
            <w:tcBorders>
              <w:top w:val="single" w:sz="4" w:space="0" w:color="auto"/>
              <w:left w:val="single" w:sz="4" w:space="0" w:color="auto"/>
              <w:bottom w:val="single" w:sz="4" w:space="0" w:color="auto"/>
              <w:right w:val="single" w:sz="4" w:space="0" w:color="auto"/>
            </w:tcBorders>
            <w:vAlign w:val="center"/>
          </w:tcPr>
          <w:p w14:paraId="60CB57CD"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3F42C8F" w14:textId="77777777" w:rsidR="00827D27" w:rsidRDefault="00827D27" w:rsidP="00827D27">
            <w:pPr>
              <w:rPr>
                <w:color w:val="000000"/>
              </w:rPr>
            </w:pPr>
            <w:r>
              <w:rPr>
                <w:rFonts w:hint="eastAsia"/>
                <w:color w:val="000000"/>
              </w:rPr>
              <w:t>[defect] Add VR_PX_TEMP of H263-S60-00.</w:t>
            </w:r>
          </w:p>
        </w:tc>
        <w:tc>
          <w:tcPr>
            <w:tcW w:w="1688" w:type="dxa"/>
            <w:tcBorders>
              <w:top w:val="single" w:sz="4" w:space="0" w:color="auto"/>
              <w:left w:val="single" w:sz="4" w:space="0" w:color="auto"/>
              <w:bottom w:val="single" w:sz="4" w:space="0" w:color="auto"/>
              <w:right w:val="single" w:sz="4" w:space="0" w:color="auto"/>
            </w:tcBorders>
          </w:tcPr>
          <w:p w14:paraId="795E6906"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5F00DC8" w14:textId="77777777" w:rsidR="00827D27" w:rsidRPr="00EE2E8A" w:rsidRDefault="00827D27" w:rsidP="00827D27">
            <w:pPr>
              <w:jc w:val="center"/>
              <w:rPr>
                <w:color w:val="FF0000"/>
              </w:rPr>
            </w:pPr>
          </w:p>
        </w:tc>
      </w:tr>
      <w:tr w:rsidR="00827D27" w:rsidRPr="00EE2E8A" w14:paraId="628943B7"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18A2F332" w14:textId="77777777" w:rsidR="00827D27" w:rsidRPr="00EE2E8A" w:rsidRDefault="00827D27" w:rsidP="00827D27">
            <w:pPr>
              <w:jc w:val="center"/>
              <w:rPr>
                <w:rFonts w:ascii="Arial" w:hAnsi="Arial" w:cs="Arial"/>
              </w:rPr>
            </w:pPr>
            <w:r w:rsidRPr="00345A89">
              <w:rPr>
                <w:rFonts w:hint="eastAsia"/>
                <w:color w:val="000000"/>
              </w:rPr>
              <w:t>13.</w:t>
            </w:r>
            <w:r w:rsidRPr="00345A89">
              <w:rPr>
                <w:color w:val="000000"/>
              </w:rPr>
              <w:t>01</w:t>
            </w:r>
            <w:r>
              <w:rPr>
                <w:rFonts w:hint="eastAsia"/>
                <w:color w:val="000000"/>
              </w:rPr>
              <w:t>.3</w:t>
            </w:r>
            <w:r>
              <w:rPr>
                <w:color w:val="000000"/>
              </w:rPr>
              <w:t>5</w:t>
            </w:r>
            <w:r>
              <w:rPr>
                <w:rFonts w:hint="eastAsia"/>
                <w:color w:val="000000"/>
              </w:rPr>
              <w:t>(2021</w:t>
            </w:r>
            <w:r w:rsidRPr="00345A89">
              <w:rPr>
                <w:rFonts w:hint="eastAsia"/>
                <w:color w:val="000000"/>
              </w:rPr>
              <w:t>/</w:t>
            </w:r>
            <w:r>
              <w:rPr>
                <w:rFonts w:hint="eastAsia"/>
                <w:color w:val="000000"/>
              </w:rPr>
              <w:t>08</w:t>
            </w:r>
            <w:r w:rsidRPr="00345A89">
              <w:rPr>
                <w:rFonts w:hint="eastAsia"/>
                <w:color w:val="000000"/>
              </w:rPr>
              <w:t>/</w:t>
            </w:r>
            <w:r>
              <w:rPr>
                <w:color w:val="000000"/>
              </w:rPr>
              <w:t>23</w:t>
            </w:r>
            <w:r>
              <w:rPr>
                <w:rFonts w:hint="eastAsia"/>
                <w:color w:val="000000"/>
              </w:rPr>
              <w:t>)</w:t>
            </w:r>
          </w:p>
        </w:tc>
        <w:tc>
          <w:tcPr>
            <w:tcW w:w="567" w:type="dxa"/>
            <w:tcBorders>
              <w:top w:val="single" w:sz="4" w:space="0" w:color="auto"/>
              <w:left w:val="single" w:sz="4" w:space="0" w:color="auto"/>
              <w:bottom w:val="single" w:sz="4" w:space="0" w:color="auto"/>
              <w:right w:val="double" w:sz="4" w:space="0" w:color="auto"/>
            </w:tcBorders>
          </w:tcPr>
          <w:p w14:paraId="3E5874E5" w14:textId="77777777" w:rsidR="00827D27" w:rsidRPr="00EE2E8A" w:rsidRDefault="00827D27" w:rsidP="00827D27">
            <w:pPr>
              <w:jc w:val="center"/>
              <w:rPr>
                <w:color w:val="FF0000"/>
              </w:rPr>
            </w:pPr>
            <w:r w:rsidRPr="00EE2E8A">
              <w:rPr>
                <w:rFonts w:hint="eastAsia"/>
                <w:color w:val="FF0000"/>
              </w:rPr>
              <w:t>P3</w:t>
            </w:r>
          </w:p>
        </w:tc>
      </w:tr>
      <w:tr w:rsidR="00827D27" w:rsidRPr="00EE2E8A" w14:paraId="315CE8B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6F7AB1B"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266C0CAB"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A2EB824" w14:textId="77777777" w:rsidR="00827D27" w:rsidRDefault="00827D27" w:rsidP="00827D27">
            <w:pPr>
              <w:rPr>
                <w:color w:val="000000"/>
              </w:rPr>
            </w:pPr>
            <w:r>
              <w:rPr>
                <w:color w:val="000000"/>
              </w:rPr>
              <w:t>[defect] Remove to print BIOS POST code</w:t>
            </w:r>
          </w:p>
        </w:tc>
        <w:tc>
          <w:tcPr>
            <w:tcW w:w="1688" w:type="dxa"/>
            <w:tcBorders>
              <w:top w:val="single" w:sz="4" w:space="0" w:color="auto"/>
              <w:left w:val="single" w:sz="4" w:space="0" w:color="auto"/>
              <w:bottom w:val="single" w:sz="4" w:space="0" w:color="auto"/>
              <w:right w:val="single" w:sz="4" w:space="0" w:color="auto"/>
            </w:tcBorders>
          </w:tcPr>
          <w:p w14:paraId="0D5B0384"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7A28889" w14:textId="77777777" w:rsidR="00827D27" w:rsidRPr="00EE2E8A" w:rsidRDefault="00827D27" w:rsidP="00827D27">
            <w:pPr>
              <w:jc w:val="center"/>
              <w:rPr>
                <w:color w:val="FF0000"/>
              </w:rPr>
            </w:pPr>
          </w:p>
        </w:tc>
      </w:tr>
      <w:tr w:rsidR="00827D27" w:rsidRPr="00EE2E8A" w14:paraId="072D7E6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45821D3" w14:textId="77777777"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54166CB9"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7B55E393" w14:textId="77777777" w:rsidR="00827D27" w:rsidRDefault="00827D27" w:rsidP="00827D27">
            <w:pPr>
              <w:rPr>
                <w:color w:val="000000"/>
              </w:rPr>
            </w:pPr>
            <w:r>
              <w:rPr>
                <w:color w:val="000000"/>
              </w:rPr>
              <w:t>[feature]update gigaflash to version 1.7.6</w:t>
            </w:r>
          </w:p>
        </w:tc>
        <w:tc>
          <w:tcPr>
            <w:tcW w:w="1688" w:type="dxa"/>
            <w:tcBorders>
              <w:top w:val="single" w:sz="4" w:space="0" w:color="auto"/>
              <w:left w:val="single" w:sz="4" w:space="0" w:color="auto"/>
              <w:bottom w:val="single" w:sz="4" w:space="0" w:color="auto"/>
              <w:right w:val="single" w:sz="4" w:space="0" w:color="auto"/>
            </w:tcBorders>
          </w:tcPr>
          <w:p w14:paraId="29086D99"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3614F56" w14:textId="77777777" w:rsidR="00827D27" w:rsidRPr="00EE2E8A" w:rsidRDefault="00827D27" w:rsidP="00827D27">
            <w:pPr>
              <w:jc w:val="center"/>
              <w:rPr>
                <w:color w:val="FF0000"/>
              </w:rPr>
            </w:pPr>
          </w:p>
        </w:tc>
      </w:tr>
      <w:tr w:rsidR="00827D27" w:rsidRPr="00EE2E8A" w14:paraId="4CDFAABD"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7756AE99" w14:textId="77777777" w:rsidR="00827D27" w:rsidRPr="00EE2E8A" w:rsidRDefault="00827D27" w:rsidP="00827D27">
            <w:pPr>
              <w:jc w:val="center"/>
              <w:rPr>
                <w:rFonts w:ascii="Arial" w:hAnsi="Arial" w:cs="Arial"/>
              </w:rPr>
            </w:pPr>
            <w:bookmarkStart w:id="2" w:name="_Hlk80885219"/>
            <w:r w:rsidRPr="00345A89">
              <w:rPr>
                <w:rFonts w:hint="eastAsia"/>
                <w:color w:val="000000"/>
              </w:rPr>
              <w:t>13.</w:t>
            </w:r>
            <w:r w:rsidRPr="00345A89">
              <w:rPr>
                <w:color w:val="000000"/>
              </w:rPr>
              <w:t>01</w:t>
            </w:r>
            <w:r>
              <w:rPr>
                <w:rFonts w:hint="eastAsia"/>
                <w:color w:val="000000"/>
              </w:rPr>
              <w:t>.3</w:t>
            </w:r>
            <w:r>
              <w:rPr>
                <w:color w:val="000000"/>
              </w:rPr>
              <w:t>4</w:t>
            </w:r>
            <w:r>
              <w:rPr>
                <w:rFonts w:hint="eastAsia"/>
                <w:color w:val="000000"/>
              </w:rPr>
              <w:t>(2021</w:t>
            </w:r>
            <w:r w:rsidRPr="00345A89">
              <w:rPr>
                <w:rFonts w:hint="eastAsia"/>
                <w:color w:val="000000"/>
              </w:rPr>
              <w:t>/</w:t>
            </w:r>
            <w:r>
              <w:rPr>
                <w:rFonts w:hint="eastAsia"/>
                <w:color w:val="000000"/>
              </w:rPr>
              <w:t>08</w:t>
            </w:r>
            <w:r w:rsidRPr="00345A89">
              <w:rPr>
                <w:rFonts w:hint="eastAsia"/>
                <w:color w:val="000000"/>
              </w:rPr>
              <w:t>/</w:t>
            </w:r>
            <w:r>
              <w:rPr>
                <w:color w:val="000000"/>
              </w:rPr>
              <w:t>19</w:t>
            </w:r>
            <w:r>
              <w:rPr>
                <w:rFonts w:hint="eastAsia"/>
                <w:color w:val="000000"/>
              </w:rPr>
              <w:t>)</w:t>
            </w:r>
          </w:p>
        </w:tc>
        <w:tc>
          <w:tcPr>
            <w:tcW w:w="567" w:type="dxa"/>
            <w:tcBorders>
              <w:top w:val="single" w:sz="4" w:space="0" w:color="auto"/>
              <w:left w:val="single" w:sz="4" w:space="0" w:color="auto"/>
              <w:bottom w:val="single" w:sz="4" w:space="0" w:color="auto"/>
              <w:right w:val="double" w:sz="4" w:space="0" w:color="auto"/>
            </w:tcBorders>
          </w:tcPr>
          <w:p w14:paraId="53750F7A" w14:textId="77777777" w:rsidR="00827D27" w:rsidRPr="00EE2E8A" w:rsidRDefault="00827D27" w:rsidP="00827D27">
            <w:pPr>
              <w:jc w:val="center"/>
              <w:rPr>
                <w:color w:val="FF0000"/>
              </w:rPr>
            </w:pPr>
            <w:r w:rsidRPr="00EE2E8A">
              <w:rPr>
                <w:rFonts w:hint="eastAsia"/>
                <w:color w:val="FF0000"/>
              </w:rPr>
              <w:t>P3</w:t>
            </w:r>
          </w:p>
        </w:tc>
      </w:tr>
      <w:tr w:rsidR="00827D27" w:rsidRPr="00EE2E8A" w14:paraId="787F15B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BA5F252"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684E0F93"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5B867CD" w14:textId="77777777" w:rsidR="00827D27" w:rsidRDefault="00827D27" w:rsidP="00827D27">
            <w:pPr>
              <w:rPr>
                <w:color w:val="000000"/>
              </w:rPr>
            </w:pPr>
            <w:r>
              <w:rPr>
                <w:rFonts w:hint="eastAsia"/>
                <w:color w:val="000000"/>
              </w:rPr>
              <w:t>[defect] fix mantis #49570,  ipmitool channel info issue.</w:t>
            </w:r>
          </w:p>
        </w:tc>
        <w:tc>
          <w:tcPr>
            <w:tcW w:w="1688" w:type="dxa"/>
            <w:tcBorders>
              <w:top w:val="single" w:sz="4" w:space="0" w:color="auto"/>
              <w:left w:val="single" w:sz="4" w:space="0" w:color="auto"/>
              <w:bottom w:val="single" w:sz="4" w:space="0" w:color="auto"/>
              <w:right w:val="single" w:sz="4" w:space="0" w:color="auto"/>
            </w:tcBorders>
          </w:tcPr>
          <w:p w14:paraId="5E72DE71"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7CC6D03" w14:textId="77777777" w:rsidR="00827D27" w:rsidRPr="00EE2E8A" w:rsidRDefault="00827D27" w:rsidP="00827D27">
            <w:pPr>
              <w:jc w:val="center"/>
              <w:rPr>
                <w:color w:val="FF0000"/>
              </w:rPr>
            </w:pPr>
          </w:p>
        </w:tc>
      </w:tr>
      <w:tr w:rsidR="00827D27" w:rsidRPr="00EE2E8A" w14:paraId="346CD94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E719AB3" w14:textId="77777777"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274890EE" w14:textId="77777777" w:rsidR="00827D27" w:rsidRDefault="00827D27" w:rsidP="00827D27">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5ECD460" w14:textId="77777777" w:rsidR="00827D27" w:rsidRDefault="00827D27" w:rsidP="00827D27">
            <w:pPr>
              <w:rPr>
                <w:color w:val="000000"/>
              </w:rPr>
            </w:pPr>
            <w:r>
              <w:rPr>
                <w:rFonts w:hint="eastAsia"/>
                <w:color w:val="000000"/>
              </w:rPr>
              <w:t>[feature] 1. add MS43-G20 system devmap, sku 2.add BP CBPG084 define</w:t>
            </w:r>
          </w:p>
        </w:tc>
        <w:tc>
          <w:tcPr>
            <w:tcW w:w="1688" w:type="dxa"/>
            <w:tcBorders>
              <w:top w:val="single" w:sz="4" w:space="0" w:color="auto"/>
              <w:left w:val="single" w:sz="4" w:space="0" w:color="auto"/>
              <w:bottom w:val="single" w:sz="4" w:space="0" w:color="auto"/>
              <w:right w:val="single" w:sz="4" w:space="0" w:color="auto"/>
            </w:tcBorders>
          </w:tcPr>
          <w:p w14:paraId="099C3F85"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A3D8039" w14:textId="77777777" w:rsidR="00827D27" w:rsidRPr="00EE2E8A" w:rsidRDefault="00827D27" w:rsidP="00827D27">
            <w:pPr>
              <w:jc w:val="center"/>
              <w:rPr>
                <w:color w:val="FF0000"/>
              </w:rPr>
            </w:pPr>
          </w:p>
        </w:tc>
      </w:tr>
      <w:tr w:rsidR="00827D27" w:rsidRPr="00EE2E8A" w14:paraId="72BD629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ED973EE" w14:textId="77777777"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07414F33"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F8813EB" w14:textId="77777777" w:rsidR="00827D27" w:rsidRDefault="00827D27" w:rsidP="00827D27">
            <w:pPr>
              <w:rPr>
                <w:color w:val="000000"/>
              </w:rPr>
            </w:pPr>
            <w:r>
              <w:rPr>
                <w:rFonts w:hint="eastAsia"/>
                <w:color w:val="000000"/>
              </w:rPr>
              <w:t>[defect] 1. H262-NO1,  H262-PC2 use MH62-HD2 2. Remove onboard lan voltage for MH62-HD2 3. Modify MH62-HD2 sensor follow H262v</w:t>
            </w:r>
          </w:p>
        </w:tc>
        <w:tc>
          <w:tcPr>
            <w:tcW w:w="1688" w:type="dxa"/>
            <w:tcBorders>
              <w:top w:val="single" w:sz="4" w:space="0" w:color="auto"/>
              <w:left w:val="single" w:sz="4" w:space="0" w:color="auto"/>
              <w:bottom w:val="single" w:sz="4" w:space="0" w:color="auto"/>
              <w:right w:val="single" w:sz="4" w:space="0" w:color="auto"/>
            </w:tcBorders>
          </w:tcPr>
          <w:p w14:paraId="527107A5"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53F26B9" w14:textId="77777777" w:rsidR="00827D27" w:rsidRPr="00EE2E8A" w:rsidRDefault="00827D27" w:rsidP="00827D27">
            <w:pPr>
              <w:jc w:val="center"/>
              <w:rPr>
                <w:color w:val="FF0000"/>
              </w:rPr>
            </w:pPr>
          </w:p>
        </w:tc>
      </w:tr>
      <w:tr w:rsidR="00827D27" w:rsidRPr="00EE2E8A" w14:paraId="3648B0D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67D3850" w14:textId="77777777"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6CE64B12"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9DAF4F6" w14:textId="77777777" w:rsidR="00827D27" w:rsidRDefault="00827D27" w:rsidP="00827D27">
            <w:pPr>
              <w:rPr>
                <w:color w:val="000000"/>
              </w:rPr>
            </w:pPr>
            <w:r>
              <w:rPr>
                <w:rFonts w:hint="eastAsia"/>
                <w:color w:val="000000"/>
              </w:rPr>
              <w:t>[defect] H262-PC2 not have onboard lan,  so remove it</w:t>
            </w:r>
          </w:p>
        </w:tc>
        <w:tc>
          <w:tcPr>
            <w:tcW w:w="1688" w:type="dxa"/>
            <w:tcBorders>
              <w:top w:val="single" w:sz="4" w:space="0" w:color="auto"/>
              <w:left w:val="single" w:sz="4" w:space="0" w:color="auto"/>
              <w:bottom w:val="single" w:sz="4" w:space="0" w:color="auto"/>
              <w:right w:val="single" w:sz="4" w:space="0" w:color="auto"/>
            </w:tcBorders>
          </w:tcPr>
          <w:p w14:paraId="3FF47249"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FD12A18" w14:textId="77777777" w:rsidR="00827D27" w:rsidRPr="00EE2E8A" w:rsidRDefault="00827D27" w:rsidP="00827D27">
            <w:pPr>
              <w:jc w:val="center"/>
              <w:rPr>
                <w:color w:val="FF0000"/>
              </w:rPr>
            </w:pPr>
          </w:p>
        </w:tc>
      </w:tr>
      <w:tr w:rsidR="00827D27" w:rsidRPr="00EE2E8A" w14:paraId="43DE527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DB3EA17" w14:textId="77777777"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1A28359F"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39DD042" w14:textId="77777777" w:rsidR="00827D27" w:rsidRDefault="00827D27" w:rsidP="00827D27">
            <w:pPr>
              <w:rPr>
                <w:color w:val="000000"/>
              </w:rPr>
            </w:pPr>
            <w:r>
              <w:rPr>
                <w:rFonts w:hint="eastAsia"/>
                <w:color w:val="000000"/>
              </w:rPr>
              <w:t>[defect] Change R182-34A-FK's power restore policy to "power off"</w:t>
            </w:r>
          </w:p>
        </w:tc>
        <w:tc>
          <w:tcPr>
            <w:tcW w:w="1688" w:type="dxa"/>
            <w:tcBorders>
              <w:top w:val="single" w:sz="4" w:space="0" w:color="auto"/>
              <w:left w:val="single" w:sz="4" w:space="0" w:color="auto"/>
              <w:bottom w:val="single" w:sz="4" w:space="0" w:color="auto"/>
              <w:right w:val="single" w:sz="4" w:space="0" w:color="auto"/>
            </w:tcBorders>
          </w:tcPr>
          <w:p w14:paraId="284B2FFF"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77D1011" w14:textId="77777777" w:rsidR="00827D27" w:rsidRPr="00EE2E8A" w:rsidRDefault="00827D27" w:rsidP="00827D27">
            <w:pPr>
              <w:jc w:val="center"/>
              <w:rPr>
                <w:color w:val="FF0000"/>
              </w:rPr>
            </w:pPr>
          </w:p>
        </w:tc>
      </w:tr>
      <w:tr w:rsidR="00827D27" w:rsidRPr="00EE2E8A" w14:paraId="4B4AC95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30F57FB" w14:textId="77777777" w:rsidR="00827D27" w:rsidRDefault="00827D27" w:rsidP="00827D27">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3EAF1878"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E4A76BA" w14:textId="77777777" w:rsidR="00827D27" w:rsidRDefault="00827D27" w:rsidP="00827D27">
            <w:pPr>
              <w:rPr>
                <w:color w:val="000000"/>
              </w:rPr>
            </w:pPr>
            <w:r>
              <w:rPr>
                <w:rFonts w:hint="eastAsia"/>
                <w:color w:val="000000"/>
              </w:rPr>
              <w:t>[defect] remove duplicate sensor for MZ92-FS2.</w:t>
            </w:r>
          </w:p>
        </w:tc>
        <w:tc>
          <w:tcPr>
            <w:tcW w:w="1688" w:type="dxa"/>
            <w:tcBorders>
              <w:top w:val="single" w:sz="4" w:space="0" w:color="auto"/>
              <w:left w:val="single" w:sz="4" w:space="0" w:color="auto"/>
              <w:bottom w:val="single" w:sz="4" w:space="0" w:color="auto"/>
              <w:right w:val="single" w:sz="4" w:space="0" w:color="auto"/>
            </w:tcBorders>
          </w:tcPr>
          <w:p w14:paraId="69B9B42E"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4423729" w14:textId="77777777" w:rsidR="00827D27" w:rsidRPr="00EE2E8A" w:rsidRDefault="00827D27" w:rsidP="00827D27">
            <w:pPr>
              <w:jc w:val="center"/>
              <w:rPr>
                <w:color w:val="FF0000"/>
              </w:rPr>
            </w:pPr>
          </w:p>
        </w:tc>
      </w:tr>
      <w:tr w:rsidR="00827D27" w:rsidRPr="00EE2E8A" w14:paraId="695D47D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F1A8684" w14:textId="77777777" w:rsidR="00827D27" w:rsidRDefault="00827D27" w:rsidP="00827D27">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07A7381E"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5209949" w14:textId="77777777" w:rsidR="00827D27" w:rsidRDefault="00827D27" w:rsidP="00827D27">
            <w:pPr>
              <w:rPr>
                <w:color w:val="000000"/>
              </w:rPr>
            </w:pPr>
            <w:r>
              <w:rPr>
                <w:rFonts w:hint="eastAsia"/>
                <w:color w:val="000000"/>
              </w:rPr>
              <w:t>[defect] fixed some sensor fail problem for MZ92-FS2/R282-Z97.</w:t>
            </w:r>
          </w:p>
        </w:tc>
        <w:tc>
          <w:tcPr>
            <w:tcW w:w="1688" w:type="dxa"/>
            <w:tcBorders>
              <w:top w:val="single" w:sz="4" w:space="0" w:color="auto"/>
              <w:left w:val="single" w:sz="4" w:space="0" w:color="auto"/>
              <w:bottom w:val="single" w:sz="4" w:space="0" w:color="auto"/>
              <w:right w:val="single" w:sz="4" w:space="0" w:color="auto"/>
            </w:tcBorders>
          </w:tcPr>
          <w:p w14:paraId="3EA55CD0"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8E6627D" w14:textId="77777777" w:rsidR="00827D27" w:rsidRPr="00EE2E8A" w:rsidRDefault="00827D27" w:rsidP="00827D27">
            <w:pPr>
              <w:jc w:val="center"/>
              <w:rPr>
                <w:color w:val="FF0000"/>
              </w:rPr>
            </w:pPr>
          </w:p>
        </w:tc>
      </w:tr>
      <w:tr w:rsidR="00827D27" w:rsidRPr="00EE2E8A" w14:paraId="6B26D82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A995181" w14:textId="77777777" w:rsidR="00827D27" w:rsidRDefault="00827D27" w:rsidP="00827D27">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26D89243"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D6FEA5B" w14:textId="77777777" w:rsidR="00827D27" w:rsidRDefault="00827D27" w:rsidP="00827D27">
            <w:pPr>
              <w:rPr>
                <w:color w:val="000000"/>
              </w:rPr>
            </w:pPr>
            <w:r>
              <w:rPr>
                <w:rFonts w:hint="eastAsia"/>
                <w:color w:val="000000"/>
              </w:rPr>
              <w:t>[defect] Fix the DirectMode part to solve the problem of resolution switching.</w:t>
            </w:r>
          </w:p>
        </w:tc>
        <w:tc>
          <w:tcPr>
            <w:tcW w:w="1688" w:type="dxa"/>
            <w:tcBorders>
              <w:top w:val="single" w:sz="4" w:space="0" w:color="auto"/>
              <w:left w:val="single" w:sz="4" w:space="0" w:color="auto"/>
              <w:bottom w:val="single" w:sz="4" w:space="0" w:color="auto"/>
              <w:right w:val="single" w:sz="4" w:space="0" w:color="auto"/>
            </w:tcBorders>
          </w:tcPr>
          <w:p w14:paraId="297E92FB"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7D96C90" w14:textId="77777777" w:rsidR="00827D27" w:rsidRPr="00EE2E8A" w:rsidRDefault="00827D27" w:rsidP="00827D27">
            <w:pPr>
              <w:jc w:val="center"/>
              <w:rPr>
                <w:color w:val="FF0000"/>
              </w:rPr>
            </w:pPr>
          </w:p>
        </w:tc>
      </w:tr>
      <w:tr w:rsidR="00827D27" w:rsidRPr="00EE2E8A" w14:paraId="09E84F2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C3F5C82" w14:textId="77777777" w:rsidR="00827D27" w:rsidRDefault="00827D27" w:rsidP="00827D27">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35CCC94F"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C53ACA0" w14:textId="77777777" w:rsidR="00827D27" w:rsidRDefault="00827D27" w:rsidP="00827D27">
            <w:pPr>
              <w:rPr>
                <w:color w:val="000000"/>
              </w:rPr>
            </w:pPr>
            <w:r>
              <w:rPr>
                <w:rFonts w:hint="eastAsia"/>
                <w:color w:val="000000"/>
              </w:rPr>
              <w:t>[defect] fix BMC reboot CPU will be reboot problem</w:t>
            </w:r>
          </w:p>
        </w:tc>
        <w:tc>
          <w:tcPr>
            <w:tcW w:w="1688" w:type="dxa"/>
            <w:tcBorders>
              <w:top w:val="single" w:sz="4" w:space="0" w:color="auto"/>
              <w:left w:val="single" w:sz="4" w:space="0" w:color="auto"/>
              <w:bottom w:val="single" w:sz="4" w:space="0" w:color="auto"/>
              <w:right w:val="single" w:sz="4" w:space="0" w:color="auto"/>
            </w:tcBorders>
          </w:tcPr>
          <w:p w14:paraId="01123033"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1CFBF3D" w14:textId="77777777" w:rsidR="00827D27" w:rsidRPr="00EE2E8A" w:rsidRDefault="00827D27" w:rsidP="00827D27">
            <w:pPr>
              <w:jc w:val="center"/>
              <w:rPr>
                <w:color w:val="FF0000"/>
              </w:rPr>
            </w:pPr>
          </w:p>
        </w:tc>
      </w:tr>
      <w:tr w:rsidR="00827D27" w:rsidRPr="00EE2E8A" w14:paraId="535AFA9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031F8F4" w14:textId="77777777" w:rsidR="00827D27" w:rsidRDefault="00827D27" w:rsidP="00827D27">
            <w:pPr>
              <w:jc w:val="center"/>
              <w:rPr>
                <w:color w:val="000000"/>
              </w:rPr>
            </w:pPr>
            <w:r>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0828800C"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4C50E90" w14:textId="77777777" w:rsidR="00827D27" w:rsidRDefault="00827D27" w:rsidP="00827D27">
            <w:pPr>
              <w:rPr>
                <w:color w:val="000000"/>
              </w:rPr>
            </w:pPr>
            <w:r>
              <w:rPr>
                <w:rFonts w:hint="eastAsia"/>
                <w:color w:val="000000"/>
              </w:rPr>
              <w:t>[defect]Change Ampere project CORE_PWR and SOC_PWR to CPU_PWR</w:t>
            </w:r>
          </w:p>
        </w:tc>
        <w:tc>
          <w:tcPr>
            <w:tcW w:w="1688" w:type="dxa"/>
            <w:tcBorders>
              <w:top w:val="single" w:sz="4" w:space="0" w:color="auto"/>
              <w:left w:val="single" w:sz="4" w:space="0" w:color="auto"/>
              <w:bottom w:val="single" w:sz="4" w:space="0" w:color="auto"/>
              <w:right w:val="single" w:sz="4" w:space="0" w:color="auto"/>
            </w:tcBorders>
          </w:tcPr>
          <w:p w14:paraId="66CC5D00"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918B16A" w14:textId="77777777" w:rsidR="00827D27" w:rsidRPr="00EE2E8A" w:rsidRDefault="00827D27" w:rsidP="00827D27">
            <w:pPr>
              <w:jc w:val="center"/>
              <w:rPr>
                <w:color w:val="FF0000"/>
              </w:rPr>
            </w:pPr>
          </w:p>
        </w:tc>
      </w:tr>
      <w:tr w:rsidR="00827D27" w:rsidRPr="00EE2E8A" w14:paraId="579A234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44C267B" w14:textId="77777777" w:rsidR="00827D27" w:rsidRDefault="00827D27" w:rsidP="00827D27">
            <w:pPr>
              <w:jc w:val="center"/>
              <w:rPr>
                <w:color w:val="000000"/>
              </w:rPr>
            </w:pPr>
            <w:r>
              <w:rPr>
                <w:rFonts w:hint="eastAsia"/>
                <w:color w:val="000000"/>
              </w:rPr>
              <w:t>11</w:t>
            </w:r>
          </w:p>
        </w:tc>
        <w:tc>
          <w:tcPr>
            <w:tcW w:w="709" w:type="dxa"/>
            <w:tcBorders>
              <w:top w:val="single" w:sz="4" w:space="0" w:color="auto"/>
              <w:left w:val="single" w:sz="4" w:space="0" w:color="auto"/>
              <w:bottom w:val="single" w:sz="4" w:space="0" w:color="auto"/>
              <w:right w:val="single" w:sz="4" w:space="0" w:color="auto"/>
            </w:tcBorders>
            <w:vAlign w:val="center"/>
          </w:tcPr>
          <w:p w14:paraId="586D1C4A"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CE33A64" w14:textId="77777777" w:rsidR="00827D27" w:rsidRDefault="00827D27" w:rsidP="00827D27">
            <w:pPr>
              <w:rPr>
                <w:color w:val="000000"/>
              </w:rPr>
            </w:pPr>
            <w:r>
              <w:rPr>
                <w:rFonts w:hint="eastAsia"/>
                <w:color w:val="000000"/>
              </w:rPr>
              <w:t>[defect]update MP72 sensor</w:t>
            </w:r>
          </w:p>
        </w:tc>
        <w:tc>
          <w:tcPr>
            <w:tcW w:w="1688" w:type="dxa"/>
            <w:tcBorders>
              <w:top w:val="single" w:sz="4" w:space="0" w:color="auto"/>
              <w:left w:val="single" w:sz="4" w:space="0" w:color="auto"/>
              <w:bottom w:val="single" w:sz="4" w:space="0" w:color="auto"/>
              <w:right w:val="single" w:sz="4" w:space="0" w:color="auto"/>
            </w:tcBorders>
          </w:tcPr>
          <w:p w14:paraId="644403AA"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04D7BFC" w14:textId="77777777" w:rsidR="00827D27" w:rsidRPr="00EE2E8A" w:rsidRDefault="00827D27" w:rsidP="00827D27">
            <w:pPr>
              <w:jc w:val="center"/>
              <w:rPr>
                <w:color w:val="FF0000"/>
              </w:rPr>
            </w:pPr>
          </w:p>
        </w:tc>
      </w:tr>
      <w:tr w:rsidR="00827D27" w:rsidRPr="00EE2E8A" w14:paraId="262A430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F472AA3" w14:textId="77777777" w:rsidR="00827D27" w:rsidRDefault="00827D27" w:rsidP="00827D27">
            <w:pPr>
              <w:jc w:val="center"/>
              <w:rPr>
                <w:color w:val="000000"/>
              </w:rPr>
            </w:pPr>
            <w:r>
              <w:rPr>
                <w:rFonts w:hint="eastAsia"/>
                <w:color w:val="000000"/>
              </w:rPr>
              <w:t>12</w:t>
            </w:r>
          </w:p>
        </w:tc>
        <w:tc>
          <w:tcPr>
            <w:tcW w:w="709" w:type="dxa"/>
            <w:tcBorders>
              <w:top w:val="single" w:sz="4" w:space="0" w:color="auto"/>
              <w:left w:val="single" w:sz="4" w:space="0" w:color="auto"/>
              <w:bottom w:val="single" w:sz="4" w:space="0" w:color="auto"/>
              <w:right w:val="single" w:sz="4" w:space="0" w:color="auto"/>
            </w:tcBorders>
            <w:vAlign w:val="center"/>
          </w:tcPr>
          <w:p w14:paraId="783B87A1"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ECF1238" w14:textId="77777777" w:rsidR="00827D27" w:rsidRDefault="00827D27" w:rsidP="00827D27">
            <w:pPr>
              <w:rPr>
                <w:color w:val="000000"/>
              </w:rPr>
            </w:pPr>
            <w:r>
              <w:rPr>
                <w:rFonts w:hint="eastAsia"/>
                <w:color w:val="000000"/>
              </w:rPr>
              <w:t>[defect] add raid info for MZ92-FS2/R282-Z97.</w:t>
            </w:r>
          </w:p>
        </w:tc>
        <w:tc>
          <w:tcPr>
            <w:tcW w:w="1688" w:type="dxa"/>
            <w:tcBorders>
              <w:top w:val="single" w:sz="4" w:space="0" w:color="auto"/>
              <w:left w:val="single" w:sz="4" w:space="0" w:color="auto"/>
              <w:bottom w:val="single" w:sz="4" w:space="0" w:color="auto"/>
              <w:right w:val="single" w:sz="4" w:space="0" w:color="auto"/>
            </w:tcBorders>
          </w:tcPr>
          <w:p w14:paraId="08FAA306"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24CC4E5" w14:textId="77777777" w:rsidR="00827D27" w:rsidRPr="00EE2E8A" w:rsidRDefault="00827D27" w:rsidP="00827D27">
            <w:pPr>
              <w:jc w:val="center"/>
              <w:rPr>
                <w:color w:val="FF0000"/>
              </w:rPr>
            </w:pPr>
          </w:p>
        </w:tc>
      </w:tr>
      <w:tr w:rsidR="00827D27" w:rsidRPr="00EE2E8A" w14:paraId="4204164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E5977F2" w14:textId="77777777" w:rsidR="00827D27" w:rsidRDefault="00827D27" w:rsidP="00827D27">
            <w:pPr>
              <w:jc w:val="center"/>
              <w:rPr>
                <w:color w:val="000000"/>
              </w:rPr>
            </w:pPr>
            <w:r>
              <w:rPr>
                <w:rFonts w:hint="eastAsia"/>
                <w:color w:val="000000"/>
              </w:rPr>
              <w:t>1</w:t>
            </w:r>
            <w:r>
              <w:rPr>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095B5F0D"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15A2AED" w14:textId="77777777" w:rsidR="00827D27" w:rsidRDefault="00827D27" w:rsidP="00827D27">
            <w:pPr>
              <w:rPr>
                <w:color w:val="000000"/>
              </w:rPr>
            </w:pPr>
            <w:r>
              <w:rPr>
                <w:rFonts w:hint="eastAsia"/>
                <w:color w:val="000000"/>
              </w:rPr>
              <w:t>[defect] fixed power control problem for R282-Z97-00. [defect] add MB CPLD version.</w:t>
            </w:r>
          </w:p>
        </w:tc>
        <w:tc>
          <w:tcPr>
            <w:tcW w:w="1688" w:type="dxa"/>
            <w:tcBorders>
              <w:top w:val="single" w:sz="4" w:space="0" w:color="auto"/>
              <w:left w:val="single" w:sz="4" w:space="0" w:color="auto"/>
              <w:bottom w:val="single" w:sz="4" w:space="0" w:color="auto"/>
              <w:right w:val="single" w:sz="4" w:space="0" w:color="auto"/>
            </w:tcBorders>
          </w:tcPr>
          <w:p w14:paraId="4B2D7839"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A6A1067" w14:textId="77777777" w:rsidR="00827D27" w:rsidRPr="00EE2E8A" w:rsidRDefault="00827D27" w:rsidP="00827D27">
            <w:pPr>
              <w:jc w:val="center"/>
              <w:rPr>
                <w:color w:val="FF0000"/>
              </w:rPr>
            </w:pPr>
          </w:p>
        </w:tc>
      </w:tr>
      <w:tr w:rsidR="00827D27" w:rsidRPr="00EE2E8A" w14:paraId="6ECB198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1D6CFD3" w14:textId="77777777" w:rsidR="00827D27" w:rsidRDefault="00827D27" w:rsidP="00827D27">
            <w:pPr>
              <w:jc w:val="center"/>
              <w:rPr>
                <w:color w:val="000000"/>
              </w:rPr>
            </w:pPr>
            <w:r>
              <w:rPr>
                <w:rFonts w:hint="eastAsia"/>
                <w:color w:val="000000"/>
              </w:rPr>
              <w:t>1</w:t>
            </w:r>
            <w:r>
              <w:rPr>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18EF9012"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976C1C7" w14:textId="77777777" w:rsidR="00827D27" w:rsidRDefault="00827D27" w:rsidP="00827D27">
            <w:pPr>
              <w:rPr>
                <w:color w:val="000000"/>
              </w:rPr>
            </w:pPr>
            <w:r>
              <w:rPr>
                <w:rFonts w:hint="eastAsia"/>
                <w:color w:val="000000"/>
              </w:rPr>
              <w:t>[defect] G492-ID0 add RAID_INFO sensor.</w:t>
            </w:r>
          </w:p>
        </w:tc>
        <w:tc>
          <w:tcPr>
            <w:tcW w:w="1688" w:type="dxa"/>
            <w:tcBorders>
              <w:top w:val="single" w:sz="4" w:space="0" w:color="auto"/>
              <w:left w:val="single" w:sz="4" w:space="0" w:color="auto"/>
              <w:bottom w:val="single" w:sz="4" w:space="0" w:color="auto"/>
              <w:right w:val="single" w:sz="4" w:space="0" w:color="auto"/>
            </w:tcBorders>
          </w:tcPr>
          <w:p w14:paraId="1BF4D4D3"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A955ADA" w14:textId="77777777" w:rsidR="00827D27" w:rsidRPr="00EE2E8A" w:rsidRDefault="00827D27" w:rsidP="00827D27">
            <w:pPr>
              <w:jc w:val="center"/>
              <w:rPr>
                <w:color w:val="FF0000"/>
              </w:rPr>
            </w:pPr>
          </w:p>
        </w:tc>
      </w:tr>
      <w:tr w:rsidR="00827D27" w:rsidRPr="00EE2E8A" w14:paraId="583B044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09E98E6" w14:textId="77777777" w:rsidR="00827D27" w:rsidRDefault="00827D27" w:rsidP="00827D27">
            <w:pPr>
              <w:jc w:val="center"/>
              <w:rPr>
                <w:color w:val="000000"/>
              </w:rPr>
            </w:pPr>
            <w:r>
              <w:rPr>
                <w:rFonts w:hint="eastAsia"/>
                <w:color w:val="000000"/>
              </w:rPr>
              <w:t>1</w:t>
            </w:r>
            <w:r>
              <w:rPr>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5F5C6F04"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781BE6E2" w14:textId="77777777" w:rsidR="00827D27" w:rsidRDefault="00827D27" w:rsidP="00827D27">
            <w:pPr>
              <w:rPr>
                <w:color w:val="000000"/>
              </w:rPr>
            </w:pPr>
            <w:r>
              <w:rPr>
                <w:rFonts w:hint="eastAsia"/>
                <w:color w:val="000000"/>
              </w:rPr>
              <w:t>[feature] R182-34A-FK add GPU sensor.</w:t>
            </w:r>
          </w:p>
        </w:tc>
        <w:tc>
          <w:tcPr>
            <w:tcW w:w="1688" w:type="dxa"/>
            <w:tcBorders>
              <w:top w:val="single" w:sz="4" w:space="0" w:color="auto"/>
              <w:left w:val="single" w:sz="4" w:space="0" w:color="auto"/>
              <w:bottom w:val="single" w:sz="4" w:space="0" w:color="auto"/>
              <w:right w:val="single" w:sz="4" w:space="0" w:color="auto"/>
            </w:tcBorders>
          </w:tcPr>
          <w:p w14:paraId="61757020"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15B578F" w14:textId="77777777" w:rsidR="00827D27" w:rsidRPr="00EE2E8A" w:rsidRDefault="00827D27" w:rsidP="00827D27">
            <w:pPr>
              <w:jc w:val="center"/>
              <w:rPr>
                <w:color w:val="FF0000"/>
              </w:rPr>
            </w:pPr>
          </w:p>
        </w:tc>
      </w:tr>
      <w:bookmarkEnd w:id="2"/>
      <w:tr w:rsidR="00827D27" w:rsidRPr="00EE2E8A" w14:paraId="13CC581E"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6B201765" w14:textId="77777777" w:rsidR="00827D27" w:rsidRPr="00345A89" w:rsidRDefault="00827D27" w:rsidP="00827D27">
            <w:pPr>
              <w:jc w:val="center"/>
              <w:rPr>
                <w:color w:val="000000"/>
              </w:rPr>
            </w:pPr>
            <w:r w:rsidRPr="00345A89">
              <w:rPr>
                <w:rFonts w:hint="eastAsia"/>
                <w:color w:val="000000"/>
              </w:rPr>
              <w:t>13.</w:t>
            </w:r>
            <w:r w:rsidRPr="00345A89">
              <w:rPr>
                <w:color w:val="000000"/>
              </w:rPr>
              <w:t>01</w:t>
            </w:r>
            <w:r>
              <w:rPr>
                <w:rFonts w:hint="eastAsia"/>
                <w:color w:val="000000"/>
              </w:rPr>
              <w:t>.3</w:t>
            </w:r>
            <w:r>
              <w:rPr>
                <w:color w:val="000000"/>
              </w:rPr>
              <w:t>3</w:t>
            </w:r>
            <w:r>
              <w:rPr>
                <w:rFonts w:hint="eastAsia"/>
                <w:color w:val="000000"/>
              </w:rPr>
              <w:t>(2021</w:t>
            </w:r>
            <w:r w:rsidRPr="00345A89">
              <w:rPr>
                <w:rFonts w:hint="eastAsia"/>
                <w:color w:val="000000"/>
              </w:rPr>
              <w:t>/</w:t>
            </w:r>
            <w:r>
              <w:rPr>
                <w:rFonts w:hint="eastAsia"/>
                <w:color w:val="000000"/>
              </w:rPr>
              <w:t>08</w:t>
            </w:r>
            <w:r w:rsidRPr="00345A89">
              <w:rPr>
                <w:rFonts w:hint="eastAsia"/>
                <w:color w:val="000000"/>
              </w:rPr>
              <w:t>/</w:t>
            </w:r>
            <w:r>
              <w:rPr>
                <w:color w:val="000000"/>
              </w:rPr>
              <w:t>12</w:t>
            </w:r>
            <w:r>
              <w:rPr>
                <w:rFonts w:hint="eastAsia"/>
                <w:color w:val="000000"/>
              </w:rPr>
              <w:t>)</w:t>
            </w:r>
          </w:p>
        </w:tc>
        <w:tc>
          <w:tcPr>
            <w:tcW w:w="567" w:type="dxa"/>
            <w:tcBorders>
              <w:top w:val="single" w:sz="4" w:space="0" w:color="auto"/>
              <w:left w:val="single" w:sz="4" w:space="0" w:color="auto"/>
              <w:bottom w:val="single" w:sz="4" w:space="0" w:color="auto"/>
              <w:right w:val="double" w:sz="4" w:space="0" w:color="auto"/>
            </w:tcBorders>
          </w:tcPr>
          <w:p w14:paraId="492E6458" w14:textId="77777777" w:rsidR="00827D27" w:rsidRPr="00EE2E8A" w:rsidRDefault="00827D27" w:rsidP="00827D27">
            <w:pPr>
              <w:jc w:val="center"/>
              <w:rPr>
                <w:color w:val="FF0000"/>
              </w:rPr>
            </w:pPr>
            <w:r w:rsidRPr="00EE2E8A">
              <w:rPr>
                <w:rFonts w:hint="eastAsia"/>
                <w:color w:val="FF0000"/>
              </w:rPr>
              <w:t>P3</w:t>
            </w:r>
          </w:p>
        </w:tc>
      </w:tr>
      <w:tr w:rsidR="00827D27" w:rsidRPr="00EE2E8A" w14:paraId="4D65359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15D29B4"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0E1597B7"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D69F93B" w14:textId="77777777" w:rsidR="00827D27" w:rsidRDefault="00827D27" w:rsidP="00827D27">
            <w:pPr>
              <w:rPr>
                <w:color w:val="000000"/>
              </w:rPr>
            </w:pPr>
            <w:r>
              <w:rPr>
                <w:rFonts w:hint="eastAsia"/>
                <w:color w:val="000000"/>
              </w:rPr>
              <w:t>[defect] Fix cpu PLIMIT set wrong gpio, and set RTC_CLK, RTC_DATA as input pin</w:t>
            </w:r>
          </w:p>
        </w:tc>
        <w:tc>
          <w:tcPr>
            <w:tcW w:w="1688" w:type="dxa"/>
            <w:tcBorders>
              <w:top w:val="single" w:sz="4" w:space="0" w:color="auto"/>
              <w:left w:val="single" w:sz="4" w:space="0" w:color="auto"/>
              <w:bottom w:val="single" w:sz="4" w:space="0" w:color="auto"/>
              <w:right w:val="single" w:sz="4" w:space="0" w:color="auto"/>
            </w:tcBorders>
          </w:tcPr>
          <w:p w14:paraId="158B3DA7"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9C8F4D4" w14:textId="77777777" w:rsidR="00827D27" w:rsidRPr="00EE2E8A" w:rsidRDefault="00827D27" w:rsidP="00827D27">
            <w:pPr>
              <w:jc w:val="center"/>
              <w:rPr>
                <w:color w:val="FF0000"/>
              </w:rPr>
            </w:pPr>
          </w:p>
        </w:tc>
      </w:tr>
      <w:tr w:rsidR="00827D27" w:rsidRPr="00EE2E8A" w14:paraId="2776A44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EC5D41F" w14:textId="77777777"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4667832D"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C202DFE" w14:textId="77777777" w:rsidR="00827D27" w:rsidRDefault="00827D27" w:rsidP="00827D27">
            <w:pPr>
              <w:rPr>
                <w:color w:val="000000"/>
              </w:rPr>
            </w:pPr>
            <w:r>
              <w:rPr>
                <w:rFonts w:hint="eastAsia"/>
                <w:color w:val="000000"/>
              </w:rPr>
              <w:t>[defect] fix gpio pin for select scp device</w:t>
            </w:r>
          </w:p>
        </w:tc>
        <w:tc>
          <w:tcPr>
            <w:tcW w:w="1688" w:type="dxa"/>
            <w:tcBorders>
              <w:top w:val="single" w:sz="4" w:space="0" w:color="auto"/>
              <w:left w:val="single" w:sz="4" w:space="0" w:color="auto"/>
              <w:bottom w:val="single" w:sz="4" w:space="0" w:color="auto"/>
              <w:right w:val="single" w:sz="4" w:space="0" w:color="auto"/>
            </w:tcBorders>
          </w:tcPr>
          <w:p w14:paraId="4991182E"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E596B4F" w14:textId="77777777" w:rsidR="00827D27" w:rsidRPr="00EE2E8A" w:rsidRDefault="00827D27" w:rsidP="00827D27">
            <w:pPr>
              <w:jc w:val="center"/>
              <w:rPr>
                <w:color w:val="FF0000"/>
              </w:rPr>
            </w:pPr>
          </w:p>
        </w:tc>
      </w:tr>
      <w:tr w:rsidR="00827D27" w:rsidRPr="00EE2E8A" w14:paraId="0173816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D89AEFC" w14:textId="77777777"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760AB5F0"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3F2A177" w14:textId="77777777" w:rsidR="00827D27" w:rsidRDefault="00827D27" w:rsidP="00827D27">
            <w:pPr>
              <w:rPr>
                <w:color w:val="000000"/>
              </w:rPr>
            </w:pPr>
            <w:r>
              <w:rPr>
                <w:rFonts w:hint="eastAsia"/>
                <w:color w:val="000000"/>
              </w:rPr>
              <w:t>[defect] Fix UEFI reset not work</w:t>
            </w:r>
          </w:p>
        </w:tc>
        <w:tc>
          <w:tcPr>
            <w:tcW w:w="1688" w:type="dxa"/>
            <w:tcBorders>
              <w:top w:val="single" w:sz="4" w:space="0" w:color="auto"/>
              <w:left w:val="single" w:sz="4" w:space="0" w:color="auto"/>
              <w:bottom w:val="single" w:sz="4" w:space="0" w:color="auto"/>
              <w:right w:val="single" w:sz="4" w:space="0" w:color="auto"/>
            </w:tcBorders>
          </w:tcPr>
          <w:p w14:paraId="5E290DA6"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7FD74B7" w14:textId="77777777" w:rsidR="00827D27" w:rsidRPr="00EE2E8A" w:rsidRDefault="00827D27" w:rsidP="00827D27">
            <w:pPr>
              <w:jc w:val="center"/>
              <w:rPr>
                <w:color w:val="FF0000"/>
              </w:rPr>
            </w:pPr>
          </w:p>
        </w:tc>
      </w:tr>
      <w:tr w:rsidR="00827D27" w:rsidRPr="00EE2E8A" w14:paraId="38A828D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737F5A1" w14:textId="77777777"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48D6F795"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9E4E91D" w14:textId="77777777" w:rsidR="00827D27" w:rsidRDefault="00827D27" w:rsidP="00827D27">
            <w:pPr>
              <w:rPr>
                <w:color w:val="000000"/>
              </w:rPr>
            </w:pPr>
            <w:r>
              <w:rPr>
                <w:rFonts w:hint="eastAsia"/>
                <w:color w:val="000000"/>
              </w:rPr>
              <w:t>[defect]set BMC_INIT pin dir and high low for INTEL Eaglestream CPU.</w:t>
            </w:r>
          </w:p>
        </w:tc>
        <w:tc>
          <w:tcPr>
            <w:tcW w:w="1688" w:type="dxa"/>
            <w:tcBorders>
              <w:top w:val="single" w:sz="4" w:space="0" w:color="auto"/>
              <w:left w:val="single" w:sz="4" w:space="0" w:color="auto"/>
              <w:bottom w:val="single" w:sz="4" w:space="0" w:color="auto"/>
              <w:right w:val="single" w:sz="4" w:space="0" w:color="auto"/>
            </w:tcBorders>
          </w:tcPr>
          <w:p w14:paraId="5DD00381"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0236361" w14:textId="77777777" w:rsidR="00827D27" w:rsidRPr="00EE2E8A" w:rsidRDefault="00827D27" w:rsidP="00827D27">
            <w:pPr>
              <w:jc w:val="center"/>
              <w:rPr>
                <w:color w:val="FF0000"/>
              </w:rPr>
            </w:pPr>
          </w:p>
        </w:tc>
      </w:tr>
      <w:tr w:rsidR="00827D27" w:rsidRPr="00EE2E8A" w14:paraId="5996EEB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633F7E8" w14:textId="77777777"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32BA486A"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F78C8C6" w14:textId="77777777" w:rsidR="00827D27" w:rsidRDefault="00827D27" w:rsidP="00827D27">
            <w:pPr>
              <w:rPr>
                <w:color w:val="000000"/>
              </w:rPr>
            </w:pPr>
            <w:r>
              <w:rPr>
                <w:rFonts w:hint="eastAsia"/>
                <w:color w:val="000000"/>
              </w:rPr>
              <w:t>[defect] add sensor monitor delay when power on/off.</w:t>
            </w:r>
          </w:p>
        </w:tc>
        <w:tc>
          <w:tcPr>
            <w:tcW w:w="1688" w:type="dxa"/>
            <w:tcBorders>
              <w:top w:val="single" w:sz="4" w:space="0" w:color="auto"/>
              <w:left w:val="single" w:sz="4" w:space="0" w:color="auto"/>
              <w:bottom w:val="single" w:sz="4" w:space="0" w:color="auto"/>
              <w:right w:val="single" w:sz="4" w:space="0" w:color="auto"/>
            </w:tcBorders>
          </w:tcPr>
          <w:p w14:paraId="47BB2B98"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28453FC" w14:textId="77777777" w:rsidR="00827D27" w:rsidRPr="00EE2E8A" w:rsidRDefault="00827D27" w:rsidP="00827D27">
            <w:pPr>
              <w:jc w:val="center"/>
              <w:rPr>
                <w:color w:val="FF0000"/>
              </w:rPr>
            </w:pPr>
          </w:p>
        </w:tc>
      </w:tr>
      <w:tr w:rsidR="00827D27" w:rsidRPr="00EE2E8A" w14:paraId="7B57BD2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E50F292" w14:textId="77777777" w:rsidR="00827D27" w:rsidRDefault="00827D27" w:rsidP="00827D27">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527689D4"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8926C19" w14:textId="77777777" w:rsidR="00827D27" w:rsidRDefault="00827D27" w:rsidP="00827D27">
            <w:pPr>
              <w:rPr>
                <w:color w:val="000000"/>
              </w:rPr>
            </w:pPr>
            <w:r>
              <w:rPr>
                <w:rFonts w:hint="eastAsia"/>
                <w:color w:val="000000"/>
              </w:rPr>
              <w:t>[defect] Record BMC backup status to CEC1702 on ROT mode</w:t>
            </w:r>
          </w:p>
        </w:tc>
        <w:tc>
          <w:tcPr>
            <w:tcW w:w="1688" w:type="dxa"/>
            <w:tcBorders>
              <w:top w:val="single" w:sz="4" w:space="0" w:color="auto"/>
              <w:left w:val="single" w:sz="4" w:space="0" w:color="auto"/>
              <w:bottom w:val="single" w:sz="4" w:space="0" w:color="auto"/>
              <w:right w:val="single" w:sz="4" w:space="0" w:color="auto"/>
            </w:tcBorders>
          </w:tcPr>
          <w:p w14:paraId="1449CC02"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E2422CB" w14:textId="77777777" w:rsidR="00827D27" w:rsidRPr="00EE2E8A" w:rsidRDefault="00827D27" w:rsidP="00827D27">
            <w:pPr>
              <w:jc w:val="center"/>
              <w:rPr>
                <w:color w:val="FF0000"/>
              </w:rPr>
            </w:pPr>
          </w:p>
        </w:tc>
      </w:tr>
      <w:tr w:rsidR="00827D27" w:rsidRPr="00EE2E8A" w14:paraId="3781FD5A"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70017C3A" w14:textId="77777777" w:rsidR="00827D27" w:rsidRPr="00EE2E8A" w:rsidRDefault="00827D27" w:rsidP="00827D27">
            <w:pPr>
              <w:jc w:val="center"/>
              <w:rPr>
                <w:rFonts w:ascii="Arial" w:hAnsi="Arial" w:cs="Arial"/>
              </w:rPr>
            </w:pPr>
            <w:bookmarkStart w:id="3" w:name="_Hlk80280890"/>
            <w:r w:rsidRPr="00345A89">
              <w:rPr>
                <w:rFonts w:hint="eastAsia"/>
                <w:color w:val="000000"/>
              </w:rPr>
              <w:lastRenderedPageBreak/>
              <w:t>13.</w:t>
            </w:r>
            <w:r w:rsidRPr="00345A89">
              <w:rPr>
                <w:color w:val="000000"/>
              </w:rPr>
              <w:t>01</w:t>
            </w:r>
            <w:r>
              <w:rPr>
                <w:rFonts w:hint="eastAsia"/>
                <w:color w:val="000000"/>
              </w:rPr>
              <w:t>.32(2021</w:t>
            </w:r>
            <w:r w:rsidRPr="00345A89">
              <w:rPr>
                <w:rFonts w:hint="eastAsia"/>
                <w:color w:val="000000"/>
              </w:rPr>
              <w:t>/</w:t>
            </w:r>
            <w:r>
              <w:rPr>
                <w:rFonts w:hint="eastAsia"/>
                <w:color w:val="000000"/>
              </w:rPr>
              <w:t>08</w:t>
            </w:r>
            <w:r w:rsidRPr="00345A89">
              <w:rPr>
                <w:rFonts w:hint="eastAsia"/>
                <w:color w:val="000000"/>
              </w:rPr>
              <w:t>/</w:t>
            </w:r>
            <w:r>
              <w:rPr>
                <w:rFonts w:hint="eastAsia"/>
                <w:color w:val="000000"/>
              </w:rPr>
              <w:t>05)</w:t>
            </w:r>
          </w:p>
        </w:tc>
        <w:tc>
          <w:tcPr>
            <w:tcW w:w="567" w:type="dxa"/>
            <w:tcBorders>
              <w:top w:val="single" w:sz="4" w:space="0" w:color="auto"/>
              <w:left w:val="single" w:sz="4" w:space="0" w:color="auto"/>
              <w:bottom w:val="single" w:sz="4" w:space="0" w:color="auto"/>
              <w:right w:val="double" w:sz="4" w:space="0" w:color="auto"/>
            </w:tcBorders>
          </w:tcPr>
          <w:p w14:paraId="0407BA48" w14:textId="77777777" w:rsidR="00827D27" w:rsidRPr="00EE2E8A" w:rsidRDefault="00827D27" w:rsidP="00827D27">
            <w:pPr>
              <w:jc w:val="center"/>
              <w:rPr>
                <w:color w:val="FF0000"/>
              </w:rPr>
            </w:pPr>
            <w:r w:rsidRPr="00EE2E8A">
              <w:rPr>
                <w:rFonts w:hint="eastAsia"/>
                <w:color w:val="FF0000"/>
              </w:rPr>
              <w:t>P3</w:t>
            </w:r>
          </w:p>
        </w:tc>
      </w:tr>
      <w:tr w:rsidR="00827D27" w:rsidRPr="00EE2E8A" w14:paraId="2B9D096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0E12B15"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293E7FC0"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DB7A84A" w14:textId="77777777" w:rsidR="00827D27" w:rsidRDefault="00827D27" w:rsidP="00827D27">
            <w:pPr>
              <w:rPr>
                <w:color w:val="000000"/>
              </w:rPr>
            </w:pPr>
            <w:r>
              <w:rPr>
                <w:rFonts w:hint="eastAsia"/>
                <w:color w:val="000000"/>
              </w:rPr>
              <w:t>[defect] modify CPU_FAN sensor for G492-H80.</w:t>
            </w:r>
          </w:p>
        </w:tc>
        <w:tc>
          <w:tcPr>
            <w:tcW w:w="1688" w:type="dxa"/>
            <w:tcBorders>
              <w:top w:val="single" w:sz="4" w:space="0" w:color="auto"/>
              <w:left w:val="single" w:sz="4" w:space="0" w:color="auto"/>
              <w:bottom w:val="single" w:sz="4" w:space="0" w:color="auto"/>
              <w:right w:val="single" w:sz="4" w:space="0" w:color="auto"/>
            </w:tcBorders>
          </w:tcPr>
          <w:p w14:paraId="69BFF9EB"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4E3A0D0" w14:textId="77777777" w:rsidR="00827D27" w:rsidRPr="00EE2E8A" w:rsidRDefault="00827D27" w:rsidP="00827D27">
            <w:pPr>
              <w:jc w:val="center"/>
              <w:rPr>
                <w:color w:val="FF0000"/>
              </w:rPr>
            </w:pPr>
          </w:p>
        </w:tc>
      </w:tr>
      <w:tr w:rsidR="00827D27" w:rsidRPr="00EE2E8A" w14:paraId="4EC1A58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27DA275" w14:textId="77777777"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68CE42A2"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BDF42C7" w14:textId="77777777" w:rsidR="00827D27" w:rsidRDefault="00827D27" w:rsidP="00827D27">
            <w:pPr>
              <w:rPr>
                <w:color w:val="000000"/>
              </w:rPr>
            </w:pPr>
            <w:r>
              <w:rPr>
                <w:rFonts w:hint="eastAsia"/>
                <w:color w:val="000000"/>
              </w:rPr>
              <w:t>[defect] commit fanprofile R182.json by kate.kung</w:t>
            </w:r>
          </w:p>
        </w:tc>
        <w:tc>
          <w:tcPr>
            <w:tcW w:w="1688" w:type="dxa"/>
            <w:tcBorders>
              <w:top w:val="single" w:sz="4" w:space="0" w:color="auto"/>
              <w:left w:val="single" w:sz="4" w:space="0" w:color="auto"/>
              <w:bottom w:val="single" w:sz="4" w:space="0" w:color="auto"/>
              <w:right w:val="single" w:sz="4" w:space="0" w:color="auto"/>
            </w:tcBorders>
          </w:tcPr>
          <w:p w14:paraId="4F11A4C8"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2EB7A59" w14:textId="77777777" w:rsidR="00827D27" w:rsidRPr="00EE2E8A" w:rsidRDefault="00827D27" w:rsidP="00827D27">
            <w:pPr>
              <w:jc w:val="center"/>
              <w:rPr>
                <w:color w:val="FF0000"/>
              </w:rPr>
            </w:pPr>
          </w:p>
        </w:tc>
      </w:tr>
      <w:tr w:rsidR="00827D27" w:rsidRPr="00EE2E8A" w14:paraId="049F6A9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5F866B0" w14:textId="77777777"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558859AF"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6AE57034" w14:textId="77777777" w:rsidR="00827D27" w:rsidRDefault="00827D27" w:rsidP="00827D27">
            <w:pPr>
              <w:rPr>
                <w:color w:val="000000"/>
              </w:rPr>
            </w:pPr>
            <w:r>
              <w:rPr>
                <w:rFonts w:hint="eastAsia"/>
                <w:color w:val="000000"/>
              </w:rPr>
              <w:t>[feature] Add detect chassis intrusion status for ast2600 A2/A3.</w:t>
            </w:r>
          </w:p>
        </w:tc>
        <w:tc>
          <w:tcPr>
            <w:tcW w:w="1688" w:type="dxa"/>
            <w:tcBorders>
              <w:top w:val="single" w:sz="4" w:space="0" w:color="auto"/>
              <w:left w:val="single" w:sz="4" w:space="0" w:color="auto"/>
              <w:bottom w:val="single" w:sz="4" w:space="0" w:color="auto"/>
              <w:right w:val="single" w:sz="4" w:space="0" w:color="auto"/>
            </w:tcBorders>
          </w:tcPr>
          <w:p w14:paraId="7F0E6EBA"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7BACEE1" w14:textId="77777777" w:rsidR="00827D27" w:rsidRPr="00EE2E8A" w:rsidRDefault="00827D27" w:rsidP="00827D27">
            <w:pPr>
              <w:jc w:val="center"/>
              <w:rPr>
                <w:color w:val="FF0000"/>
              </w:rPr>
            </w:pPr>
          </w:p>
        </w:tc>
      </w:tr>
      <w:tr w:rsidR="00827D27" w:rsidRPr="00EE2E8A" w14:paraId="21FABC1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2C86543" w14:textId="77777777"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0CE1AFB5"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91E69AD" w14:textId="77777777" w:rsidR="00827D27" w:rsidRDefault="00827D27" w:rsidP="00827D27">
            <w:pPr>
              <w:rPr>
                <w:color w:val="000000"/>
              </w:rPr>
            </w:pPr>
            <w:r>
              <w:rPr>
                <w:rFonts w:hint="eastAsia"/>
                <w:color w:val="000000"/>
              </w:rPr>
              <w:t>[defect] add raid info for MZ72-HB2-00.</w:t>
            </w:r>
          </w:p>
        </w:tc>
        <w:tc>
          <w:tcPr>
            <w:tcW w:w="1688" w:type="dxa"/>
            <w:tcBorders>
              <w:top w:val="single" w:sz="4" w:space="0" w:color="auto"/>
              <w:left w:val="single" w:sz="4" w:space="0" w:color="auto"/>
              <w:bottom w:val="single" w:sz="4" w:space="0" w:color="auto"/>
              <w:right w:val="single" w:sz="4" w:space="0" w:color="auto"/>
            </w:tcBorders>
          </w:tcPr>
          <w:p w14:paraId="2EC8F128"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DD8672B" w14:textId="77777777" w:rsidR="00827D27" w:rsidRPr="00EE2E8A" w:rsidRDefault="00827D27" w:rsidP="00827D27">
            <w:pPr>
              <w:jc w:val="center"/>
              <w:rPr>
                <w:color w:val="FF0000"/>
              </w:rPr>
            </w:pPr>
          </w:p>
        </w:tc>
      </w:tr>
      <w:tr w:rsidR="00827D27" w:rsidRPr="00EE2E8A" w14:paraId="24BD8B2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B0E34FE" w14:textId="77777777"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5B13B310"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DC94EE5" w14:textId="77777777" w:rsidR="00827D27" w:rsidRDefault="00827D27" w:rsidP="00827D27">
            <w:pPr>
              <w:rPr>
                <w:color w:val="000000"/>
              </w:rPr>
            </w:pPr>
            <w:r>
              <w:rPr>
                <w:rFonts w:hint="eastAsia"/>
                <w:color w:val="000000"/>
              </w:rPr>
              <w:t>[feature] add MW83-PR0-00 devmap and SKU.</w:t>
            </w:r>
          </w:p>
        </w:tc>
        <w:tc>
          <w:tcPr>
            <w:tcW w:w="1688" w:type="dxa"/>
            <w:tcBorders>
              <w:top w:val="single" w:sz="4" w:space="0" w:color="auto"/>
              <w:left w:val="single" w:sz="4" w:space="0" w:color="auto"/>
              <w:bottom w:val="single" w:sz="4" w:space="0" w:color="auto"/>
              <w:right w:val="single" w:sz="4" w:space="0" w:color="auto"/>
            </w:tcBorders>
          </w:tcPr>
          <w:p w14:paraId="4EE4781D"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DE0D0F8" w14:textId="77777777" w:rsidR="00827D27" w:rsidRPr="00EE2E8A" w:rsidRDefault="00827D27" w:rsidP="00827D27">
            <w:pPr>
              <w:jc w:val="center"/>
              <w:rPr>
                <w:color w:val="FF0000"/>
              </w:rPr>
            </w:pPr>
          </w:p>
        </w:tc>
      </w:tr>
      <w:tr w:rsidR="00827D27" w:rsidRPr="00EE2E8A" w14:paraId="5937D88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690B8A1" w14:textId="77777777" w:rsidR="00827D27" w:rsidRDefault="00827D27" w:rsidP="00827D27">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4907C151"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9902F8B" w14:textId="77777777" w:rsidR="00827D27" w:rsidRDefault="00827D27" w:rsidP="00827D27">
            <w:pPr>
              <w:rPr>
                <w:color w:val="000000"/>
              </w:rPr>
            </w:pPr>
            <w:r>
              <w:rPr>
                <w:rFonts w:hint="eastAsia"/>
                <w:color w:val="000000"/>
              </w:rPr>
              <w:t>[defect] reduce the scan recovery time to 1.5 minutes.</w:t>
            </w:r>
          </w:p>
        </w:tc>
        <w:tc>
          <w:tcPr>
            <w:tcW w:w="1688" w:type="dxa"/>
            <w:tcBorders>
              <w:top w:val="single" w:sz="4" w:space="0" w:color="auto"/>
              <w:left w:val="single" w:sz="4" w:space="0" w:color="auto"/>
              <w:bottom w:val="single" w:sz="4" w:space="0" w:color="auto"/>
              <w:right w:val="single" w:sz="4" w:space="0" w:color="auto"/>
            </w:tcBorders>
          </w:tcPr>
          <w:p w14:paraId="3B7CCFA6"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E36D937" w14:textId="77777777" w:rsidR="00827D27" w:rsidRPr="00EE2E8A" w:rsidRDefault="00827D27" w:rsidP="00827D27">
            <w:pPr>
              <w:jc w:val="center"/>
              <w:rPr>
                <w:color w:val="FF0000"/>
              </w:rPr>
            </w:pPr>
          </w:p>
        </w:tc>
      </w:tr>
      <w:tr w:rsidR="00827D27" w:rsidRPr="00EE2E8A" w14:paraId="68D65EE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E7A0902" w14:textId="77777777" w:rsidR="00827D27" w:rsidRDefault="00827D27" w:rsidP="00827D27">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3AB86F63"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509604C0" w14:textId="77777777" w:rsidR="00827D27" w:rsidRDefault="00827D27" w:rsidP="00827D27">
            <w:pPr>
              <w:rPr>
                <w:color w:val="000000"/>
              </w:rPr>
            </w:pPr>
            <w:r>
              <w:rPr>
                <w:rFonts w:hint="eastAsia"/>
                <w:color w:val="000000"/>
              </w:rPr>
              <w:t>[feature] Add W771-Z00-I6 devmaps</w:t>
            </w:r>
          </w:p>
        </w:tc>
        <w:tc>
          <w:tcPr>
            <w:tcW w:w="1688" w:type="dxa"/>
            <w:tcBorders>
              <w:top w:val="single" w:sz="4" w:space="0" w:color="auto"/>
              <w:left w:val="single" w:sz="4" w:space="0" w:color="auto"/>
              <w:bottom w:val="single" w:sz="4" w:space="0" w:color="auto"/>
              <w:right w:val="single" w:sz="4" w:space="0" w:color="auto"/>
            </w:tcBorders>
          </w:tcPr>
          <w:p w14:paraId="26412726"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C8797C6" w14:textId="77777777" w:rsidR="00827D27" w:rsidRPr="00EE2E8A" w:rsidRDefault="00827D27" w:rsidP="00827D27">
            <w:pPr>
              <w:jc w:val="center"/>
              <w:rPr>
                <w:color w:val="FF0000"/>
              </w:rPr>
            </w:pPr>
          </w:p>
        </w:tc>
      </w:tr>
      <w:tr w:rsidR="00827D27" w:rsidRPr="00EE2E8A" w14:paraId="1325C40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3035A7A" w14:textId="77777777" w:rsidR="00827D27" w:rsidRDefault="00827D27" w:rsidP="00827D27">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32B2A149"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9E23262" w14:textId="77777777" w:rsidR="00827D27" w:rsidRDefault="00827D27" w:rsidP="00827D27">
            <w:pPr>
              <w:rPr>
                <w:color w:val="000000"/>
              </w:rPr>
            </w:pPr>
            <w:r>
              <w:rPr>
                <w:rFonts w:hint="eastAsia"/>
                <w:color w:val="000000"/>
              </w:rPr>
              <w:t>[defect] update TCA9548 the same to pca9545 can get raid card show raid management</w:t>
            </w:r>
          </w:p>
        </w:tc>
        <w:tc>
          <w:tcPr>
            <w:tcW w:w="1688" w:type="dxa"/>
            <w:tcBorders>
              <w:top w:val="single" w:sz="4" w:space="0" w:color="auto"/>
              <w:left w:val="single" w:sz="4" w:space="0" w:color="auto"/>
              <w:bottom w:val="single" w:sz="4" w:space="0" w:color="auto"/>
              <w:right w:val="single" w:sz="4" w:space="0" w:color="auto"/>
            </w:tcBorders>
          </w:tcPr>
          <w:p w14:paraId="45B3A14F"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7402706" w14:textId="77777777" w:rsidR="00827D27" w:rsidRPr="00EE2E8A" w:rsidRDefault="00827D27" w:rsidP="00827D27">
            <w:pPr>
              <w:jc w:val="center"/>
              <w:rPr>
                <w:color w:val="FF0000"/>
              </w:rPr>
            </w:pPr>
          </w:p>
        </w:tc>
      </w:tr>
      <w:tr w:rsidR="00827D27" w:rsidRPr="00EE2E8A" w14:paraId="6CEDBB6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ADF33BD" w14:textId="77777777" w:rsidR="00827D27" w:rsidRDefault="00827D27" w:rsidP="00827D27">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4FD0ADA7"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3A2D143" w14:textId="77777777" w:rsidR="00827D27" w:rsidRDefault="00827D27" w:rsidP="00827D27">
            <w:pPr>
              <w:rPr>
                <w:color w:val="000000"/>
              </w:rPr>
            </w:pPr>
            <w:r>
              <w:rPr>
                <w:rFonts w:hint="eastAsia"/>
                <w:color w:val="000000"/>
              </w:rPr>
              <w:t>[defect] update the raid card and NVME</w:t>
            </w:r>
          </w:p>
        </w:tc>
        <w:tc>
          <w:tcPr>
            <w:tcW w:w="1688" w:type="dxa"/>
            <w:tcBorders>
              <w:top w:val="single" w:sz="4" w:space="0" w:color="auto"/>
              <w:left w:val="single" w:sz="4" w:space="0" w:color="auto"/>
              <w:bottom w:val="single" w:sz="4" w:space="0" w:color="auto"/>
              <w:right w:val="single" w:sz="4" w:space="0" w:color="auto"/>
            </w:tcBorders>
          </w:tcPr>
          <w:p w14:paraId="6842B8E6"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2BC4D48" w14:textId="77777777" w:rsidR="00827D27" w:rsidRPr="00EE2E8A" w:rsidRDefault="00827D27" w:rsidP="00827D27">
            <w:pPr>
              <w:jc w:val="center"/>
              <w:rPr>
                <w:color w:val="FF0000"/>
              </w:rPr>
            </w:pPr>
          </w:p>
        </w:tc>
      </w:tr>
      <w:tr w:rsidR="00827D27" w:rsidRPr="00EE2E8A" w14:paraId="59469C0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73BBFCD" w14:textId="77777777" w:rsidR="00827D27" w:rsidRDefault="00827D27" w:rsidP="00827D27">
            <w:pPr>
              <w:jc w:val="center"/>
              <w:rPr>
                <w:color w:val="000000"/>
              </w:rPr>
            </w:pPr>
            <w:r>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4A3A03B3"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EACB6FB" w14:textId="77777777" w:rsidR="00827D27" w:rsidRDefault="00827D27" w:rsidP="00827D27">
            <w:pPr>
              <w:rPr>
                <w:color w:val="000000"/>
              </w:rPr>
            </w:pPr>
            <w:r>
              <w:rPr>
                <w:rFonts w:hint="eastAsia"/>
                <w:color w:val="000000"/>
              </w:rPr>
              <w:t>[defect] modify MP62-HD0 sensor PX_VDDCR_SOC SDR.</w:t>
            </w:r>
          </w:p>
        </w:tc>
        <w:tc>
          <w:tcPr>
            <w:tcW w:w="1688" w:type="dxa"/>
            <w:tcBorders>
              <w:top w:val="single" w:sz="4" w:space="0" w:color="auto"/>
              <w:left w:val="single" w:sz="4" w:space="0" w:color="auto"/>
              <w:bottom w:val="single" w:sz="4" w:space="0" w:color="auto"/>
              <w:right w:val="single" w:sz="4" w:space="0" w:color="auto"/>
            </w:tcBorders>
          </w:tcPr>
          <w:p w14:paraId="32F48391"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96816FB" w14:textId="77777777" w:rsidR="00827D27" w:rsidRPr="00EE2E8A" w:rsidRDefault="00827D27" w:rsidP="00827D27">
            <w:pPr>
              <w:jc w:val="center"/>
              <w:rPr>
                <w:color w:val="FF0000"/>
              </w:rPr>
            </w:pPr>
          </w:p>
        </w:tc>
      </w:tr>
      <w:tr w:rsidR="00827D27" w:rsidRPr="00EE2E8A" w14:paraId="3422664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4DDD57A" w14:textId="77777777" w:rsidR="00827D27" w:rsidRDefault="00827D27" w:rsidP="00827D27">
            <w:pPr>
              <w:jc w:val="center"/>
              <w:rPr>
                <w:color w:val="000000"/>
              </w:rPr>
            </w:pPr>
            <w:r>
              <w:rPr>
                <w:rFonts w:hint="eastAsia"/>
                <w:color w:val="000000"/>
              </w:rPr>
              <w:t>11</w:t>
            </w:r>
          </w:p>
        </w:tc>
        <w:tc>
          <w:tcPr>
            <w:tcW w:w="709" w:type="dxa"/>
            <w:tcBorders>
              <w:top w:val="single" w:sz="4" w:space="0" w:color="auto"/>
              <w:left w:val="single" w:sz="4" w:space="0" w:color="auto"/>
              <w:bottom w:val="single" w:sz="4" w:space="0" w:color="auto"/>
              <w:right w:val="single" w:sz="4" w:space="0" w:color="auto"/>
            </w:tcBorders>
            <w:vAlign w:val="center"/>
          </w:tcPr>
          <w:p w14:paraId="4D535D9F"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23B6E5D" w14:textId="77777777" w:rsidR="00827D27" w:rsidRDefault="00827D27" w:rsidP="00827D27">
            <w:pPr>
              <w:rPr>
                <w:color w:val="000000"/>
              </w:rPr>
            </w:pPr>
            <w:r>
              <w:rPr>
                <w:rFonts w:hint="eastAsia"/>
                <w:color w:val="000000"/>
              </w:rPr>
              <w:t>[defect] add SDR P_VDDCR_2600B for MP62</w:t>
            </w:r>
          </w:p>
        </w:tc>
        <w:tc>
          <w:tcPr>
            <w:tcW w:w="1688" w:type="dxa"/>
            <w:tcBorders>
              <w:top w:val="single" w:sz="4" w:space="0" w:color="auto"/>
              <w:left w:val="single" w:sz="4" w:space="0" w:color="auto"/>
              <w:bottom w:val="single" w:sz="4" w:space="0" w:color="auto"/>
              <w:right w:val="single" w:sz="4" w:space="0" w:color="auto"/>
            </w:tcBorders>
          </w:tcPr>
          <w:p w14:paraId="0D0591D9"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9B8DDD1" w14:textId="77777777" w:rsidR="00827D27" w:rsidRPr="00EE2E8A" w:rsidRDefault="00827D27" w:rsidP="00827D27">
            <w:pPr>
              <w:jc w:val="center"/>
              <w:rPr>
                <w:color w:val="FF0000"/>
              </w:rPr>
            </w:pPr>
          </w:p>
        </w:tc>
      </w:tr>
      <w:tr w:rsidR="00827D27" w:rsidRPr="00EE2E8A" w14:paraId="513ED19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6BB8DD6" w14:textId="77777777" w:rsidR="00827D27" w:rsidRDefault="00827D27" w:rsidP="00827D27">
            <w:pPr>
              <w:jc w:val="center"/>
              <w:rPr>
                <w:color w:val="000000"/>
              </w:rPr>
            </w:pPr>
            <w:r>
              <w:rPr>
                <w:rFonts w:hint="eastAsia"/>
                <w:color w:val="000000"/>
              </w:rPr>
              <w:t>12</w:t>
            </w:r>
          </w:p>
        </w:tc>
        <w:tc>
          <w:tcPr>
            <w:tcW w:w="709" w:type="dxa"/>
            <w:tcBorders>
              <w:top w:val="single" w:sz="4" w:space="0" w:color="auto"/>
              <w:left w:val="single" w:sz="4" w:space="0" w:color="auto"/>
              <w:bottom w:val="single" w:sz="4" w:space="0" w:color="auto"/>
              <w:right w:val="single" w:sz="4" w:space="0" w:color="auto"/>
            </w:tcBorders>
            <w:vAlign w:val="center"/>
          </w:tcPr>
          <w:p w14:paraId="043D19DF"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7162C4C" w14:textId="77777777" w:rsidR="00827D27" w:rsidRDefault="00827D27" w:rsidP="00827D27">
            <w:pPr>
              <w:rPr>
                <w:color w:val="000000"/>
              </w:rPr>
            </w:pPr>
            <w:r>
              <w:rPr>
                <w:rFonts w:hint="eastAsia"/>
                <w:color w:val="000000"/>
              </w:rPr>
              <w:t>[defect] Change get CPU temp from PECI for MH63-HD0 platform</w:t>
            </w:r>
          </w:p>
        </w:tc>
        <w:tc>
          <w:tcPr>
            <w:tcW w:w="1688" w:type="dxa"/>
            <w:tcBorders>
              <w:top w:val="single" w:sz="4" w:space="0" w:color="auto"/>
              <w:left w:val="single" w:sz="4" w:space="0" w:color="auto"/>
              <w:bottom w:val="single" w:sz="4" w:space="0" w:color="auto"/>
              <w:right w:val="single" w:sz="4" w:space="0" w:color="auto"/>
            </w:tcBorders>
          </w:tcPr>
          <w:p w14:paraId="68AE207F"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B218D83" w14:textId="77777777" w:rsidR="00827D27" w:rsidRPr="00EE2E8A" w:rsidRDefault="00827D27" w:rsidP="00827D27">
            <w:pPr>
              <w:jc w:val="center"/>
              <w:rPr>
                <w:color w:val="FF0000"/>
              </w:rPr>
            </w:pPr>
          </w:p>
        </w:tc>
      </w:tr>
      <w:bookmarkEnd w:id="3"/>
      <w:tr w:rsidR="00827D27" w:rsidRPr="00EE2E8A" w14:paraId="4AFC90C6"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71FADF53" w14:textId="77777777" w:rsidR="00827D27" w:rsidRPr="00345A89" w:rsidRDefault="00827D27" w:rsidP="00827D27">
            <w:pPr>
              <w:jc w:val="center"/>
              <w:rPr>
                <w:color w:val="000000"/>
              </w:rPr>
            </w:pPr>
            <w:r w:rsidRPr="00345A89">
              <w:rPr>
                <w:rFonts w:hint="eastAsia"/>
                <w:color w:val="000000"/>
              </w:rPr>
              <w:t>13.</w:t>
            </w:r>
            <w:r w:rsidRPr="00345A89">
              <w:rPr>
                <w:color w:val="000000"/>
              </w:rPr>
              <w:t>01</w:t>
            </w:r>
            <w:r>
              <w:rPr>
                <w:rFonts w:hint="eastAsia"/>
                <w:color w:val="000000"/>
              </w:rPr>
              <w:t>.3</w:t>
            </w:r>
            <w:r>
              <w:rPr>
                <w:color w:val="000000"/>
              </w:rPr>
              <w:t>1</w:t>
            </w:r>
            <w:r>
              <w:rPr>
                <w:rFonts w:hint="eastAsia"/>
                <w:color w:val="000000"/>
              </w:rPr>
              <w:t>(2021</w:t>
            </w:r>
            <w:r w:rsidRPr="00345A89">
              <w:rPr>
                <w:rFonts w:hint="eastAsia"/>
                <w:color w:val="000000"/>
              </w:rPr>
              <w:t>/</w:t>
            </w:r>
            <w:r>
              <w:rPr>
                <w:rFonts w:hint="eastAsia"/>
                <w:color w:val="000000"/>
              </w:rPr>
              <w:t>07</w:t>
            </w:r>
            <w:r w:rsidRPr="00345A89">
              <w:rPr>
                <w:rFonts w:hint="eastAsia"/>
                <w:color w:val="000000"/>
              </w:rPr>
              <w:t>/</w:t>
            </w:r>
            <w:r>
              <w:rPr>
                <w:rFonts w:hint="eastAsia"/>
                <w:color w:val="000000"/>
              </w:rPr>
              <w:t>29)</w:t>
            </w:r>
          </w:p>
        </w:tc>
        <w:tc>
          <w:tcPr>
            <w:tcW w:w="567" w:type="dxa"/>
            <w:tcBorders>
              <w:top w:val="single" w:sz="4" w:space="0" w:color="auto"/>
              <w:left w:val="single" w:sz="4" w:space="0" w:color="auto"/>
              <w:bottom w:val="single" w:sz="4" w:space="0" w:color="auto"/>
              <w:right w:val="double" w:sz="4" w:space="0" w:color="auto"/>
            </w:tcBorders>
          </w:tcPr>
          <w:p w14:paraId="405654B6" w14:textId="77777777" w:rsidR="00827D27" w:rsidRPr="00EE2E8A" w:rsidRDefault="00827D27" w:rsidP="00827D27">
            <w:pPr>
              <w:jc w:val="center"/>
              <w:rPr>
                <w:color w:val="FF0000"/>
              </w:rPr>
            </w:pPr>
            <w:r w:rsidRPr="00EE2E8A">
              <w:rPr>
                <w:rFonts w:hint="eastAsia"/>
                <w:color w:val="FF0000"/>
              </w:rPr>
              <w:t>P3</w:t>
            </w:r>
          </w:p>
        </w:tc>
      </w:tr>
      <w:tr w:rsidR="00827D27" w:rsidRPr="00EE2E8A" w14:paraId="1941D38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64AE0C8"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119E453B"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FD2A379" w14:textId="77777777" w:rsidR="00827D27" w:rsidRDefault="00827D27" w:rsidP="00827D27">
            <w:pPr>
              <w:rPr>
                <w:color w:val="000000"/>
              </w:rPr>
            </w:pPr>
            <w:r>
              <w:rPr>
                <w:rFonts w:hint="eastAsia"/>
                <w:color w:val="000000"/>
              </w:rPr>
              <w:t>[defect 49219] Fix Enable/Disable Bonding fail via webUI.</w:t>
            </w:r>
          </w:p>
        </w:tc>
        <w:tc>
          <w:tcPr>
            <w:tcW w:w="1688" w:type="dxa"/>
            <w:tcBorders>
              <w:top w:val="single" w:sz="4" w:space="0" w:color="auto"/>
              <w:left w:val="single" w:sz="4" w:space="0" w:color="auto"/>
              <w:bottom w:val="single" w:sz="4" w:space="0" w:color="auto"/>
              <w:right w:val="single" w:sz="4" w:space="0" w:color="auto"/>
            </w:tcBorders>
          </w:tcPr>
          <w:p w14:paraId="4ED65E41"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0EAC2DA" w14:textId="77777777" w:rsidR="00827D27" w:rsidRPr="00EE2E8A" w:rsidRDefault="00827D27" w:rsidP="00827D27">
            <w:pPr>
              <w:jc w:val="center"/>
              <w:rPr>
                <w:color w:val="FF0000"/>
              </w:rPr>
            </w:pPr>
          </w:p>
        </w:tc>
      </w:tr>
      <w:tr w:rsidR="00827D27" w:rsidRPr="00EE2E8A" w14:paraId="1811267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D5BB915" w14:textId="77777777"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12D81D78"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7EF38F9" w14:textId="77777777" w:rsidR="00827D27" w:rsidRDefault="00827D27" w:rsidP="00827D27">
            <w:pPr>
              <w:rPr>
                <w:color w:val="000000"/>
              </w:rPr>
            </w:pPr>
            <w:r>
              <w:rPr>
                <w:rFonts w:hint="eastAsia"/>
                <w:color w:val="000000"/>
              </w:rPr>
              <w:t>[defect] fix mantis #47104 CPU thermal trip issue.</w:t>
            </w:r>
          </w:p>
        </w:tc>
        <w:tc>
          <w:tcPr>
            <w:tcW w:w="1688" w:type="dxa"/>
            <w:tcBorders>
              <w:top w:val="single" w:sz="4" w:space="0" w:color="auto"/>
              <w:left w:val="single" w:sz="4" w:space="0" w:color="auto"/>
              <w:bottom w:val="single" w:sz="4" w:space="0" w:color="auto"/>
              <w:right w:val="single" w:sz="4" w:space="0" w:color="auto"/>
            </w:tcBorders>
          </w:tcPr>
          <w:p w14:paraId="7F695AA8"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7C7D3B3" w14:textId="77777777" w:rsidR="00827D27" w:rsidRPr="00EE2E8A" w:rsidRDefault="00827D27" w:rsidP="00827D27">
            <w:pPr>
              <w:jc w:val="center"/>
              <w:rPr>
                <w:color w:val="FF0000"/>
              </w:rPr>
            </w:pPr>
          </w:p>
        </w:tc>
      </w:tr>
      <w:tr w:rsidR="00827D27" w:rsidRPr="00EE2E8A" w14:paraId="38DFBB5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4FD4BB1" w14:textId="77777777"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644DA26F"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15D7410" w14:textId="77777777" w:rsidR="00827D27" w:rsidRDefault="00827D27" w:rsidP="00827D27">
            <w:pPr>
              <w:rPr>
                <w:color w:val="000000"/>
              </w:rPr>
            </w:pPr>
            <w:r>
              <w:rPr>
                <w:rFonts w:hint="eastAsia"/>
                <w:color w:val="000000"/>
              </w:rPr>
              <w:t xml:space="preserve">[feature] Add SSIF feature support </w:t>
            </w:r>
          </w:p>
        </w:tc>
        <w:tc>
          <w:tcPr>
            <w:tcW w:w="1688" w:type="dxa"/>
            <w:tcBorders>
              <w:top w:val="single" w:sz="4" w:space="0" w:color="auto"/>
              <w:left w:val="single" w:sz="4" w:space="0" w:color="auto"/>
              <w:bottom w:val="single" w:sz="4" w:space="0" w:color="auto"/>
              <w:right w:val="single" w:sz="4" w:space="0" w:color="auto"/>
            </w:tcBorders>
          </w:tcPr>
          <w:p w14:paraId="493A4754"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BCF4039" w14:textId="77777777" w:rsidR="00827D27" w:rsidRPr="00EE2E8A" w:rsidRDefault="00827D27" w:rsidP="00827D27">
            <w:pPr>
              <w:jc w:val="center"/>
              <w:rPr>
                <w:color w:val="FF0000"/>
              </w:rPr>
            </w:pPr>
          </w:p>
        </w:tc>
      </w:tr>
      <w:tr w:rsidR="00827D27" w:rsidRPr="00EE2E8A" w14:paraId="2808591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A223937" w14:textId="77777777"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0DF9D990"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51C100D" w14:textId="77777777" w:rsidR="00827D27" w:rsidRDefault="00827D27" w:rsidP="00827D27">
            <w:pPr>
              <w:rPr>
                <w:color w:val="000000"/>
              </w:rPr>
            </w:pPr>
            <w:r>
              <w:rPr>
                <w:rFonts w:hint="eastAsia"/>
                <w:color w:val="000000"/>
              </w:rPr>
              <w:t>[defect] 1.merge r3749,r2049 from trunk, WebUI show msg when CEC1702 do BIOS recovery. 2. Fix get recovery status cmd fail when bios recovering.</w:t>
            </w:r>
          </w:p>
        </w:tc>
        <w:tc>
          <w:tcPr>
            <w:tcW w:w="1688" w:type="dxa"/>
            <w:tcBorders>
              <w:top w:val="single" w:sz="4" w:space="0" w:color="auto"/>
              <w:left w:val="single" w:sz="4" w:space="0" w:color="auto"/>
              <w:bottom w:val="single" w:sz="4" w:space="0" w:color="auto"/>
              <w:right w:val="single" w:sz="4" w:space="0" w:color="auto"/>
            </w:tcBorders>
          </w:tcPr>
          <w:p w14:paraId="60A0990A"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C1BF811" w14:textId="77777777" w:rsidR="00827D27" w:rsidRPr="00EE2E8A" w:rsidRDefault="00827D27" w:rsidP="00827D27">
            <w:pPr>
              <w:jc w:val="center"/>
              <w:rPr>
                <w:color w:val="FF0000"/>
              </w:rPr>
            </w:pPr>
          </w:p>
        </w:tc>
      </w:tr>
      <w:tr w:rsidR="00827D27" w:rsidRPr="00EE2E8A" w14:paraId="1C2E4A3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34E10E1" w14:textId="77777777"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44EA85EB"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4205DB6" w14:textId="77777777" w:rsidR="00827D27" w:rsidRDefault="00827D27" w:rsidP="00827D27">
            <w:pPr>
              <w:rPr>
                <w:color w:val="000000"/>
              </w:rPr>
            </w:pPr>
            <w:r>
              <w:rPr>
                <w:rFonts w:hint="eastAsia"/>
                <w:color w:val="000000"/>
              </w:rPr>
              <w:t>[defect] 1.Add ncsi feature support. 2.Disable link and ncsi page.</w:t>
            </w:r>
          </w:p>
        </w:tc>
        <w:tc>
          <w:tcPr>
            <w:tcW w:w="1688" w:type="dxa"/>
            <w:tcBorders>
              <w:top w:val="single" w:sz="4" w:space="0" w:color="auto"/>
              <w:left w:val="single" w:sz="4" w:space="0" w:color="auto"/>
              <w:bottom w:val="single" w:sz="4" w:space="0" w:color="auto"/>
              <w:right w:val="single" w:sz="4" w:space="0" w:color="auto"/>
            </w:tcBorders>
          </w:tcPr>
          <w:p w14:paraId="18B80B0D"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78CB5FB" w14:textId="77777777" w:rsidR="00827D27" w:rsidRPr="00EE2E8A" w:rsidRDefault="00827D27" w:rsidP="00827D27">
            <w:pPr>
              <w:jc w:val="center"/>
              <w:rPr>
                <w:color w:val="FF0000"/>
              </w:rPr>
            </w:pPr>
          </w:p>
        </w:tc>
      </w:tr>
      <w:tr w:rsidR="00827D27" w:rsidRPr="00EE2E8A" w14:paraId="31ABC65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6E2906D" w14:textId="77777777" w:rsidR="00827D27" w:rsidRDefault="00827D27" w:rsidP="00827D27">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2CCB7B04"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53B24FE" w14:textId="77777777" w:rsidR="00827D27" w:rsidRDefault="00827D27" w:rsidP="00827D27">
            <w:pPr>
              <w:rPr>
                <w:color w:val="000000"/>
              </w:rPr>
            </w:pPr>
            <w:r>
              <w:rPr>
                <w:color w:val="000000"/>
              </w:rPr>
              <w:t xml:space="preserve">[defect] </w:t>
            </w:r>
            <w:r>
              <w:rPr>
                <w:rFonts w:hint="eastAsia"/>
                <w:color w:val="000000"/>
              </w:rPr>
              <w:t>Add power consumption display language for AMD Platform.</w:t>
            </w:r>
          </w:p>
        </w:tc>
        <w:tc>
          <w:tcPr>
            <w:tcW w:w="1688" w:type="dxa"/>
            <w:tcBorders>
              <w:top w:val="single" w:sz="4" w:space="0" w:color="auto"/>
              <w:left w:val="single" w:sz="4" w:space="0" w:color="auto"/>
              <w:bottom w:val="single" w:sz="4" w:space="0" w:color="auto"/>
              <w:right w:val="single" w:sz="4" w:space="0" w:color="auto"/>
            </w:tcBorders>
          </w:tcPr>
          <w:p w14:paraId="1906E444"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86FBCD3" w14:textId="77777777" w:rsidR="00827D27" w:rsidRPr="00EE2E8A" w:rsidRDefault="00827D27" w:rsidP="00827D27">
            <w:pPr>
              <w:jc w:val="center"/>
              <w:rPr>
                <w:color w:val="FF0000"/>
              </w:rPr>
            </w:pPr>
          </w:p>
        </w:tc>
      </w:tr>
      <w:tr w:rsidR="00827D27" w:rsidRPr="00EE2E8A" w14:paraId="2E585722"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25E5C437" w14:textId="77777777" w:rsidR="00827D27" w:rsidRPr="00345A89" w:rsidRDefault="00827D27" w:rsidP="00827D27">
            <w:pPr>
              <w:jc w:val="center"/>
              <w:rPr>
                <w:color w:val="000000"/>
              </w:rPr>
            </w:pPr>
            <w:r w:rsidRPr="00345A89">
              <w:rPr>
                <w:rFonts w:hint="eastAsia"/>
                <w:color w:val="000000"/>
              </w:rPr>
              <w:t>13.</w:t>
            </w:r>
            <w:r w:rsidRPr="00345A89">
              <w:rPr>
                <w:color w:val="000000"/>
              </w:rPr>
              <w:t>01</w:t>
            </w:r>
            <w:r>
              <w:rPr>
                <w:rFonts w:hint="eastAsia"/>
                <w:color w:val="000000"/>
              </w:rPr>
              <w:t>.30(2021</w:t>
            </w:r>
            <w:r w:rsidRPr="00345A89">
              <w:rPr>
                <w:rFonts w:hint="eastAsia"/>
                <w:color w:val="000000"/>
              </w:rPr>
              <w:t>/</w:t>
            </w:r>
            <w:r>
              <w:rPr>
                <w:rFonts w:hint="eastAsia"/>
                <w:color w:val="000000"/>
              </w:rPr>
              <w:t>07</w:t>
            </w:r>
            <w:r w:rsidRPr="00345A89">
              <w:rPr>
                <w:rFonts w:hint="eastAsia"/>
                <w:color w:val="000000"/>
              </w:rPr>
              <w:t>/</w:t>
            </w:r>
            <w:r>
              <w:rPr>
                <w:rFonts w:hint="eastAsia"/>
                <w:color w:val="000000"/>
              </w:rPr>
              <w:t>22)</w:t>
            </w:r>
          </w:p>
        </w:tc>
        <w:tc>
          <w:tcPr>
            <w:tcW w:w="567" w:type="dxa"/>
            <w:tcBorders>
              <w:top w:val="single" w:sz="4" w:space="0" w:color="auto"/>
              <w:left w:val="single" w:sz="4" w:space="0" w:color="auto"/>
              <w:bottom w:val="single" w:sz="4" w:space="0" w:color="auto"/>
              <w:right w:val="double" w:sz="4" w:space="0" w:color="auto"/>
            </w:tcBorders>
          </w:tcPr>
          <w:p w14:paraId="7AA53111" w14:textId="77777777" w:rsidR="00827D27" w:rsidRPr="00EE2E8A" w:rsidRDefault="00827D27" w:rsidP="00827D27">
            <w:pPr>
              <w:jc w:val="center"/>
              <w:rPr>
                <w:color w:val="FF0000"/>
              </w:rPr>
            </w:pPr>
            <w:r w:rsidRPr="00EE2E8A">
              <w:rPr>
                <w:rFonts w:hint="eastAsia"/>
                <w:color w:val="FF0000"/>
              </w:rPr>
              <w:t>P3</w:t>
            </w:r>
          </w:p>
        </w:tc>
      </w:tr>
      <w:tr w:rsidR="00827D27" w:rsidRPr="00EE2E8A" w14:paraId="126F50F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E1373DE"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1B50CE30"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602C64E" w14:textId="77777777" w:rsidR="00827D27" w:rsidRPr="00A64CB5" w:rsidRDefault="00827D27" w:rsidP="00827D27">
            <w:pPr>
              <w:rPr>
                <w:color w:val="000000"/>
              </w:rPr>
            </w:pPr>
            <w:r>
              <w:rPr>
                <w:rFonts w:hint="eastAsia"/>
                <w:color w:val="000000"/>
              </w:rPr>
              <w:t>[defect] Let the speed show 0 when network cable is disconnected.</w:t>
            </w:r>
          </w:p>
        </w:tc>
        <w:tc>
          <w:tcPr>
            <w:tcW w:w="1688" w:type="dxa"/>
            <w:tcBorders>
              <w:top w:val="single" w:sz="4" w:space="0" w:color="auto"/>
              <w:left w:val="single" w:sz="4" w:space="0" w:color="auto"/>
              <w:bottom w:val="single" w:sz="4" w:space="0" w:color="auto"/>
              <w:right w:val="single" w:sz="4" w:space="0" w:color="auto"/>
            </w:tcBorders>
          </w:tcPr>
          <w:p w14:paraId="337E6106"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25CEFFC" w14:textId="77777777" w:rsidR="00827D27" w:rsidRPr="00EE2E8A" w:rsidRDefault="00827D27" w:rsidP="00827D27">
            <w:pPr>
              <w:jc w:val="center"/>
              <w:rPr>
                <w:color w:val="FF0000"/>
              </w:rPr>
            </w:pPr>
          </w:p>
        </w:tc>
      </w:tr>
      <w:tr w:rsidR="00827D27" w:rsidRPr="00EE2E8A" w14:paraId="587DF13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382EDD3" w14:textId="77777777"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60EA916A"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1D98094" w14:textId="77777777" w:rsidR="00827D27" w:rsidRPr="00A64CB5" w:rsidRDefault="00827D27" w:rsidP="00827D27">
            <w:pPr>
              <w:rPr>
                <w:color w:val="000000"/>
              </w:rPr>
            </w:pPr>
            <w:r>
              <w:rPr>
                <w:rFonts w:hint="eastAsia"/>
                <w:color w:val="000000"/>
              </w:rPr>
              <w:t>[defect] set GPIO pin default value, for PSU event power off CPU0 and CPU1</w:t>
            </w:r>
          </w:p>
        </w:tc>
        <w:tc>
          <w:tcPr>
            <w:tcW w:w="1688" w:type="dxa"/>
            <w:tcBorders>
              <w:top w:val="single" w:sz="4" w:space="0" w:color="auto"/>
              <w:left w:val="single" w:sz="4" w:space="0" w:color="auto"/>
              <w:bottom w:val="single" w:sz="4" w:space="0" w:color="auto"/>
              <w:right w:val="single" w:sz="4" w:space="0" w:color="auto"/>
            </w:tcBorders>
          </w:tcPr>
          <w:p w14:paraId="302664EA"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BFA32DC" w14:textId="77777777" w:rsidR="00827D27" w:rsidRPr="00EE2E8A" w:rsidRDefault="00827D27" w:rsidP="00827D27">
            <w:pPr>
              <w:jc w:val="center"/>
              <w:rPr>
                <w:color w:val="FF0000"/>
              </w:rPr>
            </w:pPr>
          </w:p>
        </w:tc>
      </w:tr>
      <w:tr w:rsidR="00827D27" w:rsidRPr="00EE2E8A" w14:paraId="1290388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29AEBBE" w14:textId="77777777"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3C52DD65"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520451D1" w14:textId="77777777" w:rsidR="00827D27" w:rsidRPr="00A64CB5" w:rsidRDefault="00827D27" w:rsidP="00827D27">
            <w:pPr>
              <w:rPr>
                <w:color w:val="000000"/>
              </w:rPr>
            </w:pPr>
            <w:r>
              <w:rPr>
                <w:rFonts w:hint="eastAsia"/>
                <w:color w:val="000000"/>
              </w:rPr>
              <w:t>[feature] CPU throttling when PSU alert event</w:t>
            </w:r>
          </w:p>
        </w:tc>
        <w:tc>
          <w:tcPr>
            <w:tcW w:w="1688" w:type="dxa"/>
            <w:tcBorders>
              <w:top w:val="single" w:sz="4" w:space="0" w:color="auto"/>
              <w:left w:val="single" w:sz="4" w:space="0" w:color="auto"/>
              <w:bottom w:val="single" w:sz="4" w:space="0" w:color="auto"/>
              <w:right w:val="single" w:sz="4" w:space="0" w:color="auto"/>
            </w:tcBorders>
          </w:tcPr>
          <w:p w14:paraId="0AC3AEDF"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01862BA" w14:textId="77777777" w:rsidR="00827D27" w:rsidRPr="00EE2E8A" w:rsidRDefault="00827D27" w:rsidP="00827D27">
            <w:pPr>
              <w:jc w:val="center"/>
              <w:rPr>
                <w:color w:val="FF0000"/>
              </w:rPr>
            </w:pPr>
          </w:p>
        </w:tc>
      </w:tr>
      <w:tr w:rsidR="00827D27" w:rsidRPr="00EE2E8A" w14:paraId="2724060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1D4C33F" w14:textId="77777777"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1A531092"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FAF6BDB" w14:textId="77777777" w:rsidR="00827D27" w:rsidRPr="00A64CB5" w:rsidRDefault="00827D27" w:rsidP="00827D27">
            <w:pPr>
              <w:rPr>
                <w:color w:val="000000"/>
              </w:rPr>
            </w:pPr>
            <w:r>
              <w:rPr>
                <w:rFonts w:hint="eastAsia"/>
                <w:color w:val="000000"/>
              </w:rPr>
              <w:t>[defect] for ampere CPU frequency control set GPIOI7 high to keep cpu normal speed</w:t>
            </w:r>
          </w:p>
        </w:tc>
        <w:tc>
          <w:tcPr>
            <w:tcW w:w="1688" w:type="dxa"/>
            <w:tcBorders>
              <w:top w:val="single" w:sz="4" w:space="0" w:color="auto"/>
              <w:left w:val="single" w:sz="4" w:space="0" w:color="auto"/>
              <w:bottom w:val="single" w:sz="4" w:space="0" w:color="auto"/>
              <w:right w:val="single" w:sz="4" w:space="0" w:color="auto"/>
            </w:tcBorders>
          </w:tcPr>
          <w:p w14:paraId="07C9A0F4"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D3075CC" w14:textId="77777777" w:rsidR="00827D27" w:rsidRPr="00EE2E8A" w:rsidRDefault="00827D27" w:rsidP="00827D27">
            <w:pPr>
              <w:jc w:val="center"/>
              <w:rPr>
                <w:color w:val="FF0000"/>
              </w:rPr>
            </w:pPr>
          </w:p>
        </w:tc>
      </w:tr>
      <w:tr w:rsidR="00827D27" w:rsidRPr="00EE2E8A" w14:paraId="6B87799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C08ECA0" w14:textId="77777777"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6D6A9009"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C24A846" w14:textId="77777777" w:rsidR="00827D27" w:rsidRPr="00A64CB5" w:rsidRDefault="00827D27" w:rsidP="00827D27">
            <w:pPr>
              <w:rPr>
                <w:color w:val="000000"/>
              </w:rPr>
            </w:pPr>
            <w:r>
              <w:rPr>
                <w:rFonts w:hint="eastAsia"/>
                <w:color w:val="000000"/>
              </w:rPr>
              <w:t>[defect] For Ampere project BIOS select pin is GPIOW4</w:t>
            </w:r>
          </w:p>
        </w:tc>
        <w:tc>
          <w:tcPr>
            <w:tcW w:w="1688" w:type="dxa"/>
            <w:tcBorders>
              <w:top w:val="single" w:sz="4" w:space="0" w:color="auto"/>
              <w:left w:val="single" w:sz="4" w:space="0" w:color="auto"/>
              <w:bottom w:val="single" w:sz="4" w:space="0" w:color="auto"/>
              <w:right w:val="single" w:sz="4" w:space="0" w:color="auto"/>
            </w:tcBorders>
          </w:tcPr>
          <w:p w14:paraId="15585AC7"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99F337F" w14:textId="77777777" w:rsidR="00827D27" w:rsidRPr="00EE2E8A" w:rsidRDefault="00827D27" w:rsidP="00827D27">
            <w:pPr>
              <w:jc w:val="center"/>
              <w:rPr>
                <w:color w:val="FF0000"/>
              </w:rPr>
            </w:pPr>
          </w:p>
        </w:tc>
      </w:tr>
      <w:tr w:rsidR="00827D27" w:rsidRPr="00EE2E8A" w14:paraId="7E3F253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75133DB" w14:textId="77777777" w:rsidR="00827D27" w:rsidRDefault="00827D27" w:rsidP="00827D27">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113F3ED7"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25A6F42" w14:textId="77777777" w:rsidR="00827D27" w:rsidRPr="00A64CB5" w:rsidRDefault="00827D27" w:rsidP="00827D27">
            <w:pPr>
              <w:rPr>
                <w:color w:val="000000"/>
              </w:rPr>
            </w:pPr>
            <w:r>
              <w:rPr>
                <w:rFonts w:hint="eastAsia"/>
                <w:color w:val="000000"/>
              </w:rPr>
              <w:t>[defect] merge EIP 613947 for Create raid logi device and initialization issue.</w:t>
            </w:r>
          </w:p>
        </w:tc>
        <w:tc>
          <w:tcPr>
            <w:tcW w:w="1688" w:type="dxa"/>
            <w:tcBorders>
              <w:top w:val="single" w:sz="4" w:space="0" w:color="auto"/>
              <w:left w:val="single" w:sz="4" w:space="0" w:color="auto"/>
              <w:bottom w:val="single" w:sz="4" w:space="0" w:color="auto"/>
              <w:right w:val="single" w:sz="4" w:space="0" w:color="auto"/>
            </w:tcBorders>
          </w:tcPr>
          <w:p w14:paraId="226B16D0"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156E941" w14:textId="77777777" w:rsidR="00827D27" w:rsidRPr="00EE2E8A" w:rsidRDefault="00827D27" w:rsidP="00827D27">
            <w:pPr>
              <w:jc w:val="center"/>
              <w:rPr>
                <w:color w:val="FF0000"/>
              </w:rPr>
            </w:pPr>
          </w:p>
        </w:tc>
      </w:tr>
      <w:tr w:rsidR="00827D27" w:rsidRPr="00EE2E8A" w14:paraId="2B05EE6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783E7E7" w14:textId="77777777" w:rsidR="00827D27" w:rsidRDefault="00827D27" w:rsidP="00827D27">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7A647962"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B919717" w14:textId="77777777" w:rsidR="00827D27" w:rsidRPr="00A64CB5" w:rsidRDefault="00827D27" w:rsidP="00827D27">
            <w:pPr>
              <w:rPr>
                <w:color w:val="000000"/>
              </w:rPr>
            </w:pPr>
            <w:r>
              <w:rPr>
                <w:rFonts w:hint="eastAsia"/>
                <w:color w:val="000000"/>
              </w:rPr>
              <w:t>[defect] set ADC clock before read ADC voltage.</w:t>
            </w:r>
          </w:p>
        </w:tc>
        <w:tc>
          <w:tcPr>
            <w:tcW w:w="1688" w:type="dxa"/>
            <w:tcBorders>
              <w:top w:val="single" w:sz="4" w:space="0" w:color="auto"/>
              <w:left w:val="single" w:sz="4" w:space="0" w:color="auto"/>
              <w:bottom w:val="single" w:sz="4" w:space="0" w:color="auto"/>
              <w:right w:val="single" w:sz="4" w:space="0" w:color="auto"/>
            </w:tcBorders>
          </w:tcPr>
          <w:p w14:paraId="1B5E3C2D"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93756B4" w14:textId="77777777" w:rsidR="00827D27" w:rsidRPr="00EE2E8A" w:rsidRDefault="00827D27" w:rsidP="00827D27">
            <w:pPr>
              <w:jc w:val="center"/>
              <w:rPr>
                <w:color w:val="FF0000"/>
              </w:rPr>
            </w:pPr>
          </w:p>
        </w:tc>
      </w:tr>
      <w:tr w:rsidR="00827D27" w:rsidRPr="00EE2E8A" w14:paraId="34609F4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D97323F" w14:textId="77777777" w:rsidR="00827D27" w:rsidRDefault="00827D27" w:rsidP="00827D27">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4C6F4C0A"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4C4FB77" w14:textId="77777777" w:rsidR="00827D27" w:rsidRPr="00A64CB5" w:rsidRDefault="00827D27" w:rsidP="00827D27">
            <w:pPr>
              <w:rPr>
                <w:color w:val="000000"/>
              </w:rPr>
            </w:pPr>
            <w:r>
              <w:rPr>
                <w:rFonts w:hint="eastAsia"/>
                <w:color w:val="000000"/>
              </w:rPr>
              <w:t>Merge power consumption funvtion for V12 : 1. Hide exception action field on AMD platform. 2. Add amd platform for webUI detect. 3. Merge ActivePowerLimit value from V12 dcmi config.</w:t>
            </w:r>
          </w:p>
        </w:tc>
        <w:tc>
          <w:tcPr>
            <w:tcW w:w="1688" w:type="dxa"/>
            <w:tcBorders>
              <w:top w:val="single" w:sz="4" w:space="0" w:color="auto"/>
              <w:left w:val="single" w:sz="4" w:space="0" w:color="auto"/>
              <w:bottom w:val="single" w:sz="4" w:space="0" w:color="auto"/>
              <w:right w:val="single" w:sz="4" w:space="0" w:color="auto"/>
            </w:tcBorders>
          </w:tcPr>
          <w:p w14:paraId="73EFEA48"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5FBB521" w14:textId="77777777" w:rsidR="00827D27" w:rsidRPr="00EE2E8A" w:rsidRDefault="00827D27" w:rsidP="00827D27">
            <w:pPr>
              <w:jc w:val="center"/>
              <w:rPr>
                <w:color w:val="FF0000"/>
              </w:rPr>
            </w:pPr>
          </w:p>
        </w:tc>
      </w:tr>
      <w:tr w:rsidR="00827D27" w:rsidRPr="00EE2E8A" w14:paraId="0D5748F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9CA92DF" w14:textId="77777777" w:rsidR="00827D27" w:rsidRDefault="00827D27" w:rsidP="00827D27">
            <w:pPr>
              <w:jc w:val="center"/>
              <w:rPr>
                <w:color w:val="000000"/>
              </w:rPr>
            </w:pPr>
            <w:r>
              <w:rPr>
                <w:rFonts w:hint="eastAsia"/>
                <w:color w:val="000000"/>
              </w:rPr>
              <w:lastRenderedPageBreak/>
              <w:t>9</w:t>
            </w:r>
          </w:p>
        </w:tc>
        <w:tc>
          <w:tcPr>
            <w:tcW w:w="709" w:type="dxa"/>
            <w:tcBorders>
              <w:top w:val="single" w:sz="4" w:space="0" w:color="auto"/>
              <w:left w:val="single" w:sz="4" w:space="0" w:color="auto"/>
              <w:bottom w:val="single" w:sz="4" w:space="0" w:color="auto"/>
              <w:right w:val="single" w:sz="4" w:space="0" w:color="auto"/>
            </w:tcBorders>
            <w:vAlign w:val="center"/>
          </w:tcPr>
          <w:p w14:paraId="6B71646E"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826ADB1" w14:textId="77777777" w:rsidR="00827D27" w:rsidRPr="00A64CB5" w:rsidRDefault="00827D27" w:rsidP="00827D27">
            <w:pPr>
              <w:rPr>
                <w:color w:val="000000"/>
              </w:rPr>
            </w:pPr>
            <w:r>
              <w:rPr>
                <w:rFonts w:hint="eastAsia"/>
                <w:color w:val="000000"/>
              </w:rPr>
              <w:t>[defect] Fix BIOS could not power on by PWR_BTN or IPMI</w:t>
            </w:r>
          </w:p>
        </w:tc>
        <w:tc>
          <w:tcPr>
            <w:tcW w:w="1688" w:type="dxa"/>
            <w:tcBorders>
              <w:top w:val="single" w:sz="4" w:space="0" w:color="auto"/>
              <w:left w:val="single" w:sz="4" w:space="0" w:color="auto"/>
              <w:bottom w:val="single" w:sz="4" w:space="0" w:color="auto"/>
              <w:right w:val="single" w:sz="4" w:space="0" w:color="auto"/>
            </w:tcBorders>
          </w:tcPr>
          <w:p w14:paraId="7EE2687E"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ECF9A17" w14:textId="77777777" w:rsidR="00827D27" w:rsidRPr="00EE2E8A" w:rsidRDefault="00827D27" w:rsidP="00827D27">
            <w:pPr>
              <w:jc w:val="center"/>
              <w:rPr>
                <w:color w:val="FF0000"/>
              </w:rPr>
            </w:pPr>
          </w:p>
        </w:tc>
      </w:tr>
      <w:tr w:rsidR="00827D27" w:rsidRPr="00EE2E8A" w14:paraId="379B9FC7"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6897C336" w14:textId="77777777" w:rsidR="00827D27" w:rsidRPr="00345A89" w:rsidRDefault="00827D27" w:rsidP="00827D27">
            <w:pPr>
              <w:jc w:val="center"/>
              <w:rPr>
                <w:color w:val="000000"/>
              </w:rPr>
            </w:pPr>
            <w:r w:rsidRPr="00345A89">
              <w:rPr>
                <w:rFonts w:hint="eastAsia"/>
                <w:color w:val="000000"/>
              </w:rPr>
              <w:t>13.</w:t>
            </w:r>
            <w:r w:rsidRPr="00345A89">
              <w:rPr>
                <w:color w:val="000000"/>
              </w:rPr>
              <w:t>01</w:t>
            </w:r>
            <w:r>
              <w:rPr>
                <w:rFonts w:hint="eastAsia"/>
                <w:color w:val="000000"/>
              </w:rPr>
              <w:t>.29(2021</w:t>
            </w:r>
            <w:r w:rsidRPr="00345A89">
              <w:rPr>
                <w:rFonts w:hint="eastAsia"/>
                <w:color w:val="000000"/>
              </w:rPr>
              <w:t>/</w:t>
            </w:r>
            <w:r>
              <w:rPr>
                <w:rFonts w:hint="eastAsia"/>
                <w:color w:val="000000"/>
              </w:rPr>
              <w:t>07</w:t>
            </w:r>
            <w:r w:rsidRPr="00345A89">
              <w:rPr>
                <w:rFonts w:hint="eastAsia"/>
                <w:color w:val="000000"/>
              </w:rPr>
              <w:t>/</w:t>
            </w:r>
            <w:r>
              <w:rPr>
                <w:rFonts w:hint="eastAsia"/>
                <w:color w:val="000000"/>
              </w:rPr>
              <w:t>15)</w:t>
            </w:r>
          </w:p>
        </w:tc>
        <w:tc>
          <w:tcPr>
            <w:tcW w:w="567" w:type="dxa"/>
            <w:tcBorders>
              <w:top w:val="single" w:sz="4" w:space="0" w:color="auto"/>
              <w:left w:val="single" w:sz="4" w:space="0" w:color="auto"/>
              <w:bottom w:val="single" w:sz="4" w:space="0" w:color="auto"/>
              <w:right w:val="double" w:sz="4" w:space="0" w:color="auto"/>
            </w:tcBorders>
          </w:tcPr>
          <w:p w14:paraId="2128DC64" w14:textId="77777777" w:rsidR="00827D27" w:rsidRPr="00EE2E8A" w:rsidRDefault="00827D27" w:rsidP="00827D27">
            <w:pPr>
              <w:jc w:val="center"/>
              <w:rPr>
                <w:color w:val="FF0000"/>
              </w:rPr>
            </w:pPr>
            <w:r w:rsidRPr="00EE2E8A">
              <w:rPr>
                <w:rFonts w:hint="eastAsia"/>
                <w:color w:val="FF0000"/>
              </w:rPr>
              <w:t>P3</w:t>
            </w:r>
          </w:p>
        </w:tc>
      </w:tr>
      <w:tr w:rsidR="00827D27" w:rsidRPr="00EE2E8A" w14:paraId="0C34D17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84D58A7"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7A4EE3D1"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F86D15F" w14:textId="77777777" w:rsidR="00827D27" w:rsidRDefault="00827D27" w:rsidP="00827D27">
            <w:pPr>
              <w:rPr>
                <w:rFonts w:ascii="PMingLiU" w:hAnsi="PMingLiU" w:cs="PMingLiU"/>
                <w:color w:val="000000"/>
              </w:rPr>
            </w:pPr>
            <w:r>
              <w:rPr>
                <w:rFonts w:hint="eastAsia"/>
                <w:color w:val="000000"/>
              </w:rPr>
              <w:t>[defect] add ROT sensor for Intel platform.</w:t>
            </w:r>
          </w:p>
        </w:tc>
        <w:tc>
          <w:tcPr>
            <w:tcW w:w="1688" w:type="dxa"/>
            <w:tcBorders>
              <w:top w:val="single" w:sz="4" w:space="0" w:color="auto"/>
              <w:left w:val="single" w:sz="4" w:space="0" w:color="auto"/>
              <w:bottom w:val="single" w:sz="4" w:space="0" w:color="auto"/>
              <w:right w:val="single" w:sz="4" w:space="0" w:color="auto"/>
            </w:tcBorders>
          </w:tcPr>
          <w:p w14:paraId="321AFA83"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00934A0" w14:textId="77777777" w:rsidR="00827D27" w:rsidRPr="00EE2E8A" w:rsidRDefault="00827D27" w:rsidP="00827D27">
            <w:pPr>
              <w:jc w:val="center"/>
              <w:rPr>
                <w:color w:val="FF0000"/>
              </w:rPr>
            </w:pPr>
          </w:p>
        </w:tc>
      </w:tr>
      <w:tr w:rsidR="00827D27" w:rsidRPr="00EE2E8A" w14:paraId="1153E3E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153A46E" w14:textId="77777777"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60D7FBA2"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8DD505D" w14:textId="77777777" w:rsidR="00827D27" w:rsidRDefault="00827D27" w:rsidP="00827D27">
            <w:pPr>
              <w:rPr>
                <w:rFonts w:ascii="PMingLiU" w:hAnsi="PMingLiU" w:cs="PMingLiU"/>
                <w:color w:val="000000"/>
              </w:rPr>
            </w:pPr>
            <w:r>
              <w:rPr>
                <w:rFonts w:hint="eastAsia"/>
                <w:color w:val="000000"/>
              </w:rPr>
              <w:t>[defect] add ROT sensor for AMD platform.</w:t>
            </w:r>
          </w:p>
        </w:tc>
        <w:tc>
          <w:tcPr>
            <w:tcW w:w="1688" w:type="dxa"/>
            <w:tcBorders>
              <w:top w:val="single" w:sz="4" w:space="0" w:color="auto"/>
              <w:left w:val="single" w:sz="4" w:space="0" w:color="auto"/>
              <w:bottom w:val="single" w:sz="4" w:space="0" w:color="auto"/>
              <w:right w:val="single" w:sz="4" w:space="0" w:color="auto"/>
            </w:tcBorders>
          </w:tcPr>
          <w:p w14:paraId="3D60E9CF"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9F684DD" w14:textId="77777777" w:rsidR="00827D27" w:rsidRPr="00EE2E8A" w:rsidRDefault="00827D27" w:rsidP="00827D27">
            <w:pPr>
              <w:jc w:val="center"/>
              <w:rPr>
                <w:color w:val="FF0000"/>
              </w:rPr>
            </w:pPr>
          </w:p>
        </w:tc>
      </w:tr>
      <w:tr w:rsidR="00827D27" w:rsidRPr="00EE2E8A" w14:paraId="5697664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A5A2785" w14:textId="77777777"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4FAB1206"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0DF61EB" w14:textId="77777777" w:rsidR="00827D27" w:rsidRDefault="00827D27" w:rsidP="00827D27">
            <w:pPr>
              <w:rPr>
                <w:rFonts w:ascii="PMingLiU" w:hAnsi="PMingLiU" w:cs="PMingLiU"/>
                <w:color w:val="000000"/>
              </w:rPr>
            </w:pPr>
            <w:r>
              <w:rPr>
                <w:rFonts w:hint="eastAsia"/>
                <w:color w:val="000000"/>
              </w:rPr>
              <w:t>[defect] add PSU1_HOTSPOT &amp; PSU2_HOTSPOT on MC62-G40-00</w:t>
            </w:r>
          </w:p>
        </w:tc>
        <w:tc>
          <w:tcPr>
            <w:tcW w:w="1688" w:type="dxa"/>
            <w:tcBorders>
              <w:top w:val="single" w:sz="4" w:space="0" w:color="auto"/>
              <w:left w:val="single" w:sz="4" w:space="0" w:color="auto"/>
              <w:bottom w:val="single" w:sz="4" w:space="0" w:color="auto"/>
              <w:right w:val="single" w:sz="4" w:space="0" w:color="auto"/>
            </w:tcBorders>
          </w:tcPr>
          <w:p w14:paraId="44BC6A3C"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B444F00" w14:textId="77777777" w:rsidR="00827D27" w:rsidRPr="00EE2E8A" w:rsidRDefault="00827D27" w:rsidP="00827D27">
            <w:pPr>
              <w:jc w:val="center"/>
              <w:rPr>
                <w:color w:val="FF0000"/>
              </w:rPr>
            </w:pPr>
          </w:p>
        </w:tc>
      </w:tr>
      <w:tr w:rsidR="00827D27" w:rsidRPr="00EE2E8A" w14:paraId="2802E9B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93A8862" w14:textId="77777777"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258ED6FE"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3DA9B5F" w14:textId="77777777" w:rsidR="00827D27" w:rsidRDefault="00827D27" w:rsidP="00827D27">
            <w:pPr>
              <w:rPr>
                <w:rFonts w:ascii="PMingLiU" w:hAnsi="PMingLiU" w:cs="PMingLiU"/>
                <w:color w:val="000000"/>
              </w:rPr>
            </w:pPr>
            <w:r>
              <w:rPr>
                <w:rFonts w:hint="eastAsia"/>
                <w:color w:val="000000"/>
              </w:rPr>
              <w:t>[defect] modify MC62-G40-00 fan order</w:t>
            </w:r>
          </w:p>
        </w:tc>
        <w:tc>
          <w:tcPr>
            <w:tcW w:w="1688" w:type="dxa"/>
            <w:tcBorders>
              <w:top w:val="single" w:sz="4" w:space="0" w:color="auto"/>
              <w:left w:val="single" w:sz="4" w:space="0" w:color="auto"/>
              <w:bottom w:val="single" w:sz="4" w:space="0" w:color="auto"/>
              <w:right w:val="single" w:sz="4" w:space="0" w:color="auto"/>
            </w:tcBorders>
          </w:tcPr>
          <w:p w14:paraId="24878832"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E80A33A" w14:textId="77777777" w:rsidR="00827D27" w:rsidRPr="00EE2E8A" w:rsidRDefault="00827D27" w:rsidP="00827D27">
            <w:pPr>
              <w:jc w:val="center"/>
              <w:rPr>
                <w:color w:val="FF0000"/>
              </w:rPr>
            </w:pPr>
          </w:p>
        </w:tc>
      </w:tr>
      <w:tr w:rsidR="00827D27" w:rsidRPr="00EE2E8A" w14:paraId="18895FD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2CC34CC" w14:textId="77777777"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3F123580"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89B3C9A" w14:textId="77777777" w:rsidR="00827D27" w:rsidRDefault="00827D27" w:rsidP="00827D27">
            <w:pPr>
              <w:rPr>
                <w:rFonts w:ascii="PMingLiU" w:hAnsi="PMingLiU" w:cs="PMingLiU"/>
                <w:color w:val="000000"/>
              </w:rPr>
            </w:pPr>
            <w:r>
              <w:rPr>
                <w:rFonts w:hint="eastAsia"/>
                <w:color w:val="000000"/>
              </w:rPr>
              <w:t>[defect] add Fanprofile on MC62-G40</w:t>
            </w:r>
          </w:p>
        </w:tc>
        <w:tc>
          <w:tcPr>
            <w:tcW w:w="1688" w:type="dxa"/>
            <w:tcBorders>
              <w:top w:val="single" w:sz="4" w:space="0" w:color="auto"/>
              <w:left w:val="single" w:sz="4" w:space="0" w:color="auto"/>
              <w:bottom w:val="single" w:sz="4" w:space="0" w:color="auto"/>
              <w:right w:val="single" w:sz="4" w:space="0" w:color="auto"/>
            </w:tcBorders>
          </w:tcPr>
          <w:p w14:paraId="3670B643"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D0D0BC6" w14:textId="77777777" w:rsidR="00827D27" w:rsidRPr="00EE2E8A" w:rsidRDefault="00827D27" w:rsidP="00827D27">
            <w:pPr>
              <w:jc w:val="center"/>
              <w:rPr>
                <w:color w:val="FF0000"/>
              </w:rPr>
            </w:pPr>
          </w:p>
        </w:tc>
      </w:tr>
      <w:tr w:rsidR="00827D27" w:rsidRPr="00EE2E8A" w14:paraId="3C84035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92E2AFE" w14:textId="77777777" w:rsidR="00827D27" w:rsidRDefault="00827D27" w:rsidP="00827D27">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2B345074"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0FF477D" w14:textId="77777777" w:rsidR="00827D27" w:rsidRDefault="00827D27" w:rsidP="00827D27">
            <w:pPr>
              <w:rPr>
                <w:rFonts w:ascii="PMingLiU" w:hAnsi="PMingLiU" w:cs="PMingLiU"/>
                <w:color w:val="000000"/>
              </w:rPr>
            </w:pPr>
            <w:r>
              <w:rPr>
                <w:rFonts w:hint="eastAsia"/>
                <w:color w:val="000000"/>
              </w:rPr>
              <w:t>[defect] ampere project graceful shutdown</w:t>
            </w:r>
          </w:p>
        </w:tc>
        <w:tc>
          <w:tcPr>
            <w:tcW w:w="1688" w:type="dxa"/>
            <w:tcBorders>
              <w:top w:val="single" w:sz="4" w:space="0" w:color="auto"/>
              <w:left w:val="single" w:sz="4" w:space="0" w:color="auto"/>
              <w:bottom w:val="single" w:sz="4" w:space="0" w:color="auto"/>
              <w:right w:val="single" w:sz="4" w:space="0" w:color="auto"/>
            </w:tcBorders>
          </w:tcPr>
          <w:p w14:paraId="2C66359E"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823B282" w14:textId="77777777" w:rsidR="00827D27" w:rsidRPr="00EE2E8A" w:rsidRDefault="00827D27" w:rsidP="00827D27">
            <w:pPr>
              <w:jc w:val="center"/>
              <w:rPr>
                <w:color w:val="FF0000"/>
              </w:rPr>
            </w:pPr>
          </w:p>
        </w:tc>
      </w:tr>
      <w:tr w:rsidR="00827D27" w:rsidRPr="00EE2E8A" w14:paraId="39AEF39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F80D97A" w14:textId="77777777" w:rsidR="00827D27" w:rsidRDefault="00827D27" w:rsidP="00827D27">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7D23F1FC"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7075A7D" w14:textId="77777777" w:rsidR="00827D27" w:rsidRDefault="00827D27" w:rsidP="00827D27">
            <w:pPr>
              <w:rPr>
                <w:rFonts w:ascii="PMingLiU" w:hAnsi="PMingLiU" w:cs="PMingLiU"/>
                <w:color w:val="000000"/>
              </w:rPr>
            </w:pPr>
            <w:r>
              <w:rPr>
                <w:rFonts w:hint="eastAsia"/>
                <w:color w:val="000000"/>
              </w:rPr>
              <w:t>[defect] change update_cpld gpio access method</w:t>
            </w:r>
          </w:p>
        </w:tc>
        <w:tc>
          <w:tcPr>
            <w:tcW w:w="1688" w:type="dxa"/>
            <w:tcBorders>
              <w:top w:val="single" w:sz="4" w:space="0" w:color="auto"/>
              <w:left w:val="single" w:sz="4" w:space="0" w:color="auto"/>
              <w:bottom w:val="single" w:sz="4" w:space="0" w:color="auto"/>
              <w:right w:val="single" w:sz="4" w:space="0" w:color="auto"/>
            </w:tcBorders>
          </w:tcPr>
          <w:p w14:paraId="202756B0"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0355948" w14:textId="77777777" w:rsidR="00827D27" w:rsidRPr="00EE2E8A" w:rsidRDefault="00827D27" w:rsidP="00827D27">
            <w:pPr>
              <w:jc w:val="center"/>
              <w:rPr>
                <w:color w:val="FF0000"/>
              </w:rPr>
            </w:pPr>
          </w:p>
        </w:tc>
      </w:tr>
      <w:tr w:rsidR="00827D27" w:rsidRPr="00EE2E8A" w14:paraId="6ADD7E0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7C429A0" w14:textId="77777777" w:rsidR="00827D27" w:rsidRDefault="00827D27" w:rsidP="00827D27">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0B7D87F7"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9D5C1FB" w14:textId="77777777" w:rsidR="00827D27" w:rsidRDefault="00827D27" w:rsidP="00827D27">
            <w:pPr>
              <w:rPr>
                <w:rFonts w:ascii="PMingLiU" w:hAnsi="PMingLiU" w:cs="PMingLiU"/>
                <w:color w:val="000000"/>
              </w:rPr>
            </w:pPr>
            <w:r>
              <w:rPr>
                <w:rFonts w:hint="eastAsia"/>
                <w:color w:val="000000"/>
              </w:rPr>
              <w:t>[defect] Ampere change SOL control by GPIOR6</w:t>
            </w:r>
          </w:p>
        </w:tc>
        <w:tc>
          <w:tcPr>
            <w:tcW w:w="1688" w:type="dxa"/>
            <w:tcBorders>
              <w:top w:val="single" w:sz="4" w:space="0" w:color="auto"/>
              <w:left w:val="single" w:sz="4" w:space="0" w:color="auto"/>
              <w:bottom w:val="single" w:sz="4" w:space="0" w:color="auto"/>
              <w:right w:val="single" w:sz="4" w:space="0" w:color="auto"/>
            </w:tcBorders>
          </w:tcPr>
          <w:p w14:paraId="487F9D50"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2C2EBD0" w14:textId="77777777" w:rsidR="00827D27" w:rsidRPr="00EE2E8A" w:rsidRDefault="00827D27" w:rsidP="00827D27">
            <w:pPr>
              <w:jc w:val="center"/>
              <w:rPr>
                <w:color w:val="FF0000"/>
              </w:rPr>
            </w:pPr>
          </w:p>
        </w:tc>
      </w:tr>
      <w:tr w:rsidR="00827D27" w:rsidRPr="00EE2E8A" w14:paraId="04CE0EE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E38A8DC" w14:textId="77777777" w:rsidR="00827D27" w:rsidRDefault="00827D27" w:rsidP="00827D27">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6EB2E359"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FC8CEF5" w14:textId="77777777" w:rsidR="00827D27" w:rsidRDefault="00827D27" w:rsidP="00827D27">
            <w:pPr>
              <w:rPr>
                <w:rFonts w:ascii="PMingLiU" w:hAnsi="PMingLiU" w:cs="PMingLiU"/>
                <w:color w:val="000000"/>
              </w:rPr>
            </w:pPr>
            <w:r>
              <w:rPr>
                <w:rFonts w:hint="eastAsia"/>
                <w:color w:val="000000"/>
              </w:rPr>
              <w:t>[defect] For ampere wake on lan</w:t>
            </w:r>
          </w:p>
        </w:tc>
        <w:tc>
          <w:tcPr>
            <w:tcW w:w="1688" w:type="dxa"/>
            <w:tcBorders>
              <w:top w:val="single" w:sz="4" w:space="0" w:color="auto"/>
              <w:left w:val="single" w:sz="4" w:space="0" w:color="auto"/>
              <w:bottom w:val="single" w:sz="4" w:space="0" w:color="auto"/>
              <w:right w:val="single" w:sz="4" w:space="0" w:color="auto"/>
            </w:tcBorders>
          </w:tcPr>
          <w:p w14:paraId="35B87023"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FB2AE1A" w14:textId="77777777" w:rsidR="00827D27" w:rsidRPr="00EE2E8A" w:rsidRDefault="00827D27" w:rsidP="00827D27">
            <w:pPr>
              <w:jc w:val="center"/>
              <w:rPr>
                <w:color w:val="FF0000"/>
              </w:rPr>
            </w:pPr>
          </w:p>
        </w:tc>
      </w:tr>
      <w:tr w:rsidR="00827D27" w:rsidRPr="00EE2E8A" w14:paraId="4C47442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01ED709" w14:textId="77777777" w:rsidR="00827D27" w:rsidRDefault="00827D27" w:rsidP="00827D27">
            <w:pPr>
              <w:jc w:val="center"/>
              <w:rPr>
                <w:color w:val="000000"/>
              </w:rPr>
            </w:pPr>
            <w:r>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6A2C5EAA"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3389D43" w14:textId="77777777" w:rsidR="00827D27" w:rsidRDefault="00827D27" w:rsidP="00827D27">
            <w:pPr>
              <w:rPr>
                <w:rFonts w:ascii="PMingLiU" w:hAnsi="PMingLiU" w:cs="PMingLiU"/>
                <w:color w:val="000000"/>
              </w:rPr>
            </w:pPr>
            <w:r>
              <w:rPr>
                <w:rFonts w:hint="eastAsia"/>
                <w:color w:val="000000"/>
              </w:rPr>
              <w:t>[defect] fixed some sensor disable problem for E162-220-00.</w:t>
            </w:r>
          </w:p>
        </w:tc>
        <w:tc>
          <w:tcPr>
            <w:tcW w:w="1688" w:type="dxa"/>
            <w:tcBorders>
              <w:top w:val="single" w:sz="4" w:space="0" w:color="auto"/>
              <w:left w:val="single" w:sz="4" w:space="0" w:color="auto"/>
              <w:bottom w:val="single" w:sz="4" w:space="0" w:color="auto"/>
              <w:right w:val="single" w:sz="4" w:space="0" w:color="auto"/>
            </w:tcBorders>
          </w:tcPr>
          <w:p w14:paraId="6DF5F6B1"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005DEF6" w14:textId="77777777" w:rsidR="00827D27" w:rsidRPr="00EE2E8A" w:rsidRDefault="00827D27" w:rsidP="00827D27">
            <w:pPr>
              <w:jc w:val="center"/>
              <w:rPr>
                <w:color w:val="FF0000"/>
              </w:rPr>
            </w:pPr>
          </w:p>
        </w:tc>
      </w:tr>
      <w:tr w:rsidR="00827D27" w:rsidRPr="00EE2E8A" w14:paraId="2DFC7ED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50F771E" w14:textId="77777777" w:rsidR="00827D27" w:rsidRDefault="00827D27" w:rsidP="00827D27">
            <w:pPr>
              <w:jc w:val="center"/>
              <w:rPr>
                <w:color w:val="000000"/>
              </w:rPr>
            </w:pPr>
            <w:r>
              <w:rPr>
                <w:rFonts w:hint="eastAsia"/>
                <w:color w:val="000000"/>
              </w:rPr>
              <w:t>11</w:t>
            </w:r>
          </w:p>
        </w:tc>
        <w:tc>
          <w:tcPr>
            <w:tcW w:w="709" w:type="dxa"/>
            <w:tcBorders>
              <w:top w:val="single" w:sz="4" w:space="0" w:color="auto"/>
              <w:left w:val="single" w:sz="4" w:space="0" w:color="auto"/>
              <w:bottom w:val="single" w:sz="4" w:space="0" w:color="auto"/>
              <w:right w:val="single" w:sz="4" w:space="0" w:color="auto"/>
            </w:tcBorders>
            <w:vAlign w:val="center"/>
          </w:tcPr>
          <w:p w14:paraId="1D59B502"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581D1EA" w14:textId="77777777" w:rsidR="00827D27" w:rsidRDefault="00827D27" w:rsidP="00827D27">
            <w:pPr>
              <w:rPr>
                <w:rFonts w:ascii="PMingLiU" w:hAnsi="PMingLiU" w:cs="PMingLiU"/>
                <w:color w:val="000000"/>
              </w:rPr>
            </w:pPr>
            <w:r>
              <w:rPr>
                <w:rFonts w:hint="eastAsia"/>
                <w:color w:val="000000"/>
              </w:rPr>
              <w:t>[feature] Add SCP version to fwinfo page</w:t>
            </w:r>
          </w:p>
        </w:tc>
        <w:tc>
          <w:tcPr>
            <w:tcW w:w="1688" w:type="dxa"/>
            <w:tcBorders>
              <w:top w:val="single" w:sz="4" w:space="0" w:color="auto"/>
              <w:left w:val="single" w:sz="4" w:space="0" w:color="auto"/>
              <w:bottom w:val="single" w:sz="4" w:space="0" w:color="auto"/>
              <w:right w:val="single" w:sz="4" w:space="0" w:color="auto"/>
            </w:tcBorders>
          </w:tcPr>
          <w:p w14:paraId="305EBCB9"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D7AE052" w14:textId="77777777" w:rsidR="00827D27" w:rsidRPr="00EE2E8A" w:rsidRDefault="00827D27" w:rsidP="00827D27">
            <w:pPr>
              <w:jc w:val="center"/>
              <w:rPr>
                <w:color w:val="FF0000"/>
              </w:rPr>
            </w:pPr>
          </w:p>
        </w:tc>
      </w:tr>
      <w:tr w:rsidR="00827D27" w:rsidRPr="00EE2E8A" w14:paraId="3DE3A93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A9A9170" w14:textId="77777777" w:rsidR="00827D27" w:rsidRDefault="00827D27" w:rsidP="00827D27">
            <w:pPr>
              <w:jc w:val="center"/>
              <w:rPr>
                <w:color w:val="000000"/>
              </w:rPr>
            </w:pPr>
            <w:r>
              <w:rPr>
                <w:rFonts w:hint="eastAsia"/>
                <w:color w:val="000000"/>
              </w:rPr>
              <w:t>12</w:t>
            </w:r>
          </w:p>
        </w:tc>
        <w:tc>
          <w:tcPr>
            <w:tcW w:w="709" w:type="dxa"/>
            <w:tcBorders>
              <w:top w:val="single" w:sz="4" w:space="0" w:color="auto"/>
              <w:left w:val="single" w:sz="4" w:space="0" w:color="auto"/>
              <w:bottom w:val="single" w:sz="4" w:space="0" w:color="auto"/>
              <w:right w:val="single" w:sz="4" w:space="0" w:color="auto"/>
            </w:tcBorders>
            <w:vAlign w:val="center"/>
          </w:tcPr>
          <w:p w14:paraId="26CA4A49"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399088C5" w14:textId="77777777" w:rsidR="00827D27" w:rsidRDefault="00827D27" w:rsidP="00827D27">
            <w:pPr>
              <w:rPr>
                <w:rFonts w:ascii="PMingLiU" w:hAnsi="PMingLiU" w:cs="PMingLiU"/>
                <w:color w:val="000000"/>
              </w:rPr>
            </w:pPr>
            <w:r>
              <w:rPr>
                <w:rFonts w:hint="eastAsia"/>
                <w:color w:val="000000"/>
              </w:rPr>
              <w:t>[feature] add MB21CE sku.h</w:t>
            </w:r>
          </w:p>
        </w:tc>
        <w:tc>
          <w:tcPr>
            <w:tcW w:w="1688" w:type="dxa"/>
            <w:tcBorders>
              <w:top w:val="single" w:sz="4" w:space="0" w:color="auto"/>
              <w:left w:val="single" w:sz="4" w:space="0" w:color="auto"/>
              <w:bottom w:val="single" w:sz="4" w:space="0" w:color="auto"/>
              <w:right w:val="single" w:sz="4" w:space="0" w:color="auto"/>
            </w:tcBorders>
          </w:tcPr>
          <w:p w14:paraId="78DBB485"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FA9530C" w14:textId="77777777" w:rsidR="00827D27" w:rsidRPr="00EE2E8A" w:rsidRDefault="00827D27" w:rsidP="00827D27">
            <w:pPr>
              <w:jc w:val="center"/>
              <w:rPr>
                <w:color w:val="FF0000"/>
              </w:rPr>
            </w:pPr>
          </w:p>
        </w:tc>
      </w:tr>
      <w:tr w:rsidR="00827D27" w:rsidRPr="00EE2E8A" w14:paraId="4662381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1E02D46" w14:textId="77777777" w:rsidR="00827D27" w:rsidRDefault="00827D27" w:rsidP="00827D27">
            <w:pPr>
              <w:jc w:val="center"/>
              <w:rPr>
                <w:color w:val="000000"/>
              </w:rPr>
            </w:pPr>
            <w:r>
              <w:rPr>
                <w:rFonts w:hint="eastAsia"/>
                <w:color w:val="000000"/>
              </w:rPr>
              <w:t>13</w:t>
            </w:r>
          </w:p>
        </w:tc>
        <w:tc>
          <w:tcPr>
            <w:tcW w:w="709" w:type="dxa"/>
            <w:tcBorders>
              <w:top w:val="single" w:sz="4" w:space="0" w:color="auto"/>
              <w:left w:val="single" w:sz="4" w:space="0" w:color="auto"/>
              <w:bottom w:val="single" w:sz="4" w:space="0" w:color="auto"/>
              <w:right w:val="single" w:sz="4" w:space="0" w:color="auto"/>
            </w:tcBorders>
            <w:vAlign w:val="center"/>
          </w:tcPr>
          <w:p w14:paraId="7035C565"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59E2B444" w14:textId="77777777" w:rsidR="00827D27" w:rsidRDefault="00827D27" w:rsidP="00827D27">
            <w:pPr>
              <w:rPr>
                <w:rFonts w:ascii="PMingLiU" w:hAnsi="PMingLiU" w:cs="PMingLiU"/>
                <w:color w:val="000000"/>
              </w:rPr>
            </w:pPr>
            <w:r>
              <w:rPr>
                <w:rFonts w:hint="eastAsia"/>
                <w:color w:val="000000"/>
              </w:rPr>
              <w:t>[feature] update the GPU number</w:t>
            </w:r>
          </w:p>
        </w:tc>
        <w:tc>
          <w:tcPr>
            <w:tcW w:w="1688" w:type="dxa"/>
            <w:tcBorders>
              <w:top w:val="single" w:sz="4" w:space="0" w:color="auto"/>
              <w:left w:val="single" w:sz="4" w:space="0" w:color="auto"/>
              <w:bottom w:val="single" w:sz="4" w:space="0" w:color="auto"/>
              <w:right w:val="single" w:sz="4" w:space="0" w:color="auto"/>
            </w:tcBorders>
          </w:tcPr>
          <w:p w14:paraId="692A8937"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FDEEE21" w14:textId="77777777" w:rsidR="00827D27" w:rsidRPr="00EE2E8A" w:rsidRDefault="00827D27" w:rsidP="00827D27">
            <w:pPr>
              <w:jc w:val="center"/>
              <w:rPr>
                <w:color w:val="FF0000"/>
              </w:rPr>
            </w:pPr>
          </w:p>
        </w:tc>
      </w:tr>
      <w:tr w:rsidR="00827D27" w:rsidRPr="00EE2E8A" w14:paraId="038501B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10E8480" w14:textId="77777777" w:rsidR="00827D27" w:rsidRDefault="00827D27" w:rsidP="00827D27">
            <w:pPr>
              <w:jc w:val="center"/>
              <w:rPr>
                <w:color w:val="000000"/>
              </w:rPr>
            </w:pPr>
            <w:r>
              <w:rPr>
                <w:rFonts w:hint="eastAsia"/>
                <w:color w:val="000000"/>
              </w:rPr>
              <w:t>14</w:t>
            </w:r>
          </w:p>
        </w:tc>
        <w:tc>
          <w:tcPr>
            <w:tcW w:w="709" w:type="dxa"/>
            <w:tcBorders>
              <w:top w:val="single" w:sz="4" w:space="0" w:color="auto"/>
              <w:left w:val="single" w:sz="4" w:space="0" w:color="auto"/>
              <w:bottom w:val="single" w:sz="4" w:space="0" w:color="auto"/>
              <w:right w:val="single" w:sz="4" w:space="0" w:color="auto"/>
            </w:tcBorders>
            <w:vAlign w:val="center"/>
          </w:tcPr>
          <w:p w14:paraId="64FDFA8A"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E816A61" w14:textId="77777777" w:rsidR="00827D27" w:rsidRDefault="00827D27" w:rsidP="00827D27">
            <w:pPr>
              <w:rPr>
                <w:rFonts w:ascii="PMingLiU" w:hAnsi="PMingLiU" w:cs="PMingLiU"/>
                <w:color w:val="000000"/>
              </w:rPr>
            </w:pPr>
            <w:r>
              <w:rPr>
                <w:rFonts w:hint="eastAsia"/>
                <w:color w:val="000000"/>
              </w:rPr>
              <w:t>[defect] modify MC62-G40-00 devmap to add pcie sensor</w:t>
            </w:r>
          </w:p>
        </w:tc>
        <w:tc>
          <w:tcPr>
            <w:tcW w:w="1688" w:type="dxa"/>
            <w:tcBorders>
              <w:top w:val="single" w:sz="4" w:space="0" w:color="auto"/>
              <w:left w:val="single" w:sz="4" w:space="0" w:color="auto"/>
              <w:bottom w:val="single" w:sz="4" w:space="0" w:color="auto"/>
              <w:right w:val="single" w:sz="4" w:space="0" w:color="auto"/>
            </w:tcBorders>
          </w:tcPr>
          <w:p w14:paraId="45DAFACE"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CD49C81" w14:textId="77777777" w:rsidR="00827D27" w:rsidRPr="00EE2E8A" w:rsidRDefault="00827D27" w:rsidP="00827D27">
            <w:pPr>
              <w:jc w:val="center"/>
              <w:rPr>
                <w:color w:val="FF0000"/>
              </w:rPr>
            </w:pPr>
          </w:p>
        </w:tc>
      </w:tr>
      <w:tr w:rsidR="00827D27" w:rsidRPr="00EE2E8A" w14:paraId="023DB44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0A099B0" w14:textId="77777777" w:rsidR="00827D27" w:rsidRDefault="00827D27" w:rsidP="00827D27">
            <w:pPr>
              <w:jc w:val="center"/>
              <w:rPr>
                <w:color w:val="000000"/>
              </w:rPr>
            </w:pPr>
            <w:r>
              <w:rPr>
                <w:rFonts w:hint="eastAsia"/>
                <w:color w:val="000000"/>
              </w:rPr>
              <w:t>15</w:t>
            </w:r>
          </w:p>
        </w:tc>
        <w:tc>
          <w:tcPr>
            <w:tcW w:w="709" w:type="dxa"/>
            <w:tcBorders>
              <w:top w:val="single" w:sz="4" w:space="0" w:color="auto"/>
              <w:left w:val="single" w:sz="4" w:space="0" w:color="auto"/>
              <w:bottom w:val="single" w:sz="4" w:space="0" w:color="auto"/>
              <w:right w:val="single" w:sz="4" w:space="0" w:color="auto"/>
            </w:tcBorders>
            <w:vAlign w:val="center"/>
          </w:tcPr>
          <w:p w14:paraId="4C34A93D"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B4D5AC2" w14:textId="77777777" w:rsidR="00827D27" w:rsidRDefault="00827D27" w:rsidP="00827D27">
            <w:pPr>
              <w:rPr>
                <w:rFonts w:ascii="PMingLiU" w:hAnsi="PMingLiU" w:cs="PMingLiU"/>
                <w:color w:val="000000"/>
              </w:rPr>
            </w:pPr>
            <w:r>
              <w:rPr>
                <w:rFonts w:hint="eastAsia"/>
                <w:color w:val="000000"/>
              </w:rPr>
              <w:t>[Merge] add SCP_VER sensor at MP62 devmap.</w:t>
            </w:r>
          </w:p>
        </w:tc>
        <w:tc>
          <w:tcPr>
            <w:tcW w:w="1688" w:type="dxa"/>
            <w:tcBorders>
              <w:top w:val="single" w:sz="4" w:space="0" w:color="auto"/>
              <w:left w:val="single" w:sz="4" w:space="0" w:color="auto"/>
              <w:bottom w:val="single" w:sz="4" w:space="0" w:color="auto"/>
              <w:right w:val="single" w:sz="4" w:space="0" w:color="auto"/>
            </w:tcBorders>
          </w:tcPr>
          <w:p w14:paraId="019F96E7"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26CC7E6" w14:textId="77777777" w:rsidR="00827D27" w:rsidRPr="00EE2E8A" w:rsidRDefault="00827D27" w:rsidP="00827D27">
            <w:pPr>
              <w:jc w:val="center"/>
              <w:rPr>
                <w:color w:val="FF0000"/>
              </w:rPr>
            </w:pPr>
          </w:p>
        </w:tc>
      </w:tr>
      <w:tr w:rsidR="00827D27" w:rsidRPr="00EE2E8A" w14:paraId="47DFFA5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43AA293" w14:textId="77777777" w:rsidR="00827D27" w:rsidRDefault="00827D27" w:rsidP="00827D27">
            <w:pPr>
              <w:jc w:val="center"/>
              <w:rPr>
                <w:color w:val="000000"/>
              </w:rPr>
            </w:pPr>
            <w:r>
              <w:rPr>
                <w:rFonts w:hint="eastAsia"/>
                <w:color w:val="000000"/>
              </w:rPr>
              <w:t>16</w:t>
            </w:r>
          </w:p>
        </w:tc>
        <w:tc>
          <w:tcPr>
            <w:tcW w:w="709" w:type="dxa"/>
            <w:tcBorders>
              <w:top w:val="single" w:sz="4" w:space="0" w:color="auto"/>
              <w:left w:val="single" w:sz="4" w:space="0" w:color="auto"/>
              <w:bottom w:val="single" w:sz="4" w:space="0" w:color="auto"/>
              <w:right w:val="single" w:sz="4" w:space="0" w:color="auto"/>
            </w:tcBorders>
            <w:vAlign w:val="center"/>
          </w:tcPr>
          <w:p w14:paraId="287BA883"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AFC8288" w14:textId="77777777" w:rsidR="00827D27" w:rsidRDefault="00827D27" w:rsidP="00827D27">
            <w:pPr>
              <w:rPr>
                <w:rFonts w:ascii="PMingLiU" w:hAnsi="PMingLiU" w:cs="PMingLiU"/>
                <w:color w:val="000000"/>
              </w:rPr>
            </w:pPr>
            <w:r>
              <w:rPr>
                <w:rFonts w:hint="eastAsia"/>
                <w:color w:val="000000"/>
              </w:rPr>
              <w:t>[Merge]merge V12_rc r4957;r5008;r5036;r5064 and some lost code for showing AMPR_SCP_VERSION.</w:t>
            </w:r>
          </w:p>
        </w:tc>
        <w:tc>
          <w:tcPr>
            <w:tcW w:w="1688" w:type="dxa"/>
            <w:tcBorders>
              <w:top w:val="single" w:sz="4" w:space="0" w:color="auto"/>
              <w:left w:val="single" w:sz="4" w:space="0" w:color="auto"/>
              <w:bottom w:val="single" w:sz="4" w:space="0" w:color="auto"/>
              <w:right w:val="single" w:sz="4" w:space="0" w:color="auto"/>
            </w:tcBorders>
          </w:tcPr>
          <w:p w14:paraId="34286630"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CE4FD8E" w14:textId="77777777" w:rsidR="00827D27" w:rsidRPr="00EE2E8A" w:rsidRDefault="00827D27" w:rsidP="00827D27">
            <w:pPr>
              <w:jc w:val="center"/>
              <w:rPr>
                <w:color w:val="FF0000"/>
              </w:rPr>
            </w:pPr>
          </w:p>
        </w:tc>
      </w:tr>
      <w:tr w:rsidR="00827D27" w:rsidRPr="00EE2E8A" w14:paraId="163F45F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692C512" w14:textId="77777777" w:rsidR="00827D27" w:rsidRDefault="00827D27" w:rsidP="00827D27">
            <w:pPr>
              <w:jc w:val="center"/>
              <w:rPr>
                <w:color w:val="000000"/>
              </w:rPr>
            </w:pPr>
            <w:r>
              <w:rPr>
                <w:rFonts w:hint="eastAsia"/>
                <w:color w:val="000000"/>
              </w:rPr>
              <w:t>17</w:t>
            </w:r>
          </w:p>
        </w:tc>
        <w:tc>
          <w:tcPr>
            <w:tcW w:w="709" w:type="dxa"/>
            <w:tcBorders>
              <w:top w:val="single" w:sz="4" w:space="0" w:color="auto"/>
              <w:left w:val="single" w:sz="4" w:space="0" w:color="auto"/>
              <w:bottom w:val="single" w:sz="4" w:space="0" w:color="auto"/>
              <w:right w:val="single" w:sz="4" w:space="0" w:color="auto"/>
            </w:tcBorders>
            <w:vAlign w:val="center"/>
          </w:tcPr>
          <w:p w14:paraId="779F46F6"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34723C49" w14:textId="77777777" w:rsidR="00827D27" w:rsidRDefault="00827D27" w:rsidP="00827D27">
            <w:pPr>
              <w:rPr>
                <w:rFonts w:ascii="PMingLiU" w:hAnsi="PMingLiU" w:cs="PMingLiU"/>
                <w:color w:val="000000"/>
              </w:rPr>
            </w:pPr>
            <w:r>
              <w:rPr>
                <w:rFonts w:hint="eastAsia"/>
                <w:color w:val="000000"/>
              </w:rPr>
              <w:t>[feature] add MB21-CE0 devmap sku</w:t>
            </w:r>
          </w:p>
        </w:tc>
        <w:tc>
          <w:tcPr>
            <w:tcW w:w="1688" w:type="dxa"/>
            <w:tcBorders>
              <w:top w:val="single" w:sz="4" w:space="0" w:color="auto"/>
              <w:left w:val="single" w:sz="4" w:space="0" w:color="auto"/>
              <w:bottom w:val="single" w:sz="4" w:space="0" w:color="auto"/>
              <w:right w:val="single" w:sz="4" w:space="0" w:color="auto"/>
            </w:tcBorders>
          </w:tcPr>
          <w:p w14:paraId="1D7F8C2C"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1312AAF" w14:textId="77777777" w:rsidR="00827D27" w:rsidRPr="00EE2E8A" w:rsidRDefault="00827D27" w:rsidP="00827D27">
            <w:pPr>
              <w:jc w:val="center"/>
              <w:rPr>
                <w:color w:val="FF0000"/>
              </w:rPr>
            </w:pPr>
          </w:p>
        </w:tc>
      </w:tr>
      <w:tr w:rsidR="00827D27" w:rsidRPr="00EE2E8A" w14:paraId="1ACABFA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46C6FD3" w14:textId="77777777" w:rsidR="00827D27" w:rsidRDefault="00827D27" w:rsidP="00827D27">
            <w:pPr>
              <w:jc w:val="center"/>
              <w:rPr>
                <w:color w:val="000000"/>
              </w:rPr>
            </w:pPr>
            <w:r>
              <w:rPr>
                <w:rFonts w:hint="eastAsia"/>
                <w:color w:val="000000"/>
              </w:rPr>
              <w:t>18</w:t>
            </w:r>
          </w:p>
        </w:tc>
        <w:tc>
          <w:tcPr>
            <w:tcW w:w="709" w:type="dxa"/>
            <w:tcBorders>
              <w:top w:val="single" w:sz="4" w:space="0" w:color="auto"/>
              <w:left w:val="single" w:sz="4" w:space="0" w:color="auto"/>
              <w:bottom w:val="single" w:sz="4" w:space="0" w:color="auto"/>
              <w:right w:val="single" w:sz="4" w:space="0" w:color="auto"/>
            </w:tcBorders>
            <w:vAlign w:val="center"/>
          </w:tcPr>
          <w:p w14:paraId="1F0AA9A0"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71A2CE6" w14:textId="77777777" w:rsidR="00827D27" w:rsidRDefault="00827D27" w:rsidP="00827D27">
            <w:pPr>
              <w:rPr>
                <w:rFonts w:ascii="PMingLiU" w:hAnsi="PMingLiU" w:cs="PMingLiU"/>
                <w:color w:val="000000"/>
              </w:rPr>
            </w:pPr>
            <w:r>
              <w:rPr>
                <w:rFonts w:hint="eastAsia"/>
                <w:color w:val="000000"/>
              </w:rPr>
              <w:t>[defect] Send post code to CPLD</w:t>
            </w:r>
          </w:p>
        </w:tc>
        <w:tc>
          <w:tcPr>
            <w:tcW w:w="1688" w:type="dxa"/>
            <w:tcBorders>
              <w:top w:val="single" w:sz="4" w:space="0" w:color="auto"/>
              <w:left w:val="single" w:sz="4" w:space="0" w:color="auto"/>
              <w:bottom w:val="single" w:sz="4" w:space="0" w:color="auto"/>
              <w:right w:val="single" w:sz="4" w:space="0" w:color="auto"/>
            </w:tcBorders>
          </w:tcPr>
          <w:p w14:paraId="42396239"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E7A097D" w14:textId="77777777" w:rsidR="00827D27" w:rsidRPr="00EE2E8A" w:rsidRDefault="00827D27" w:rsidP="00827D27">
            <w:pPr>
              <w:jc w:val="center"/>
              <w:rPr>
                <w:color w:val="FF0000"/>
              </w:rPr>
            </w:pPr>
          </w:p>
        </w:tc>
      </w:tr>
      <w:tr w:rsidR="00827D27" w:rsidRPr="00EE2E8A" w14:paraId="5708821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F2728D4" w14:textId="77777777" w:rsidR="00827D27" w:rsidRDefault="00827D27" w:rsidP="00827D27">
            <w:pPr>
              <w:jc w:val="center"/>
              <w:rPr>
                <w:color w:val="000000"/>
              </w:rPr>
            </w:pPr>
            <w:r>
              <w:rPr>
                <w:rFonts w:hint="eastAsia"/>
                <w:color w:val="000000"/>
              </w:rPr>
              <w:t>19</w:t>
            </w:r>
          </w:p>
        </w:tc>
        <w:tc>
          <w:tcPr>
            <w:tcW w:w="709" w:type="dxa"/>
            <w:tcBorders>
              <w:top w:val="single" w:sz="4" w:space="0" w:color="auto"/>
              <w:left w:val="single" w:sz="4" w:space="0" w:color="auto"/>
              <w:bottom w:val="single" w:sz="4" w:space="0" w:color="auto"/>
              <w:right w:val="single" w:sz="4" w:space="0" w:color="auto"/>
            </w:tcBorders>
            <w:vAlign w:val="center"/>
          </w:tcPr>
          <w:p w14:paraId="4C5651F0"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6924705" w14:textId="77777777" w:rsidR="00827D27" w:rsidRDefault="00827D27" w:rsidP="00827D27">
            <w:pPr>
              <w:rPr>
                <w:rFonts w:ascii="PMingLiU" w:hAnsi="PMingLiU" w:cs="PMingLiU"/>
                <w:color w:val="000000"/>
              </w:rPr>
            </w:pPr>
            <w:r>
              <w:rPr>
                <w:rFonts w:hint="eastAsia"/>
                <w:color w:val="000000"/>
              </w:rPr>
              <w:t>[feature] Add function for check platform is Ampere by platrom tag.</w:t>
            </w:r>
          </w:p>
        </w:tc>
        <w:tc>
          <w:tcPr>
            <w:tcW w:w="1688" w:type="dxa"/>
            <w:tcBorders>
              <w:top w:val="single" w:sz="4" w:space="0" w:color="auto"/>
              <w:left w:val="single" w:sz="4" w:space="0" w:color="auto"/>
              <w:bottom w:val="single" w:sz="4" w:space="0" w:color="auto"/>
              <w:right w:val="single" w:sz="4" w:space="0" w:color="auto"/>
            </w:tcBorders>
          </w:tcPr>
          <w:p w14:paraId="54BB54B2"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1AD0E40" w14:textId="77777777" w:rsidR="00827D27" w:rsidRPr="00EE2E8A" w:rsidRDefault="00827D27" w:rsidP="00827D27">
            <w:pPr>
              <w:jc w:val="center"/>
              <w:rPr>
                <w:color w:val="FF0000"/>
              </w:rPr>
            </w:pPr>
          </w:p>
        </w:tc>
      </w:tr>
      <w:tr w:rsidR="00827D27" w:rsidRPr="00EE2E8A" w14:paraId="6C883F9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C72B7B0" w14:textId="77777777" w:rsidR="00827D27" w:rsidRDefault="00827D27" w:rsidP="00827D27">
            <w:pPr>
              <w:jc w:val="center"/>
              <w:rPr>
                <w:color w:val="000000"/>
              </w:rPr>
            </w:pPr>
            <w:r>
              <w:rPr>
                <w:rFonts w:hint="eastAsia"/>
                <w:color w:val="000000"/>
              </w:rPr>
              <w:t>20</w:t>
            </w:r>
          </w:p>
        </w:tc>
        <w:tc>
          <w:tcPr>
            <w:tcW w:w="709" w:type="dxa"/>
            <w:tcBorders>
              <w:top w:val="single" w:sz="4" w:space="0" w:color="auto"/>
              <w:left w:val="single" w:sz="4" w:space="0" w:color="auto"/>
              <w:bottom w:val="single" w:sz="4" w:space="0" w:color="auto"/>
              <w:right w:val="single" w:sz="4" w:space="0" w:color="auto"/>
            </w:tcBorders>
            <w:vAlign w:val="center"/>
          </w:tcPr>
          <w:p w14:paraId="57FDE242"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1DDD99D" w14:textId="77777777" w:rsidR="00827D27" w:rsidRDefault="00827D27" w:rsidP="00827D27">
            <w:pPr>
              <w:rPr>
                <w:rFonts w:ascii="PMingLiU" w:hAnsi="PMingLiU" w:cs="PMingLiU"/>
                <w:color w:val="000000"/>
              </w:rPr>
            </w:pPr>
            <w:r>
              <w:rPr>
                <w:rFonts w:hint="eastAsia"/>
                <w:color w:val="000000"/>
              </w:rPr>
              <w:t>[defect] Add reset and shutdown function for cpu</w:t>
            </w:r>
          </w:p>
        </w:tc>
        <w:tc>
          <w:tcPr>
            <w:tcW w:w="1688" w:type="dxa"/>
            <w:tcBorders>
              <w:top w:val="single" w:sz="4" w:space="0" w:color="auto"/>
              <w:left w:val="single" w:sz="4" w:space="0" w:color="auto"/>
              <w:bottom w:val="single" w:sz="4" w:space="0" w:color="auto"/>
              <w:right w:val="single" w:sz="4" w:space="0" w:color="auto"/>
            </w:tcBorders>
          </w:tcPr>
          <w:p w14:paraId="76F23B7E"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5E13A59" w14:textId="77777777" w:rsidR="00827D27" w:rsidRPr="00EE2E8A" w:rsidRDefault="00827D27" w:rsidP="00827D27">
            <w:pPr>
              <w:jc w:val="center"/>
              <w:rPr>
                <w:color w:val="FF0000"/>
              </w:rPr>
            </w:pPr>
          </w:p>
        </w:tc>
      </w:tr>
      <w:tr w:rsidR="00827D27" w:rsidRPr="00EE2E8A" w14:paraId="12AA3F92"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41FDA80E" w14:textId="77777777" w:rsidR="00827D27" w:rsidRPr="00345A89" w:rsidRDefault="00827D27" w:rsidP="00827D27">
            <w:pPr>
              <w:jc w:val="center"/>
              <w:rPr>
                <w:color w:val="000000"/>
              </w:rPr>
            </w:pPr>
            <w:r w:rsidRPr="00345A89">
              <w:rPr>
                <w:rFonts w:hint="eastAsia"/>
                <w:color w:val="000000"/>
              </w:rPr>
              <w:t>13.</w:t>
            </w:r>
            <w:r w:rsidRPr="00345A89">
              <w:rPr>
                <w:color w:val="000000"/>
              </w:rPr>
              <w:t>01</w:t>
            </w:r>
            <w:r>
              <w:rPr>
                <w:rFonts w:hint="eastAsia"/>
                <w:color w:val="000000"/>
              </w:rPr>
              <w:t>.2</w:t>
            </w:r>
            <w:r>
              <w:rPr>
                <w:color w:val="000000"/>
              </w:rPr>
              <w:t>8</w:t>
            </w:r>
            <w:r>
              <w:rPr>
                <w:rFonts w:hint="eastAsia"/>
                <w:color w:val="000000"/>
              </w:rPr>
              <w:t>(2021</w:t>
            </w:r>
            <w:r w:rsidRPr="00345A89">
              <w:rPr>
                <w:rFonts w:hint="eastAsia"/>
                <w:color w:val="000000"/>
              </w:rPr>
              <w:t>/</w:t>
            </w:r>
            <w:r>
              <w:rPr>
                <w:rFonts w:hint="eastAsia"/>
                <w:color w:val="000000"/>
              </w:rPr>
              <w:t>07</w:t>
            </w:r>
            <w:r w:rsidRPr="00345A89">
              <w:rPr>
                <w:rFonts w:hint="eastAsia"/>
                <w:color w:val="000000"/>
              </w:rPr>
              <w:t>/</w:t>
            </w:r>
            <w:r>
              <w:rPr>
                <w:rFonts w:hint="eastAsia"/>
                <w:color w:val="000000"/>
              </w:rPr>
              <w:t>09)</w:t>
            </w:r>
          </w:p>
        </w:tc>
        <w:tc>
          <w:tcPr>
            <w:tcW w:w="567" w:type="dxa"/>
            <w:tcBorders>
              <w:top w:val="single" w:sz="4" w:space="0" w:color="auto"/>
              <w:left w:val="single" w:sz="4" w:space="0" w:color="auto"/>
              <w:bottom w:val="single" w:sz="4" w:space="0" w:color="auto"/>
              <w:right w:val="double" w:sz="4" w:space="0" w:color="auto"/>
            </w:tcBorders>
          </w:tcPr>
          <w:p w14:paraId="3B24ED24" w14:textId="77777777" w:rsidR="00827D27" w:rsidRPr="00EE2E8A" w:rsidRDefault="00827D27" w:rsidP="00827D27">
            <w:pPr>
              <w:jc w:val="center"/>
              <w:rPr>
                <w:color w:val="FF0000"/>
              </w:rPr>
            </w:pPr>
            <w:r w:rsidRPr="00EE2E8A">
              <w:rPr>
                <w:rFonts w:hint="eastAsia"/>
                <w:color w:val="FF0000"/>
              </w:rPr>
              <w:t>P3</w:t>
            </w:r>
          </w:p>
        </w:tc>
      </w:tr>
      <w:tr w:rsidR="00827D27" w:rsidRPr="00EE2E8A" w14:paraId="03EA060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8556E13"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706CA4EB"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2FFB94B" w14:textId="77777777" w:rsidR="00827D27" w:rsidRPr="00A64CB5" w:rsidRDefault="00827D27" w:rsidP="00827D27">
            <w:pPr>
              <w:rPr>
                <w:color w:val="000000"/>
              </w:rPr>
            </w:pPr>
            <w:r>
              <w:rPr>
                <w:rFonts w:hint="eastAsia"/>
                <w:color w:val="000000"/>
              </w:rPr>
              <w:t>[defect] Fix preserve configuration fail when update BMC FW.</w:t>
            </w:r>
          </w:p>
        </w:tc>
        <w:tc>
          <w:tcPr>
            <w:tcW w:w="1688" w:type="dxa"/>
            <w:tcBorders>
              <w:top w:val="single" w:sz="4" w:space="0" w:color="auto"/>
              <w:left w:val="single" w:sz="4" w:space="0" w:color="auto"/>
              <w:bottom w:val="single" w:sz="4" w:space="0" w:color="auto"/>
              <w:right w:val="single" w:sz="4" w:space="0" w:color="auto"/>
            </w:tcBorders>
          </w:tcPr>
          <w:p w14:paraId="777437B4"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089DCD7" w14:textId="77777777" w:rsidR="00827D27" w:rsidRPr="00EE2E8A" w:rsidRDefault="00827D27" w:rsidP="00827D27">
            <w:pPr>
              <w:jc w:val="center"/>
              <w:rPr>
                <w:color w:val="FF0000"/>
              </w:rPr>
            </w:pPr>
          </w:p>
        </w:tc>
      </w:tr>
      <w:tr w:rsidR="00827D27" w:rsidRPr="00EE2E8A" w14:paraId="5F7C858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3F6709E" w14:textId="77777777"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604B4612"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2CC173A" w14:textId="77777777" w:rsidR="00827D27" w:rsidRPr="00A64CB5" w:rsidRDefault="00827D27" w:rsidP="00827D27">
            <w:pPr>
              <w:rPr>
                <w:color w:val="000000"/>
              </w:rPr>
            </w:pPr>
            <w:r>
              <w:rPr>
                <w:rFonts w:hint="eastAsia"/>
                <w:color w:val="000000"/>
              </w:rPr>
              <w:t>[defect] change GPIO access method</w:t>
            </w:r>
          </w:p>
        </w:tc>
        <w:tc>
          <w:tcPr>
            <w:tcW w:w="1688" w:type="dxa"/>
            <w:tcBorders>
              <w:top w:val="single" w:sz="4" w:space="0" w:color="auto"/>
              <w:left w:val="single" w:sz="4" w:space="0" w:color="auto"/>
              <w:bottom w:val="single" w:sz="4" w:space="0" w:color="auto"/>
              <w:right w:val="single" w:sz="4" w:space="0" w:color="auto"/>
            </w:tcBorders>
          </w:tcPr>
          <w:p w14:paraId="2AA3DB1F"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B19FFF0" w14:textId="77777777" w:rsidR="00827D27" w:rsidRPr="00EE2E8A" w:rsidRDefault="00827D27" w:rsidP="00827D27">
            <w:pPr>
              <w:jc w:val="center"/>
              <w:rPr>
                <w:color w:val="FF0000"/>
              </w:rPr>
            </w:pPr>
          </w:p>
        </w:tc>
      </w:tr>
      <w:tr w:rsidR="00827D27" w:rsidRPr="00EE2E8A" w14:paraId="4240F3F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71CA407" w14:textId="77777777"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30CD7BA8"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60DB113" w14:textId="77777777" w:rsidR="00827D27" w:rsidRPr="00A64CB5" w:rsidRDefault="00827D27" w:rsidP="00827D27">
            <w:pPr>
              <w:rPr>
                <w:color w:val="000000"/>
              </w:rPr>
            </w:pPr>
            <w:r>
              <w:rPr>
                <w:rFonts w:hint="eastAsia"/>
                <w:color w:val="000000"/>
              </w:rPr>
              <w:t>[defect] Fix ROT recovery alert email not send on AC cycle, deley scan Recovery 3 minute</w:t>
            </w:r>
          </w:p>
        </w:tc>
        <w:tc>
          <w:tcPr>
            <w:tcW w:w="1688" w:type="dxa"/>
            <w:tcBorders>
              <w:top w:val="single" w:sz="4" w:space="0" w:color="auto"/>
              <w:left w:val="single" w:sz="4" w:space="0" w:color="auto"/>
              <w:bottom w:val="single" w:sz="4" w:space="0" w:color="auto"/>
              <w:right w:val="single" w:sz="4" w:space="0" w:color="auto"/>
            </w:tcBorders>
          </w:tcPr>
          <w:p w14:paraId="664F05F5"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0A482F7" w14:textId="77777777" w:rsidR="00827D27" w:rsidRPr="00EE2E8A" w:rsidRDefault="00827D27" w:rsidP="00827D27">
            <w:pPr>
              <w:jc w:val="center"/>
              <w:rPr>
                <w:color w:val="FF0000"/>
              </w:rPr>
            </w:pPr>
          </w:p>
        </w:tc>
      </w:tr>
      <w:tr w:rsidR="00827D27" w:rsidRPr="00EE2E8A" w14:paraId="2451BD5A"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50DCAB24" w14:textId="77777777" w:rsidR="00827D27" w:rsidRPr="00345A89" w:rsidRDefault="00827D27" w:rsidP="00827D27">
            <w:pPr>
              <w:jc w:val="center"/>
              <w:rPr>
                <w:color w:val="000000"/>
              </w:rPr>
            </w:pPr>
            <w:r w:rsidRPr="00345A89">
              <w:rPr>
                <w:rFonts w:hint="eastAsia"/>
                <w:color w:val="000000"/>
              </w:rPr>
              <w:t>13.</w:t>
            </w:r>
            <w:r w:rsidRPr="00345A89">
              <w:rPr>
                <w:color w:val="000000"/>
              </w:rPr>
              <w:t>01</w:t>
            </w:r>
            <w:r>
              <w:rPr>
                <w:rFonts w:hint="eastAsia"/>
                <w:color w:val="000000"/>
              </w:rPr>
              <w:t>.27(2021</w:t>
            </w:r>
            <w:r w:rsidRPr="00345A89">
              <w:rPr>
                <w:rFonts w:hint="eastAsia"/>
                <w:color w:val="000000"/>
              </w:rPr>
              <w:t>/</w:t>
            </w:r>
            <w:r>
              <w:rPr>
                <w:rFonts w:hint="eastAsia"/>
                <w:color w:val="000000"/>
              </w:rPr>
              <w:t>07</w:t>
            </w:r>
            <w:r w:rsidRPr="00345A89">
              <w:rPr>
                <w:rFonts w:hint="eastAsia"/>
                <w:color w:val="000000"/>
              </w:rPr>
              <w:t>/</w:t>
            </w:r>
            <w:r>
              <w:rPr>
                <w:rFonts w:hint="eastAsia"/>
                <w:color w:val="000000"/>
              </w:rPr>
              <w:t>05)</w:t>
            </w:r>
          </w:p>
        </w:tc>
        <w:tc>
          <w:tcPr>
            <w:tcW w:w="567" w:type="dxa"/>
            <w:tcBorders>
              <w:top w:val="single" w:sz="4" w:space="0" w:color="auto"/>
              <w:left w:val="single" w:sz="4" w:space="0" w:color="auto"/>
              <w:bottom w:val="single" w:sz="4" w:space="0" w:color="auto"/>
              <w:right w:val="double" w:sz="4" w:space="0" w:color="auto"/>
            </w:tcBorders>
          </w:tcPr>
          <w:p w14:paraId="3C9E69E8" w14:textId="77777777" w:rsidR="00827D27" w:rsidRPr="00EE2E8A" w:rsidRDefault="00827D27" w:rsidP="00827D27">
            <w:pPr>
              <w:jc w:val="center"/>
              <w:rPr>
                <w:color w:val="FF0000"/>
              </w:rPr>
            </w:pPr>
            <w:r w:rsidRPr="00EE2E8A">
              <w:rPr>
                <w:rFonts w:hint="eastAsia"/>
                <w:color w:val="FF0000"/>
              </w:rPr>
              <w:t>P3</w:t>
            </w:r>
          </w:p>
        </w:tc>
      </w:tr>
      <w:tr w:rsidR="00827D27" w:rsidRPr="00EE2E8A" w14:paraId="34357A6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ED9F7E4"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3B07C9A2"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34CF2398" w14:textId="77777777" w:rsidR="00827D27" w:rsidRDefault="00827D27" w:rsidP="00827D27">
            <w:pPr>
              <w:rPr>
                <w:rFonts w:ascii="PMingLiU" w:hAnsi="PMingLiU" w:cs="PMingLiU"/>
                <w:color w:val="000000"/>
              </w:rPr>
            </w:pPr>
            <w:r>
              <w:rPr>
                <w:rFonts w:hint="eastAsia"/>
                <w:color w:val="000000"/>
              </w:rPr>
              <w:t>[feature] fix PSU show webui and power off  AC power loss policy</w:t>
            </w:r>
          </w:p>
        </w:tc>
        <w:tc>
          <w:tcPr>
            <w:tcW w:w="1688" w:type="dxa"/>
            <w:tcBorders>
              <w:top w:val="single" w:sz="4" w:space="0" w:color="auto"/>
              <w:left w:val="single" w:sz="4" w:space="0" w:color="auto"/>
              <w:bottom w:val="single" w:sz="4" w:space="0" w:color="auto"/>
              <w:right w:val="single" w:sz="4" w:space="0" w:color="auto"/>
            </w:tcBorders>
          </w:tcPr>
          <w:p w14:paraId="09954C99"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FA83CE9" w14:textId="77777777" w:rsidR="00827D27" w:rsidRPr="00EE2E8A" w:rsidRDefault="00827D27" w:rsidP="00827D27">
            <w:pPr>
              <w:jc w:val="center"/>
              <w:rPr>
                <w:color w:val="FF0000"/>
              </w:rPr>
            </w:pPr>
          </w:p>
        </w:tc>
      </w:tr>
      <w:tr w:rsidR="00827D27" w:rsidRPr="00EE2E8A" w14:paraId="069C920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2A4BCE0" w14:textId="77777777"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04EE847E"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D5D8235" w14:textId="77777777" w:rsidR="00827D27" w:rsidRDefault="00827D27" w:rsidP="00827D27">
            <w:pPr>
              <w:rPr>
                <w:rFonts w:ascii="PMingLiU" w:hAnsi="PMingLiU" w:cs="PMingLiU"/>
                <w:color w:val="000000"/>
              </w:rPr>
            </w:pPr>
            <w:r>
              <w:rPr>
                <w:rFonts w:hint="eastAsia"/>
                <w:color w:val="000000"/>
              </w:rPr>
              <w:t>[feature] change the HIC_TEMP upper critical and upper non-critical value</w:t>
            </w:r>
          </w:p>
        </w:tc>
        <w:tc>
          <w:tcPr>
            <w:tcW w:w="1688" w:type="dxa"/>
            <w:tcBorders>
              <w:top w:val="single" w:sz="4" w:space="0" w:color="auto"/>
              <w:left w:val="single" w:sz="4" w:space="0" w:color="auto"/>
              <w:bottom w:val="single" w:sz="4" w:space="0" w:color="auto"/>
              <w:right w:val="single" w:sz="4" w:space="0" w:color="auto"/>
            </w:tcBorders>
          </w:tcPr>
          <w:p w14:paraId="17591113"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EF0CAB0" w14:textId="77777777" w:rsidR="00827D27" w:rsidRPr="00EE2E8A" w:rsidRDefault="00827D27" w:rsidP="00827D27">
            <w:pPr>
              <w:jc w:val="center"/>
              <w:rPr>
                <w:color w:val="FF0000"/>
              </w:rPr>
            </w:pPr>
          </w:p>
        </w:tc>
      </w:tr>
      <w:tr w:rsidR="00827D27" w:rsidRPr="00EE2E8A" w14:paraId="11895A9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F9B43C7" w14:textId="77777777"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42840155"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D340420" w14:textId="77777777" w:rsidR="00827D27" w:rsidRDefault="00827D27" w:rsidP="00827D27">
            <w:pPr>
              <w:rPr>
                <w:rFonts w:ascii="PMingLiU" w:hAnsi="PMingLiU" w:cs="PMingLiU"/>
                <w:color w:val="000000"/>
              </w:rPr>
            </w:pPr>
            <w:r>
              <w:rPr>
                <w:rFonts w:hint="eastAsia"/>
                <w:color w:val="000000"/>
              </w:rPr>
              <w:t>[defect]modify MZF2-AC0-00 devmap</w:t>
            </w:r>
          </w:p>
        </w:tc>
        <w:tc>
          <w:tcPr>
            <w:tcW w:w="1688" w:type="dxa"/>
            <w:tcBorders>
              <w:top w:val="single" w:sz="4" w:space="0" w:color="auto"/>
              <w:left w:val="single" w:sz="4" w:space="0" w:color="auto"/>
              <w:bottom w:val="single" w:sz="4" w:space="0" w:color="auto"/>
              <w:right w:val="single" w:sz="4" w:space="0" w:color="auto"/>
            </w:tcBorders>
          </w:tcPr>
          <w:p w14:paraId="2F8F2F32"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3125666" w14:textId="77777777" w:rsidR="00827D27" w:rsidRPr="00EE2E8A" w:rsidRDefault="00827D27" w:rsidP="00827D27">
            <w:pPr>
              <w:jc w:val="center"/>
              <w:rPr>
                <w:color w:val="FF0000"/>
              </w:rPr>
            </w:pPr>
          </w:p>
        </w:tc>
      </w:tr>
      <w:tr w:rsidR="00827D27" w:rsidRPr="00EE2E8A" w14:paraId="712181A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D658DBA" w14:textId="77777777"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1BFAF2DD"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0543B70B" w14:textId="77777777" w:rsidR="00827D27" w:rsidRDefault="00827D27" w:rsidP="00827D27">
            <w:pPr>
              <w:rPr>
                <w:rFonts w:ascii="PMingLiU" w:hAnsi="PMingLiU" w:cs="PMingLiU"/>
                <w:color w:val="000000"/>
              </w:rPr>
            </w:pPr>
            <w:r>
              <w:rPr>
                <w:rFonts w:hint="eastAsia"/>
                <w:color w:val="000000"/>
              </w:rPr>
              <w:t>[feature] fix PSU show webui and power off  AC power loss policy</w:t>
            </w:r>
          </w:p>
        </w:tc>
        <w:tc>
          <w:tcPr>
            <w:tcW w:w="1688" w:type="dxa"/>
            <w:tcBorders>
              <w:top w:val="single" w:sz="4" w:space="0" w:color="auto"/>
              <w:left w:val="single" w:sz="4" w:space="0" w:color="auto"/>
              <w:bottom w:val="single" w:sz="4" w:space="0" w:color="auto"/>
              <w:right w:val="single" w:sz="4" w:space="0" w:color="auto"/>
            </w:tcBorders>
          </w:tcPr>
          <w:p w14:paraId="11D1E1AA"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BCAE0DE" w14:textId="77777777" w:rsidR="00827D27" w:rsidRPr="00EE2E8A" w:rsidRDefault="00827D27" w:rsidP="00827D27">
            <w:pPr>
              <w:jc w:val="center"/>
              <w:rPr>
                <w:color w:val="FF0000"/>
              </w:rPr>
            </w:pPr>
          </w:p>
        </w:tc>
      </w:tr>
      <w:tr w:rsidR="00827D27" w:rsidRPr="00EE2E8A" w14:paraId="733678F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D770DA7" w14:textId="77777777"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4B53856D"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5E32848E" w14:textId="77777777" w:rsidR="00827D27" w:rsidRDefault="00827D27" w:rsidP="00827D27">
            <w:pPr>
              <w:rPr>
                <w:rFonts w:ascii="PMingLiU" w:hAnsi="PMingLiU" w:cs="PMingLiU"/>
                <w:color w:val="000000"/>
              </w:rPr>
            </w:pPr>
            <w:r>
              <w:rPr>
                <w:rFonts w:hint="eastAsia"/>
                <w:color w:val="000000"/>
              </w:rPr>
              <w:t>[feature] change the HIC_TEMP upper critical and upper non-critical value</w:t>
            </w:r>
          </w:p>
        </w:tc>
        <w:tc>
          <w:tcPr>
            <w:tcW w:w="1688" w:type="dxa"/>
            <w:tcBorders>
              <w:top w:val="single" w:sz="4" w:space="0" w:color="auto"/>
              <w:left w:val="single" w:sz="4" w:space="0" w:color="auto"/>
              <w:bottom w:val="single" w:sz="4" w:space="0" w:color="auto"/>
              <w:right w:val="single" w:sz="4" w:space="0" w:color="auto"/>
            </w:tcBorders>
          </w:tcPr>
          <w:p w14:paraId="5314333F"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8FED4CC" w14:textId="77777777" w:rsidR="00827D27" w:rsidRPr="00EE2E8A" w:rsidRDefault="00827D27" w:rsidP="00827D27">
            <w:pPr>
              <w:jc w:val="center"/>
              <w:rPr>
                <w:color w:val="FF0000"/>
              </w:rPr>
            </w:pPr>
          </w:p>
        </w:tc>
      </w:tr>
      <w:tr w:rsidR="00827D27" w:rsidRPr="00EE2E8A" w14:paraId="0FE0FC0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BCA7F6F" w14:textId="77777777" w:rsidR="00827D27" w:rsidRDefault="00827D27" w:rsidP="00827D27">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72877CB2"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2C79B6B" w14:textId="77777777" w:rsidR="00827D27" w:rsidRDefault="00827D27" w:rsidP="00827D27">
            <w:pPr>
              <w:rPr>
                <w:rFonts w:ascii="PMingLiU" w:hAnsi="PMingLiU" w:cs="PMingLiU"/>
                <w:color w:val="000000"/>
              </w:rPr>
            </w:pPr>
            <w:r>
              <w:rPr>
                <w:rFonts w:hint="eastAsia"/>
                <w:color w:val="000000"/>
              </w:rPr>
              <w:t>[defect] Fix i2c master failed to RX error.</w:t>
            </w:r>
          </w:p>
        </w:tc>
        <w:tc>
          <w:tcPr>
            <w:tcW w:w="1688" w:type="dxa"/>
            <w:tcBorders>
              <w:top w:val="single" w:sz="4" w:space="0" w:color="auto"/>
              <w:left w:val="single" w:sz="4" w:space="0" w:color="auto"/>
              <w:bottom w:val="single" w:sz="4" w:space="0" w:color="auto"/>
              <w:right w:val="single" w:sz="4" w:space="0" w:color="auto"/>
            </w:tcBorders>
          </w:tcPr>
          <w:p w14:paraId="4EA2414B"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1AFC9E4" w14:textId="77777777" w:rsidR="00827D27" w:rsidRPr="00EE2E8A" w:rsidRDefault="00827D27" w:rsidP="00827D27">
            <w:pPr>
              <w:jc w:val="center"/>
              <w:rPr>
                <w:color w:val="FF0000"/>
              </w:rPr>
            </w:pPr>
          </w:p>
        </w:tc>
      </w:tr>
      <w:tr w:rsidR="00827D27" w:rsidRPr="00EE2E8A" w14:paraId="59BE4DD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5318E55" w14:textId="77777777" w:rsidR="00827D27" w:rsidRDefault="00827D27" w:rsidP="00827D27">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192E1B0A"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8CFFF0A" w14:textId="77777777" w:rsidR="00827D27" w:rsidRDefault="00827D27" w:rsidP="00827D27">
            <w:pPr>
              <w:rPr>
                <w:rFonts w:ascii="PMingLiU" w:hAnsi="PMingLiU" w:cs="PMingLiU"/>
                <w:color w:val="000000"/>
              </w:rPr>
            </w:pPr>
            <w:r>
              <w:rPr>
                <w:rFonts w:hint="eastAsia"/>
                <w:color w:val="000000"/>
              </w:rPr>
              <w:t>[defect] merge r1286, r4417 from trunk. fix unique password problem.</w:t>
            </w:r>
          </w:p>
        </w:tc>
        <w:tc>
          <w:tcPr>
            <w:tcW w:w="1688" w:type="dxa"/>
            <w:tcBorders>
              <w:top w:val="single" w:sz="4" w:space="0" w:color="auto"/>
              <w:left w:val="single" w:sz="4" w:space="0" w:color="auto"/>
              <w:bottom w:val="single" w:sz="4" w:space="0" w:color="auto"/>
              <w:right w:val="single" w:sz="4" w:space="0" w:color="auto"/>
            </w:tcBorders>
          </w:tcPr>
          <w:p w14:paraId="7E77E325"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851EB57" w14:textId="77777777" w:rsidR="00827D27" w:rsidRPr="00EE2E8A" w:rsidRDefault="00827D27" w:rsidP="00827D27">
            <w:pPr>
              <w:jc w:val="center"/>
              <w:rPr>
                <w:color w:val="FF0000"/>
              </w:rPr>
            </w:pPr>
          </w:p>
        </w:tc>
      </w:tr>
      <w:tr w:rsidR="00827D27" w:rsidRPr="00EE2E8A" w14:paraId="7A3C8D0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4BCCD6D" w14:textId="77777777" w:rsidR="00827D27" w:rsidRDefault="00827D27" w:rsidP="00827D27">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0A21C1C4"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C1336B9" w14:textId="77777777" w:rsidR="00827D27" w:rsidRDefault="00827D27" w:rsidP="00827D27">
            <w:pPr>
              <w:rPr>
                <w:rFonts w:ascii="PMingLiU" w:hAnsi="PMingLiU" w:cs="PMingLiU"/>
                <w:color w:val="000000"/>
              </w:rPr>
            </w:pPr>
            <w:r>
              <w:rPr>
                <w:rFonts w:hint="eastAsia"/>
                <w:color w:val="000000"/>
              </w:rPr>
              <w:t>[defect] Set MP62 ME not support</w:t>
            </w:r>
          </w:p>
        </w:tc>
        <w:tc>
          <w:tcPr>
            <w:tcW w:w="1688" w:type="dxa"/>
            <w:tcBorders>
              <w:top w:val="single" w:sz="4" w:space="0" w:color="auto"/>
              <w:left w:val="single" w:sz="4" w:space="0" w:color="auto"/>
              <w:bottom w:val="single" w:sz="4" w:space="0" w:color="auto"/>
              <w:right w:val="single" w:sz="4" w:space="0" w:color="auto"/>
            </w:tcBorders>
          </w:tcPr>
          <w:p w14:paraId="18272BBB"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1C55437" w14:textId="77777777" w:rsidR="00827D27" w:rsidRPr="00EE2E8A" w:rsidRDefault="00827D27" w:rsidP="00827D27">
            <w:pPr>
              <w:jc w:val="center"/>
              <w:rPr>
                <w:color w:val="FF0000"/>
              </w:rPr>
            </w:pPr>
          </w:p>
        </w:tc>
      </w:tr>
      <w:tr w:rsidR="00827D27" w:rsidRPr="00EE2E8A" w14:paraId="796828E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FFC526F" w14:textId="77777777" w:rsidR="00827D27" w:rsidRDefault="00827D27" w:rsidP="00827D27">
            <w:pPr>
              <w:jc w:val="center"/>
              <w:rPr>
                <w:color w:val="000000"/>
              </w:rPr>
            </w:pPr>
            <w:r>
              <w:rPr>
                <w:rFonts w:hint="eastAsia"/>
                <w:color w:val="000000"/>
              </w:rPr>
              <w:lastRenderedPageBreak/>
              <w:t>9</w:t>
            </w:r>
          </w:p>
        </w:tc>
        <w:tc>
          <w:tcPr>
            <w:tcW w:w="709" w:type="dxa"/>
            <w:tcBorders>
              <w:top w:val="single" w:sz="4" w:space="0" w:color="auto"/>
              <w:left w:val="single" w:sz="4" w:space="0" w:color="auto"/>
              <w:bottom w:val="single" w:sz="4" w:space="0" w:color="auto"/>
              <w:right w:val="single" w:sz="4" w:space="0" w:color="auto"/>
            </w:tcBorders>
            <w:vAlign w:val="center"/>
          </w:tcPr>
          <w:p w14:paraId="0DF37260"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F777EB4" w14:textId="77777777" w:rsidR="00827D27" w:rsidRDefault="00827D27" w:rsidP="00827D27">
            <w:pPr>
              <w:rPr>
                <w:rFonts w:ascii="PMingLiU" w:hAnsi="PMingLiU" w:cs="PMingLiU"/>
                <w:color w:val="000000"/>
              </w:rPr>
            </w:pPr>
            <w:r>
              <w:rPr>
                <w:rFonts w:hint="eastAsia"/>
                <w:color w:val="000000"/>
              </w:rPr>
              <w:t>[defect]modify fan table</w:t>
            </w:r>
          </w:p>
        </w:tc>
        <w:tc>
          <w:tcPr>
            <w:tcW w:w="1688" w:type="dxa"/>
            <w:tcBorders>
              <w:top w:val="single" w:sz="4" w:space="0" w:color="auto"/>
              <w:left w:val="single" w:sz="4" w:space="0" w:color="auto"/>
              <w:bottom w:val="single" w:sz="4" w:space="0" w:color="auto"/>
              <w:right w:val="single" w:sz="4" w:space="0" w:color="auto"/>
            </w:tcBorders>
          </w:tcPr>
          <w:p w14:paraId="36449137"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F83ABF1" w14:textId="77777777" w:rsidR="00827D27" w:rsidRPr="00EE2E8A" w:rsidRDefault="00827D27" w:rsidP="00827D27">
            <w:pPr>
              <w:jc w:val="center"/>
              <w:rPr>
                <w:color w:val="FF0000"/>
              </w:rPr>
            </w:pPr>
          </w:p>
        </w:tc>
      </w:tr>
      <w:tr w:rsidR="00827D27" w:rsidRPr="00EE2E8A" w14:paraId="3650E14A"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2BF5CC35" w14:textId="77777777" w:rsidR="00827D27" w:rsidRPr="00345A89" w:rsidRDefault="00827D27" w:rsidP="00827D27">
            <w:pPr>
              <w:jc w:val="center"/>
              <w:rPr>
                <w:color w:val="000000"/>
              </w:rPr>
            </w:pPr>
            <w:r w:rsidRPr="00345A89">
              <w:rPr>
                <w:rFonts w:hint="eastAsia"/>
                <w:color w:val="000000"/>
              </w:rPr>
              <w:t>13.</w:t>
            </w:r>
            <w:r w:rsidRPr="00345A89">
              <w:rPr>
                <w:color w:val="000000"/>
              </w:rPr>
              <w:t>01</w:t>
            </w:r>
            <w:r>
              <w:rPr>
                <w:rFonts w:hint="eastAsia"/>
                <w:color w:val="000000"/>
              </w:rPr>
              <w:t>.2</w:t>
            </w:r>
            <w:r>
              <w:rPr>
                <w:color w:val="000000"/>
              </w:rPr>
              <w:t>6</w:t>
            </w:r>
            <w:r>
              <w:rPr>
                <w:rFonts w:hint="eastAsia"/>
                <w:color w:val="000000"/>
              </w:rPr>
              <w:t>(2021</w:t>
            </w:r>
            <w:r w:rsidRPr="00345A89">
              <w:rPr>
                <w:rFonts w:hint="eastAsia"/>
                <w:color w:val="000000"/>
              </w:rPr>
              <w:t>/</w:t>
            </w:r>
            <w:r>
              <w:rPr>
                <w:rFonts w:hint="eastAsia"/>
                <w:color w:val="000000"/>
              </w:rPr>
              <w:t>07</w:t>
            </w:r>
            <w:r w:rsidRPr="00345A89">
              <w:rPr>
                <w:rFonts w:hint="eastAsia"/>
                <w:color w:val="000000"/>
              </w:rPr>
              <w:t>/</w:t>
            </w:r>
            <w:r>
              <w:rPr>
                <w:rFonts w:hint="eastAsia"/>
                <w:color w:val="000000"/>
              </w:rPr>
              <w:t>02)</w:t>
            </w:r>
          </w:p>
        </w:tc>
        <w:tc>
          <w:tcPr>
            <w:tcW w:w="567" w:type="dxa"/>
            <w:tcBorders>
              <w:top w:val="single" w:sz="4" w:space="0" w:color="auto"/>
              <w:left w:val="single" w:sz="4" w:space="0" w:color="auto"/>
              <w:bottom w:val="single" w:sz="4" w:space="0" w:color="auto"/>
              <w:right w:val="double" w:sz="4" w:space="0" w:color="auto"/>
            </w:tcBorders>
          </w:tcPr>
          <w:p w14:paraId="0FA7E034" w14:textId="77777777" w:rsidR="00827D27" w:rsidRPr="00EE2E8A" w:rsidRDefault="00827D27" w:rsidP="00827D27">
            <w:pPr>
              <w:jc w:val="center"/>
              <w:rPr>
                <w:color w:val="FF0000"/>
              </w:rPr>
            </w:pPr>
            <w:r w:rsidRPr="00EE2E8A">
              <w:rPr>
                <w:rFonts w:hint="eastAsia"/>
                <w:color w:val="FF0000"/>
              </w:rPr>
              <w:t>P3</w:t>
            </w:r>
          </w:p>
        </w:tc>
      </w:tr>
      <w:tr w:rsidR="00827D27" w:rsidRPr="00EE2E8A" w14:paraId="5D64657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7DFA8C7"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3A5AAC6A"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3953B58" w14:textId="77777777" w:rsidR="00827D27" w:rsidRPr="00A64CB5" w:rsidRDefault="00827D27" w:rsidP="00827D27">
            <w:pPr>
              <w:rPr>
                <w:color w:val="000000"/>
              </w:rPr>
            </w:pPr>
            <w:r>
              <w:rPr>
                <w:rFonts w:hint="eastAsia"/>
                <w:color w:val="000000"/>
              </w:rPr>
              <w:t>[defect] Preserve uboot env settings when boot location size change.</w:t>
            </w:r>
          </w:p>
        </w:tc>
        <w:tc>
          <w:tcPr>
            <w:tcW w:w="1688" w:type="dxa"/>
            <w:tcBorders>
              <w:top w:val="single" w:sz="4" w:space="0" w:color="auto"/>
              <w:left w:val="single" w:sz="4" w:space="0" w:color="auto"/>
              <w:bottom w:val="single" w:sz="4" w:space="0" w:color="auto"/>
              <w:right w:val="single" w:sz="4" w:space="0" w:color="auto"/>
            </w:tcBorders>
          </w:tcPr>
          <w:p w14:paraId="4F127AD5"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2FF0B62" w14:textId="77777777" w:rsidR="00827D27" w:rsidRPr="00EE2E8A" w:rsidRDefault="00827D27" w:rsidP="00827D27">
            <w:pPr>
              <w:jc w:val="center"/>
              <w:rPr>
                <w:color w:val="FF0000"/>
              </w:rPr>
            </w:pPr>
          </w:p>
        </w:tc>
      </w:tr>
      <w:tr w:rsidR="00827D27" w:rsidRPr="00EE2E8A" w14:paraId="67F9034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F94C51D" w14:textId="77777777"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395AEFA8"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0A8DF43" w14:textId="77777777" w:rsidR="00827D27" w:rsidRPr="00A64CB5" w:rsidRDefault="00827D27" w:rsidP="00827D27">
            <w:pPr>
              <w:rPr>
                <w:color w:val="000000"/>
              </w:rPr>
            </w:pPr>
            <w:r>
              <w:rPr>
                <w:rFonts w:hint="eastAsia"/>
                <w:color w:val="000000"/>
              </w:rPr>
              <w:t>[defect] Modify KVM vmedia max CD/HDD count to 1.</w:t>
            </w:r>
          </w:p>
        </w:tc>
        <w:tc>
          <w:tcPr>
            <w:tcW w:w="1688" w:type="dxa"/>
            <w:tcBorders>
              <w:top w:val="single" w:sz="4" w:space="0" w:color="auto"/>
              <w:left w:val="single" w:sz="4" w:space="0" w:color="auto"/>
              <w:bottom w:val="single" w:sz="4" w:space="0" w:color="auto"/>
              <w:right w:val="single" w:sz="4" w:space="0" w:color="auto"/>
            </w:tcBorders>
          </w:tcPr>
          <w:p w14:paraId="198A0860"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F70083D" w14:textId="77777777" w:rsidR="00827D27" w:rsidRPr="00EE2E8A" w:rsidRDefault="00827D27" w:rsidP="00827D27">
            <w:pPr>
              <w:jc w:val="center"/>
              <w:rPr>
                <w:color w:val="FF0000"/>
              </w:rPr>
            </w:pPr>
          </w:p>
        </w:tc>
      </w:tr>
      <w:tr w:rsidR="00827D27" w:rsidRPr="00EE2E8A" w14:paraId="08B8BA6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7004D1B" w14:textId="77777777"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419ADE20"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6D4838E1" w14:textId="77777777" w:rsidR="00827D27" w:rsidRPr="00A64CB5" w:rsidRDefault="00827D27" w:rsidP="00827D27">
            <w:pPr>
              <w:rPr>
                <w:color w:val="000000"/>
              </w:rPr>
            </w:pPr>
            <w:r>
              <w:rPr>
                <w:rFonts w:hint="eastAsia"/>
                <w:color w:val="000000"/>
              </w:rPr>
              <w:t>[feature]</w:t>
            </w:r>
            <w:r>
              <w:rPr>
                <w:color w:val="000000"/>
              </w:rPr>
              <w:t xml:space="preserve"> </w:t>
            </w:r>
            <w:r>
              <w:rPr>
                <w:rFonts w:hint="eastAsia"/>
                <w:color w:val="000000"/>
              </w:rPr>
              <w:t>update bmcprog deamon</w:t>
            </w:r>
          </w:p>
        </w:tc>
        <w:tc>
          <w:tcPr>
            <w:tcW w:w="1688" w:type="dxa"/>
            <w:tcBorders>
              <w:top w:val="single" w:sz="4" w:space="0" w:color="auto"/>
              <w:left w:val="single" w:sz="4" w:space="0" w:color="auto"/>
              <w:bottom w:val="single" w:sz="4" w:space="0" w:color="auto"/>
              <w:right w:val="single" w:sz="4" w:space="0" w:color="auto"/>
            </w:tcBorders>
          </w:tcPr>
          <w:p w14:paraId="06BB05FB"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FE11392" w14:textId="77777777" w:rsidR="00827D27" w:rsidRPr="00EE2E8A" w:rsidRDefault="00827D27" w:rsidP="00827D27">
            <w:pPr>
              <w:jc w:val="center"/>
              <w:rPr>
                <w:color w:val="FF0000"/>
              </w:rPr>
            </w:pPr>
          </w:p>
        </w:tc>
      </w:tr>
      <w:tr w:rsidR="00827D27" w:rsidRPr="00EE2E8A" w14:paraId="26CDD97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1D2FC1F" w14:textId="77777777"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061F05C9"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6F2D9F4C" w14:textId="77777777" w:rsidR="00827D27" w:rsidRPr="00A64CB5" w:rsidRDefault="00827D27" w:rsidP="00827D27">
            <w:pPr>
              <w:rPr>
                <w:color w:val="000000"/>
              </w:rPr>
            </w:pPr>
            <w:r>
              <w:rPr>
                <w:rFonts w:hint="eastAsia"/>
                <w:color w:val="000000"/>
              </w:rPr>
              <w:t>[feature]Add group for update SKU without BSN, CSN, AssetTag and Mac</w:t>
            </w:r>
          </w:p>
        </w:tc>
        <w:tc>
          <w:tcPr>
            <w:tcW w:w="1688" w:type="dxa"/>
            <w:tcBorders>
              <w:top w:val="single" w:sz="4" w:space="0" w:color="auto"/>
              <w:left w:val="single" w:sz="4" w:space="0" w:color="auto"/>
              <w:bottom w:val="single" w:sz="4" w:space="0" w:color="auto"/>
              <w:right w:val="single" w:sz="4" w:space="0" w:color="auto"/>
            </w:tcBorders>
          </w:tcPr>
          <w:p w14:paraId="4445180D"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9B884DD" w14:textId="77777777" w:rsidR="00827D27" w:rsidRPr="00EE2E8A" w:rsidRDefault="00827D27" w:rsidP="00827D27">
            <w:pPr>
              <w:jc w:val="center"/>
              <w:rPr>
                <w:color w:val="FF0000"/>
              </w:rPr>
            </w:pPr>
          </w:p>
        </w:tc>
      </w:tr>
      <w:tr w:rsidR="00827D27" w:rsidRPr="00EE2E8A" w14:paraId="3B3A30E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21C9980" w14:textId="77777777"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5E399339"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1D1D5BC" w14:textId="77777777" w:rsidR="00827D27" w:rsidRPr="00A64CB5" w:rsidRDefault="00827D27" w:rsidP="00827D27">
            <w:pPr>
              <w:rPr>
                <w:color w:val="000000"/>
              </w:rPr>
            </w:pPr>
            <w:r>
              <w:rPr>
                <w:rFonts w:hint="eastAsia"/>
                <w:color w:val="000000"/>
              </w:rPr>
              <w:t>[defect] support two buses for raid card used</w:t>
            </w:r>
          </w:p>
        </w:tc>
        <w:tc>
          <w:tcPr>
            <w:tcW w:w="1688" w:type="dxa"/>
            <w:tcBorders>
              <w:top w:val="single" w:sz="4" w:space="0" w:color="auto"/>
              <w:left w:val="single" w:sz="4" w:space="0" w:color="auto"/>
              <w:bottom w:val="single" w:sz="4" w:space="0" w:color="auto"/>
              <w:right w:val="single" w:sz="4" w:space="0" w:color="auto"/>
            </w:tcBorders>
          </w:tcPr>
          <w:p w14:paraId="4A0179F1"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5AFFAED" w14:textId="77777777" w:rsidR="00827D27" w:rsidRPr="00EE2E8A" w:rsidRDefault="00827D27" w:rsidP="00827D27">
            <w:pPr>
              <w:jc w:val="center"/>
              <w:rPr>
                <w:color w:val="FF0000"/>
              </w:rPr>
            </w:pPr>
          </w:p>
        </w:tc>
      </w:tr>
      <w:tr w:rsidR="00827D27" w:rsidRPr="00EE2E8A" w14:paraId="233278B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2733A2E" w14:textId="77777777" w:rsidR="00827D27" w:rsidRDefault="00827D27" w:rsidP="00827D27">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598BC0E4"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173BDEC" w14:textId="77777777" w:rsidR="00827D27" w:rsidRPr="00A64CB5" w:rsidRDefault="00827D27" w:rsidP="00827D27">
            <w:pPr>
              <w:rPr>
                <w:color w:val="000000"/>
              </w:rPr>
            </w:pPr>
            <w:r>
              <w:rPr>
                <w:rFonts w:hint="eastAsia"/>
                <w:color w:val="000000"/>
              </w:rPr>
              <w:t>[defect] support multiple layers for RAID card (to 8 layers)</w:t>
            </w:r>
          </w:p>
        </w:tc>
        <w:tc>
          <w:tcPr>
            <w:tcW w:w="1688" w:type="dxa"/>
            <w:tcBorders>
              <w:top w:val="single" w:sz="4" w:space="0" w:color="auto"/>
              <w:left w:val="single" w:sz="4" w:space="0" w:color="auto"/>
              <w:bottom w:val="single" w:sz="4" w:space="0" w:color="auto"/>
              <w:right w:val="single" w:sz="4" w:space="0" w:color="auto"/>
            </w:tcBorders>
          </w:tcPr>
          <w:p w14:paraId="3049F16F"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FBFFBFA" w14:textId="77777777" w:rsidR="00827D27" w:rsidRPr="00EE2E8A" w:rsidRDefault="00827D27" w:rsidP="00827D27">
            <w:pPr>
              <w:jc w:val="center"/>
              <w:rPr>
                <w:color w:val="FF0000"/>
              </w:rPr>
            </w:pPr>
          </w:p>
        </w:tc>
      </w:tr>
      <w:tr w:rsidR="00827D27" w:rsidRPr="00EE2E8A" w14:paraId="6BC3C12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24CF418" w14:textId="77777777" w:rsidR="00827D27" w:rsidRDefault="00827D27" w:rsidP="00827D27">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3D3D15BC"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B779F0B" w14:textId="77777777" w:rsidR="00827D27" w:rsidRPr="00A64CB5" w:rsidRDefault="00827D27" w:rsidP="00827D27">
            <w:pPr>
              <w:rPr>
                <w:color w:val="000000"/>
              </w:rPr>
            </w:pPr>
            <w:r>
              <w:rPr>
                <w:rFonts w:hint="eastAsia"/>
                <w:color w:val="000000"/>
              </w:rPr>
              <w:t>[defect] Merge V12 code base performs the action of OEM power reading.</w:t>
            </w:r>
          </w:p>
        </w:tc>
        <w:tc>
          <w:tcPr>
            <w:tcW w:w="1688" w:type="dxa"/>
            <w:tcBorders>
              <w:top w:val="single" w:sz="4" w:space="0" w:color="auto"/>
              <w:left w:val="single" w:sz="4" w:space="0" w:color="auto"/>
              <w:bottom w:val="single" w:sz="4" w:space="0" w:color="auto"/>
              <w:right w:val="single" w:sz="4" w:space="0" w:color="auto"/>
            </w:tcBorders>
          </w:tcPr>
          <w:p w14:paraId="671D495A"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993F24F" w14:textId="77777777" w:rsidR="00827D27" w:rsidRPr="00EE2E8A" w:rsidRDefault="00827D27" w:rsidP="00827D27">
            <w:pPr>
              <w:jc w:val="center"/>
              <w:rPr>
                <w:color w:val="FF0000"/>
              </w:rPr>
            </w:pPr>
          </w:p>
        </w:tc>
      </w:tr>
      <w:tr w:rsidR="00827D27" w:rsidRPr="00EE2E8A" w14:paraId="3C014897"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4FD4CF34" w14:textId="77777777" w:rsidR="00827D27" w:rsidRPr="00345A89" w:rsidRDefault="00827D27" w:rsidP="00827D27">
            <w:pPr>
              <w:jc w:val="center"/>
              <w:rPr>
                <w:color w:val="000000"/>
              </w:rPr>
            </w:pPr>
            <w:r w:rsidRPr="00345A89">
              <w:rPr>
                <w:rFonts w:hint="eastAsia"/>
                <w:color w:val="000000"/>
              </w:rPr>
              <w:t>13.</w:t>
            </w:r>
            <w:r w:rsidRPr="00345A89">
              <w:rPr>
                <w:color w:val="000000"/>
              </w:rPr>
              <w:t>01</w:t>
            </w:r>
            <w:r>
              <w:rPr>
                <w:rFonts w:hint="eastAsia"/>
                <w:color w:val="000000"/>
              </w:rPr>
              <w:t>.25(2021</w:t>
            </w:r>
            <w:r w:rsidRPr="00345A89">
              <w:rPr>
                <w:rFonts w:hint="eastAsia"/>
                <w:color w:val="000000"/>
              </w:rPr>
              <w:t>/</w:t>
            </w:r>
            <w:r>
              <w:rPr>
                <w:rFonts w:hint="eastAsia"/>
                <w:color w:val="000000"/>
              </w:rPr>
              <w:t>06</w:t>
            </w:r>
            <w:r w:rsidRPr="00345A89">
              <w:rPr>
                <w:rFonts w:hint="eastAsia"/>
                <w:color w:val="000000"/>
              </w:rPr>
              <w:t>/</w:t>
            </w:r>
            <w:r>
              <w:rPr>
                <w:rFonts w:hint="eastAsia"/>
                <w:color w:val="000000"/>
              </w:rPr>
              <w:t>24)</w:t>
            </w:r>
          </w:p>
        </w:tc>
        <w:tc>
          <w:tcPr>
            <w:tcW w:w="567" w:type="dxa"/>
            <w:tcBorders>
              <w:top w:val="single" w:sz="4" w:space="0" w:color="auto"/>
              <w:left w:val="single" w:sz="4" w:space="0" w:color="auto"/>
              <w:bottom w:val="single" w:sz="4" w:space="0" w:color="auto"/>
              <w:right w:val="double" w:sz="4" w:space="0" w:color="auto"/>
            </w:tcBorders>
          </w:tcPr>
          <w:p w14:paraId="321DCAFE" w14:textId="77777777" w:rsidR="00827D27" w:rsidRPr="00EE2E8A" w:rsidRDefault="00827D27" w:rsidP="00827D27">
            <w:pPr>
              <w:jc w:val="center"/>
              <w:rPr>
                <w:color w:val="FF0000"/>
              </w:rPr>
            </w:pPr>
            <w:r w:rsidRPr="00EE2E8A">
              <w:rPr>
                <w:rFonts w:hint="eastAsia"/>
                <w:color w:val="FF0000"/>
              </w:rPr>
              <w:t>P3</w:t>
            </w:r>
          </w:p>
        </w:tc>
      </w:tr>
      <w:tr w:rsidR="00827D27" w:rsidRPr="00EE2E8A" w14:paraId="240CD6D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84AAC4A"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03C047C9"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028EA6A4" w14:textId="77777777" w:rsidR="00827D27" w:rsidRPr="004D69C2" w:rsidRDefault="00827D27" w:rsidP="00827D27">
            <w:r w:rsidRPr="004D69C2">
              <w:t>[defect] Fix to boot/conf location size change which cause jffs2 error and env block abormal when update BMC FW.</w:t>
            </w:r>
          </w:p>
        </w:tc>
        <w:tc>
          <w:tcPr>
            <w:tcW w:w="1688" w:type="dxa"/>
            <w:tcBorders>
              <w:top w:val="single" w:sz="4" w:space="0" w:color="auto"/>
              <w:left w:val="single" w:sz="4" w:space="0" w:color="auto"/>
              <w:bottom w:val="single" w:sz="4" w:space="0" w:color="auto"/>
              <w:right w:val="single" w:sz="4" w:space="0" w:color="auto"/>
            </w:tcBorders>
          </w:tcPr>
          <w:p w14:paraId="359B9308"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C646F41" w14:textId="77777777" w:rsidR="00827D27" w:rsidRPr="00EE2E8A" w:rsidRDefault="00827D27" w:rsidP="00827D27">
            <w:pPr>
              <w:jc w:val="center"/>
              <w:rPr>
                <w:color w:val="FF0000"/>
              </w:rPr>
            </w:pPr>
          </w:p>
        </w:tc>
      </w:tr>
      <w:tr w:rsidR="00827D27" w:rsidRPr="00EE2E8A" w14:paraId="7859110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B9A17B3" w14:textId="77777777"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018BE69A"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6F1A5ABD" w14:textId="77777777" w:rsidR="00827D27" w:rsidRPr="004D69C2" w:rsidRDefault="00827D27" w:rsidP="00827D27">
            <w:r w:rsidRPr="004D69C2">
              <w:t>[feature] set otp value for A2 and A3</w:t>
            </w:r>
          </w:p>
        </w:tc>
        <w:tc>
          <w:tcPr>
            <w:tcW w:w="1688" w:type="dxa"/>
            <w:tcBorders>
              <w:top w:val="single" w:sz="4" w:space="0" w:color="auto"/>
              <w:left w:val="single" w:sz="4" w:space="0" w:color="auto"/>
              <w:bottom w:val="single" w:sz="4" w:space="0" w:color="auto"/>
              <w:right w:val="single" w:sz="4" w:space="0" w:color="auto"/>
            </w:tcBorders>
          </w:tcPr>
          <w:p w14:paraId="6117F8B9"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FADC485" w14:textId="77777777" w:rsidR="00827D27" w:rsidRPr="00EE2E8A" w:rsidRDefault="00827D27" w:rsidP="00827D27">
            <w:pPr>
              <w:jc w:val="center"/>
              <w:rPr>
                <w:color w:val="FF0000"/>
              </w:rPr>
            </w:pPr>
          </w:p>
        </w:tc>
      </w:tr>
      <w:tr w:rsidR="00827D27" w:rsidRPr="00EE2E8A" w14:paraId="5536F06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BF05846" w14:textId="77777777"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1E773798"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5E9C849B" w14:textId="77777777" w:rsidR="00827D27" w:rsidRPr="004D69C2" w:rsidRDefault="00827D27" w:rsidP="00827D27">
            <w:r w:rsidRPr="004D69C2">
              <w:t>[defect] Add retry mechanism to aviod eeprom read error.</w:t>
            </w:r>
          </w:p>
        </w:tc>
        <w:tc>
          <w:tcPr>
            <w:tcW w:w="1688" w:type="dxa"/>
            <w:tcBorders>
              <w:top w:val="single" w:sz="4" w:space="0" w:color="auto"/>
              <w:left w:val="single" w:sz="4" w:space="0" w:color="auto"/>
              <w:bottom w:val="single" w:sz="4" w:space="0" w:color="auto"/>
              <w:right w:val="single" w:sz="4" w:space="0" w:color="auto"/>
            </w:tcBorders>
          </w:tcPr>
          <w:p w14:paraId="3598059A"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41BAFE0" w14:textId="77777777" w:rsidR="00827D27" w:rsidRPr="00EE2E8A" w:rsidRDefault="00827D27" w:rsidP="00827D27">
            <w:pPr>
              <w:jc w:val="center"/>
              <w:rPr>
                <w:color w:val="FF0000"/>
              </w:rPr>
            </w:pPr>
          </w:p>
        </w:tc>
      </w:tr>
      <w:tr w:rsidR="00827D27" w:rsidRPr="00EE2E8A" w14:paraId="1C676F3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7B26D73" w14:textId="77777777"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531DA52D"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3356855E" w14:textId="77777777" w:rsidR="00827D27" w:rsidRPr="004D69C2" w:rsidRDefault="00827D27" w:rsidP="00827D27">
            <w:r w:rsidRPr="004D69C2">
              <w:t>[defect] fix mantis #48536,  PSU fru data lost problem.</w:t>
            </w:r>
          </w:p>
        </w:tc>
        <w:tc>
          <w:tcPr>
            <w:tcW w:w="1688" w:type="dxa"/>
            <w:tcBorders>
              <w:top w:val="single" w:sz="4" w:space="0" w:color="auto"/>
              <w:left w:val="single" w:sz="4" w:space="0" w:color="auto"/>
              <w:bottom w:val="single" w:sz="4" w:space="0" w:color="auto"/>
              <w:right w:val="single" w:sz="4" w:space="0" w:color="auto"/>
            </w:tcBorders>
          </w:tcPr>
          <w:p w14:paraId="19472EB5"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AD79B23" w14:textId="77777777" w:rsidR="00827D27" w:rsidRPr="00EE2E8A" w:rsidRDefault="00827D27" w:rsidP="00827D27">
            <w:pPr>
              <w:jc w:val="center"/>
              <w:rPr>
                <w:color w:val="FF0000"/>
              </w:rPr>
            </w:pPr>
          </w:p>
        </w:tc>
      </w:tr>
      <w:tr w:rsidR="00827D27" w:rsidRPr="00EE2E8A" w14:paraId="7F8B260D"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4721B711" w14:textId="77777777" w:rsidR="00827D27" w:rsidRPr="00345A89" w:rsidRDefault="00827D27" w:rsidP="00827D27">
            <w:pPr>
              <w:jc w:val="center"/>
              <w:rPr>
                <w:color w:val="000000"/>
              </w:rPr>
            </w:pPr>
            <w:r w:rsidRPr="00345A89">
              <w:rPr>
                <w:rFonts w:hint="eastAsia"/>
                <w:color w:val="000000"/>
              </w:rPr>
              <w:t>13.</w:t>
            </w:r>
            <w:r w:rsidRPr="00345A89">
              <w:rPr>
                <w:color w:val="000000"/>
              </w:rPr>
              <w:t>01</w:t>
            </w:r>
            <w:r>
              <w:rPr>
                <w:rFonts w:hint="eastAsia"/>
                <w:color w:val="000000"/>
              </w:rPr>
              <w:t>.2</w:t>
            </w:r>
            <w:r>
              <w:rPr>
                <w:color w:val="000000"/>
              </w:rPr>
              <w:t>4</w:t>
            </w:r>
            <w:r>
              <w:rPr>
                <w:rFonts w:hint="eastAsia"/>
                <w:color w:val="000000"/>
              </w:rPr>
              <w:t>(2021</w:t>
            </w:r>
            <w:r w:rsidRPr="00345A89">
              <w:rPr>
                <w:rFonts w:hint="eastAsia"/>
                <w:color w:val="000000"/>
              </w:rPr>
              <w:t>/</w:t>
            </w:r>
            <w:r>
              <w:rPr>
                <w:rFonts w:hint="eastAsia"/>
                <w:color w:val="000000"/>
              </w:rPr>
              <w:t>06</w:t>
            </w:r>
            <w:r w:rsidRPr="00345A89">
              <w:rPr>
                <w:rFonts w:hint="eastAsia"/>
                <w:color w:val="000000"/>
              </w:rPr>
              <w:t>/</w:t>
            </w:r>
            <w:r>
              <w:rPr>
                <w:rFonts w:hint="eastAsia"/>
                <w:color w:val="000000"/>
              </w:rPr>
              <w:t>17)</w:t>
            </w:r>
          </w:p>
        </w:tc>
        <w:tc>
          <w:tcPr>
            <w:tcW w:w="567" w:type="dxa"/>
            <w:tcBorders>
              <w:top w:val="single" w:sz="4" w:space="0" w:color="auto"/>
              <w:left w:val="single" w:sz="4" w:space="0" w:color="auto"/>
              <w:bottom w:val="single" w:sz="4" w:space="0" w:color="auto"/>
              <w:right w:val="double" w:sz="4" w:space="0" w:color="auto"/>
            </w:tcBorders>
          </w:tcPr>
          <w:p w14:paraId="7378E236" w14:textId="77777777" w:rsidR="00827D27" w:rsidRPr="00EE2E8A" w:rsidRDefault="00827D27" w:rsidP="00827D27">
            <w:pPr>
              <w:jc w:val="center"/>
              <w:rPr>
                <w:color w:val="FF0000"/>
              </w:rPr>
            </w:pPr>
            <w:r w:rsidRPr="00EE2E8A">
              <w:rPr>
                <w:rFonts w:hint="eastAsia"/>
                <w:color w:val="FF0000"/>
              </w:rPr>
              <w:t>P3</w:t>
            </w:r>
          </w:p>
        </w:tc>
      </w:tr>
      <w:tr w:rsidR="00827D27" w:rsidRPr="00EE2E8A" w14:paraId="0EB30AB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83FCB6B"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626B83BD"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1A9C885" w14:textId="77777777" w:rsidR="00827D27" w:rsidRPr="00A64CB5" w:rsidRDefault="00827D27" w:rsidP="00827D27">
            <w:pPr>
              <w:rPr>
                <w:color w:val="000000"/>
              </w:rPr>
            </w:pPr>
            <w:r>
              <w:rPr>
                <w:rFonts w:hint="eastAsia"/>
                <w:color w:val="000000"/>
              </w:rPr>
              <w:t>[defect] ip and portfirewall timestamp problem.</w:t>
            </w:r>
          </w:p>
        </w:tc>
        <w:tc>
          <w:tcPr>
            <w:tcW w:w="1688" w:type="dxa"/>
            <w:tcBorders>
              <w:top w:val="single" w:sz="4" w:space="0" w:color="auto"/>
              <w:left w:val="single" w:sz="4" w:space="0" w:color="auto"/>
              <w:bottom w:val="single" w:sz="4" w:space="0" w:color="auto"/>
              <w:right w:val="single" w:sz="4" w:space="0" w:color="auto"/>
            </w:tcBorders>
          </w:tcPr>
          <w:p w14:paraId="797E6E81"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262430D" w14:textId="77777777" w:rsidR="00827D27" w:rsidRPr="00EE2E8A" w:rsidRDefault="00827D27" w:rsidP="00827D27">
            <w:pPr>
              <w:jc w:val="center"/>
              <w:rPr>
                <w:color w:val="FF0000"/>
              </w:rPr>
            </w:pPr>
          </w:p>
        </w:tc>
      </w:tr>
      <w:tr w:rsidR="00827D27" w:rsidRPr="00EE2E8A" w14:paraId="2445FE3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5ADC7ED" w14:textId="77777777"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76DB8C3C"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F9FE264" w14:textId="77777777" w:rsidR="00827D27" w:rsidRPr="00A64CB5" w:rsidRDefault="00827D27" w:rsidP="00827D27">
            <w:pPr>
              <w:rPr>
                <w:color w:val="000000"/>
              </w:rPr>
            </w:pPr>
            <w:r>
              <w:rPr>
                <w:rFonts w:hint="eastAsia"/>
                <w:color w:val="000000"/>
              </w:rPr>
              <w:t>[defect] unable to play/download video on host reset</w:t>
            </w:r>
          </w:p>
        </w:tc>
        <w:tc>
          <w:tcPr>
            <w:tcW w:w="1688" w:type="dxa"/>
            <w:tcBorders>
              <w:top w:val="single" w:sz="4" w:space="0" w:color="auto"/>
              <w:left w:val="single" w:sz="4" w:space="0" w:color="auto"/>
              <w:bottom w:val="single" w:sz="4" w:space="0" w:color="auto"/>
              <w:right w:val="single" w:sz="4" w:space="0" w:color="auto"/>
            </w:tcBorders>
          </w:tcPr>
          <w:p w14:paraId="13BCF544"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319EA7F" w14:textId="77777777" w:rsidR="00827D27" w:rsidRPr="00EE2E8A" w:rsidRDefault="00827D27" w:rsidP="00827D27">
            <w:pPr>
              <w:jc w:val="center"/>
              <w:rPr>
                <w:color w:val="FF0000"/>
              </w:rPr>
            </w:pPr>
          </w:p>
        </w:tc>
      </w:tr>
      <w:tr w:rsidR="00827D27" w:rsidRPr="00EE2E8A" w14:paraId="6F2221B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C35D23B" w14:textId="77777777"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27CEE3E6"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709A673" w14:textId="77777777" w:rsidR="00827D27" w:rsidRDefault="00827D27" w:rsidP="00827D27">
            <w:pPr>
              <w:rPr>
                <w:color w:val="000000"/>
              </w:rPr>
            </w:pPr>
            <w:r w:rsidRPr="00DE4083">
              <w:rPr>
                <w:color w:val="000000"/>
              </w:rPr>
              <w:t>[defect] support SOL recorded video for Web SOL</w:t>
            </w:r>
          </w:p>
        </w:tc>
        <w:tc>
          <w:tcPr>
            <w:tcW w:w="1688" w:type="dxa"/>
            <w:tcBorders>
              <w:top w:val="single" w:sz="4" w:space="0" w:color="auto"/>
              <w:left w:val="single" w:sz="4" w:space="0" w:color="auto"/>
              <w:bottom w:val="single" w:sz="4" w:space="0" w:color="auto"/>
              <w:right w:val="single" w:sz="4" w:space="0" w:color="auto"/>
            </w:tcBorders>
          </w:tcPr>
          <w:p w14:paraId="584376F2"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F3714B5" w14:textId="77777777" w:rsidR="00827D27" w:rsidRPr="00EE2E8A" w:rsidRDefault="00827D27" w:rsidP="00827D27">
            <w:pPr>
              <w:jc w:val="center"/>
              <w:rPr>
                <w:color w:val="FF0000"/>
              </w:rPr>
            </w:pPr>
          </w:p>
        </w:tc>
      </w:tr>
      <w:tr w:rsidR="00827D27" w:rsidRPr="00EE2E8A" w14:paraId="5B6063E1"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0B747201" w14:textId="77777777" w:rsidR="00827D27" w:rsidRPr="00345A89" w:rsidRDefault="00827D27" w:rsidP="00827D27">
            <w:pPr>
              <w:jc w:val="center"/>
              <w:rPr>
                <w:color w:val="000000"/>
              </w:rPr>
            </w:pPr>
            <w:r w:rsidRPr="00345A89">
              <w:rPr>
                <w:rFonts w:hint="eastAsia"/>
                <w:color w:val="000000"/>
              </w:rPr>
              <w:t>13.</w:t>
            </w:r>
            <w:r w:rsidRPr="00345A89">
              <w:rPr>
                <w:color w:val="000000"/>
              </w:rPr>
              <w:t>01</w:t>
            </w:r>
            <w:r>
              <w:rPr>
                <w:rFonts w:hint="eastAsia"/>
                <w:color w:val="000000"/>
              </w:rPr>
              <w:t>.23(2021</w:t>
            </w:r>
            <w:r w:rsidRPr="00345A89">
              <w:rPr>
                <w:rFonts w:hint="eastAsia"/>
                <w:color w:val="000000"/>
              </w:rPr>
              <w:t>/</w:t>
            </w:r>
            <w:r>
              <w:rPr>
                <w:rFonts w:hint="eastAsia"/>
                <w:color w:val="000000"/>
              </w:rPr>
              <w:t>06</w:t>
            </w:r>
            <w:r w:rsidRPr="00345A89">
              <w:rPr>
                <w:rFonts w:hint="eastAsia"/>
                <w:color w:val="000000"/>
              </w:rPr>
              <w:t>/</w:t>
            </w:r>
            <w:r>
              <w:rPr>
                <w:rFonts w:hint="eastAsia"/>
                <w:color w:val="000000"/>
              </w:rPr>
              <w:t>10)</w:t>
            </w:r>
          </w:p>
        </w:tc>
        <w:tc>
          <w:tcPr>
            <w:tcW w:w="567" w:type="dxa"/>
            <w:tcBorders>
              <w:top w:val="single" w:sz="4" w:space="0" w:color="auto"/>
              <w:left w:val="single" w:sz="4" w:space="0" w:color="auto"/>
              <w:bottom w:val="single" w:sz="4" w:space="0" w:color="auto"/>
              <w:right w:val="double" w:sz="4" w:space="0" w:color="auto"/>
            </w:tcBorders>
          </w:tcPr>
          <w:p w14:paraId="0D46420B" w14:textId="77777777" w:rsidR="00827D27" w:rsidRPr="00EE2E8A" w:rsidRDefault="00827D27" w:rsidP="00827D27">
            <w:pPr>
              <w:jc w:val="center"/>
              <w:rPr>
                <w:color w:val="FF0000"/>
              </w:rPr>
            </w:pPr>
            <w:r w:rsidRPr="00EE2E8A">
              <w:rPr>
                <w:rFonts w:hint="eastAsia"/>
                <w:color w:val="FF0000"/>
              </w:rPr>
              <w:t>P3</w:t>
            </w:r>
          </w:p>
        </w:tc>
      </w:tr>
      <w:tr w:rsidR="00827D27" w:rsidRPr="00EE2E8A" w14:paraId="70AAE0E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BE49E4F"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2C9A01EF"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2B49015F" w14:textId="77777777" w:rsidR="00827D27" w:rsidRPr="000F6E12" w:rsidRDefault="00827D27" w:rsidP="00827D27">
            <w:r w:rsidRPr="000F6E12">
              <w:t>[defect] add raid info for MC62-G40-00.</w:t>
            </w:r>
          </w:p>
        </w:tc>
        <w:tc>
          <w:tcPr>
            <w:tcW w:w="1688" w:type="dxa"/>
            <w:tcBorders>
              <w:top w:val="single" w:sz="4" w:space="0" w:color="auto"/>
              <w:left w:val="single" w:sz="4" w:space="0" w:color="auto"/>
              <w:bottom w:val="single" w:sz="4" w:space="0" w:color="auto"/>
              <w:right w:val="single" w:sz="4" w:space="0" w:color="auto"/>
            </w:tcBorders>
          </w:tcPr>
          <w:p w14:paraId="2AC6614B"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78F548A" w14:textId="77777777" w:rsidR="00827D27" w:rsidRPr="00EE2E8A" w:rsidRDefault="00827D27" w:rsidP="00827D27">
            <w:pPr>
              <w:jc w:val="center"/>
              <w:rPr>
                <w:color w:val="FF0000"/>
              </w:rPr>
            </w:pPr>
          </w:p>
        </w:tc>
      </w:tr>
      <w:tr w:rsidR="00827D27" w:rsidRPr="00EE2E8A" w14:paraId="5DA3C21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6824B7D" w14:textId="77777777"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2F96F153"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4CB4BABE" w14:textId="77777777" w:rsidR="00827D27" w:rsidRPr="000F6E12" w:rsidRDefault="00827D27" w:rsidP="00827D27">
            <w:r w:rsidRPr="000F6E12">
              <w:t>[defect] Fix "Sensor Type: OEM" with "Sensor Number: All Sensors" can't send OEM Email in WEB</w:t>
            </w:r>
          </w:p>
        </w:tc>
        <w:tc>
          <w:tcPr>
            <w:tcW w:w="1688" w:type="dxa"/>
            <w:tcBorders>
              <w:top w:val="single" w:sz="4" w:space="0" w:color="auto"/>
              <w:left w:val="single" w:sz="4" w:space="0" w:color="auto"/>
              <w:bottom w:val="single" w:sz="4" w:space="0" w:color="auto"/>
              <w:right w:val="single" w:sz="4" w:space="0" w:color="auto"/>
            </w:tcBorders>
          </w:tcPr>
          <w:p w14:paraId="4C6CF0B3"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A5AEF87" w14:textId="77777777" w:rsidR="00827D27" w:rsidRPr="00EE2E8A" w:rsidRDefault="00827D27" w:rsidP="00827D27">
            <w:pPr>
              <w:jc w:val="center"/>
              <w:rPr>
                <w:color w:val="FF0000"/>
              </w:rPr>
            </w:pPr>
          </w:p>
        </w:tc>
      </w:tr>
      <w:tr w:rsidR="00827D27" w:rsidRPr="00EE2E8A" w14:paraId="40184FA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E5ADBF3" w14:textId="77777777"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2EB4FE6D"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70916CE4" w14:textId="77777777" w:rsidR="00827D27" w:rsidRPr="000F6E12" w:rsidRDefault="00827D27" w:rsidP="00827D27">
            <w:r>
              <w:rPr>
                <w:rFonts w:hint="eastAsia"/>
              </w:rPr>
              <w:t>[feature] add support of AST2600 A3 chip.</w:t>
            </w:r>
          </w:p>
        </w:tc>
        <w:tc>
          <w:tcPr>
            <w:tcW w:w="1688" w:type="dxa"/>
            <w:tcBorders>
              <w:top w:val="single" w:sz="4" w:space="0" w:color="auto"/>
              <w:left w:val="single" w:sz="4" w:space="0" w:color="auto"/>
              <w:bottom w:val="single" w:sz="4" w:space="0" w:color="auto"/>
              <w:right w:val="single" w:sz="4" w:space="0" w:color="auto"/>
            </w:tcBorders>
          </w:tcPr>
          <w:p w14:paraId="160B6A1B"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EF24A46" w14:textId="77777777" w:rsidR="00827D27" w:rsidRPr="00EE2E8A" w:rsidRDefault="00827D27" w:rsidP="00827D27">
            <w:pPr>
              <w:jc w:val="center"/>
              <w:rPr>
                <w:color w:val="FF0000"/>
              </w:rPr>
            </w:pPr>
          </w:p>
        </w:tc>
      </w:tr>
      <w:tr w:rsidR="00827D27" w:rsidRPr="00EE2E8A" w14:paraId="0914881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FB55711" w14:textId="77777777"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6ADA225B"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4D64EE93" w14:textId="77777777" w:rsidR="00827D27" w:rsidRPr="000F6E12" w:rsidRDefault="00827D27" w:rsidP="00827D27">
            <w:r>
              <w:rPr>
                <w:rFonts w:hint="eastAsia"/>
              </w:rPr>
              <w:t>[feature] add buzzer support.</w:t>
            </w:r>
          </w:p>
        </w:tc>
        <w:tc>
          <w:tcPr>
            <w:tcW w:w="1688" w:type="dxa"/>
            <w:tcBorders>
              <w:top w:val="single" w:sz="4" w:space="0" w:color="auto"/>
              <w:left w:val="single" w:sz="4" w:space="0" w:color="auto"/>
              <w:bottom w:val="single" w:sz="4" w:space="0" w:color="auto"/>
              <w:right w:val="single" w:sz="4" w:space="0" w:color="auto"/>
            </w:tcBorders>
          </w:tcPr>
          <w:p w14:paraId="34215E6F"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F30AAC7" w14:textId="77777777" w:rsidR="00827D27" w:rsidRPr="00EE2E8A" w:rsidRDefault="00827D27" w:rsidP="00827D27">
            <w:pPr>
              <w:jc w:val="center"/>
              <w:rPr>
                <w:color w:val="FF0000"/>
              </w:rPr>
            </w:pPr>
          </w:p>
        </w:tc>
      </w:tr>
      <w:tr w:rsidR="00827D27" w:rsidRPr="00EE2E8A" w14:paraId="3B0EC250"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73B47359" w14:textId="77777777" w:rsidR="00827D27" w:rsidRPr="00345A89" w:rsidRDefault="00827D27" w:rsidP="00827D27">
            <w:pPr>
              <w:jc w:val="center"/>
              <w:rPr>
                <w:color w:val="000000"/>
              </w:rPr>
            </w:pPr>
            <w:r w:rsidRPr="00345A89">
              <w:rPr>
                <w:rFonts w:hint="eastAsia"/>
                <w:color w:val="000000"/>
              </w:rPr>
              <w:t>13.</w:t>
            </w:r>
            <w:r w:rsidRPr="00345A89">
              <w:rPr>
                <w:color w:val="000000"/>
              </w:rPr>
              <w:t>01</w:t>
            </w:r>
            <w:r>
              <w:rPr>
                <w:rFonts w:hint="eastAsia"/>
                <w:color w:val="000000"/>
              </w:rPr>
              <w:t>.2</w:t>
            </w:r>
            <w:r>
              <w:rPr>
                <w:color w:val="000000"/>
              </w:rPr>
              <w:t>2</w:t>
            </w:r>
            <w:r>
              <w:rPr>
                <w:rFonts w:hint="eastAsia"/>
                <w:color w:val="000000"/>
              </w:rPr>
              <w:t>(2021</w:t>
            </w:r>
            <w:r w:rsidRPr="00345A89">
              <w:rPr>
                <w:rFonts w:hint="eastAsia"/>
                <w:color w:val="000000"/>
              </w:rPr>
              <w:t>/</w:t>
            </w:r>
            <w:r>
              <w:rPr>
                <w:rFonts w:hint="eastAsia"/>
                <w:color w:val="000000"/>
              </w:rPr>
              <w:t>06</w:t>
            </w:r>
            <w:r w:rsidRPr="00345A89">
              <w:rPr>
                <w:rFonts w:hint="eastAsia"/>
                <w:color w:val="000000"/>
              </w:rPr>
              <w:t>/</w:t>
            </w:r>
            <w:r>
              <w:rPr>
                <w:rFonts w:hint="eastAsia"/>
                <w:color w:val="000000"/>
              </w:rPr>
              <w:t>03)</w:t>
            </w:r>
          </w:p>
        </w:tc>
        <w:tc>
          <w:tcPr>
            <w:tcW w:w="567" w:type="dxa"/>
            <w:tcBorders>
              <w:top w:val="single" w:sz="4" w:space="0" w:color="auto"/>
              <w:left w:val="single" w:sz="4" w:space="0" w:color="auto"/>
              <w:bottom w:val="single" w:sz="4" w:space="0" w:color="auto"/>
              <w:right w:val="double" w:sz="4" w:space="0" w:color="auto"/>
            </w:tcBorders>
          </w:tcPr>
          <w:p w14:paraId="6CBA1D9B" w14:textId="77777777" w:rsidR="00827D27" w:rsidRPr="00EE2E8A" w:rsidRDefault="00827D27" w:rsidP="00827D27">
            <w:pPr>
              <w:jc w:val="center"/>
              <w:rPr>
                <w:color w:val="FF0000"/>
              </w:rPr>
            </w:pPr>
            <w:r w:rsidRPr="00EE2E8A">
              <w:rPr>
                <w:rFonts w:hint="eastAsia"/>
                <w:color w:val="FF0000"/>
              </w:rPr>
              <w:t>P3</w:t>
            </w:r>
          </w:p>
        </w:tc>
      </w:tr>
      <w:tr w:rsidR="00827D27" w:rsidRPr="00EE2E8A" w14:paraId="7D47D07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0414C68"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241D075A"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8AFCBCF" w14:textId="77777777" w:rsidR="00827D27" w:rsidRPr="00A64CB5" w:rsidRDefault="00827D27" w:rsidP="00827D27">
            <w:pPr>
              <w:rPr>
                <w:color w:val="000000"/>
              </w:rPr>
            </w:pPr>
            <w:r>
              <w:rPr>
                <w:rFonts w:hint="eastAsia"/>
                <w:color w:val="000000"/>
              </w:rPr>
              <w:t>[defect] reduce memory usage of Redfish smbios.</w:t>
            </w:r>
          </w:p>
        </w:tc>
        <w:tc>
          <w:tcPr>
            <w:tcW w:w="1688" w:type="dxa"/>
            <w:tcBorders>
              <w:top w:val="single" w:sz="4" w:space="0" w:color="auto"/>
              <w:left w:val="single" w:sz="4" w:space="0" w:color="auto"/>
              <w:bottom w:val="single" w:sz="4" w:space="0" w:color="auto"/>
              <w:right w:val="single" w:sz="4" w:space="0" w:color="auto"/>
            </w:tcBorders>
          </w:tcPr>
          <w:p w14:paraId="5B2A7BF2"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7E1D227" w14:textId="77777777" w:rsidR="00827D27" w:rsidRPr="00EE2E8A" w:rsidRDefault="00827D27" w:rsidP="00827D27">
            <w:pPr>
              <w:jc w:val="center"/>
              <w:rPr>
                <w:color w:val="FF0000"/>
              </w:rPr>
            </w:pPr>
          </w:p>
        </w:tc>
      </w:tr>
      <w:tr w:rsidR="00827D27" w:rsidRPr="00EE2E8A" w14:paraId="1A2F023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7159589" w14:textId="77777777"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2216920C"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6ED91B4" w14:textId="77777777" w:rsidR="00827D27" w:rsidRPr="00A64CB5" w:rsidRDefault="00827D27" w:rsidP="00827D27">
            <w:pPr>
              <w:rPr>
                <w:color w:val="000000"/>
              </w:rPr>
            </w:pPr>
            <w:r>
              <w:rPr>
                <w:rFonts w:hint="eastAsia"/>
                <w:color w:val="000000"/>
              </w:rPr>
              <w:t>[defect] Temporarily disable unlimited features.</w:t>
            </w:r>
          </w:p>
        </w:tc>
        <w:tc>
          <w:tcPr>
            <w:tcW w:w="1688" w:type="dxa"/>
            <w:tcBorders>
              <w:top w:val="single" w:sz="4" w:space="0" w:color="auto"/>
              <w:left w:val="single" w:sz="4" w:space="0" w:color="auto"/>
              <w:bottom w:val="single" w:sz="4" w:space="0" w:color="auto"/>
              <w:right w:val="single" w:sz="4" w:space="0" w:color="auto"/>
            </w:tcBorders>
          </w:tcPr>
          <w:p w14:paraId="72FB7AD5"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4A4326B" w14:textId="77777777" w:rsidR="00827D27" w:rsidRPr="00EE2E8A" w:rsidRDefault="00827D27" w:rsidP="00827D27">
            <w:pPr>
              <w:jc w:val="center"/>
              <w:rPr>
                <w:color w:val="FF0000"/>
              </w:rPr>
            </w:pPr>
          </w:p>
        </w:tc>
      </w:tr>
      <w:tr w:rsidR="00827D27" w:rsidRPr="00EE2E8A" w14:paraId="47F4106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87505E6" w14:textId="77777777"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5C6FFD14"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F4CCEC4" w14:textId="77777777" w:rsidR="00827D27" w:rsidRPr="00A64CB5" w:rsidRDefault="00827D27" w:rsidP="00827D27">
            <w:pPr>
              <w:rPr>
                <w:color w:val="000000"/>
              </w:rPr>
            </w:pPr>
            <w:r>
              <w:rPr>
                <w:rFonts w:hint="eastAsia"/>
                <w:color w:val="000000"/>
              </w:rPr>
              <w:t>[defect] Automatically restart when lighttpd is closed.</w:t>
            </w:r>
          </w:p>
        </w:tc>
        <w:tc>
          <w:tcPr>
            <w:tcW w:w="1688" w:type="dxa"/>
            <w:tcBorders>
              <w:top w:val="single" w:sz="4" w:space="0" w:color="auto"/>
              <w:left w:val="single" w:sz="4" w:space="0" w:color="auto"/>
              <w:bottom w:val="single" w:sz="4" w:space="0" w:color="auto"/>
              <w:right w:val="single" w:sz="4" w:space="0" w:color="auto"/>
            </w:tcBorders>
          </w:tcPr>
          <w:p w14:paraId="50A521A0"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A07CA98" w14:textId="77777777" w:rsidR="00827D27" w:rsidRPr="00EE2E8A" w:rsidRDefault="00827D27" w:rsidP="00827D27">
            <w:pPr>
              <w:jc w:val="center"/>
              <w:rPr>
                <w:color w:val="FF0000"/>
              </w:rPr>
            </w:pPr>
          </w:p>
        </w:tc>
      </w:tr>
      <w:tr w:rsidR="00827D27" w:rsidRPr="00EE2E8A" w14:paraId="17A8707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925D119" w14:textId="77777777"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3AD3A731"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4C1C70F" w14:textId="77777777" w:rsidR="00827D27" w:rsidRPr="00A64CB5" w:rsidRDefault="00827D27" w:rsidP="00827D27">
            <w:pPr>
              <w:rPr>
                <w:color w:val="000000"/>
              </w:rPr>
            </w:pPr>
            <w:r>
              <w:rPr>
                <w:rFonts w:hint="eastAsia"/>
                <w:color w:val="000000"/>
              </w:rPr>
              <w:t>[defect] AMI solution - Fix H5Viewer issues due to intensive throttling.</w:t>
            </w:r>
          </w:p>
        </w:tc>
        <w:tc>
          <w:tcPr>
            <w:tcW w:w="1688" w:type="dxa"/>
            <w:tcBorders>
              <w:top w:val="single" w:sz="4" w:space="0" w:color="auto"/>
              <w:left w:val="single" w:sz="4" w:space="0" w:color="auto"/>
              <w:bottom w:val="single" w:sz="4" w:space="0" w:color="auto"/>
              <w:right w:val="single" w:sz="4" w:space="0" w:color="auto"/>
            </w:tcBorders>
          </w:tcPr>
          <w:p w14:paraId="78FE767E"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514BD21" w14:textId="77777777" w:rsidR="00827D27" w:rsidRPr="00EE2E8A" w:rsidRDefault="00827D27" w:rsidP="00827D27">
            <w:pPr>
              <w:jc w:val="center"/>
              <w:rPr>
                <w:color w:val="FF0000"/>
              </w:rPr>
            </w:pPr>
          </w:p>
        </w:tc>
      </w:tr>
      <w:tr w:rsidR="00827D27" w:rsidRPr="00EE2E8A" w14:paraId="19A327F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3F00230" w14:textId="77777777"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1990CDAC"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32EF7FA" w14:textId="77777777" w:rsidR="00827D27" w:rsidRPr="00A64CB5" w:rsidRDefault="00827D27" w:rsidP="00827D27">
            <w:pPr>
              <w:rPr>
                <w:color w:val="000000"/>
              </w:rPr>
            </w:pPr>
            <w:r>
              <w:rPr>
                <w:rFonts w:hint="eastAsia"/>
                <w:color w:val="000000"/>
              </w:rPr>
              <w:t>[defect] fixed fan sensor show no reading and can not control problem.</w:t>
            </w:r>
          </w:p>
        </w:tc>
        <w:tc>
          <w:tcPr>
            <w:tcW w:w="1688" w:type="dxa"/>
            <w:tcBorders>
              <w:top w:val="single" w:sz="4" w:space="0" w:color="auto"/>
              <w:left w:val="single" w:sz="4" w:space="0" w:color="auto"/>
              <w:bottom w:val="single" w:sz="4" w:space="0" w:color="auto"/>
              <w:right w:val="single" w:sz="4" w:space="0" w:color="auto"/>
            </w:tcBorders>
          </w:tcPr>
          <w:p w14:paraId="1BEC3060"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F08A4B2" w14:textId="77777777" w:rsidR="00827D27" w:rsidRPr="00EE2E8A" w:rsidRDefault="00827D27" w:rsidP="00827D27">
            <w:pPr>
              <w:jc w:val="center"/>
              <w:rPr>
                <w:color w:val="FF0000"/>
              </w:rPr>
            </w:pPr>
          </w:p>
        </w:tc>
      </w:tr>
      <w:tr w:rsidR="00827D27" w:rsidRPr="00EE2E8A" w14:paraId="4DE86A9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3420142" w14:textId="77777777" w:rsidR="00827D27" w:rsidRDefault="00827D27" w:rsidP="00827D27">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36370D7B"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90CEC9D" w14:textId="77777777" w:rsidR="00827D27" w:rsidRPr="00A64CB5" w:rsidRDefault="00827D27" w:rsidP="00827D27">
            <w:pPr>
              <w:rPr>
                <w:color w:val="000000"/>
              </w:rPr>
            </w:pPr>
            <w:r>
              <w:rPr>
                <w:rFonts w:hint="eastAsia"/>
                <w:color w:val="000000"/>
              </w:rPr>
              <w:t>[defect] Support flash W25Q256JWEIQ.</w:t>
            </w:r>
          </w:p>
        </w:tc>
        <w:tc>
          <w:tcPr>
            <w:tcW w:w="1688" w:type="dxa"/>
            <w:tcBorders>
              <w:top w:val="single" w:sz="4" w:space="0" w:color="auto"/>
              <w:left w:val="single" w:sz="4" w:space="0" w:color="auto"/>
              <w:bottom w:val="single" w:sz="4" w:space="0" w:color="auto"/>
              <w:right w:val="single" w:sz="4" w:space="0" w:color="auto"/>
            </w:tcBorders>
          </w:tcPr>
          <w:p w14:paraId="7FDE476E"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D6745AB" w14:textId="77777777" w:rsidR="00827D27" w:rsidRPr="00EE2E8A" w:rsidRDefault="00827D27" w:rsidP="00827D27">
            <w:pPr>
              <w:jc w:val="center"/>
              <w:rPr>
                <w:color w:val="FF0000"/>
              </w:rPr>
            </w:pPr>
          </w:p>
        </w:tc>
      </w:tr>
      <w:tr w:rsidR="00827D27" w:rsidRPr="00EE2E8A" w14:paraId="3F3A378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84E08E8" w14:textId="77777777" w:rsidR="00827D27" w:rsidRDefault="00827D27" w:rsidP="00827D27">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14B89542"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0842CAD0" w14:textId="77777777" w:rsidR="00827D27" w:rsidRPr="00A64CB5" w:rsidRDefault="00827D27" w:rsidP="00827D27">
            <w:pPr>
              <w:rPr>
                <w:color w:val="000000"/>
              </w:rPr>
            </w:pPr>
            <w:r>
              <w:rPr>
                <w:rFonts w:hint="eastAsia"/>
                <w:color w:val="000000"/>
              </w:rPr>
              <w:t>[feature] add FSC for MC62-G40-00.</w:t>
            </w:r>
          </w:p>
        </w:tc>
        <w:tc>
          <w:tcPr>
            <w:tcW w:w="1688" w:type="dxa"/>
            <w:tcBorders>
              <w:top w:val="single" w:sz="4" w:space="0" w:color="auto"/>
              <w:left w:val="single" w:sz="4" w:space="0" w:color="auto"/>
              <w:bottom w:val="single" w:sz="4" w:space="0" w:color="auto"/>
              <w:right w:val="single" w:sz="4" w:space="0" w:color="auto"/>
            </w:tcBorders>
          </w:tcPr>
          <w:p w14:paraId="056B4C22"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0545B2B" w14:textId="77777777" w:rsidR="00827D27" w:rsidRPr="00EE2E8A" w:rsidRDefault="00827D27" w:rsidP="00827D27">
            <w:pPr>
              <w:jc w:val="center"/>
              <w:rPr>
                <w:color w:val="FF0000"/>
              </w:rPr>
            </w:pPr>
          </w:p>
        </w:tc>
      </w:tr>
      <w:tr w:rsidR="00827D27" w:rsidRPr="00EE2E8A" w14:paraId="362F7CA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771AECF" w14:textId="77777777" w:rsidR="00827D27" w:rsidRDefault="00827D27" w:rsidP="00827D27">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1F4BFEDD"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17D1896" w14:textId="77777777" w:rsidR="00827D27" w:rsidRPr="00A64CB5" w:rsidRDefault="00827D27" w:rsidP="00827D27">
            <w:pPr>
              <w:rPr>
                <w:color w:val="000000"/>
              </w:rPr>
            </w:pPr>
            <w:r>
              <w:rPr>
                <w:rFonts w:hint="eastAsia"/>
                <w:color w:val="000000"/>
              </w:rPr>
              <w:t>[feature] add nct7802y fan driver.</w:t>
            </w:r>
          </w:p>
        </w:tc>
        <w:tc>
          <w:tcPr>
            <w:tcW w:w="1688" w:type="dxa"/>
            <w:tcBorders>
              <w:top w:val="single" w:sz="4" w:space="0" w:color="auto"/>
              <w:left w:val="single" w:sz="4" w:space="0" w:color="auto"/>
              <w:bottom w:val="single" w:sz="4" w:space="0" w:color="auto"/>
              <w:right w:val="single" w:sz="4" w:space="0" w:color="auto"/>
            </w:tcBorders>
          </w:tcPr>
          <w:p w14:paraId="77250416"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21AB8C6" w14:textId="77777777" w:rsidR="00827D27" w:rsidRPr="00EE2E8A" w:rsidRDefault="00827D27" w:rsidP="00827D27">
            <w:pPr>
              <w:jc w:val="center"/>
              <w:rPr>
                <w:color w:val="FF0000"/>
              </w:rPr>
            </w:pPr>
          </w:p>
        </w:tc>
      </w:tr>
      <w:tr w:rsidR="00827D27" w:rsidRPr="00EE2E8A" w14:paraId="3B61801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6CD6AF4" w14:textId="77777777" w:rsidR="00827D27" w:rsidRDefault="00827D27" w:rsidP="00827D27">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218D0881"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A8C0BFD" w14:textId="77777777" w:rsidR="00827D27" w:rsidRPr="00A64CB5" w:rsidRDefault="00827D27" w:rsidP="00827D27">
            <w:pPr>
              <w:rPr>
                <w:color w:val="000000"/>
              </w:rPr>
            </w:pPr>
            <w:r>
              <w:rPr>
                <w:rFonts w:hint="eastAsia"/>
                <w:color w:val="000000"/>
              </w:rPr>
              <w:t>[defect] Fixed can not unlock SCU for ast2600-A3</w:t>
            </w:r>
          </w:p>
        </w:tc>
        <w:tc>
          <w:tcPr>
            <w:tcW w:w="1688" w:type="dxa"/>
            <w:tcBorders>
              <w:top w:val="single" w:sz="4" w:space="0" w:color="auto"/>
              <w:left w:val="single" w:sz="4" w:space="0" w:color="auto"/>
              <w:bottom w:val="single" w:sz="4" w:space="0" w:color="auto"/>
              <w:right w:val="single" w:sz="4" w:space="0" w:color="auto"/>
            </w:tcBorders>
          </w:tcPr>
          <w:p w14:paraId="29B4BB8F"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58C1DD7" w14:textId="77777777" w:rsidR="00827D27" w:rsidRPr="00EE2E8A" w:rsidRDefault="00827D27" w:rsidP="00827D27">
            <w:pPr>
              <w:jc w:val="center"/>
              <w:rPr>
                <w:color w:val="FF0000"/>
              </w:rPr>
            </w:pPr>
          </w:p>
        </w:tc>
      </w:tr>
      <w:tr w:rsidR="00827D27" w:rsidRPr="00EE2E8A" w14:paraId="7EF5129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67CF5E3" w14:textId="77777777" w:rsidR="00827D27" w:rsidRDefault="00827D27" w:rsidP="00827D27">
            <w:pPr>
              <w:jc w:val="center"/>
              <w:rPr>
                <w:color w:val="000000"/>
              </w:rPr>
            </w:pPr>
            <w:r>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22F1CA07"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0E029BD" w14:textId="77777777" w:rsidR="00827D27" w:rsidRPr="00A64CB5" w:rsidRDefault="00827D27" w:rsidP="00827D27">
            <w:pPr>
              <w:rPr>
                <w:color w:val="000000"/>
              </w:rPr>
            </w:pPr>
            <w:r>
              <w:rPr>
                <w:rFonts w:hint="eastAsia"/>
                <w:color w:val="000000"/>
              </w:rPr>
              <w:t>[defect] porting V12 code to fix webui Threshold value.</w:t>
            </w:r>
          </w:p>
        </w:tc>
        <w:tc>
          <w:tcPr>
            <w:tcW w:w="1688" w:type="dxa"/>
            <w:tcBorders>
              <w:top w:val="single" w:sz="4" w:space="0" w:color="auto"/>
              <w:left w:val="single" w:sz="4" w:space="0" w:color="auto"/>
              <w:bottom w:val="single" w:sz="4" w:space="0" w:color="auto"/>
              <w:right w:val="single" w:sz="4" w:space="0" w:color="auto"/>
            </w:tcBorders>
          </w:tcPr>
          <w:p w14:paraId="22ADFE2B"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7FC8E8B" w14:textId="77777777" w:rsidR="00827D27" w:rsidRPr="00EE2E8A" w:rsidRDefault="00827D27" w:rsidP="00827D27">
            <w:pPr>
              <w:jc w:val="center"/>
              <w:rPr>
                <w:color w:val="FF0000"/>
              </w:rPr>
            </w:pPr>
          </w:p>
        </w:tc>
      </w:tr>
      <w:tr w:rsidR="00827D27" w:rsidRPr="00EE2E8A" w14:paraId="3169DCD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AD6BECA" w14:textId="77777777" w:rsidR="00827D27" w:rsidRDefault="00827D27" w:rsidP="00827D27">
            <w:pPr>
              <w:jc w:val="center"/>
              <w:rPr>
                <w:color w:val="000000"/>
              </w:rPr>
            </w:pPr>
            <w:r>
              <w:rPr>
                <w:rFonts w:hint="eastAsia"/>
                <w:color w:val="000000"/>
              </w:rPr>
              <w:t>11</w:t>
            </w:r>
          </w:p>
        </w:tc>
        <w:tc>
          <w:tcPr>
            <w:tcW w:w="709" w:type="dxa"/>
            <w:tcBorders>
              <w:top w:val="single" w:sz="4" w:space="0" w:color="auto"/>
              <w:left w:val="single" w:sz="4" w:space="0" w:color="auto"/>
              <w:bottom w:val="single" w:sz="4" w:space="0" w:color="auto"/>
              <w:right w:val="single" w:sz="4" w:space="0" w:color="auto"/>
            </w:tcBorders>
            <w:vAlign w:val="center"/>
          </w:tcPr>
          <w:p w14:paraId="3B620B26"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B527A63" w14:textId="77777777" w:rsidR="00827D27" w:rsidRPr="00A64CB5" w:rsidRDefault="00827D27" w:rsidP="00827D27">
            <w:pPr>
              <w:rPr>
                <w:color w:val="000000"/>
              </w:rPr>
            </w:pPr>
            <w:r>
              <w:rPr>
                <w:rFonts w:hint="eastAsia"/>
                <w:color w:val="000000"/>
              </w:rPr>
              <w:t>[defect] Modify the frequency of PWM7 output to 2731hz.</w:t>
            </w:r>
          </w:p>
        </w:tc>
        <w:tc>
          <w:tcPr>
            <w:tcW w:w="1688" w:type="dxa"/>
            <w:tcBorders>
              <w:top w:val="single" w:sz="4" w:space="0" w:color="auto"/>
              <w:left w:val="single" w:sz="4" w:space="0" w:color="auto"/>
              <w:bottom w:val="single" w:sz="4" w:space="0" w:color="auto"/>
              <w:right w:val="single" w:sz="4" w:space="0" w:color="auto"/>
            </w:tcBorders>
          </w:tcPr>
          <w:p w14:paraId="662DE9AD"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A6A7728" w14:textId="77777777" w:rsidR="00827D27" w:rsidRPr="00EE2E8A" w:rsidRDefault="00827D27" w:rsidP="00827D27">
            <w:pPr>
              <w:jc w:val="center"/>
              <w:rPr>
                <w:color w:val="FF0000"/>
              </w:rPr>
            </w:pPr>
          </w:p>
        </w:tc>
      </w:tr>
      <w:tr w:rsidR="00827D27" w:rsidRPr="00EE2E8A" w14:paraId="7044AC1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5495355" w14:textId="77777777" w:rsidR="00827D27" w:rsidRDefault="00827D27" w:rsidP="00827D27">
            <w:pPr>
              <w:jc w:val="center"/>
              <w:rPr>
                <w:color w:val="000000"/>
              </w:rPr>
            </w:pPr>
            <w:r>
              <w:rPr>
                <w:rFonts w:hint="eastAsia"/>
                <w:color w:val="000000"/>
              </w:rPr>
              <w:lastRenderedPageBreak/>
              <w:t>12</w:t>
            </w:r>
          </w:p>
        </w:tc>
        <w:tc>
          <w:tcPr>
            <w:tcW w:w="709" w:type="dxa"/>
            <w:tcBorders>
              <w:top w:val="single" w:sz="4" w:space="0" w:color="auto"/>
              <w:left w:val="single" w:sz="4" w:space="0" w:color="auto"/>
              <w:bottom w:val="single" w:sz="4" w:space="0" w:color="auto"/>
              <w:right w:val="single" w:sz="4" w:space="0" w:color="auto"/>
            </w:tcBorders>
            <w:vAlign w:val="center"/>
          </w:tcPr>
          <w:p w14:paraId="290EC510"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6AAC0D8" w14:textId="77777777" w:rsidR="00827D27" w:rsidRPr="00A64CB5" w:rsidRDefault="00827D27" w:rsidP="00827D27">
            <w:pPr>
              <w:rPr>
                <w:color w:val="000000"/>
              </w:rPr>
            </w:pPr>
            <w:r>
              <w:rPr>
                <w:rFonts w:hint="eastAsia"/>
                <w:color w:val="000000"/>
              </w:rPr>
              <w:t>[defect] Erase uboot env section in BMC backup SPI when doing BMC backup or auto backup</w:t>
            </w:r>
          </w:p>
        </w:tc>
        <w:tc>
          <w:tcPr>
            <w:tcW w:w="1688" w:type="dxa"/>
            <w:tcBorders>
              <w:top w:val="single" w:sz="4" w:space="0" w:color="auto"/>
              <w:left w:val="single" w:sz="4" w:space="0" w:color="auto"/>
              <w:bottom w:val="single" w:sz="4" w:space="0" w:color="auto"/>
              <w:right w:val="single" w:sz="4" w:space="0" w:color="auto"/>
            </w:tcBorders>
          </w:tcPr>
          <w:p w14:paraId="4FB4E3A0"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98D6410" w14:textId="77777777" w:rsidR="00827D27" w:rsidRPr="00EE2E8A" w:rsidRDefault="00827D27" w:rsidP="00827D27">
            <w:pPr>
              <w:jc w:val="center"/>
              <w:rPr>
                <w:color w:val="FF0000"/>
              </w:rPr>
            </w:pPr>
          </w:p>
        </w:tc>
      </w:tr>
      <w:tr w:rsidR="00827D27" w:rsidRPr="00EE2E8A" w14:paraId="3D39A9B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58A552F" w14:textId="77777777" w:rsidR="00827D27" w:rsidRDefault="00827D27" w:rsidP="00827D27">
            <w:pPr>
              <w:jc w:val="center"/>
              <w:rPr>
                <w:color w:val="000000"/>
              </w:rPr>
            </w:pPr>
            <w:r>
              <w:rPr>
                <w:rFonts w:hint="eastAsia"/>
                <w:color w:val="000000"/>
              </w:rPr>
              <w:t>13</w:t>
            </w:r>
          </w:p>
        </w:tc>
        <w:tc>
          <w:tcPr>
            <w:tcW w:w="709" w:type="dxa"/>
            <w:tcBorders>
              <w:top w:val="single" w:sz="4" w:space="0" w:color="auto"/>
              <w:left w:val="single" w:sz="4" w:space="0" w:color="auto"/>
              <w:bottom w:val="single" w:sz="4" w:space="0" w:color="auto"/>
              <w:right w:val="single" w:sz="4" w:space="0" w:color="auto"/>
            </w:tcBorders>
            <w:vAlign w:val="center"/>
          </w:tcPr>
          <w:p w14:paraId="76F29E59"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4B1B7F6" w14:textId="77777777" w:rsidR="00827D27" w:rsidRPr="00A64CB5" w:rsidRDefault="00827D27" w:rsidP="00827D27">
            <w:pPr>
              <w:rPr>
                <w:color w:val="000000"/>
              </w:rPr>
            </w:pPr>
            <w:r>
              <w:rPr>
                <w:rFonts w:hint="eastAsia"/>
                <w:color w:val="000000"/>
              </w:rPr>
              <w:t>[defect] Read BIOS flash data back to check writed data. Its workaound solution about Aspeed 2600A1 Errata#65*</w:t>
            </w:r>
          </w:p>
        </w:tc>
        <w:tc>
          <w:tcPr>
            <w:tcW w:w="1688" w:type="dxa"/>
            <w:tcBorders>
              <w:top w:val="single" w:sz="4" w:space="0" w:color="auto"/>
              <w:left w:val="single" w:sz="4" w:space="0" w:color="auto"/>
              <w:bottom w:val="single" w:sz="4" w:space="0" w:color="auto"/>
              <w:right w:val="single" w:sz="4" w:space="0" w:color="auto"/>
            </w:tcBorders>
          </w:tcPr>
          <w:p w14:paraId="40EB4D7B"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E083DDB" w14:textId="77777777" w:rsidR="00827D27" w:rsidRPr="00EE2E8A" w:rsidRDefault="00827D27" w:rsidP="00827D27">
            <w:pPr>
              <w:jc w:val="center"/>
              <w:rPr>
                <w:color w:val="FF0000"/>
              </w:rPr>
            </w:pPr>
          </w:p>
        </w:tc>
      </w:tr>
      <w:tr w:rsidR="00827D27" w:rsidRPr="00EE2E8A" w14:paraId="37D5CE2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82FA871" w14:textId="77777777" w:rsidR="00827D27" w:rsidRDefault="00827D27" w:rsidP="00827D27">
            <w:pPr>
              <w:jc w:val="center"/>
              <w:rPr>
                <w:color w:val="000000"/>
              </w:rPr>
            </w:pPr>
            <w:r>
              <w:rPr>
                <w:rFonts w:hint="eastAsia"/>
                <w:color w:val="000000"/>
              </w:rPr>
              <w:t>14</w:t>
            </w:r>
          </w:p>
        </w:tc>
        <w:tc>
          <w:tcPr>
            <w:tcW w:w="709" w:type="dxa"/>
            <w:tcBorders>
              <w:top w:val="single" w:sz="4" w:space="0" w:color="auto"/>
              <w:left w:val="single" w:sz="4" w:space="0" w:color="auto"/>
              <w:bottom w:val="single" w:sz="4" w:space="0" w:color="auto"/>
              <w:right w:val="single" w:sz="4" w:space="0" w:color="auto"/>
            </w:tcBorders>
            <w:vAlign w:val="center"/>
          </w:tcPr>
          <w:p w14:paraId="075DD949"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6657E04" w14:textId="77777777" w:rsidR="00827D27" w:rsidRPr="00A64CB5" w:rsidRDefault="00827D27" w:rsidP="00827D27">
            <w:pPr>
              <w:rPr>
                <w:color w:val="000000"/>
              </w:rPr>
            </w:pPr>
            <w:r>
              <w:rPr>
                <w:rFonts w:hint="eastAsia"/>
                <w:color w:val="000000"/>
              </w:rPr>
              <w:t>[defect] Still clean bios update status after update finished</w:t>
            </w:r>
          </w:p>
        </w:tc>
        <w:tc>
          <w:tcPr>
            <w:tcW w:w="1688" w:type="dxa"/>
            <w:tcBorders>
              <w:top w:val="single" w:sz="4" w:space="0" w:color="auto"/>
              <w:left w:val="single" w:sz="4" w:space="0" w:color="auto"/>
              <w:bottom w:val="single" w:sz="4" w:space="0" w:color="auto"/>
              <w:right w:val="single" w:sz="4" w:space="0" w:color="auto"/>
            </w:tcBorders>
          </w:tcPr>
          <w:p w14:paraId="6EA037A4"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38386C4" w14:textId="77777777" w:rsidR="00827D27" w:rsidRPr="00EE2E8A" w:rsidRDefault="00827D27" w:rsidP="00827D27">
            <w:pPr>
              <w:jc w:val="center"/>
              <w:rPr>
                <w:color w:val="FF0000"/>
              </w:rPr>
            </w:pPr>
          </w:p>
        </w:tc>
      </w:tr>
      <w:tr w:rsidR="00827D27" w:rsidRPr="00EE2E8A" w14:paraId="193D550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0530D9B" w14:textId="77777777" w:rsidR="00827D27" w:rsidRDefault="00827D27" w:rsidP="00827D27">
            <w:pPr>
              <w:jc w:val="center"/>
              <w:rPr>
                <w:color w:val="000000"/>
              </w:rPr>
            </w:pPr>
            <w:r>
              <w:rPr>
                <w:rFonts w:hint="eastAsia"/>
                <w:color w:val="000000"/>
              </w:rPr>
              <w:t>15</w:t>
            </w:r>
          </w:p>
        </w:tc>
        <w:tc>
          <w:tcPr>
            <w:tcW w:w="709" w:type="dxa"/>
            <w:tcBorders>
              <w:top w:val="single" w:sz="4" w:space="0" w:color="auto"/>
              <w:left w:val="single" w:sz="4" w:space="0" w:color="auto"/>
              <w:bottom w:val="single" w:sz="4" w:space="0" w:color="auto"/>
              <w:right w:val="single" w:sz="4" w:space="0" w:color="auto"/>
            </w:tcBorders>
            <w:vAlign w:val="center"/>
          </w:tcPr>
          <w:p w14:paraId="2D3DBFD0"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4F4537F" w14:textId="77777777" w:rsidR="00827D27" w:rsidRPr="00A64CB5" w:rsidRDefault="00827D27" w:rsidP="00827D27">
            <w:pPr>
              <w:rPr>
                <w:color w:val="000000"/>
              </w:rPr>
            </w:pPr>
            <w:r>
              <w:rPr>
                <w:rFonts w:hint="eastAsia"/>
                <w:color w:val="000000"/>
              </w:rPr>
              <w:t>[defect] reduce memory usage of Redfish smbios.</w:t>
            </w:r>
          </w:p>
        </w:tc>
        <w:tc>
          <w:tcPr>
            <w:tcW w:w="1688" w:type="dxa"/>
            <w:tcBorders>
              <w:top w:val="single" w:sz="4" w:space="0" w:color="auto"/>
              <w:left w:val="single" w:sz="4" w:space="0" w:color="auto"/>
              <w:bottom w:val="single" w:sz="4" w:space="0" w:color="auto"/>
              <w:right w:val="single" w:sz="4" w:space="0" w:color="auto"/>
            </w:tcBorders>
          </w:tcPr>
          <w:p w14:paraId="1C340D2D"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3EA2941" w14:textId="77777777" w:rsidR="00827D27" w:rsidRPr="00EE2E8A" w:rsidRDefault="00827D27" w:rsidP="00827D27">
            <w:pPr>
              <w:jc w:val="center"/>
              <w:rPr>
                <w:color w:val="FF0000"/>
              </w:rPr>
            </w:pPr>
          </w:p>
        </w:tc>
      </w:tr>
      <w:tr w:rsidR="00827D27" w:rsidRPr="00EE2E8A" w14:paraId="4B939E5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0F443D6" w14:textId="77777777" w:rsidR="00827D27" w:rsidRDefault="00827D27" w:rsidP="00827D27">
            <w:pPr>
              <w:jc w:val="center"/>
              <w:rPr>
                <w:color w:val="000000"/>
              </w:rPr>
            </w:pPr>
            <w:r>
              <w:rPr>
                <w:rFonts w:hint="eastAsia"/>
                <w:color w:val="000000"/>
              </w:rPr>
              <w:t>16</w:t>
            </w:r>
          </w:p>
        </w:tc>
        <w:tc>
          <w:tcPr>
            <w:tcW w:w="709" w:type="dxa"/>
            <w:tcBorders>
              <w:top w:val="single" w:sz="4" w:space="0" w:color="auto"/>
              <w:left w:val="single" w:sz="4" w:space="0" w:color="auto"/>
              <w:bottom w:val="single" w:sz="4" w:space="0" w:color="auto"/>
              <w:right w:val="single" w:sz="4" w:space="0" w:color="auto"/>
            </w:tcBorders>
            <w:vAlign w:val="center"/>
          </w:tcPr>
          <w:p w14:paraId="15DB5577"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A6A7F37" w14:textId="77777777" w:rsidR="00827D27" w:rsidRDefault="00827D27" w:rsidP="00827D27">
            <w:pPr>
              <w:rPr>
                <w:color w:val="000000"/>
              </w:rPr>
            </w:pPr>
            <w:r w:rsidRPr="0027194D">
              <w:rPr>
                <w:color w:val="000000"/>
              </w:rPr>
              <w:t>[defect] Change OEM type from 0xC1(193) to 0xC0(192), and use Sensor name to identify the OEM type (0xC0~0xCF).</w:t>
            </w:r>
          </w:p>
        </w:tc>
        <w:tc>
          <w:tcPr>
            <w:tcW w:w="1688" w:type="dxa"/>
            <w:tcBorders>
              <w:top w:val="single" w:sz="4" w:space="0" w:color="auto"/>
              <w:left w:val="single" w:sz="4" w:space="0" w:color="auto"/>
              <w:bottom w:val="single" w:sz="4" w:space="0" w:color="auto"/>
              <w:right w:val="single" w:sz="4" w:space="0" w:color="auto"/>
            </w:tcBorders>
          </w:tcPr>
          <w:p w14:paraId="029F1150"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B67E39C" w14:textId="77777777" w:rsidR="00827D27" w:rsidRPr="00EE2E8A" w:rsidRDefault="00827D27" w:rsidP="00827D27">
            <w:pPr>
              <w:jc w:val="center"/>
              <w:rPr>
                <w:color w:val="FF0000"/>
              </w:rPr>
            </w:pPr>
          </w:p>
        </w:tc>
      </w:tr>
      <w:tr w:rsidR="00827D27" w:rsidRPr="00EE2E8A" w14:paraId="56B14CA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92DF85E" w14:textId="77777777" w:rsidR="00827D27" w:rsidRDefault="00827D27" w:rsidP="00827D27">
            <w:pPr>
              <w:jc w:val="center"/>
              <w:rPr>
                <w:color w:val="000000"/>
              </w:rPr>
            </w:pPr>
            <w:r>
              <w:rPr>
                <w:rFonts w:hint="eastAsia"/>
                <w:color w:val="000000"/>
              </w:rPr>
              <w:t>17</w:t>
            </w:r>
          </w:p>
        </w:tc>
        <w:tc>
          <w:tcPr>
            <w:tcW w:w="709" w:type="dxa"/>
            <w:tcBorders>
              <w:top w:val="single" w:sz="4" w:space="0" w:color="auto"/>
              <w:left w:val="single" w:sz="4" w:space="0" w:color="auto"/>
              <w:bottom w:val="single" w:sz="4" w:space="0" w:color="auto"/>
              <w:right w:val="single" w:sz="4" w:space="0" w:color="auto"/>
            </w:tcBorders>
            <w:vAlign w:val="center"/>
          </w:tcPr>
          <w:p w14:paraId="739E3803"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7D7D3B0" w14:textId="77777777" w:rsidR="00827D27" w:rsidRDefault="00827D27" w:rsidP="00827D27">
            <w:pPr>
              <w:rPr>
                <w:color w:val="000000"/>
              </w:rPr>
            </w:pPr>
            <w:r w:rsidRPr="0027194D">
              <w:rPr>
                <w:color w:val="000000"/>
              </w:rPr>
              <w:t>[defect] set pwm7 default duty is 0.</w:t>
            </w:r>
          </w:p>
        </w:tc>
        <w:tc>
          <w:tcPr>
            <w:tcW w:w="1688" w:type="dxa"/>
            <w:tcBorders>
              <w:top w:val="single" w:sz="4" w:space="0" w:color="auto"/>
              <w:left w:val="single" w:sz="4" w:space="0" w:color="auto"/>
              <w:bottom w:val="single" w:sz="4" w:space="0" w:color="auto"/>
              <w:right w:val="single" w:sz="4" w:space="0" w:color="auto"/>
            </w:tcBorders>
          </w:tcPr>
          <w:p w14:paraId="4DE0BF82"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21FBD63" w14:textId="77777777" w:rsidR="00827D27" w:rsidRPr="00EE2E8A" w:rsidRDefault="00827D27" w:rsidP="00827D27">
            <w:pPr>
              <w:jc w:val="center"/>
              <w:rPr>
                <w:color w:val="FF0000"/>
              </w:rPr>
            </w:pPr>
          </w:p>
        </w:tc>
      </w:tr>
      <w:tr w:rsidR="00827D27" w:rsidRPr="00EE2E8A" w14:paraId="588426D9"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6AD6FD75" w14:textId="77777777" w:rsidR="00827D27" w:rsidRPr="00345A89" w:rsidRDefault="00827D27" w:rsidP="00827D27">
            <w:pPr>
              <w:jc w:val="center"/>
              <w:rPr>
                <w:color w:val="000000"/>
              </w:rPr>
            </w:pPr>
            <w:r w:rsidRPr="00345A89">
              <w:rPr>
                <w:rFonts w:hint="eastAsia"/>
                <w:color w:val="000000"/>
              </w:rPr>
              <w:t>13.</w:t>
            </w:r>
            <w:r w:rsidRPr="00345A89">
              <w:rPr>
                <w:color w:val="000000"/>
              </w:rPr>
              <w:t>01</w:t>
            </w:r>
            <w:r>
              <w:rPr>
                <w:rFonts w:hint="eastAsia"/>
                <w:color w:val="000000"/>
              </w:rPr>
              <w:t>.21(2021</w:t>
            </w:r>
            <w:r w:rsidRPr="00345A89">
              <w:rPr>
                <w:rFonts w:hint="eastAsia"/>
                <w:color w:val="000000"/>
              </w:rPr>
              <w:t>/</w:t>
            </w:r>
            <w:r>
              <w:rPr>
                <w:rFonts w:hint="eastAsia"/>
                <w:color w:val="000000"/>
              </w:rPr>
              <w:t>05</w:t>
            </w:r>
            <w:r w:rsidRPr="00345A89">
              <w:rPr>
                <w:rFonts w:hint="eastAsia"/>
                <w:color w:val="000000"/>
              </w:rPr>
              <w:t>/</w:t>
            </w:r>
            <w:r>
              <w:rPr>
                <w:rFonts w:hint="eastAsia"/>
                <w:color w:val="000000"/>
              </w:rPr>
              <w:t>27)</w:t>
            </w:r>
          </w:p>
        </w:tc>
        <w:tc>
          <w:tcPr>
            <w:tcW w:w="567" w:type="dxa"/>
            <w:tcBorders>
              <w:top w:val="single" w:sz="4" w:space="0" w:color="auto"/>
              <w:left w:val="single" w:sz="4" w:space="0" w:color="auto"/>
              <w:bottom w:val="single" w:sz="4" w:space="0" w:color="auto"/>
              <w:right w:val="double" w:sz="4" w:space="0" w:color="auto"/>
            </w:tcBorders>
          </w:tcPr>
          <w:p w14:paraId="54C65A54" w14:textId="77777777" w:rsidR="00827D27" w:rsidRPr="00EE2E8A" w:rsidRDefault="00827D27" w:rsidP="00827D27">
            <w:pPr>
              <w:jc w:val="center"/>
              <w:rPr>
                <w:color w:val="FF0000"/>
              </w:rPr>
            </w:pPr>
            <w:r w:rsidRPr="00EE2E8A">
              <w:rPr>
                <w:rFonts w:hint="eastAsia"/>
                <w:color w:val="FF0000"/>
              </w:rPr>
              <w:t>P3</w:t>
            </w:r>
          </w:p>
        </w:tc>
      </w:tr>
      <w:tr w:rsidR="00827D27" w:rsidRPr="00EE2E8A" w14:paraId="62C85C6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0D346F8"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245686C4"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67CCB8C" w14:textId="77777777" w:rsidR="00827D27" w:rsidRDefault="00827D27" w:rsidP="00827D27">
            <w:pPr>
              <w:rPr>
                <w:rFonts w:ascii="PMingLiU" w:hAnsi="PMingLiU" w:cs="PMingLiU"/>
                <w:color w:val="000000"/>
              </w:rPr>
            </w:pPr>
            <w:r>
              <w:rPr>
                <w:rFonts w:hint="eastAsia"/>
                <w:color w:val="000000"/>
              </w:rPr>
              <w:t>Add comments for commit 34db73af.</w:t>
            </w:r>
          </w:p>
        </w:tc>
        <w:tc>
          <w:tcPr>
            <w:tcW w:w="1688" w:type="dxa"/>
            <w:tcBorders>
              <w:top w:val="single" w:sz="4" w:space="0" w:color="auto"/>
              <w:left w:val="single" w:sz="4" w:space="0" w:color="auto"/>
              <w:bottom w:val="single" w:sz="4" w:space="0" w:color="auto"/>
              <w:right w:val="single" w:sz="4" w:space="0" w:color="auto"/>
            </w:tcBorders>
          </w:tcPr>
          <w:p w14:paraId="1C997222"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5BC45A3" w14:textId="77777777" w:rsidR="00827D27" w:rsidRPr="00EE2E8A" w:rsidRDefault="00827D27" w:rsidP="00827D27">
            <w:pPr>
              <w:jc w:val="center"/>
              <w:rPr>
                <w:color w:val="FF0000"/>
              </w:rPr>
            </w:pPr>
          </w:p>
        </w:tc>
      </w:tr>
      <w:tr w:rsidR="00827D27" w:rsidRPr="00EE2E8A" w14:paraId="62E88A9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B8D9B42" w14:textId="77777777"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428A0386"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3B60FA2" w14:textId="77777777" w:rsidR="00827D27" w:rsidRDefault="00827D27" w:rsidP="00827D27">
            <w:pPr>
              <w:rPr>
                <w:rFonts w:ascii="PMingLiU" w:hAnsi="PMingLiU" w:cs="PMingLiU"/>
                <w:color w:val="000000"/>
              </w:rPr>
            </w:pPr>
            <w:r>
              <w:rPr>
                <w:rFonts w:hint="eastAsia"/>
                <w:color w:val="000000"/>
              </w:rPr>
              <w:t>[defect] add lost code of commit e73b6665</w:t>
            </w:r>
          </w:p>
        </w:tc>
        <w:tc>
          <w:tcPr>
            <w:tcW w:w="1688" w:type="dxa"/>
            <w:tcBorders>
              <w:top w:val="single" w:sz="4" w:space="0" w:color="auto"/>
              <w:left w:val="single" w:sz="4" w:space="0" w:color="auto"/>
              <w:bottom w:val="single" w:sz="4" w:space="0" w:color="auto"/>
              <w:right w:val="single" w:sz="4" w:space="0" w:color="auto"/>
            </w:tcBorders>
          </w:tcPr>
          <w:p w14:paraId="3A829F88"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02EEA8A" w14:textId="77777777" w:rsidR="00827D27" w:rsidRPr="00EE2E8A" w:rsidRDefault="00827D27" w:rsidP="00827D27">
            <w:pPr>
              <w:jc w:val="center"/>
              <w:rPr>
                <w:color w:val="FF0000"/>
              </w:rPr>
            </w:pPr>
          </w:p>
        </w:tc>
      </w:tr>
      <w:tr w:rsidR="00827D27" w:rsidRPr="00EE2E8A" w14:paraId="37A8B2A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E18E619" w14:textId="77777777"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6C400580"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F1FF715" w14:textId="77777777" w:rsidR="00827D27" w:rsidRDefault="00827D27" w:rsidP="00827D27">
            <w:pPr>
              <w:rPr>
                <w:rFonts w:ascii="PMingLiU" w:hAnsi="PMingLiU" w:cs="PMingLiU"/>
                <w:color w:val="000000"/>
              </w:rPr>
            </w:pPr>
            <w:r>
              <w:rPr>
                <w:rFonts w:hint="eastAsia"/>
                <w:color w:val="000000"/>
              </w:rPr>
              <w:t>[defect]BPB CPLD version issue</w:t>
            </w:r>
          </w:p>
        </w:tc>
        <w:tc>
          <w:tcPr>
            <w:tcW w:w="1688" w:type="dxa"/>
            <w:tcBorders>
              <w:top w:val="single" w:sz="4" w:space="0" w:color="auto"/>
              <w:left w:val="single" w:sz="4" w:space="0" w:color="auto"/>
              <w:bottom w:val="single" w:sz="4" w:space="0" w:color="auto"/>
              <w:right w:val="single" w:sz="4" w:space="0" w:color="auto"/>
            </w:tcBorders>
          </w:tcPr>
          <w:p w14:paraId="3856DCF0"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766A3D9" w14:textId="77777777" w:rsidR="00827D27" w:rsidRPr="00EE2E8A" w:rsidRDefault="00827D27" w:rsidP="00827D27">
            <w:pPr>
              <w:jc w:val="center"/>
              <w:rPr>
                <w:color w:val="FF0000"/>
              </w:rPr>
            </w:pPr>
          </w:p>
        </w:tc>
      </w:tr>
      <w:tr w:rsidR="00827D27" w:rsidRPr="00EE2E8A" w14:paraId="086C67A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DDB2741" w14:textId="77777777"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3B7DE059"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7149A36" w14:textId="77777777" w:rsidR="00827D27" w:rsidRDefault="00827D27" w:rsidP="00827D27">
            <w:pPr>
              <w:rPr>
                <w:rFonts w:ascii="PMingLiU" w:hAnsi="PMingLiU" w:cs="PMingLiU"/>
                <w:color w:val="000000"/>
              </w:rPr>
            </w:pPr>
            <w:r>
              <w:rPr>
                <w:rFonts w:hint="eastAsia"/>
                <w:color w:val="000000"/>
              </w:rPr>
              <w:t>[defect] Modify the SDR used by G492-Z52-00.</w:t>
            </w:r>
          </w:p>
        </w:tc>
        <w:tc>
          <w:tcPr>
            <w:tcW w:w="1688" w:type="dxa"/>
            <w:tcBorders>
              <w:top w:val="single" w:sz="4" w:space="0" w:color="auto"/>
              <w:left w:val="single" w:sz="4" w:space="0" w:color="auto"/>
              <w:bottom w:val="single" w:sz="4" w:space="0" w:color="auto"/>
              <w:right w:val="single" w:sz="4" w:space="0" w:color="auto"/>
            </w:tcBorders>
          </w:tcPr>
          <w:p w14:paraId="1C6CE854"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919A8C6" w14:textId="77777777" w:rsidR="00827D27" w:rsidRPr="00EE2E8A" w:rsidRDefault="00827D27" w:rsidP="00827D27">
            <w:pPr>
              <w:jc w:val="center"/>
              <w:rPr>
                <w:color w:val="FF0000"/>
              </w:rPr>
            </w:pPr>
          </w:p>
        </w:tc>
      </w:tr>
      <w:tr w:rsidR="00827D27" w:rsidRPr="00EE2E8A" w14:paraId="0AFA4BC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1D07211" w14:textId="77777777"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74B4C333"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5B1713D" w14:textId="77777777" w:rsidR="00827D27" w:rsidRDefault="00827D27" w:rsidP="00827D27">
            <w:pPr>
              <w:rPr>
                <w:rFonts w:ascii="PMingLiU" w:hAnsi="PMingLiU" w:cs="PMingLiU"/>
                <w:color w:val="000000"/>
              </w:rPr>
            </w:pPr>
            <w:r>
              <w:rPr>
                <w:rFonts w:hint="eastAsia"/>
                <w:color w:val="000000"/>
              </w:rPr>
              <w:t>[defect] Modify the SDR and critical value used by G492-Z52-00.</w:t>
            </w:r>
          </w:p>
        </w:tc>
        <w:tc>
          <w:tcPr>
            <w:tcW w:w="1688" w:type="dxa"/>
            <w:tcBorders>
              <w:top w:val="single" w:sz="4" w:space="0" w:color="auto"/>
              <w:left w:val="single" w:sz="4" w:space="0" w:color="auto"/>
              <w:bottom w:val="single" w:sz="4" w:space="0" w:color="auto"/>
              <w:right w:val="single" w:sz="4" w:space="0" w:color="auto"/>
            </w:tcBorders>
          </w:tcPr>
          <w:p w14:paraId="135218CA"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F8DB8E0" w14:textId="77777777" w:rsidR="00827D27" w:rsidRPr="00EE2E8A" w:rsidRDefault="00827D27" w:rsidP="00827D27">
            <w:pPr>
              <w:jc w:val="center"/>
              <w:rPr>
                <w:color w:val="FF0000"/>
              </w:rPr>
            </w:pPr>
          </w:p>
        </w:tc>
      </w:tr>
      <w:tr w:rsidR="00827D27" w:rsidRPr="00EE2E8A" w14:paraId="23B0DA3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F3917E9" w14:textId="77777777" w:rsidR="00827D27" w:rsidRDefault="00827D27" w:rsidP="00827D27">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0C571599"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3E43ACB" w14:textId="77777777" w:rsidR="00827D27" w:rsidRDefault="00827D27" w:rsidP="00827D27">
            <w:pPr>
              <w:rPr>
                <w:rFonts w:ascii="PMingLiU" w:hAnsi="PMingLiU" w:cs="PMingLiU"/>
                <w:color w:val="000000"/>
              </w:rPr>
            </w:pPr>
            <w:r>
              <w:rPr>
                <w:rFonts w:hint="eastAsia"/>
                <w:color w:val="000000"/>
              </w:rPr>
              <w:t>[defect] imporve memory usage of Redfish smbios</w:t>
            </w:r>
          </w:p>
        </w:tc>
        <w:tc>
          <w:tcPr>
            <w:tcW w:w="1688" w:type="dxa"/>
            <w:tcBorders>
              <w:top w:val="single" w:sz="4" w:space="0" w:color="auto"/>
              <w:left w:val="single" w:sz="4" w:space="0" w:color="auto"/>
              <w:bottom w:val="single" w:sz="4" w:space="0" w:color="auto"/>
              <w:right w:val="single" w:sz="4" w:space="0" w:color="auto"/>
            </w:tcBorders>
          </w:tcPr>
          <w:p w14:paraId="65B037AA"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4545E42" w14:textId="77777777" w:rsidR="00827D27" w:rsidRPr="00EE2E8A" w:rsidRDefault="00827D27" w:rsidP="00827D27">
            <w:pPr>
              <w:jc w:val="center"/>
              <w:rPr>
                <w:color w:val="FF0000"/>
              </w:rPr>
            </w:pPr>
          </w:p>
        </w:tc>
      </w:tr>
      <w:tr w:rsidR="00827D27" w:rsidRPr="00EE2E8A" w14:paraId="3E6803E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2B0AB27" w14:textId="77777777" w:rsidR="00827D27" w:rsidRDefault="00827D27" w:rsidP="00827D27">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5EA2C6F7"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5B7DCBB" w14:textId="77777777" w:rsidR="00827D27" w:rsidRDefault="00827D27" w:rsidP="00827D27">
            <w:pPr>
              <w:rPr>
                <w:rFonts w:ascii="PMingLiU" w:hAnsi="PMingLiU" w:cs="PMingLiU"/>
                <w:color w:val="000000"/>
              </w:rPr>
            </w:pPr>
            <w:r>
              <w:rPr>
                <w:rFonts w:hint="eastAsia"/>
                <w:color w:val="000000"/>
              </w:rPr>
              <w:t>[defect] modify the webui error msg that the raid operation failed.</w:t>
            </w:r>
          </w:p>
        </w:tc>
        <w:tc>
          <w:tcPr>
            <w:tcW w:w="1688" w:type="dxa"/>
            <w:tcBorders>
              <w:top w:val="single" w:sz="4" w:space="0" w:color="auto"/>
              <w:left w:val="single" w:sz="4" w:space="0" w:color="auto"/>
              <w:bottom w:val="single" w:sz="4" w:space="0" w:color="auto"/>
              <w:right w:val="single" w:sz="4" w:space="0" w:color="auto"/>
            </w:tcBorders>
          </w:tcPr>
          <w:p w14:paraId="199BB419"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558E579" w14:textId="77777777" w:rsidR="00827D27" w:rsidRPr="00EE2E8A" w:rsidRDefault="00827D27" w:rsidP="00827D27">
            <w:pPr>
              <w:jc w:val="center"/>
              <w:rPr>
                <w:color w:val="FF0000"/>
              </w:rPr>
            </w:pPr>
          </w:p>
        </w:tc>
      </w:tr>
      <w:tr w:rsidR="00827D27" w:rsidRPr="00EE2E8A" w14:paraId="18AC27C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769E665" w14:textId="77777777" w:rsidR="00827D27" w:rsidRDefault="00827D27" w:rsidP="00827D27">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74B87CBE"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4966CDF" w14:textId="77777777" w:rsidR="00827D27" w:rsidRDefault="00827D27" w:rsidP="00827D27">
            <w:pPr>
              <w:rPr>
                <w:rFonts w:ascii="PMingLiU" w:hAnsi="PMingLiU" w:cs="PMingLiU"/>
                <w:color w:val="000000"/>
              </w:rPr>
            </w:pPr>
            <w:r>
              <w:rPr>
                <w:rFonts w:hint="eastAsia"/>
                <w:color w:val="000000"/>
              </w:rPr>
              <w:t>[defect] Add front io board inlet temp.</w:t>
            </w:r>
          </w:p>
        </w:tc>
        <w:tc>
          <w:tcPr>
            <w:tcW w:w="1688" w:type="dxa"/>
            <w:tcBorders>
              <w:top w:val="single" w:sz="4" w:space="0" w:color="auto"/>
              <w:left w:val="single" w:sz="4" w:space="0" w:color="auto"/>
              <w:bottom w:val="single" w:sz="4" w:space="0" w:color="auto"/>
              <w:right w:val="single" w:sz="4" w:space="0" w:color="auto"/>
            </w:tcBorders>
          </w:tcPr>
          <w:p w14:paraId="79DB9DEB"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9464AB0" w14:textId="77777777" w:rsidR="00827D27" w:rsidRPr="00EE2E8A" w:rsidRDefault="00827D27" w:rsidP="00827D27">
            <w:pPr>
              <w:jc w:val="center"/>
              <w:rPr>
                <w:color w:val="FF0000"/>
              </w:rPr>
            </w:pPr>
          </w:p>
        </w:tc>
      </w:tr>
      <w:tr w:rsidR="00827D27" w:rsidRPr="00EE2E8A" w14:paraId="22F4CA4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F7E5E5A" w14:textId="77777777" w:rsidR="00827D27" w:rsidRDefault="00827D27" w:rsidP="00827D27">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4DF6557F"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E3AC8D1" w14:textId="77777777" w:rsidR="00827D27" w:rsidRDefault="00827D27" w:rsidP="00827D27">
            <w:pPr>
              <w:rPr>
                <w:rFonts w:ascii="PMingLiU" w:hAnsi="PMingLiU" w:cs="PMingLiU"/>
                <w:color w:val="000000"/>
              </w:rPr>
            </w:pPr>
            <w:r>
              <w:rPr>
                <w:rFonts w:hint="eastAsia"/>
                <w:color w:val="000000"/>
              </w:rPr>
              <w:t>[defect] Modify M12-HD6 device map</w:t>
            </w:r>
          </w:p>
        </w:tc>
        <w:tc>
          <w:tcPr>
            <w:tcW w:w="1688" w:type="dxa"/>
            <w:tcBorders>
              <w:top w:val="single" w:sz="4" w:space="0" w:color="auto"/>
              <w:left w:val="single" w:sz="4" w:space="0" w:color="auto"/>
              <w:bottom w:val="single" w:sz="4" w:space="0" w:color="auto"/>
              <w:right w:val="single" w:sz="4" w:space="0" w:color="auto"/>
            </w:tcBorders>
          </w:tcPr>
          <w:p w14:paraId="3036F868"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7E478A2" w14:textId="77777777" w:rsidR="00827D27" w:rsidRPr="00EE2E8A" w:rsidRDefault="00827D27" w:rsidP="00827D27">
            <w:pPr>
              <w:jc w:val="center"/>
              <w:rPr>
                <w:color w:val="FF0000"/>
              </w:rPr>
            </w:pPr>
          </w:p>
        </w:tc>
      </w:tr>
      <w:tr w:rsidR="00827D27" w:rsidRPr="00EE2E8A" w14:paraId="5610AFB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401B195" w14:textId="77777777" w:rsidR="00827D27" w:rsidRDefault="00827D27" w:rsidP="00827D27">
            <w:pPr>
              <w:jc w:val="center"/>
              <w:rPr>
                <w:color w:val="000000"/>
              </w:rPr>
            </w:pPr>
            <w:r>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70067126"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22FBEB5" w14:textId="77777777" w:rsidR="00827D27" w:rsidRDefault="00827D27" w:rsidP="00827D27">
            <w:pPr>
              <w:rPr>
                <w:rFonts w:ascii="PMingLiU" w:hAnsi="PMingLiU" w:cs="PMingLiU"/>
                <w:color w:val="000000"/>
              </w:rPr>
            </w:pPr>
            <w:r>
              <w:rPr>
                <w:rFonts w:hint="eastAsia"/>
                <w:color w:val="000000"/>
              </w:rPr>
              <w:t>Revert "[defect] Modify G242-Z12-00 fanprofile and MB name."</w:t>
            </w:r>
          </w:p>
        </w:tc>
        <w:tc>
          <w:tcPr>
            <w:tcW w:w="1688" w:type="dxa"/>
            <w:tcBorders>
              <w:top w:val="single" w:sz="4" w:space="0" w:color="auto"/>
              <w:left w:val="single" w:sz="4" w:space="0" w:color="auto"/>
              <w:bottom w:val="single" w:sz="4" w:space="0" w:color="auto"/>
              <w:right w:val="single" w:sz="4" w:space="0" w:color="auto"/>
            </w:tcBorders>
          </w:tcPr>
          <w:p w14:paraId="3CB401FE"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0BD37C0" w14:textId="77777777" w:rsidR="00827D27" w:rsidRPr="00EE2E8A" w:rsidRDefault="00827D27" w:rsidP="00827D27">
            <w:pPr>
              <w:jc w:val="center"/>
              <w:rPr>
                <w:color w:val="FF0000"/>
              </w:rPr>
            </w:pPr>
          </w:p>
        </w:tc>
      </w:tr>
      <w:tr w:rsidR="00827D27" w:rsidRPr="00EE2E8A" w14:paraId="26E8505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932000E" w14:textId="77777777" w:rsidR="00827D27" w:rsidRDefault="00827D27" w:rsidP="00827D27">
            <w:pPr>
              <w:jc w:val="center"/>
              <w:rPr>
                <w:color w:val="000000"/>
              </w:rPr>
            </w:pPr>
            <w:r>
              <w:rPr>
                <w:rFonts w:hint="eastAsia"/>
                <w:color w:val="000000"/>
              </w:rPr>
              <w:t>11</w:t>
            </w:r>
          </w:p>
        </w:tc>
        <w:tc>
          <w:tcPr>
            <w:tcW w:w="709" w:type="dxa"/>
            <w:tcBorders>
              <w:top w:val="single" w:sz="4" w:space="0" w:color="auto"/>
              <w:left w:val="single" w:sz="4" w:space="0" w:color="auto"/>
              <w:bottom w:val="single" w:sz="4" w:space="0" w:color="auto"/>
              <w:right w:val="single" w:sz="4" w:space="0" w:color="auto"/>
            </w:tcBorders>
            <w:vAlign w:val="center"/>
          </w:tcPr>
          <w:p w14:paraId="6E390D99"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DCB91BB" w14:textId="77777777" w:rsidR="00827D27" w:rsidRDefault="00827D27" w:rsidP="00827D27">
            <w:pPr>
              <w:rPr>
                <w:rFonts w:ascii="PMingLiU" w:hAnsi="PMingLiU" w:cs="PMingLiU"/>
                <w:color w:val="000000"/>
              </w:rPr>
            </w:pPr>
            <w:r>
              <w:rPr>
                <w:rFonts w:hint="eastAsia"/>
                <w:color w:val="000000"/>
              </w:rPr>
              <w:t>Revert "[Defect] Modify MZ12-HD6</w:t>
            </w:r>
          </w:p>
        </w:tc>
        <w:tc>
          <w:tcPr>
            <w:tcW w:w="1688" w:type="dxa"/>
            <w:tcBorders>
              <w:top w:val="single" w:sz="4" w:space="0" w:color="auto"/>
              <w:left w:val="single" w:sz="4" w:space="0" w:color="auto"/>
              <w:bottom w:val="single" w:sz="4" w:space="0" w:color="auto"/>
              <w:right w:val="single" w:sz="4" w:space="0" w:color="auto"/>
            </w:tcBorders>
          </w:tcPr>
          <w:p w14:paraId="25A2832F"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68F6A27" w14:textId="77777777" w:rsidR="00827D27" w:rsidRPr="00EE2E8A" w:rsidRDefault="00827D27" w:rsidP="00827D27">
            <w:pPr>
              <w:jc w:val="center"/>
              <w:rPr>
                <w:color w:val="FF0000"/>
              </w:rPr>
            </w:pPr>
          </w:p>
        </w:tc>
      </w:tr>
      <w:tr w:rsidR="00827D27" w:rsidRPr="00EE2E8A" w14:paraId="58FC4A9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95E9184" w14:textId="77777777" w:rsidR="00827D27" w:rsidRDefault="00827D27" w:rsidP="00827D27">
            <w:pPr>
              <w:jc w:val="center"/>
              <w:rPr>
                <w:color w:val="000000"/>
              </w:rPr>
            </w:pPr>
            <w:r>
              <w:rPr>
                <w:rFonts w:hint="eastAsia"/>
                <w:color w:val="000000"/>
              </w:rPr>
              <w:t>12</w:t>
            </w:r>
          </w:p>
        </w:tc>
        <w:tc>
          <w:tcPr>
            <w:tcW w:w="709" w:type="dxa"/>
            <w:tcBorders>
              <w:top w:val="single" w:sz="4" w:space="0" w:color="auto"/>
              <w:left w:val="single" w:sz="4" w:space="0" w:color="auto"/>
              <w:bottom w:val="single" w:sz="4" w:space="0" w:color="auto"/>
              <w:right w:val="single" w:sz="4" w:space="0" w:color="auto"/>
            </w:tcBorders>
            <w:vAlign w:val="center"/>
          </w:tcPr>
          <w:p w14:paraId="7C01371D"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55AC3C49" w14:textId="77777777" w:rsidR="00827D27" w:rsidRDefault="00827D27" w:rsidP="00827D27">
            <w:pPr>
              <w:rPr>
                <w:rFonts w:ascii="PMingLiU" w:hAnsi="PMingLiU" w:cs="PMingLiU"/>
                <w:color w:val="000000"/>
              </w:rPr>
            </w:pPr>
            <w:r>
              <w:rPr>
                <w:rFonts w:hint="eastAsia"/>
                <w:color w:val="000000"/>
              </w:rPr>
              <w:t>[feature] Update gigaflash to 1.7.5</w:t>
            </w:r>
          </w:p>
        </w:tc>
        <w:tc>
          <w:tcPr>
            <w:tcW w:w="1688" w:type="dxa"/>
            <w:tcBorders>
              <w:top w:val="single" w:sz="4" w:space="0" w:color="auto"/>
              <w:left w:val="single" w:sz="4" w:space="0" w:color="auto"/>
              <w:bottom w:val="single" w:sz="4" w:space="0" w:color="auto"/>
              <w:right w:val="single" w:sz="4" w:space="0" w:color="auto"/>
            </w:tcBorders>
          </w:tcPr>
          <w:p w14:paraId="4B9193F6"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AE61D3C" w14:textId="77777777" w:rsidR="00827D27" w:rsidRPr="00EE2E8A" w:rsidRDefault="00827D27" w:rsidP="00827D27">
            <w:pPr>
              <w:jc w:val="center"/>
              <w:rPr>
                <w:color w:val="FF0000"/>
              </w:rPr>
            </w:pPr>
          </w:p>
        </w:tc>
      </w:tr>
      <w:tr w:rsidR="00827D27" w:rsidRPr="00EE2E8A" w14:paraId="29D73AC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1C704E8" w14:textId="77777777" w:rsidR="00827D27" w:rsidRDefault="00827D27" w:rsidP="00827D27">
            <w:pPr>
              <w:jc w:val="center"/>
              <w:rPr>
                <w:color w:val="000000"/>
              </w:rPr>
            </w:pPr>
            <w:r>
              <w:rPr>
                <w:rFonts w:hint="eastAsia"/>
                <w:color w:val="000000"/>
              </w:rPr>
              <w:t>13</w:t>
            </w:r>
          </w:p>
        </w:tc>
        <w:tc>
          <w:tcPr>
            <w:tcW w:w="709" w:type="dxa"/>
            <w:tcBorders>
              <w:top w:val="single" w:sz="4" w:space="0" w:color="auto"/>
              <w:left w:val="single" w:sz="4" w:space="0" w:color="auto"/>
              <w:bottom w:val="single" w:sz="4" w:space="0" w:color="auto"/>
              <w:right w:val="single" w:sz="4" w:space="0" w:color="auto"/>
            </w:tcBorders>
            <w:vAlign w:val="center"/>
          </w:tcPr>
          <w:p w14:paraId="2B142800"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F4F5B2C" w14:textId="77777777" w:rsidR="00827D27" w:rsidRDefault="00827D27" w:rsidP="00827D27">
            <w:pPr>
              <w:rPr>
                <w:rFonts w:ascii="PMingLiU" w:hAnsi="PMingLiU" w:cs="PMingLiU"/>
                <w:color w:val="000000"/>
              </w:rPr>
            </w:pPr>
            <w:r>
              <w:rPr>
                <w:rFonts w:hint="eastAsia"/>
                <w:color w:val="000000"/>
              </w:rPr>
              <w:t>[defect] Modify G242-Z12-00 fanprofile and MB name.</w:t>
            </w:r>
          </w:p>
        </w:tc>
        <w:tc>
          <w:tcPr>
            <w:tcW w:w="1688" w:type="dxa"/>
            <w:tcBorders>
              <w:top w:val="single" w:sz="4" w:space="0" w:color="auto"/>
              <w:left w:val="single" w:sz="4" w:space="0" w:color="auto"/>
              <w:bottom w:val="single" w:sz="4" w:space="0" w:color="auto"/>
              <w:right w:val="single" w:sz="4" w:space="0" w:color="auto"/>
            </w:tcBorders>
          </w:tcPr>
          <w:p w14:paraId="62697249"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252496B" w14:textId="77777777" w:rsidR="00827D27" w:rsidRPr="00EE2E8A" w:rsidRDefault="00827D27" w:rsidP="00827D27">
            <w:pPr>
              <w:jc w:val="center"/>
              <w:rPr>
                <w:color w:val="FF0000"/>
              </w:rPr>
            </w:pPr>
          </w:p>
        </w:tc>
      </w:tr>
      <w:tr w:rsidR="00827D27" w:rsidRPr="00EE2E8A" w14:paraId="29EDF2A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0F5D063" w14:textId="77777777" w:rsidR="00827D27" w:rsidRDefault="00827D27" w:rsidP="00827D27">
            <w:pPr>
              <w:jc w:val="center"/>
              <w:rPr>
                <w:color w:val="000000"/>
              </w:rPr>
            </w:pPr>
            <w:r>
              <w:rPr>
                <w:rFonts w:hint="eastAsia"/>
                <w:color w:val="000000"/>
              </w:rPr>
              <w:t>14</w:t>
            </w:r>
          </w:p>
        </w:tc>
        <w:tc>
          <w:tcPr>
            <w:tcW w:w="709" w:type="dxa"/>
            <w:tcBorders>
              <w:top w:val="single" w:sz="4" w:space="0" w:color="auto"/>
              <w:left w:val="single" w:sz="4" w:space="0" w:color="auto"/>
              <w:bottom w:val="single" w:sz="4" w:space="0" w:color="auto"/>
              <w:right w:val="single" w:sz="4" w:space="0" w:color="auto"/>
            </w:tcBorders>
            <w:vAlign w:val="center"/>
          </w:tcPr>
          <w:p w14:paraId="31484161"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C00F0CB" w14:textId="77777777" w:rsidR="00827D27" w:rsidRDefault="00827D27" w:rsidP="00827D27">
            <w:pPr>
              <w:rPr>
                <w:rFonts w:ascii="PMingLiU" w:hAnsi="PMingLiU" w:cs="PMingLiU"/>
                <w:color w:val="000000"/>
              </w:rPr>
            </w:pPr>
            <w:r>
              <w:rPr>
                <w:rFonts w:hint="eastAsia"/>
                <w:color w:val="000000"/>
              </w:rPr>
              <w:t>[Defect] Modify MZ12-HD6</w:t>
            </w:r>
          </w:p>
        </w:tc>
        <w:tc>
          <w:tcPr>
            <w:tcW w:w="1688" w:type="dxa"/>
            <w:tcBorders>
              <w:top w:val="single" w:sz="4" w:space="0" w:color="auto"/>
              <w:left w:val="single" w:sz="4" w:space="0" w:color="auto"/>
              <w:bottom w:val="single" w:sz="4" w:space="0" w:color="auto"/>
              <w:right w:val="single" w:sz="4" w:space="0" w:color="auto"/>
            </w:tcBorders>
          </w:tcPr>
          <w:p w14:paraId="0B226B53"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27BFEE2" w14:textId="77777777" w:rsidR="00827D27" w:rsidRPr="00EE2E8A" w:rsidRDefault="00827D27" w:rsidP="00827D27">
            <w:pPr>
              <w:jc w:val="center"/>
              <w:rPr>
                <w:color w:val="FF0000"/>
              </w:rPr>
            </w:pPr>
          </w:p>
        </w:tc>
      </w:tr>
      <w:tr w:rsidR="00827D27" w:rsidRPr="00EE2E8A" w14:paraId="035C4D7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881CBC1" w14:textId="77777777" w:rsidR="00827D27" w:rsidRDefault="00827D27" w:rsidP="00827D27">
            <w:pPr>
              <w:jc w:val="center"/>
              <w:rPr>
                <w:color w:val="000000"/>
              </w:rPr>
            </w:pPr>
            <w:r>
              <w:rPr>
                <w:rFonts w:hint="eastAsia"/>
                <w:color w:val="000000"/>
              </w:rPr>
              <w:t>15</w:t>
            </w:r>
          </w:p>
        </w:tc>
        <w:tc>
          <w:tcPr>
            <w:tcW w:w="709" w:type="dxa"/>
            <w:tcBorders>
              <w:top w:val="single" w:sz="4" w:space="0" w:color="auto"/>
              <w:left w:val="single" w:sz="4" w:space="0" w:color="auto"/>
              <w:bottom w:val="single" w:sz="4" w:space="0" w:color="auto"/>
              <w:right w:val="single" w:sz="4" w:space="0" w:color="auto"/>
            </w:tcBorders>
            <w:vAlign w:val="center"/>
          </w:tcPr>
          <w:p w14:paraId="1672669C"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DD72AB1" w14:textId="77777777" w:rsidR="00827D27" w:rsidRDefault="00827D27" w:rsidP="00827D27">
            <w:pPr>
              <w:rPr>
                <w:rFonts w:ascii="PMingLiU" w:hAnsi="PMingLiU" w:cs="PMingLiU"/>
                <w:color w:val="000000"/>
              </w:rPr>
            </w:pPr>
            <w:r>
              <w:rPr>
                <w:rFonts w:hint="eastAsia"/>
                <w:color w:val="000000"/>
              </w:rPr>
              <w:t>[merge] merge AMI code base. Entering 'packages/ast2600'  :  c70c1708e0b812feb0fb4a2b35b19a88e0443535 (HEAD -&gt; LTS-v13</w:t>
            </w:r>
          </w:p>
        </w:tc>
        <w:tc>
          <w:tcPr>
            <w:tcW w:w="1688" w:type="dxa"/>
            <w:tcBorders>
              <w:top w:val="single" w:sz="4" w:space="0" w:color="auto"/>
              <w:left w:val="single" w:sz="4" w:space="0" w:color="auto"/>
              <w:bottom w:val="single" w:sz="4" w:space="0" w:color="auto"/>
              <w:right w:val="single" w:sz="4" w:space="0" w:color="auto"/>
            </w:tcBorders>
          </w:tcPr>
          <w:p w14:paraId="028D8EBD"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BA99240" w14:textId="77777777" w:rsidR="00827D27" w:rsidRPr="00EE2E8A" w:rsidRDefault="00827D27" w:rsidP="00827D27">
            <w:pPr>
              <w:jc w:val="center"/>
              <w:rPr>
                <w:color w:val="FF0000"/>
              </w:rPr>
            </w:pPr>
          </w:p>
        </w:tc>
      </w:tr>
      <w:tr w:rsidR="00827D27" w:rsidRPr="00EE2E8A" w14:paraId="1EAEABA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71478C9" w14:textId="77777777" w:rsidR="00827D27" w:rsidRDefault="00827D27" w:rsidP="00827D27">
            <w:pPr>
              <w:jc w:val="center"/>
              <w:rPr>
                <w:color w:val="000000"/>
              </w:rPr>
            </w:pPr>
            <w:r>
              <w:rPr>
                <w:rFonts w:hint="eastAsia"/>
                <w:color w:val="000000"/>
              </w:rPr>
              <w:t>16</w:t>
            </w:r>
          </w:p>
        </w:tc>
        <w:tc>
          <w:tcPr>
            <w:tcW w:w="709" w:type="dxa"/>
            <w:tcBorders>
              <w:top w:val="single" w:sz="4" w:space="0" w:color="auto"/>
              <w:left w:val="single" w:sz="4" w:space="0" w:color="auto"/>
              <w:bottom w:val="single" w:sz="4" w:space="0" w:color="auto"/>
              <w:right w:val="single" w:sz="4" w:space="0" w:color="auto"/>
            </w:tcBorders>
            <w:vAlign w:val="center"/>
          </w:tcPr>
          <w:p w14:paraId="376A61D5"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737FEC4" w14:textId="77777777" w:rsidR="00827D27" w:rsidRDefault="00827D27" w:rsidP="00827D27">
            <w:pPr>
              <w:rPr>
                <w:rFonts w:ascii="PMingLiU" w:hAnsi="PMingLiU" w:cs="PMingLiU"/>
                <w:color w:val="000000"/>
              </w:rPr>
            </w:pPr>
            <w:r>
              <w:rPr>
                <w:rFonts w:hint="eastAsia"/>
                <w:color w:val="000000"/>
              </w:rPr>
              <w:t>[defect]modify MP62-HD0</w:t>
            </w:r>
          </w:p>
        </w:tc>
        <w:tc>
          <w:tcPr>
            <w:tcW w:w="1688" w:type="dxa"/>
            <w:tcBorders>
              <w:top w:val="single" w:sz="4" w:space="0" w:color="auto"/>
              <w:left w:val="single" w:sz="4" w:space="0" w:color="auto"/>
              <w:bottom w:val="single" w:sz="4" w:space="0" w:color="auto"/>
              <w:right w:val="single" w:sz="4" w:space="0" w:color="auto"/>
            </w:tcBorders>
          </w:tcPr>
          <w:p w14:paraId="0A3559F5"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BC8BAAF" w14:textId="77777777" w:rsidR="00827D27" w:rsidRPr="00EE2E8A" w:rsidRDefault="00827D27" w:rsidP="00827D27">
            <w:pPr>
              <w:jc w:val="center"/>
              <w:rPr>
                <w:color w:val="FF0000"/>
              </w:rPr>
            </w:pPr>
          </w:p>
        </w:tc>
      </w:tr>
      <w:tr w:rsidR="00827D27" w:rsidRPr="00EE2E8A" w14:paraId="61139C6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DFB3A72" w14:textId="77777777" w:rsidR="00827D27" w:rsidRDefault="00827D27" w:rsidP="00827D27">
            <w:pPr>
              <w:jc w:val="center"/>
              <w:rPr>
                <w:color w:val="000000"/>
              </w:rPr>
            </w:pPr>
            <w:r>
              <w:rPr>
                <w:rFonts w:hint="eastAsia"/>
                <w:color w:val="000000"/>
              </w:rPr>
              <w:t>17</w:t>
            </w:r>
          </w:p>
        </w:tc>
        <w:tc>
          <w:tcPr>
            <w:tcW w:w="709" w:type="dxa"/>
            <w:tcBorders>
              <w:top w:val="single" w:sz="4" w:space="0" w:color="auto"/>
              <w:left w:val="single" w:sz="4" w:space="0" w:color="auto"/>
              <w:bottom w:val="single" w:sz="4" w:space="0" w:color="auto"/>
              <w:right w:val="single" w:sz="4" w:space="0" w:color="auto"/>
            </w:tcBorders>
            <w:vAlign w:val="center"/>
          </w:tcPr>
          <w:p w14:paraId="19FE0407"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0ED4780" w14:textId="77777777" w:rsidR="00827D27" w:rsidRDefault="00827D27" w:rsidP="00827D27">
            <w:pPr>
              <w:rPr>
                <w:rFonts w:ascii="PMingLiU" w:hAnsi="PMingLiU" w:cs="PMingLiU"/>
                <w:color w:val="000000"/>
              </w:rPr>
            </w:pPr>
            <w:r>
              <w:rPr>
                <w:rFonts w:hint="eastAsia"/>
                <w:color w:val="000000"/>
              </w:rPr>
              <w:t>[defect] fix mantis #48227</w:t>
            </w:r>
          </w:p>
        </w:tc>
        <w:tc>
          <w:tcPr>
            <w:tcW w:w="1688" w:type="dxa"/>
            <w:tcBorders>
              <w:top w:val="single" w:sz="4" w:space="0" w:color="auto"/>
              <w:left w:val="single" w:sz="4" w:space="0" w:color="auto"/>
              <w:bottom w:val="single" w:sz="4" w:space="0" w:color="auto"/>
              <w:right w:val="single" w:sz="4" w:space="0" w:color="auto"/>
            </w:tcBorders>
          </w:tcPr>
          <w:p w14:paraId="69DCD3DC"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7B8A15F" w14:textId="77777777" w:rsidR="00827D27" w:rsidRPr="00EE2E8A" w:rsidRDefault="00827D27" w:rsidP="00827D27">
            <w:pPr>
              <w:jc w:val="center"/>
              <w:rPr>
                <w:color w:val="FF0000"/>
              </w:rPr>
            </w:pPr>
          </w:p>
        </w:tc>
      </w:tr>
      <w:tr w:rsidR="00827D27" w:rsidRPr="00EE2E8A" w14:paraId="01065EC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86485B8" w14:textId="77777777" w:rsidR="00827D27" w:rsidRDefault="00827D27" w:rsidP="00827D27">
            <w:pPr>
              <w:jc w:val="center"/>
              <w:rPr>
                <w:color w:val="000000"/>
              </w:rPr>
            </w:pPr>
            <w:r>
              <w:rPr>
                <w:rFonts w:hint="eastAsia"/>
                <w:color w:val="000000"/>
              </w:rPr>
              <w:t>18</w:t>
            </w:r>
          </w:p>
        </w:tc>
        <w:tc>
          <w:tcPr>
            <w:tcW w:w="709" w:type="dxa"/>
            <w:tcBorders>
              <w:top w:val="single" w:sz="4" w:space="0" w:color="auto"/>
              <w:left w:val="single" w:sz="4" w:space="0" w:color="auto"/>
              <w:bottom w:val="single" w:sz="4" w:space="0" w:color="auto"/>
              <w:right w:val="single" w:sz="4" w:space="0" w:color="auto"/>
            </w:tcBorders>
            <w:vAlign w:val="center"/>
          </w:tcPr>
          <w:p w14:paraId="536ABD4F"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0ED54E5" w14:textId="77777777" w:rsidR="00827D27" w:rsidRDefault="00827D27" w:rsidP="00827D27">
            <w:pPr>
              <w:rPr>
                <w:rFonts w:ascii="PMingLiU" w:hAnsi="PMingLiU" w:cs="PMingLiU"/>
                <w:color w:val="000000"/>
              </w:rPr>
            </w:pPr>
            <w:r>
              <w:rPr>
                <w:rFonts w:hint="eastAsia"/>
                <w:color w:val="000000"/>
              </w:rPr>
              <w:t>[feature] Add rx delay support for RTL8211F.</w:t>
            </w:r>
          </w:p>
        </w:tc>
        <w:tc>
          <w:tcPr>
            <w:tcW w:w="1688" w:type="dxa"/>
            <w:tcBorders>
              <w:top w:val="single" w:sz="4" w:space="0" w:color="auto"/>
              <w:left w:val="single" w:sz="4" w:space="0" w:color="auto"/>
              <w:bottom w:val="single" w:sz="4" w:space="0" w:color="auto"/>
              <w:right w:val="single" w:sz="4" w:space="0" w:color="auto"/>
            </w:tcBorders>
          </w:tcPr>
          <w:p w14:paraId="6BDE9CD2"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6331701" w14:textId="77777777" w:rsidR="00827D27" w:rsidRPr="00EE2E8A" w:rsidRDefault="00827D27" w:rsidP="00827D27">
            <w:pPr>
              <w:jc w:val="center"/>
              <w:rPr>
                <w:color w:val="FF0000"/>
              </w:rPr>
            </w:pPr>
          </w:p>
        </w:tc>
      </w:tr>
      <w:tr w:rsidR="00827D27" w:rsidRPr="00EE2E8A" w14:paraId="54A8C72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C6FA55A" w14:textId="77777777" w:rsidR="00827D27" w:rsidRDefault="00827D27" w:rsidP="00827D27">
            <w:pPr>
              <w:jc w:val="center"/>
              <w:rPr>
                <w:color w:val="000000"/>
              </w:rPr>
            </w:pPr>
            <w:r>
              <w:rPr>
                <w:rFonts w:hint="eastAsia"/>
                <w:color w:val="000000"/>
              </w:rPr>
              <w:t>19</w:t>
            </w:r>
          </w:p>
        </w:tc>
        <w:tc>
          <w:tcPr>
            <w:tcW w:w="709" w:type="dxa"/>
            <w:tcBorders>
              <w:top w:val="single" w:sz="4" w:space="0" w:color="auto"/>
              <w:left w:val="single" w:sz="4" w:space="0" w:color="auto"/>
              <w:bottom w:val="single" w:sz="4" w:space="0" w:color="auto"/>
              <w:right w:val="single" w:sz="4" w:space="0" w:color="auto"/>
            </w:tcBorders>
            <w:vAlign w:val="center"/>
          </w:tcPr>
          <w:p w14:paraId="12276775"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CB8B8F7" w14:textId="77777777" w:rsidR="00827D27" w:rsidRDefault="00827D27" w:rsidP="00827D27">
            <w:pPr>
              <w:rPr>
                <w:rFonts w:ascii="PMingLiU" w:hAnsi="PMingLiU" w:cs="PMingLiU"/>
                <w:color w:val="000000"/>
              </w:rPr>
            </w:pPr>
            <w:r>
              <w:rPr>
                <w:rFonts w:hint="eastAsia"/>
                <w:color w:val="000000"/>
              </w:rPr>
              <w:t>[defect] add GPU temp for MZF2.</w:t>
            </w:r>
          </w:p>
        </w:tc>
        <w:tc>
          <w:tcPr>
            <w:tcW w:w="1688" w:type="dxa"/>
            <w:tcBorders>
              <w:top w:val="single" w:sz="4" w:space="0" w:color="auto"/>
              <w:left w:val="single" w:sz="4" w:space="0" w:color="auto"/>
              <w:bottom w:val="single" w:sz="4" w:space="0" w:color="auto"/>
              <w:right w:val="single" w:sz="4" w:space="0" w:color="auto"/>
            </w:tcBorders>
          </w:tcPr>
          <w:p w14:paraId="259C9DD2"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45F3CB6" w14:textId="77777777" w:rsidR="00827D27" w:rsidRPr="00EE2E8A" w:rsidRDefault="00827D27" w:rsidP="00827D27">
            <w:pPr>
              <w:jc w:val="center"/>
              <w:rPr>
                <w:color w:val="FF0000"/>
              </w:rPr>
            </w:pPr>
          </w:p>
        </w:tc>
      </w:tr>
      <w:tr w:rsidR="00827D27" w:rsidRPr="00EE2E8A" w14:paraId="7185976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9ED872C" w14:textId="77777777" w:rsidR="00827D27" w:rsidRDefault="00827D27" w:rsidP="00827D27">
            <w:pPr>
              <w:jc w:val="center"/>
              <w:rPr>
                <w:color w:val="000000"/>
              </w:rPr>
            </w:pPr>
            <w:r>
              <w:rPr>
                <w:rFonts w:hint="eastAsia"/>
                <w:color w:val="000000"/>
              </w:rPr>
              <w:t>20</w:t>
            </w:r>
          </w:p>
        </w:tc>
        <w:tc>
          <w:tcPr>
            <w:tcW w:w="709" w:type="dxa"/>
            <w:tcBorders>
              <w:top w:val="single" w:sz="4" w:space="0" w:color="auto"/>
              <w:left w:val="single" w:sz="4" w:space="0" w:color="auto"/>
              <w:bottom w:val="single" w:sz="4" w:space="0" w:color="auto"/>
              <w:right w:val="single" w:sz="4" w:space="0" w:color="auto"/>
            </w:tcBorders>
            <w:vAlign w:val="center"/>
          </w:tcPr>
          <w:p w14:paraId="586798EC"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9626BD4" w14:textId="77777777" w:rsidR="00827D27" w:rsidRDefault="00827D27" w:rsidP="00827D27">
            <w:pPr>
              <w:rPr>
                <w:rFonts w:ascii="PMingLiU" w:hAnsi="PMingLiU" w:cs="PMingLiU"/>
                <w:color w:val="000000"/>
              </w:rPr>
            </w:pPr>
            <w:r>
              <w:rPr>
                <w:rFonts w:hint="eastAsia"/>
                <w:color w:val="000000"/>
              </w:rPr>
              <w:t>[defect] update G492-H80 FSC.</w:t>
            </w:r>
          </w:p>
        </w:tc>
        <w:tc>
          <w:tcPr>
            <w:tcW w:w="1688" w:type="dxa"/>
            <w:tcBorders>
              <w:top w:val="single" w:sz="4" w:space="0" w:color="auto"/>
              <w:left w:val="single" w:sz="4" w:space="0" w:color="auto"/>
              <w:bottom w:val="single" w:sz="4" w:space="0" w:color="auto"/>
              <w:right w:val="single" w:sz="4" w:space="0" w:color="auto"/>
            </w:tcBorders>
          </w:tcPr>
          <w:p w14:paraId="6FCF728A"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469FFC3" w14:textId="77777777" w:rsidR="00827D27" w:rsidRPr="00EE2E8A" w:rsidRDefault="00827D27" w:rsidP="00827D27">
            <w:pPr>
              <w:jc w:val="center"/>
              <w:rPr>
                <w:color w:val="FF0000"/>
              </w:rPr>
            </w:pPr>
          </w:p>
        </w:tc>
      </w:tr>
      <w:tr w:rsidR="00827D27" w:rsidRPr="00EE2E8A" w14:paraId="4167969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D0E5A22" w14:textId="77777777" w:rsidR="00827D27" w:rsidRDefault="00827D27" w:rsidP="00827D27">
            <w:pPr>
              <w:jc w:val="center"/>
              <w:rPr>
                <w:color w:val="000000"/>
              </w:rPr>
            </w:pPr>
            <w:r>
              <w:rPr>
                <w:rFonts w:hint="eastAsia"/>
                <w:color w:val="000000"/>
              </w:rPr>
              <w:t>21</w:t>
            </w:r>
          </w:p>
        </w:tc>
        <w:tc>
          <w:tcPr>
            <w:tcW w:w="709" w:type="dxa"/>
            <w:tcBorders>
              <w:top w:val="single" w:sz="4" w:space="0" w:color="auto"/>
              <w:left w:val="single" w:sz="4" w:space="0" w:color="auto"/>
              <w:bottom w:val="single" w:sz="4" w:space="0" w:color="auto"/>
              <w:right w:val="single" w:sz="4" w:space="0" w:color="auto"/>
            </w:tcBorders>
            <w:vAlign w:val="center"/>
          </w:tcPr>
          <w:p w14:paraId="1AA48CD1"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5BAE5D3" w14:textId="77777777" w:rsidR="00827D27" w:rsidRDefault="00827D27" w:rsidP="00827D27">
            <w:pPr>
              <w:rPr>
                <w:rFonts w:ascii="PMingLiU" w:hAnsi="PMingLiU" w:cs="PMingLiU"/>
                <w:color w:val="000000"/>
              </w:rPr>
            </w:pPr>
            <w:r>
              <w:rPr>
                <w:rFonts w:hint="eastAsia"/>
                <w:color w:val="000000"/>
              </w:rPr>
              <w:t>[defect]1.fix NVSwitch sensor number 2.reduce some sensor.</w:t>
            </w:r>
          </w:p>
        </w:tc>
        <w:tc>
          <w:tcPr>
            <w:tcW w:w="1688" w:type="dxa"/>
            <w:tcBorders>
              <w:top w:val="single" w:sz="4" w:space="0" w:color="auto"/>
              <w:left w:val="single" w:sz="4" w:space="0" w:color="auto"/>
              <w:bottom w:val="single" w:sz="4" w:space="0" w:color="auto"/>
              <w:right w:val="single" w:sz="4" w:space="0" w:color="auto"/>
            </w:tcBorders>
          </w:tcPr>
          <w:p w14:paraId="5E0F9675"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70BF94C" w14:textId="77777777" w:rsidR="00827D27" w:rsidRPr="00EE2E8A" w:rsidRDefault="00827D27" w:rsidP="00827D27">
            <w:pPr>
              <w:jc w:val="center"/>
              <w:rPr>
                <w:color w:val="FF0000"/>
              </w:rPr>
            </w:pPr>
          </w:p>
        </w:tc>
      </w:tr>
      <w:tr w:rsidR="00827D27" w:rsidRPr="00EE2E8A" w14:paraId="4F88AC2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E08678F" w14:textId="77777777" w:rsidR="00827D27" w:rsidRDefault="00827D27" w:rsidP="00827D27">
            <w:pPr>
              <w:jc w:val="center"/>
              <w:rPr>
                <w:color w:val="000000"/>
              </w:rPr>
            </w:pPr>
            <w:r>
              <w:rPr>
                <w:rFonts w:hint="eastAsia"/>
                <w:color w:val="000000"/>
              </w:rPr>
              <w:t>22</w:t>
            </w:r>
          </w:p>
        </w:tc>
        <w:tc>
          <w:tcPr>
            <w:tcW w:w="709" w:type="dxa"/>
            <w:tcBorders>
              <w:top w:val="single" w:sz="4" w:space="0" w:color="auto"/>
              <w:left w:val="single" w:sz="4" w:space="0" w:color="auto"/>
              <w:bottom w:val="single" w:sz="4" w:space="0" w:color="auto"/>
              <w:right w:val="single" w:sz="4" w:space="0" w:color="auto"/>
            </w:tcBorders>
            <w:vAlign w:val="center"/>
          </w:tcPr>
          <w:p w14:paraId="6379B0D7"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E82046B" w14:textId="77777777" w:rsidR="00827D27" w:rsidRDefault="00827D27" w:rsidP="00827D27">
            <w:pPr>
              <w:rPr>
                <w:rFonts w:ascii="PMingLiU" w:hAnsi="PMingLiU" w:cs="PMingLiU"/>
                <w:color w:val="000000"/>
              </w:rPr>
            </w:pPr>
            <w:r>
              <w:rPr>
                <w:rFonts w:hint="eastAsia"/>
                <w:color w:val="000000"/>
              </w:rPr>
              <w:t>[defect] MH62 system add OCP temp sensor.</w:t>
            </w:r>
          </w:p>
        </w:tc>
        <w:tc>
          <w:tcPr>
            <w:tcW w:w="1688" w:type="dxa"/>
            <w:tcBorders>
              <w:top w:val="single" w:sz="4" w:space="0" w:color="auto"/>
              <w:left w:val="single" w:sz="4" w:space="0" w:color="auto"/>
              <w:bottom w:val="single" w:sz="4" w:space="0" w:color="auto"/>
              <w:right w:val="single" w:sz="4" w:space="0" w:color="auto"/>
            </w:tcBorders>
          </w:tcPr>
          <w:p w14:paraId="6CF04E51"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9F96446" w14:textId="77777777" w:rsidR="00827D27" w:rsidRPr="00EE2E8A" w:rsidRDefault="00827D27" w:rsidP="00827D27">
            <w:pPr>
              <w:jc w:val="center"/>
              <w:rPr>
                <w:color w:val="FF0000"/>
              </w:rPr>
            </w:pPr>
          </w:p>
        </w:tc>
      </w:tr>
      <w:tr w:rsidR="00827D27" w:rsidRPr="00EE2E8A" w14:paraId="3725D3D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941C630" w14:textId="77777777" w:rsidR="00827D27" w:rsidRDefault="00827D27" w:rsidP="00827D27">
            <w:pPr>
              <w:jc w:val="center"/>
              <w:rPr>
                <w:color w:val="000000"/>
              </w:rPr>
            </w:pPr>
            <w:r>
              <w:rPr>
                <w:rFonts w:hint="eastAsia"/>
                <w:color w:val="000000"/>
              </w:rPr>
              <w:t>23</w:t>
            </w:r>
          </w:p>
        </w:tc>
        <w:tc>
          <w:tcPr>
            <w:tcW w:w="709" w:type="dxa"/>
            <w:tcBorders>
              <w:top w:val="single" w:sz="4" w:space="0" w:color="auto"/>
              <w:left w:val="single" w:sz="4" w:space="0" w:color="auto"/>
              <w:bottom w:val="single" w:sz="4" w:space="0" w:color="auto"/>
              <w:right w:val="single" w:sz="4" w:space="0" w:color="auto"/>
            </w:tcBorders>
            <w:vAlign w:val="center"/>
          </w:tcPr>
          <w:p w14:paraId="7B5CEDBC"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7193E62" w14:textId="77777777" w:rsidR="00827D27" w:rsidRDefault="00827D27" w:rsidP="00827D27">
            <w:pPr>
              <w:rPr>
                <w:rFonts w:ascii="PMingLiU" w:hAnsi="PMingLiU" w:cs="PMingLiU"/>
                <w:color w:val="000000"/>
              </w:rPr>
            </w:pPr>
            <w:r>
              <w:rPr>
                <w:rFonts w:hint="eastAsia"/>
                <w:color w:val="000000"/>
              </w:rPr>
              <w:t>[defect] Change product name format for MR93-FS0 platform</w:t>
            </w:r>
          </w:p>
        </w:tc>
        <w:tc>
          <w:tcPr>
            <w:tcW w:w="1688" w:type="dxa"/>
            <w:tcBorders>
              <w:top w:val="single" w:sz="4" w:space="0" w:color="auto"/>
              <w:left w:val="single" w:sz="4" w:space="0" w:color="auto"/>
              <w:bottom w:val="single" w:sz="4" w:space="0" w:color="auto"/>
              <w:right w:val="single" w:sz="4" w:space="0" w:color="auto"/>
            </w:tcBorders>
          </w:tcPr>
          <w:p w14:paraId="5E7AFD75"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F5A52C3" w14:textId="77777777" w:rsidR="00827D27" w:rsidRPr="00EE2E8A" w:rsidRDefault="00827D27" w:rsidP="00827D27">
            <w:pPr>
              <w:jc w:val="center"/>
              <w:rPr>
                <w:color w:val="FF0000"/>
              </w:rPr>
            </w:pPr>
          </w:p>
        </w:tc>
      </w:tr>
      <w:tr w:rsidR="00827D27" w:rsidRPr="00EE2E8A" w14:paraId="64A8630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13CA025" w14:textId="77777777" w:rsidR="00827D27" w:rsidRDefault="00827D27" w:rsidP="00827D27">
            <w:pPr>
              <w:jc w:val="center"/>
              <w:rPr>
                <w:color w:val="000000"/>
              </w:rPr>
            </w:pPr>
            <w:r>
              <w:rPr>
                <w:rFonts w:hint="eastAsia"/>
                <w:color w:val="000000"/>
              </w:rPr>
              <w:t>24</w:t>
            </w:r>
          </w:p>
        </w:tc>
        <w:tc>
          <w:tcPr>
            <w:tcW w:w="709" w:type="dxa"/>
            <w:tcBorders>
              <w:top w:val="single" w:sz="4" w:space="0" w:color="auto"/>
              <w:left w:val="single" w:sz="4" w:space="0" w:color="auto"/>
              <w:bottom w:val="single" w:sz="4" w:space="0" w:color="auto"/>
              <w:right w:val="single" w:sz="4" w:space="0" w:color="auto"/>
            </w:tcBorders>
            <w:vAlign w:val="center"/>
          </w:tcPr>
          <w:p w14:paraId="4DD87864"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48F8313" w14:textId="77777777" w:rsidR="00827D27" w:rsidRDefault="00827D27" w:rsidP="00827D27">
            <w:pPr>
              <w:rPr>
                <w:rFonts w:ascii="PMingLiU" w:hAnsi="PMingLiU" w:cs="PMingLiU"/>
                <w:color w:val="000000"/>
              </w:rPr>
            </w:pPr>
            <w:r>
              <w:rPr>
                <w:rFonts w:hint="eastAsia"/>
                <w:color w:val="000000"/>
              </w:rPr>
              <w:t>[defect] Add new devmap and sku for MR93-FS0 platform</w:t>
            </w:r>
          </w:p>
        </w:tc>
        <w:tc>
          <w:tcPr>
            <w:tcW w:w="1688" w:type="dxa"/>
            <w:tcBorders>
              <w:top w:val="single" w:sz="4" w:space="0" w:color="auto"/>
              <w:left w:val="single" w:sz="4" w:space="0" w:color="auto"/>
              <w:bottom w:val="single" w:sz="4" w:space="0" w:color="auto"/>
              <w:right w:val="single" w:sz="4" w:space="0" w:color="auto"/>
            </w:tcBorders>
          </w:tcPr>
          <w:p w14:paraId="10A43537"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69A3322" w14:textId="77777777" w:rsidR="00827D27" w:rsidRPr="00EE2E8A" w:rsidRDefault="00827D27" w:rsidP="00827D27">
            <w:pPr>
              <w:jc w:val="center"/>
              <w:rPr>
                <w:color w:val="FF0000"/>
              </w:rPr>
            </w:pPr>
          </w:p>
        </w:tc>
      </w:tr>
      <w:tr w:rsidR="00827D27" w:rsidRPr="00EE2E8A" w14:paraId="4B4C258A"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2AEB44C1" w14:textId="77777777" w:rsidR="00827D27" w:rsidRPr="00345A89" w:rsidRDefault="00827D27" w:rsidP="00827D27">
            <w:pPr>
              <w:jc w:val="center"/>
              <w:rPr>
                <w:color w:val="000000"/>
              </w:rPr>
            </w:pPr>
            <w:r w:rsidRPr="00345A89">
              <w:rPr>
                <w:rFonts w:hint="eastAsia"/>
                <w:color w:val="000000"/>
              </w:rPr>
              <w:t>13.</w:t>
            </w:r>
            <w:r w:rsidRPr="00345A89">
              <w:rPr>
                <w:color w:val="000000"/>
              </w:rPr>
              <w:t>01</w:t>
            </w:r>
            <w:r>
              <w:rPr>
                <w:rFonts w:hint="eastAsia"/>
                <w:color w:val="000000"/>
              </w:rPr>
              <w:t>.20(2021</w:t>
            </w:r>
            <w:r w:rsidRPr="00345A89">
              <w:rPr>
                <w:rFonts w:hint="eastAsia"/>
                <w:color w:val="000000"/>
              </w:rPr>
              <w:t>/</w:t>
            </w:r>
            <w:r>
              <w:rPr>
                <w:rFonts w:hint="eastAsia"/>
                <w:color w:val="000000"/>
              </w:rPr>
              <w:t>05</w:t>
            </w:r>
            <w:r w:rsidRPr="00345A89">
              <w:rPr>
                <w:rFonts w:hint="eastAsia"/>
                <w:color w:val="000000"/>
              </w:rPr>
              <w:t>/</w:t>
            </w:r>
            <w:r>
              <w:rPr>
                <w:rFonts w:hint="eastAsia"/>
                <w:color w:val="000000"/>
              </w:rPr>
              <w:t>21)</w:t>
            </w:r>
          </w:p>
        </w:tc>
        <w:tc>
          <w:tcPr>
            <w:tcW w:w="567" w:type="dxa"/>
            <w:tcBorders>
              <w:top w:val="single" w:sz="4" w:space="0" w:color="auto"/>
              <w:left w:val="single" w:sz="4" w:space="0" w:color="auto"/>
              <w:bottom w:val="single" w:sz="4" w:space="0" w:color="auto"/>
              <w:right w:val="double" w:sz="4" w:space="0" w:color="auto"/>
            </w:tcBorders>
          </w:tcPr>
          <w:p w14:paraId="1EB971B6" w14:textId="77777777" w:rsidR="00827D27" w:rsidRPr="00EE2E8A" w:rsidRDefault="00827D27" w:rsidP="00827D27">
            <w:pPr>
              <w:jc w:val="center"/>
              <w:rPr>
                <w:color w:val="FF0000"/>
              </w:rPr>
            </w:pPr>
            <w:r w:rsidRPr="00EE2E8A">
              <w:rPr>
                <w:rFonts w:hint="eastAsia"/>
                <w:color w:val="FF0000"/>
              </w:rPr>
              <w:t>P3</w:t>
            </w:r>
          </w:p>
        </w:tc>
      </w:tr>
      <w:tr w:rsidR="00827D27" w:rsidRPr="00EE2E8A" w14:paraId="690D2CE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348F17B"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6064C70F"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5358050" w14:textId="77777777" w:rsidR="00827D27" w:rsidRPr="00EE7375" w:rsidRDefault="00827D27" w:rsidP="00827D27">
            <w:pPr>
              <w:rPr>
                <w:color w:val="000000"/>
              </w:rPr>
            </w:pPr>
            <w:r>
              <w:rPr>
                <w:rFonts w:hint="eastAsia"/>
                <w:color w:val="000000"/>
              </w:rPr>
              <w:t>[redfish][feature] Support redfish simpleupdate bios</w:t>
            </w:r>
          </w:p>
        </w:tc>
        <w:tc>
          <w:tcPr>
            <w:tcW w:w="1688" w:type="dxa"/>
            <w:tcBorders>
              <w:top w:val="single" w:sz="4" w:space="0" w:color="auto"/>
              <w:left w:val="single" w:sz="4" w:space="0" w:color="auto"/>
              <w:bottom w:val="single" w:sz="4" w:space="0" w:color="auto"/>
              <w:right w:val="single" w:sz="4" w:space="0" w:color="auto"/>
            </w:tcBorders>
          </w:tcPr>
          <w:p w14:paraId="40884C30"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7DFA015" w14:textId="77777777" w:rsidR="00827D27" w:rsidRPr="00EE2E8A" w:rsidRDefault="00827D27" w:rsidP="00827D27">
            <w:pPr>
              <w:jc w:val="center"/>
              <w:rPr>
                <w:color w:val="FF0000"/>
              </w:rPr>
            </w:pPr>
          </w:p>
        </w:tc>
      </w:tr>
      <w:tr w:rsidR="00827D27" w:rsidRPr="00EE2E8A" w14:paraId="0248AD3E"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397F991E" w14:textId="77777777" w:rsidR="00827D27" w:rsidRPr="00345A89" w:rsidRDefault="00827D27" w:rsidP="00827D27">
            <w:pPr>
              <w:jc w:val="center"/>
              <w:rPr>
                <w:color w:val="000000"/>
              </w:rPr>
            </w:pPr>
            <w:r w:rsidRPr="00345A89">
              <w:rPr>
                <w:rFonts w:hint="eastAsia"/>
                <w:color w:val="000000"/>
              </w:rPr>
              <w:lastRenderedPageBreak/>
              <w:t>13.</w:t>
            </w:r>
            <w:r w:rsidRPr="00345A89">
              <w:rPr>
                <w:color w:val="000000"/>
              </w:rPr>
              <w:t>01</w:t>
            </w:r>
            <w:r>
              <w:rPr>
                <w:rFonts w:hint="eastAsia"/>
                <w:color w:val="000000"/>
              </w:rPr>
              <w:t>.1</w:t>
            </w:r>
            <w:r>
              <w:rPr>
                <w:color w:val="000000"/>
              </w:rPr>
              <w:t>9</w:t>
            </w:r>
            <w:r>
              <w:rPr>
                <w:rFonts w:hint="eastAsia"/>
                <w:color w:val="000000"/>
              </w:rPr>
              <w:t>(2021</w:t>
            </w:r>
            <w:r w:rsidRPr="00345A89">
              <w:rPr>
                <w:rFonts w:hint="eastAsia"/>
                <w:color w:val="000000"/>
              </w:rPr>
              <w:t>/</w:t>
            </w:r>
            <w:r>
              <w:rPr>
                <w:rFonts w:hint="eastAsia"/>
                <w:color w:val="000000"/>
              </w:rPr>
              <w:t>05</w:t>
            </w:r>
            <w:r w:rsidRPr="00345A89">
              <w:rPr>
                <w:rFonts w:hint="eastAsia"/>
                <w:color w:val="000000"/>
              </w:rPr>
              <w:t>/</w:t>
            </w:r>
            <w:r>
              <w:rPr>
                <w:rFonts w:hint="eastAsia"/>
                <w:color w:val="000000"/>
              </w:rPr>
              <w:t>20)</w:t>
            </w:r>
          </w:p>
        </w:tc>
        <w:tc>
          <w:tcPr>
            <w:tcW w:w="567" w:type="dxa"/>
            <w:tcBorders>
              <w:top w:val="single" w:sz="4" w:space="0" w:color="auto"/>
              <w:left w:val="single" w:sz="4" w:space="0" w:color="auto"/>
              <w:bottom w:val="single" w:sz="4" w:space="0" w:color="auto"/>
              <w:right w:val="double" w:sz="4" w:space="0" w:color="auto"/>
            </w:tcBorders>
          </w:tcPr>
          <w:p w14:paraId="6F21E485" w14:textId="77777777" w:rsidR="00827D27" w:rsidRPr="00EE2E8A" w:rsidRDefault="00827D27" w:rsidP="00827D27">
            <w:pPr>
              <w:jc w:val="center"/>
              <w:rPr>
                <w:color w:val="FF0000"/>
              </w:rPr>
            </w:pPr>
            <w:r w:rsidRPr="00EE2E8A">
              <w:rPr>
                <w:rFonts w:hint="eastAsia"/>
                <w:color w:val="FF0000"/>
              </w:rPr>
              <w:t>P3</w:t>
            </w:r>
          </w:p>
        </w:tc>
      </w:tr>
      <w:tr w:rsidR="00827D27" w:rsidRPr="00EE2E8A" w14:paraId="3FF85CA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92ADECB"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3CB1DF3A"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ECD7782" w14:textId="77777777" w:rsidR="00827D27" w:rsidRPr="00A64CB5" w:rsidRDefault="00827D27" w:rsidP="00827D27">
            <w:pPr>
              <w:rPr>
                <w:color w:val="000000"/>
              </w:rPr>
            </w:pPr>
            <w:r>
              <w:rPr>
                <w:rFonts w:hint="eastAsia"/>
                <w:color w:val="000000"/>
              </w:rPr>
              <w:t>[defect] Fix hang starting kernel issue when BMC and BIOS reboot at the same time.</w:t>
            </w:r>
          </w:p>
        </w:tc>
        <w:tc>
          <w:tcPr>
            <w:tcW w:w="1688" w:type="dxa"/>
            <w:tcBorders>
              <w:top w:val="single" w:sz="4" w:space="0" w:color="auto"/>
              <w:left w:val="single" w:sz="4" w:space="0" w:color="auto"/>
              <w:bottom w:val="single" w:sz="4" w:space="0" w:color="auto"/>
              <w:right w:val="single" w:sz="4" w:space="0" w:color="auto"/>
            </w:tcBorders>
          </w:tcPr>
          <w:p w14:paraId="7B6E7BFB"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8975081" w14:textId="77777777" w:rsidR="00827D27" w:rsidRPr="00EE2E8A" w:rsidRDefault="00827D27" w:rsidP="00827D27">
            <w:pPr>
              <w:jc w:val="center"/>
              <w:rPr>
                <w:color w:val="FF0000"/>
              </w:rPr>
            </w:pPr>
          </w:p>
        </w:tc>
      </w:tr>
      <w:tr w:rsidR="00827D27" w:rsidRPr="00EE2E8A" w14:paraId="71F3A59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6081D55" w14:textId="77777777"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705A2077"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C9C6639" w14:textId="77777777" w:rsidR="00827D27" w:rsidRPr="00A64CB5" w:rsidRDefault="00827D27" w:rsidP="00827D27">
            <w:pPr>
              <w:rPr>
                <w:color w:val="000000"/>
              </w:rPr>
            </w:pPr>
            <w:r>
              <w:rPr>
                <w:rFonts w:hint="eastAsia"/>
                <w:color w:val="000000"/>
              </w:rPr>
              <w:t>[feature]Add restful API ROT update golden BIOS function.</w:t>
            </w:r>
          </w:p>
        </w:tc>
        <w:tc>
          <w:tcPr>
            <w:tcW w:w="1688" w:type="dxa"/>
            <w:tcBorders>
              <w:top w:val="single" w:sz="4" w:space="0" w:color="auto"/>
              <w:left w:val="single" w:sz="4" w:space="0" w:color="auto"/>
              <w:bottom w:val="single" w:sz="4" w:space="0" w:color="auto"/>
              <w:right w:val="single" w:sz="4" w:space="0" w:color="auto"/>
            </w:tcBorders>
          </w:tcPr>
          <w:p w14:paraId="270A6F40"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65ABC38" w14:textId="77777777" w:rsidR="00827D27" w:rsidRPr="00EE2E8A" w:rsidRDefault="00827D27" w:rsidP="00827D27">
            <w:pPr>
              <w:jc w:val="center"/>
              <w:rPr>
                <w:color w:val="FF0000"/>
              </w:rPr>
            </w:pPr>
          </w:p>
        </w:tc>
      </w:tr>
      <w:tr w:rsidR="00827D27" w:rsidRPr="00EE2E8A" w14:paraId="62F76F5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B250F6A" w14:textId="77777777"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47CD22C2"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3BB50BC" w14:textId="77777777" w:rsidR="00827D27" w:rsidRPr="00A64CB5" w:rsidRDefault="00827D27" w:rsidP="00827D27">
            <w:pPr>
              <w:rPr>
                <w:color w:val="000000"/>
              </w:rPr>
            </w:pPr>
            <w:r>
              <w:rPr>
                <w:rFonts w:hint="eastAsia"/>
                <w:color w:val="000000"/>
              </w:rPr>
              <w:t>[defect] fix mantis #48152, ikvm language not match problem.</w:t>
            </w:r>
          </w:p>
        </w:tc>
        <w:tc>
          <w:tcPr>
            <w:tcW w:w="1688" w:type="dxa"/>
            <w:tcBorders>
              <w:top w:val="single" w:sz="4" w:space="0" w:color="auto"/>
              <w:left w:val="single" w:sz="4" w:space="0" w:color="auto"/>
              <w:bottom w:val="single" w:sz="4" w:space="0" w:color="auto"/>
              <w:right w:val="single" w:sz="4" w:space="0" w:color="auto"/>
            </w:tcBorders>
          </w:tcPr>
          <w:p w14:paraId="6414F11F"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2730E47" w14:textId="77777777" w:rsidR="00827D27" w:rsidRPr="00EE2E8A" w:rsidRDefault="00827D27" w:rsidP="00827D27">
            <w:pPr>
              <w:jc w:val="center"/>
              <w:rPr>
                <w:color w:val="FF0000"/>
              </w:rPr>
            </w:pPr>
          </w:p>
        </w:tc>
      </w:tr>
      <w:tr w:rsidR="00827D27" w:rsidRPr="00EE2E8A" w14:paraId="15E2C87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9783E1E" w14:textId="77777777"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24F3DDFD"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3A980BA0" w14:textId="77777777" w:rsidR="00827D27" w:rsidRPr="00A64CB5" w:rsidRDefault="00827D27" w:rsidP="00827D27">
            <w:pPr>
              <w:rPr>
                <w:color w:val="000000"/>
              </w:rPr>
            </w:pPr>
            <w:r>
              <w:rPr>
                <w:rFonts w:hint="eastAsia"/>
                <w:color w:val="000000"/>
              </w:rPr>
              <w:t>[feature]change interface1 to DEDCIATE and interface2 to SHARED</w:t>
            </w:r>
          </w:p>
        </w:tc>
        <w:tc>
          <w:tcPr>
            <w:tcW w:w="1688" w:type="dxa"/>
            <w:tcBorders>
              <w:top w:val="single" w:sz="4" w:space="0" w:color="auto"/>
              <w:left w:val="single" w:sz="4" w:space="0" w:color="auto"/>
              <w:bottom w:val="single" w:sz="4" w:space="0" w:color="auto"/>
              <w:right w:val="single" w:sz="4" w:space="0" w:color="auto"/>
            </w:tcBorders>
          </w:tcPr>
          <w:p w14:paraId="7602D55C"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5C01B43" w14:textId="77777777" w:rsidR="00827D27" w:rsidRPr="00EE2E8A" w:rsidRDefault="00827D27" w:rsidP="00827D27">
            <w:pPr>
              <w:jc w:val="center"/>
              <w:rPr>
                <w:color w:val="FF0000"/>
              </w:rPr>
            </w:pPr>
          </w:p>
        </w:tc>
      </w:tr>
      <w:tr w:rsidR="00827D27" w:rsidRPr="00EE2E8A" w14:paraId="4A77139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83118A8" w14:textId="77777777"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4E8BAAF0"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F29A515" w14:textId="77777777" w:rsidR="00827D27" w:rsidRPr="00A64CB5" w:rsidRDefault="00827D27" w:rsidP="00827D27">
            <w:pPr>
              <w:rPr>
                <w:color w:val="000000"/>
              </w:rPr>
            </w:pPr>
            <w:r>
              <w:rPr>
                <w:rFonts w:hint="eastAsia"/>
                <w:color w:val="000000"/>
              </w:rPr>
              <w:t>[defect] Fixed CPU temp and CPU DTS show incorrect data when PECI can not access.</w:t>
            </w:r>
          </w:p>
        </w:tc>
        <w:tc>
          <w:tcPr>
            <w:tcW w:w="1688" w:type="dxa"/>
            <w:tcBorders>
              <w:top w:val="single" w:sz="4" w:space="0" w:color="auto"/>
              <w:left w:val="single" w:sz="4" w:space="0" w:color="auto"/>
              <w:bottom w:val="single" w:sz="4" w:space="0" w:color="auto"/>
              <w:right w:val="single" w:sz="4" w:space="0" w:color="auto"/>
            </w:tcBorders>
          </w:tcPr>
          <w:p w14:paraId="5BAF060C"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487D805" w14:textId="77777777" w:rsidR="00827D27" w:rsidRPr="00EE2E8A" w:rsidRDefault="00827D27" w:rsidP="00827D27">
            <w:pPr>
              <w:jc w:val="center"/>
              <w:rPr>
                <w:color w:val="FF0000"/>
              </w:rPr>
            </w:pPr>
          </w:p>
        </w:tc>
      </w:tr>
      <w:tr w:rsidR="00827D27" w:rsidRPr="00EE2E8A" w14:paraId="3C2FC5A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537E857" w14:textId="77777777" w:rsidR="00827D27" w:rsidRDefault="00827D27" w:rsidP="00827D27">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5CD932F0"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383F928" w14:textId="77777777" w:rsidR="00827D27" w:rsidRPr="00A64CB5" w:rsidRDefault="00827D27" w:rsidP="00827D27">
            <w:pPr>
              <w:rPr>
                <w:color w:val="000000"/>
              </w:rPr>
            </w:pPr>
            <w:r>
              <w:rPr>
                <w:rFonts w:hint="eastAsia"/>
                <w:color w:val="000000"/>
              </w:rPr>
              <w:t>[defect] Read flash data back to check writed data. Its workaound solution about Aspeed 2600-A1 Errata#65</w:t>
            </w:r>
          </w:p>
        </w:tc>
        <w:tc>
          <w:tcPr>
            <w:tcW w:w="1688" w:type="dxa"/>
            <w:tcBorders>
              <w:top w:val="single" w:sz="4" w:space="0" w:color="auto"/>
              <w:left w:val="single" w:sz="4" w:space="0" w:color="auto"/>
              <w:bottom w:val="single" w:sz="4" w:space="0" w:color="auto"/>
              <w:right w:val="single" w:sz="4" w:space="0" w:color="auto"/>
            </w:tcBorders>
          </w:tcPr>
          <w:p w14:paraId="48FA3073"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121791B" w14:textId="77777777" w:rsidR="00827D27" w:rsidRPr="00EE2E8A" w:rsidRDefault="00827D27" w:rsidP="00827D27">
            <w:pPr>
              <w:jc w:val="center"/>
              <w:rPr>
                <w:color w:val="FF0000"/>
              </w:rPr>
            </w:pPr>
          </w:p>
        </w:tc>
      </w:tr>
      <w:tr w:rsidR="00827D27" w:rsidRPr="00EE2E8A" w14:paraId="49487811"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0FBF0831" w14:textId="77777777" w:rsidR="00827D27" w:rsidRPr="00345A89" w:rsidRDefault="00827D27" w:rsidP="00827D27">
            <w:pPr>
              <w:jc w:val="center"/>
              <w:rPr>
                <w:color w:val="000000"/>
              </w:rPr>
            </w:pPr>
            <w:r w:rsidRPr="00345A89">
              <w:rPr>
                <w:rFonts w:hint="eastAsia"/>
                <w:color w:val="000000"/>
              </w:rPr>
              <w:t>13.</w:t>
            </w:r>
            <w:r w:rsidRPr="00345A89">
              <w:rPr>
                <w:color w:val="000000"/>
              </w:rPr>
              <w:t>01</w:t>
            </w:r>
            <w:r>
              <w:rPr>
                <w:rFonts w:hint="eastAsia"/>
                <w:color w:val="000000"/>
              </w:rPr>
              <w:t>.18(2021</w:t>
            </w:r>
            <w:r w:rsidRPr="00345A89">
              <w:rPr>
                <w:rFonts w:hint="eastAsia"/>
                <w:color w:val="000000"/>
              </w:rPr>
              <w:t>/</w:t>
            </w:r>
            <w:r>
              <w:rPr>
                <w:rFonts w:hint="eastAsia"/>
                <w:color w:val="000000"/>
              </w:rPr>
              <w:t>05</w:t>
            </w:r>
            <w:r w:rsidRPr="00345A89">
              <w:rPr>
                <w:rFonts w:hint="eastAsia"/>
                <w:color w:val="000000"/>
              </w:rPr>
              <w:t>/</w:t>
            </w:r>
            <w:r>
              <w:rPr>
                <w:rFonts w:hint="eastAsia"/>
                <w:color w:val="000000"/>
              </w:rPr>
              <w:t>14)</w:t>
            </w:r>
          </w:p>
        </w:tc>
        <w:tc>
          <w:tcPr>
            <w:tcW w:w="567" w:type="dxa"/>
            <w:tcBorders>
              <w:top w:val="single" w:sz="4" w:space="0" w:color="auto"/>
              <w:left w:val="single" w:sz="4" w:space="0" w:color="auto"/>
              <w:bottom w:val="single" w:sz="4" w:space="0" w:color="auto"/>
              <w:right w:val="double" w:sz="4" w:space="0" w:color="auto"/>
            </w:tcBorders>
          </w:tcPr>
          <w:p w14:paraId="2EA9F5D3" w14:textId="77777777" w:rsidR="00827D27" w:rsidRPr="00EE2E8A" w:rsidRDefault="00827D27" w:rsidP="00827D27">
            <w:pPr>
              <w:jc w:val="center"/>
              <w:rPr>
                <w:color w:val="FF0000"/>
              </w:rPr>
            </w:pPr>
            <w:r w:rsidRPr="00EE2E8A">
              <w:rPr>
                <w:rFonts w:hint="eastAsia"/>
                <w:color w:val="FF0000"/>
              </w:rPr>
              <w:t>P3</w:t>
            </w:r>
          </w:p>
        </w:tc>
      </w:tr>
      <w:tr w:rsidR="00827D27" w:rsidRPr="00EE2E8A" w14:paraId="2121A30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C330AE6"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4D361AE1"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FB2175C" w14:textId="77777777" w:rsidR="00827D27" w:rsidRPr="00A64CB5" w:rsidRDefault="00827D27" w:rsidP="00827D27">
            <w:pPr>
              <w:rPr>
                <w:color w:val="000000"/>
              </w:rPr>
            </w:pPr>
            <w:r w:rsidRPr="00A64CB5">
              <w:rPr>
                <w:color w:val="000000"/>
              </w:rPr>
              <w:t>fix problems caused when operating raid.</w:t>
            </w:r>
          </w:p>
        </w:tc>
        <w:tc>
          <w:tcPr>
            <w:tcW w:w="1688" w:type="dxa"/>
            <w:tcBorders>
              <w:top w:val="single" w:sz="4" w:space="0" w:color="auto"/>
              <w:left w:val="single" w:sz="4" w:space="0" w:color="auto"/>
              <w:bottom w:val="single" w:sz="4" w:space="0" w:color="auto"/>
              <w:right w:val="single" w:sz="4" w:space="0" w:color="auto"/>
            </w:tcBorders>
          </w:tcPr>
          <w:p w14:paraId="5E36F44B"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D46D335" w14:textId="77777777" w:rsidR="00827D27" w:rsidRPr="00EE2E8A" w:rsidRDefault="00827D27" w:rsidP="00827D27">
            <w:pPr>
              <w:jc w:val="center"/>
              <w:rPr>
                <w:color w:val="FF0000"/>
              </w:rPr>
            </w:pPr>
          </w:p>
        </w:tc>
      </w:tr>
      <w:tr w:rsidR="00827D27" w:rsidRPr="00EE2E8A" w14:paraId="5D773B5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277DFF1" w14:textId="77777777"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6BD6F451"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067CA7A" w14:textId="77777777" w:rsidR="00827D27" w:rsidRDefault="00827D27" w:rsidP="00827D27">
            <w:pPr>
              <w:rPr>
                <w:color w:val="000000"/>
              </w:rPr>
            </w:pPr>
            <w:r>
              <w:rPr>
                <w:rFonts w:hint="eastAsia"/>
                <w:color w:val="000000"/>
              </w:rPr>
              <w:t>[feature] update the G292-280 8 GPU sensor</w:t>
            </w:r>
          </w:p>
        </w:tc>
        <w:tc>
          <w:tcPr>
            <w:tcW w:w="1688" w:type="dxa"/>
            <w:tcBorders>
              <w:top w:val="single" w:sz="4" w:space="0" w:color="auto"/>
              <w:left w:val="single" w:sz="4" w:space="0" w:color="auto"/>
              <w:bottom w:val="single" w:sz="4" w:space="0" w:color="auto"/>
              <w:right w:val="single" w:sz="4" w:space="0" w:color="auto"/>
            </w:tcBorders>
          </w:tcPr>
          <w:p w14:paraId="18CF7853"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A47BEFF" w14:textId="77777777" w:rsidR="00827D27" w:rsidRPr="00EE2E8A" w:rsidRDefault="00827D27" w:rsidP="00827D27">
            <w:pPr>
              <w:jc w:val="center"/>
              <w:rPr>
                <w:color w:val="FF0000"/>
              </w:rPr>
            </w:pPr>
          </w:p>
        </w:tc>
      </w:tr>
      <w:tr w:rsidR="00827D27" w:rsidRPr="00EE2E8A" w14:paraId="7FFAA62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22C585D" w14:textId="77777777"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3A46C6DF"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8481FBE" w14:textId="77777777" w:rsidR="00827D27" w:rsidRDefault="00827D27" w:rsidP="00827D27">
            <w:pPr>
              <w:rPr>
                <w:color w:val="000000"/>
              </w:rPr>
            </w:pPr>
            <w:r>
              <w:rPr>
                <w:rFonts w:hint="eastAsia"/>
                <w:color w:val="000000"/>
              </w:rPr>
              <w:t>[Defect] Add sensor P12V to default device map. (Because can not boot bmc when device map is empty)</w:t>
            </w:r>
          </w:p>
        </w:tc>
        <w:tc>
          <w:tcPr>
            <w:tcW w:w="1688" w:type="dxa"/>
            <w:tcBorders>
              <w:top w:val="single" w:sz="4" w:space="0" w:color="auto"/>
              <w:left w:val="single" w:sz="4" w:space="0" w:color="auto"/>
              <w:bottom w:val="single" w:sz="4" w:space="0" w:color="auto"/>
              <w:right w:val="single" w:sz="4" w:space="0" w:color="auto"/>
            </w:tcBorders>
          </w:tcPr>
          <w:p w14:paraId="11F6A7D9"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E91F1EB" w14:textId="77777777" w:rsidR="00827D27" w:rsidRPr="00EE2E8A" w:rsidRDefault="00827D27" w:rsidP="00827D27">
            <w:pPr>
              <w:jc w:val="center"/>
              <w:rPr>
                <w:color w:val="FF0000"/>
              </w:rPr>
            </w:pPr>
          </w:p>
        </w:tc>
      </w:tr>
      <w:tr w:rsidR="00827D27" w:rsidRPr="00EE2E8A" w14:paraId="7C80CBC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DC50194" w14:textId="77777777"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19DA7BAF"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DC7B825" w14:textId="77777777" w:rsidR="00827D27" w:rsidRDefault="00827D27" w:rsidP="00827D27">
            <w:pPr>
              <w:rPr>
                <w:color w:val="000000"/>
              </w:rPr>
            </w:pPr>
            <w:r>
              <w:rPr>
                <w:rFonts w:hint="eastAsia"/>
                <w:color w:val="000000"/>
              </w:rPr>
              <w:t>[defect] Remove BPB CPLD invalid log.</w:t>
            </w:r>
          </w:p>
        </w:tc>
        <w:tc>
          <w:tcPr>
            <w:tcW w:w="1688" w:type="dxa"/>
            <w:tcBorders>
              <w:top w:val="single" w:sz="4" w:space="0" w:color="auto"/>
              <w:left w:val="single" w:sz="4" w:space="0" w:color="auto"/>
              <w:bottom w:val="single" w:sz="4" w:space="0" w:color="auto"/>
              <w:right w:val="single" w:sz="4" w:space="0" w:color="auto"/>
            </w:tcBorders>
          </w:tcPr>
          <w:p w14:paraId="21F05FE6"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D9BC928" w14:textId="77777777" w:rsidR="00827D27" w:rsidRPr="00EE2E8A" w:rsidRDefault="00827D27" w:rsidP="00827D27">
            <w:pPr>
              <w:jc w:val="center"/>
              <w:rPr>
                <w:color w:val="FF0000"/>
              </w:rPr>
            </w:pPr>
          </w:p>
        </w:tc>
      </w:tr>
      <w:tr w:rsidR="00827D27" w:rsidRPr="00EE2E8A" w14:paraId="4C8199C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415D593" w14:textId="77777777"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04AF4B3D"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3E606C0" w14:textId="77777777" w:rsidR="00827D27" w:rsidRDefault="00827D27" w:rsidP="00827D27">
            <w:pPr>
              <w:rPr>
                <w:color w:val="000000"/>
              </w:rPr>
            </w:pPr>
            <w:r>
              <w:rPr>
                <w:rFonts w:hint="eastAsia"/>
                <w:color w:val="000000"/>
              </w:rPr>
              <w:t>[defect] add G492-ID0 FSC</w:t>
            </w:r>
          </w:p>
        </w:tc>
        <w:tc>
          <w:tcPr>
            <w:tcW w:w="1688" w:type="dxa"/>
            <w:tcBorders>
              <w:top w:val="single" w:sz="4" w:space="0" w:color="auto"/>
              <w:left w:val="single" w:sz="4" w:space="0" w:color="auto"/>
              <w:bottom w:val="single" w:sz="4" w:space="0" w:color="auto"/>
              <w:right w:val="single" w:sz="4" w:space="0" w:color="auto"/>
            </w:tcBorders>
          </w:tcPr>
          <w:p w14:paraId="3A9DD84E"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47FF908" w14:textId="77777777" w:rsidR="00827D27" w:rsidRPr="00EE2E8A" w:rsidRDefault="00827D27" w:rsidP="00827D27">
            <w:pPr>
              <w:jc w:val="center"/>
              <w:rPr>
                <w:color w:val="FF0000"/>
              </w:rPr>
            </w:pPr>
          </w:p>
        </w:tc>
      </w:tr>
      <w:tr w:rsidR="00827D27" w:rsidRPr="00EE2E8A" w14:paraId="4F23D57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2F6048C" w14:textId="77777777" w:rsidR="00827D27" w:rsidRDefault="00827D27" w:rsidP="00827D27">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531935BE"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92F8D6C" w14:textId="77777777" w:rsidR="00827D27" w:rsidRDefault="00827D27" w:rsidP="00827D27">
            <w:pPr>
              <w:rPr>
                <w:color w:val="000000"/>
              </w:rPr>
            </w:pPr>
            <w:r>
              <w:rPr>
                <w:rFonts w:hint="eastAsia"/>
                <w:color w:val="000000"/>
              </w:rPr>
              <w:t>[defect] Fix mantis #47591</w:t>
            </w:r>
          </w:p>
        </w:tc>
        <w:tc>
          <w:tcPr>
            <w:tcW w:w="1688" w:type="dxa"/>
            <w:tcBorders>
              <w:top w:val="single" w:sz="4" w:space="0" w:color="auto"/>
              <w:left w:val="single" w:sz="4" w:space="0" w:color="auto"/>
              <w:bottom w:val="single" w:sz="4" w:space="0" w:color="auto"/>
              <w:right w:val="single" w:sz="4" w:space="0" w:color="auto"/>
            </w:tcBorders>
          </w:tcPr>
          <w:p w14:paraId="00512215"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3953BCC" w14:textId="77777777" w:rsidR="00827D27" w:rsidRPr="00EE2E8A" w:rsidRDefault="00827D27" w:rsidP="00827D27">
            <w:pPr>
              <w:jc w:val="center"/>
              <w:rPr>
                <w:color w:val="FF0000"/>
              </w:rPr>
            </w:pPr>
          </w:p>
        </w:tc>
      </w:tr>
      <w:tr w:rsidR="00827D27" w:rsidRPr="00EE2E8A" w14:paraId="203F53B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CC1A5C7" w14:textId="77777777" w:rsidR="00827D27" w:rsidRDefault="00827D27" w:rsidP="00827D27">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1C0191D2"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343E68E" w14:textId="77777777" w:rsidR="00827D27" w:rsidRDefault="00827D27" w:rsidP="00827D27">
            <w:pPr>
              <w:rPr>
                <w:color w:val="000000"/>
              </w:rPr>
            </w:pPr>
            <w:r>
              <w:rPr>
                <w:rFonts w:hint="eastAsia"/>
                <w:color w:val="000000"/>
              </w:rPr>
              <w:t>[defect] add raid info for MZF2-AC0-00.</w:t>
            </w:r>
          </w:p>
        </w:tc>
        <w:tc>
          <w:tcPr>
            <w:tcW w:w="1688" w:type="dxa"/>
            <w:tcBorders>
              <w:top w:val="single" w:sz="4" w:space="0" w:color="auto"/>
              <w:left w:val="single" w:sz="4" w:space="0" w:color="auto"/>
              <w:bottom w:val="single" w:sz="4" w:space="0" w:color="auto"/>
              <w:right w:val="single" w:sz="4" w:space="0" w:color="auto"/>
            </w:tcBorders>
          </w:tcPr>
          <w:p w14:paraId="5EF09114"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DFA8EA6" w14:textId="77777777" w:rsidR="00827D27" w:rsidRPr="00EE2E8A" w:rsidRDefault="00827D27" w:rsidP="00827D27">
            <w:pPr>
              <w:jc w:val="center"/>
              <w:rPr>
                <w:color w:val="FF0000"/>
              </w:rPr>
            </w:pPr>
          </w:p>
        </w:tc>
      </w:tr>
      <w:tr w:rsidR="00827D27" w:rsidRPr="00EE2E8A" w14:paraId="763CF34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87C66E8" w14:textId="77777777" w:rsidR="00827D27" w:rsidRDefault="00827D27" w:rsidP="00827D27">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1784A5AE"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6D4BE0E" w14:textId="77777777" w:rsidR="00827D27" w:rsidRDefault="00827D27" w:rsidP="00827D27">
            <w:pPr>
              <w:rPr>
                <w:color w:val="000000"/>
              </w:rPr>
            </w:pPr>
            <w:r>
              <w:rPr>
                <w:rFonts w:hint="eastAsia"/>
                <w:color w:val="000000"/>
              </w:rPr>
              <w:t>[defect] Modify tag &lt;AST2500&gt; to &lt;AST2600&gt;</w:t>
            </w:r>
          </w:p>
        </w:tc>
        <w:tc>
          <w:tcPr>
            <w:tcW w:w="1688" w:type="dxa"/>
            <w:tcBorders>
              <w:top w:val="single" w:sz="4" w:space="0" w:color="auto"/>
              <w:left w:val="single" w:sz="4" w:space="0" w:color="auto"/>
              <w:bottom w:val="single" w:sz="4" w:space="0" w:color="auto"/>
              <w:right w:val="single" w:sz="4" w:space="0" w:color="auto"/>
            </w:tcBorders>
          </w:tcPr>
          <w:p w14:paraId="3A8C019E"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826DEC5" w14:textId="77777777" w:rsidR="00827D27" w:rsidRPr="00EE2E8A" w:rsidRDefault="00827D27" w:rsidP="00827D27">
            <w:pPr>
              <w:jc w:val="center"/>
              <w:rPr>
                <w:color w:val="FF0000"/>
              </w:rPr>
            </w:pPr>
          </w:p>
        </w:tc>
      </w:tr>
      <w:tr w:rsidR="00827D27" w:rsidRPr="00EE2E8A" w14:paraId="21976A0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B4D97C1" w14:textId="77777777" w:rsidR="00827D27" w:rsidRDefault="00827D27" w:rsidP="00827D27">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0AC379FE"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82BC591" w14:textId="77777777" w:rsidR="00827D27" w:rsidRDefault="00827D27" w:rsidP="00827D27">
            <w:pPr>
              <w:rPr>
                <w:color w:val="000000"/>
              </w:rPr>
            </w:pPr>
            <w:r>
              <w:rPr>
                <w:rFonts w:hint="eastAsia"/>
                <w:color w:val="000000"/>
              </w:rPr>
              <w:t>[defect] Fix mantis #48143</w:t>
            </w:r>
          </w:p>
        </w:tc>
        <w:tc>
          <w:tcPr>
            <w:tcW w:w="1688" w:type="dxa"/>
            <w:tcBorders>
              <w:top w:val="single" w:sz="4" w:space="0" w:color="auto"/>
              <w:left w:val="single" w:sz="4" w:space="0" w:color="auto"/>
              <w:bottom w:val="single" w:sz="4" w:space="0" w:color="auto"/>
              <w:right w:val="single" w:sz="4" w:space="0" w:color="auto"/>
            </w:tcBorders>
          </w:tcPr>
          <w:p w14:paraId="1246F94F"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7D716ED" w14:textId="77777777" w:rsidR="00827D27" w:rsidRPr="00EE2E8A" w:rsidRDefault="00827D27" w:rsidP="00827D27">
            <w:pPr>
              <w:jc w:val="center"/>
              <w:rPr>
                <w:color w:val="FF0000"/>
              </w:rPr>
            </w:pPr>
          </w:p>
        </w:tc>
      </w:tr>
      <w:tr w:rsidR="00827D27" w:rsidRPr="00EE2E8A" w14:paraId="553B1FB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8CB3F8C" w14:textId="77777777" w:rsidR="00827D27" w:rsidRDefault="00827D27" w:rsidP="00827D27">
            <w:pPr>
              <w:jc w:val="center"/>
              <w:rPr>
                <w:color w:val="000000"/>
              </w:rPr>
            </w:pPr>
            <w:r>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3851AFC2"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0D06D69" w14:textId="77777777" w:rsidR="00827D27" w:rsidRDefault="00827D27" w:rsidP="00827D27">
            <w:pPr>
              <w:rPr>
                <w:color w:val="000000"/>
              </w:rPr>
            </w:pPr>
            <w:r>
              <w:rPr>
                <w:rFonts w:hint="eastAsia"/>
                <w:color w:val="000000"/>
              </w:rPr>
              <w:t>[Defect]Fixed "Flash Type show BIOS when upload BMC firmware and update procress will hang up at veritying stage". Reassign file name when file name is null and update bmc by tftp.</w:t>
            </w:r>
          </w:p>
        </w:tc>
        <w:tc>
          <w:tcPr>
            <w:tcW w:w="1688" w:type="dxa"/>
            <w:tcBorders>
              <w:top w:val="single" w:sz="4" w:space="0" w:color="auto"/>
              <w:left w:val="single" w:sz="4" w:space="0" w:color="auto"/>
              <w:bottom w:val="single" w:sz="4" w:space="0" w:color="auto"/>
              <w:right w:val="single" w:sz="4" w:space="0" w:color="auto"/>
            </w:tcBorders>
          </w:tcPr>
          <w:p w14:paraId="47021702"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639749B" w14:textId="77777777" w:rsidR="00827D27" w:rsidRPr="00EE2E8A" w:rsidRDefault="00827D27" w:rsidP="00827D27">
            <w:pPr>
              <w:jc w:val="center"/>
              <w:rPr>
                <w:color w:val="FF0000"/>
              </w:rPr>
            </w:pPr>
          </w:p>
        </w:tc>
      </w:tr>
      <w:tr w:rsidR="00827D27" w:rsidRPr="00EE2E8A" w14:paraId="538BB19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83CC5A3" w14:textId="77777777" w:rsidR="00827D27" w:rsidRDefault="00827D27" w:rsidP="00827D27">
            <w:pPr>
              <w:jc w:val="center"/>
              <w:rPr>
                <w:color w:val="000000"/>
              </w:rPr>
            </w:pPr>
            <w:r>
              <w:rPr>
                <w:rFonts w:hint="eastAsia"/>
                <w:color w:val="000000"/>
              </w:rPr>
              <w:t>11</w:t>
            </w:r>
          </w:p>
        </w:tc>
        <w:tc>
          <w:tcPr>
            <w:tcW w:w="709" w:type="dxa"/>
            <w:tcBorders>
              <w:top w:val="single" w:sz="4" w:space="0" w:color="auto"/>
              <w:left w:val="single" w:sz="4" w:space="0" w:color="auto"/>
              <w:bottom w:val="single" w:sz="4" w:space="0" w:color="auto"/>
              <w:right w:val="single" w:sz="4" w:space="0" w:color="auto"/>
            </w:tcBorders>
            <w:vAlign w:val="center"/>
          </w:tcPr>
          <w:p w14:paraId="2E76D85B"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056E23E" w14:textId="77777777" w:rsidR="00827D27" w:rsidRDefault="00827D27" w:rsidP="00827D27">
            <w:pPr>
              <w:rPr>
                <w:color w:val="000000"/>
              </w:rPr>
            </w:pPr>
            <w:r>
              <w:rPr>
                <w:rFonts w:hint="eastAsia"/>
                <w:color w:val="000000"/>
              </w:rPr>
              <w:t>[defect]fix error msg[code: 1231] showing when enter video log page</w:t>
            </w:r>
          </w:p>
        </w:tc>
        <w:tc>
          <w:tcPr>
            <w:tcW w:w="1688" w:type="dxa"/>
            <w:tcBorders>
              <w:top w:val="single" w:sz="4" w:space="0" w:color="auto"/>
              <w:left w:val="single" w:sz="4" w:space="0" w:color="auto"/>
              <w:bottom w:val="single" w:sz="4" w:space="0" w:color="auto"/>
              <w:right w:val="single" w:sz="4" w:space="0" w:color="auto"/>
            </w:tcBorders>
          </w:tcPr>
          <w:p w14:paraId="40322D6E"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005A4AF" w14:textId="77777777" w:rsidR="00827D27" w:rsidRPr="00EE2E8A" w:rsidRDefault="00827D27" w:rsidP="00827D27">
            <w:pPr>
              <w:jc w:val="center"/>
              <w:rPr>
                <w:color w:val="FF0000"/>
              </w:rPr>
            </w:pPr>
          </w:p>
        </w:tc>
      </w:tr>
      <w:tr w:rsidR="00827D27" w:rsidRPr="00EE2E8A" w14:paraId="2194969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1294D98" w14:textId="77777777" w:rsidR="00827D27" w:rsidRDefault="00827D27" w:rsidP="00827D27">
            <w:pPr>
              <w:jc w:val="center"/>
              <w:rPr>
                <w:color w:val="000000"/>
              </w:rPr>
            </w:pPr>
            <w:r>
              <w:rPr>
                <w:rFonts w:hint="eastAsia"/>
                <w:color w:val="000000"/>
              </w:rPr>
              <w:t>12</w:t>
            </w:r>
          </w:p>
        </w:tc>
        <w:tc>
          <w:tcPr>
            <w:tcW w:w="709" w:type="dxa"/>
            <w:tcBorders>
              <w:top w:val="single" w:sz="4" w:space="0" w:color="auto"/>
              <w:left w:val="single" w:sz="4" w:space="0" w:color="auto"/>
              <w:bottom w:val="single" w:sz="4" w:space="0" w:color="auto"/>
              <w:right w:val="single" w:sz="4" w:space="0" w:color="auto"/>
            </w:tcBorders>
            <w:vAlign w:val="center"/>
          </w:tcPr>
          <w:p w14:paraId="1892823C"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79AEC3F" w14:textId="77777777" w:rsidR="00827D27" w:rsidRDefault="00827D27" w:rsidP="00827D27">
            <w:pPr>
              <w:rPr>
                <w:color w:val="000000"/>
              </w:rPr>
            </w:pPr>
            <w:r>
              <w:rPr>
                <w:rFonts w:hint="eastAsia"/>
                <w:color w:val="000000"/>
              </w:rPr>
              <w:t xml:space="preserve">[feature] add MW34-SP0 devmap </w:t>
            </w:r>
          </w:p>
        </w:tc>
        <w:tc>
          <w:tcPr>
            <w:tcW w:w="1688" w:type="dxa"/>
            <w:tcBorders>
              <w:top w:val="single" w:sz="4" w:space="0" w:color="auto"/>
              <w:left w:val="single" w:sz="4" w:space="0" w:color="auto"/>
              <w:bottom w:val="single" w:sz="4" w:space="0" w:color="auto"/>
              <w:right w:val="single" w:sz="4" w:space="0" w:color="auto"/>
            </w:tcBorders>
          </w:tcPr>
          <w:p w14:paraId="1D660C6C"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EF75569" w14:textId="77777777" w:rsidR="00827D27" w:rsidRPr="00EE2E8A" w:rsidRDefault="00827D27" w:rsidP="00827D27">
            <w:pPr>
              <w:jc w:val="center"/>
              <w:rPr>
                <w:color w:val="FF0000"/>
              </w:rPr>
            </w:pPr>
          </w:p>
        </w:tc>
      </w:tr>
      <w:tr w:rsidR="00827D27" w:rsidRPr="00EE2E8A" w14:paraId="61866AF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C627CB7" w14:textId="77777777" w:rsidR="00827D27" w:rsidRDefault="00827D27" w:rsidP="00827D27">
            <w:pPr>
              <w:jc w:val="center"/>
              <w:rPr>
                <w:color w:val="000000"/>
              </w:rPr>
            </w:pPr>
            <w:r>
              <w:rPr>
                <w:rFonts w:hint="eastAsia"/>
                <w:color w:val="000000"/>
              </w:rPr>
              <w:t>13</w:t>
            </w:r>
          </w:p>
        </w:tc>
        <w:tc>
          <w:tcPr>
            <w:tcW w:w="709" w:type="dxa"/>
            <w:tcBorders>
              <w:top w:val="single" w:sz="4" w:space="0" w:color="auto"/>
              <w:left w:val="single" w:sz="4" w:space="0" w:color="auto"/>
              <w:bottom w:val="single" w:sz="4" w:space="0" w:color="auto"/>
              <w:right w:val="single" w:sz="4" w:space="0" w:color="auto"/>
            </w:tcBorders>
            <w:vAlign w:val="center"/>
          </w:tcPr>
          <w:p w14:paraId="49577277"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ACF0DFB" w14:textId="77777777" w:rsidR="00827D27" w:rsidRDefault="00827D27" w:rsidP="00827D27">
            <w:pPr>
              <w:rPr>
                <w:color w:val="000000"/>
              </w:rPr>
            </w:pPr>
            <w:r>
              <w:rPr>
                <w:rFonts w:hint="eastAsia"/>
                <w:color w:val="000000"/>
              </w:rPr>
              <w:t>[defect] modify sensor name for MZF2-AC0-00.</w:t>
            </w:r>
          </w:p>
        </w:tc>
        <w:tc>
          <w:tcPr>
            <w:tcW w:w="1688" w:type="dxa"/>
            <w:tcBorders>
              <w:top w:val="single" w:sz="4" w:space="0" w:color="auto"/>
              <w:left w:val="single" w:sz="4" w:space="0" w:color="auto"/>
              <w:bottom w:val="single" w:sz="4" w:space="0" w:color="auto"/>
              <w:right w:val="single" w:sz="4" w:space="0" w:color="auto"/>
            </w:tcBorders>
          </w:tcPr>
          <w:p w14:paraId="34582C5A"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5AA4E30" w14:textId="77777777" w:rsidR="00827D27" w:rsidRPr="00EE2E8A" w:rsidRDefault="00827D27" w:rsidP="00827D27">
            <w:pPr>
              <w:jc w:val="center"/>
              <w:rPr>
                <w:color w:val="FF0000"/>
              </w:rPr>
            </w:pPr>
          </w:p>
        </w:tc>
      </w:tr>
      <w:tr w:rsidR="00827D27" w:rsidRPr="00EE2E8A" w14:paraId="0AECAC8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CC181C7" w14:textId="77777777" w:rsidR="00827D27" w:rsidRDefault="00827D27" w:rsidP="00827D27">
            <w:pPr>
              <w:jc w:val="center"/>
              <w:rPr>
                <w:color w:val="000000"/>
              </w:rPr>
            </w:pPr>
            <w:r>
              <w:rPr>
                <w:rFonts w:hint="eastAsia"/>
                <w:color w:val="000000"/>
              </w:rPr>
              <w:t>14</w:t>
            </w:r>
          </w:p>
        </w:tc>
        <w:tc>
          <w:tcPr>
            <w:tcW w:w="709" w:type="dxa"/>
            <w:tcBorders>
              <w:top w:val="single" w:sz="4" w:space="0" w:color="auto"/>
              <w:left w:val="single" w:sz="4" w:space="0" w:color="auto"/>
              <w:bottom w:val="single" w:sz="4" w:space="0" w:color="auto"/>
              <w:right w:val="single" w:sz="4" w:space="0" w:color="auto"/>
            </w:tcBorders>
            <w:vAlign w:val="center"/>
          </w:tcPr>
          <w:p w14:paraId="269CB484"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4C6044B" w14:textId="77777777" w:rsidR="00827D27" w:rsidRDefault="00827D27" w:rsidP="00827D27">
            <w:pPr>
              <w:rPr>
                <w:color w:val="000000"/>
              </w:rPr>
            </w:pPr>
            <w:r>
              <w:rPr>
                <w:rFonts w:hint="eastAsia"/>
                <w:color w:val="000000"/>
              </w:rPr>
              <w:t>[defect] Fix mantis #48149</w:t>
            </w:r>
          </w:p>
        </w:tc>
        <w:tc>
          <w:tcPr>
            <w:tcW w:w="1688" w:type="dxa"/>
            <w:tcBorders>
              <w:top w:val="single" w:sz="4" w:space="0" w:color="auto"/>
              <w:left w:val="single" w:sz="4" w:space="0" w:color="auto"/>
              <w:bottom w:val="single" w:sz="4" w:space="0" w:color="auto"/>
              <w:right w:val="single" w:sz="4" w:space="0" w:color="auto"/>
            </w:tcBorders>
          </w:tcPr>
          <w:p w14:paraId="1B9F9102"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38AB272" w14:textId="77777777" w:rsidR="00827D27" w:rsidRPr="00EE2E8A" w:rsidRDefault="00827D27" w:rsidP="00827D27">
            <w:pPr>
              <w:jc w:val="center"/>
              <w:rPr>
                <w:color w:val="FF0000"/>
              </w:rPr>
            </w:pPr>
          </w:p>
        </w:tc>
      </w:tr>
      <w:tr w:rsidR="00827D27" w:rsidRPr="00EE2E8A" w14:paraId="740CB74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4A2E30D" w14:textId="77777777" w:rsidR="00827D27" w:rsidRDefault="00827D27" w:rsidP="00827D27">
            <w:pPr>
              <w:jc w:val="center"/>
              <w:rPr>
                <w:color w:val="000000"/>
              </w:rPr>
            </w:pPr>
            <w:r>
              <w:rPr>
                <w:rFonts w:hint="eastAsia"/>
                <w:color w:val="000000"/>
              </w:rPr>
              <w:t>15</w:t>
            </w:r>
          </w:p>
        </w:tc>
        <w:tc>
          <w:tcPr>
            <w:tcW w:w="709" w:type="dxa"/>
            <w:tcBorders>
              <w:top w:val="single" w:sz="4" w:space="0" w:color="auto"/>
              <w:left w:val="single" w:sz="4" w:space="0" w:color="auto"/>
              <w:bottom w:val="single" w:sz="4" w:space="0" w:color="auto"/>
              <w:right w:val="single" w:sz="4" w:space="0" w:color="auto"/>
            </w:tcBorders>
            <w:vAlign w:val="center"/>
          </w:tcPr>
          <w:p w14:paraId="67ED2BCF"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0B685FC" w14:textId="77777777" w:rsidR="00827D27" w:rsidRDefault="00827D27" w:rsidP="00827D27">
            <w:pPr>
              <w:rPr>
                <w:color w:val="000000"/>
              </w:rPr>
            </w:pPr>
            <w:r>
              <w:rPr>
                <w:rFonts w:hint="eastAsia"/>
                <w:color w:val="000000"/>
              </w:rPr>
              <w:t>[Merge] Merge v12.2 gbt_module to v13. (r4806): remove useless sharemem-related log</w:t>
            </w:r>
          </w:p>
        </w:tc>
        <w:tc>
          <w:tcPr>
            <w:tcW w:w="1688" w:type="dxa"/>
            <w:tcBorders>
              <w:top w:val="single" w:sz="4" w:space="0" w:color="auto"/>
              <w:left w:val="single" w:sz="4" w:space="0" w:color="auto"/>
              <w:bottom w:val="single" w:sz="4" w:space="0" w:color="auto"/>
              <w:right w:val="single" w:sz="4" w:space="0" w:color="auto"/>
            </w:tcBorders>
          </w:tcPr>
          <w:p w14:paraId="453EC999"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4C8BD23" w14:textId="77777777" w:rsidR="00827D27" w:rsidRPr="00EE2E8A" w:rsidRDefault="00827D27" w:rsidP="00827D27">
            <w:pPr>
              <w:jc w:val="center"/>
              <w:rPr>
                <w:color w:val="FF0000"/>
              </w:rPr>
            </w:pPr>
          </w:p>
        </w:tc>
      </w:tr>
      <w:tr w:rsidR="00827D27" w:rsidRPr="00EE2E8A" w14:paraId="3DA4313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6E067FA" w14:textId="77777777" w:rsidR="00827D27" w:rsidRDefault="00827D27" w:rsidP="00827D27">
            <w:pPr>
              <w:jc w:val="center"/>
              <w:rPr>
                <w:color w:val="000000"/>
              </w:rPr>
            </w:pPr>
            <w:r>
              <w:rPr>
                <w:rFonts w:hint="eastAsia"/>
                <w:color w:val="000000"/>
              </w:rPr>
              <w:t>16</w:t>
            </w:r>
          </w:p>
        </w:tc>
        <w:tc>
          <w:tcPr>
            <w:tcW w:w="709" w:type="dxa"/>
            <w:tcBorders>
              <w:top w:val="single" w:sz="4" w:space="0" w:color="auto"/>
              <w:left w:val="single" w:sz="4" w:space="0" w:color="auto"/>
              <w:bottom w:val="single" w:sz="4" w:space="0" w:color="auto"/>
              <w:right w:val="single" w:sz="4" w:space="0" w:color="auto"/>
            </w:tcBorders>
            <w:vAlign w:val="center"/>
          </w:tcPr>
          <w:p w14:paraId="0A01B06C"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DD9E776" w14:textId="77777777" w:rsidR="00827D27" w:rsidRDefault="00827D27" w:rsidP="00827D27">
            <w:pPr>
              <w:rPr>
                <w:color w:val="000000"/>
              </w:rPr>
            </w:pPr>
            <w:r>
              <w:rPr>
                <w:rFonts w:hint="eastAsia"/>
                <w:color w:val="000000"/>
              </w:rPr>
              <w:t>[defect] moodify MD72-HB2 sensor</w:t>
            </w:r>
          </w:p>
        </w:tc>
        <w:tc>
          <w:tcPr>
            <w:tcW w:w="1688" w:type="dxa"/>
            <w:tcBorders>
              <w:top w:val="single" w:sz="4" w:space="0" w:color="auto"/>
              <w:left w:val="single" w:sz="4" w:space="0" w:color="auto"/>
              <w:bottom w:val="single" w:sz="4" w:space="0" w:color="auto"/>
              <w:right w:val="single" w:sz="4" w:space="0" w:color="auto"/>
            </w:tcBorders>
          </w:tcPr>
          <w:p w14:paraId="2B919DF8"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C65EF90" w14:textId="77777777" w:rsidR="00827D27" w:rsidRPr="00EE2E8A" w:rsidRDefault="00827D27" w:rsidP="00827D27">
            <w:pPr>
              <w:jc w:val="center"/>
              <w:rPr>
                <w:color w:val="FF0000"/>
              </w:rPr>
            </w:pPr>
          </w:p>
        </w:tc>
      </w:tr>
      <w:tr w:rsidR="00827D27" w:rsidRPr="00EE2E8A" w14:paraId="2ACC342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F000262" w14:textId="77777777" w:rsidR="00827D27" w:rsidRDefault="00827D27" w:rsidP="00827D27">
            <w:pPr>
              <w:jc w:val="center"/>
              <w:rPr>
                <w:color w:val="000000"/>
              </w:rPr>
            </w:pPr>
            <w:r>
              <w:rPr>
                <w:rFonts w:hint="eastAsia"/>
                <w:color w:val="000000"/>
              </w:rPr>
              <w:t>17</w:t>
            </w:r>
          </w:p>
        </w:tc>
        <w:tc>
          <w:tcPr>
            <w:tcW w:w="709" w:type="dxa"/>
            <w:tcBorders>
              <w:top w:val="single" w:sz="4" w:space="0" w:color="auto"/>
              <w:left w:val="single" w:sz="4" w:space="0" w:color="auto"/>
              <w:bottom w:val="single" w:sz="4" w:space="0" w:color="auto"/>
              <w:right w:val="single" w:sz="4" w:space="0" w:color="auto"/>
            </w:tcBorders>
            <w:vAlign w:val="center"/>
          </w:tcPr>
          <w:p w14:paraId="1E6864C9"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5EF3E2D" w14:textId="77777777" w:rsidR="00827D27" w:rsidRDefault="00827D27" w:rsidP="00827D27">
            <w:pPr>
              <w:rPr>
                <w:color w:val="000000"/>
              </w:rPr>
            </w:pPr>
            <w:r>
              <w:rPr>
                <w:rFonts w:hint="eastAsia"/>
                <w:color w:val="000000"/>
              </w:rPr>
              <w:t>[merge] merge AMI code base. Entering 'packages/ast2600'  :  c70c1708e0b812feb0fb4a2b35b19a88e0443535 (HEAD -&gt; LTS-v13</w:t>
            </w:r>
          </w:p>
        </w:tc>
        <w:tc>
          <w:tcPr>
            <w:tcW w:w="1688" w:type="dxa"/>
            <w:tcBorders>
              <w:top w:val="single" w:sz="4" w:space="0" w:color="auto"/>
              <w:left w:val="single" w:sz="4" w:space="0" w:color="auto"/>
              <w:bottom w:val="single" w:sz="4" w:space="0" w:color="auto"/>
              <w:right w:val="single" w:sz="4" w:space="0" w:color="auto"/>
            </w:tcBorders>
          </w:tcPr>
          <w:p w14:paraId="6630FEF1"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0B13F0B" w14:textId="77777777" w:rsidR="00827D27" w:rsidRPr="00EE2E8A" w:rsidRDefault="00827D27" w:rsidP="00827D27">
            <w:pPr>
              <w:jc w:val="center"/>
              <w:rPr>
                <w:color w:val="FF0000"/>
              </w:rPr>
            </w:pPr>
          </w:p>
        </w:tc>
      </w:tr>
      <w:tr w:rsidR="00827D27" w:rsidRPr="00EE2E8A" w14:paraId="7EDC3A2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6F9ADFB" w14:textId="77777777" w:rsidR="00827D27" w:rsidRDefault="00827D27" w:rsidP="00827D27">
            <w:pPr>
              <w:jc w:val="center"/>
              <w:rPr>
                <w:color w:val="000000"/>
              </w:rPr>
            </w:pPr>
            <w:r>
              <w:rPr>
                <w:rFonts w:hint="eastAsia"/>
                <w:color w:val="000000"/>
              </w:rPr>
              <w:t>18</w:t>
            </w:r>
          </w:p>
        </w:tc>
        <w:tc>
          <w:tcPr>
            <w:tcW w:w="709" w:type="dxa"/>
            <w:tcBorders>
              <w:top w:val="single" w:sz="4" w:space="0" w:color="auto"/>
              <w:left w:val="single" w:sz="4" w:space="0" w:color="auto"/>
              <w:bottom w:val="single" w:sz="4" w:space="0" w:color="auto"/>
              <w:right w:val="single" w:sz="4" w:space="0" w:color="auto"/>
            </w:tcBorders>
            <w:vAlign w:val="center"/>
          </w:tcPr>
          <w:p w14:paraId="63947E84"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2C667A4" w14:textId="77777777" w:rsidR="00827D27" w:rsidRDefault="00827D27" w:rsidP="00827D27">
            <w:pPr>
              <w:rPr>
                <w:color w:val="000000"/>
              </w:rPr>
            </w:pPr>
            <w:r>
              <w:rPr>
                <w:rFonts w:hint="eastAsia"/>
                <w:color w:val="000000"/>
              </w:rPr>
              <w:t>[defect]modify MD72 devmaps CPU status pin for 2600.</w:t>
            </w:r>
          </w:p>
        </w:tc>
        <w:tc>
          <w:tcPr>
            <w:tcW w:w="1688" w:type="dxa"/>
            <w:tcBorders>
              <w:top w:val="single" w:sz="4" w:space="0" w:color="auto"/>
              <w:left w:val="single" w:sz="4" w:space="0" w:color="auto"/>
              <w:bottom w:val="single" w:sz="4" w:space="0" w:color="auto"/>
              <w:right w:val="single" w:sz="4" w:space="0" w:color="auto"/>
            </w:tcBorders>
          </w:tcPr>
          <w:p w14:paraId="2082E8AE"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925167A" w14:textId="77777777" w:rsidR="00827D27" w:rsidRPr="00EE2E8A" w:rsidRDefault="00827D27" w:rsidP="00827D27">
            <w:pPr>
              <w:jc w:val="center"/>
              <w:rPr>
                <w:color w:val="FF0000"/>
              </w:rPr>
            </w:pPr>
          </w:p>
        </w:tc>
      </w:tr>
      <w:tr w:rsidR="00827D27" w:rsidRPr="00EE2E8A" w14:paraId="2681C93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1B009B0" w14:textId="77777777" w:rsidR="00827D27" w:rsidRDefault="00827D27" w:rsidP="00827D27">
            <w:pPr>
              <w:jc w:val="center"/>
              <w:rPr>
                <w:color w:val="000000"/>
              </w:rPr>
            </w:pPr>
            <w:r>
              <w:rPr>
                <w:rFonts w:hint="eastAsia"/>
                <w:color w:val="000000"/>
              </w:rPr>
              <w:t>19</w:t>
            </w:r>
          </w:p>
        </w:tc>
        <w:tc>
          <w:tcPr>
            <w:tcW w:w="709" w:type="dxa"/>
            <w:tcBorders>
              <w:top w:val="single" w:sz="4" w:space="0" w:color="auto"/>
              <w:left w:val="single" w:sz="4" w:space="0" w:color="auto"/>
              <w:bottom w:val="single" w:sz="4" w:space="0" w:color="auto"/>
              <w:right w:val="single" w:sz="4" w:space="0" w:color="auto"/>
            </w:tcBorders>
            <w:vAlign w:val="center"/>
          </w:tcPr>
          <w:p w14:paraId="39709A33"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FD87AA2" w14:textId="77777777" w:rsidR="00827D27" w:rsidRDefault="00827D27" w:rsidP="00827D27">
            <w:pPr>
              <w:rPr>
                <w:color w:val="000000"/>
              </w:rPr>
            </w:pPr>
            <w:r>
              <w:rPr>
                <w:rFonts w:hint="eastAsia"/>
                <w:color w:val="000000"/>
              </w:rPr>
              <w:t>[defect]fix H262-NO1 sensor</w:t>
            </w:r>
          </w:p>
        </w:tc>
        <w:tc>
          <w:tcPr>
            <w:tcW w:w="1688" w:type="dxa"/>
            <w:tcBorders>
              <w:top w:val="single" w:sz="4" w:space="0" w:color="auto"/>
              <w:left w:val="single" w:sz="4" w:space="0" w:color="auto"/>
              <w:bottom w:val="single" w:sz="4" w:space="0" w:color="auto"/>
              <w:right w:val="single" w:sz="4" w:space="0" w:color="auto"/>
            </w:tcBorders>
          </w:tcPr>
          <w:p w14:paraId="1EE5661B"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18AD7B3" w14:textId="77777777" w:rsidR="00827D27" w:rsidRPr="00EE2E8A" w:rsidRDefault="00827D27" w:rsidP="00827D27">
            <w:pPr>
              <w:jc w:val="center"/>
              <w:rPr>
                <w:color w:val="FF0000"/>
              </w:rPr>
            </w:pPr>
          </w:p>
        </w:tc>
      </w:tr>
      <w:tr w:rsidR="00827D27" w:rsidRPr="00EE2E8A" w14:paraId="46AF6FB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C111EFE" w14:textId="77777777" w:rsidR="00827D27" w:rsidRDefault="00827D27" w:rsidP="00827D27">
            <w:pPr>
              <w:jc w:val="center"/>
              <w:rPr>
                <w:color w:val="000000"/>
              </w:rPr>
            </w:pPr>
            <w:r>
              <w:rPr>
                <w:rFonts w:hint="eastAsia"/>
                <w:color w:val="000000"/>
              </w:rPr>
              <w:t>20</w:t>
            </w:r>
          </w:p>
        </w:tc>
        <w:tc>
          <w:tcPr>
            <w:tcW w:w="709" w:type="dxa"/>
            <w:tcBorders>
              <w:top w:val="single" w:sz="4" w:space="0" w:color="auto"/>
              <w:left w:val="single" w:sz="4" w:space="0" w:color="auto"/>
              <w:bottom w:val="single" w:sz="4" w:space="0" w:color="auto"/>
              <w:right w:val="single" w:sz="4" w:space="0" w:color="auto"/>
            </w:tcBorders>
            <w:vAlign w:val="center"/>
          </w:tcPr>
          <w:p w14:paraId="17DED237"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A333696" w14:textId="77777777" w:rsidR="00827D27" w:rsidRDefault="00827D27" w:rsidP="00827D27">
            <w:pPr>
              <w:rPr>
                <w:color w:val="000000"/>
              </w:rPr>
            </w:pPr>
            <w:r>
              <w:rPr>
                <w:rFonts w:hint="eastAsia"/>
                <w:color w:val="000000"/>
              </w:rPr>
              <w:t>[defect] Adjust fixed count to 1.</w:t>
            </w:r>
          </w:p>
        </w:tc>
        <w:tc>
          <w:tcPr>
            <w:tcW w:w="1688" w:type="dxa"/>
            <w:tcBorders>
              <w:top w:val="single" w:sz="4" w:space="0" w:color="auto"/>
              <w:left w:val="single" w:sz="4" w:space="0" w:color="auto"/>
              <w:bottom w:val="single" w:sz="4" w:space="0" w:color="auto"/>
              <w:right w:val="single" w:sz="4" w:space="0" w:color="auto"/>
            </w:tcBorders>
          </w:tcPr>
          <w:p w14:paraId="79C1F194"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05DB9D9" w14:textId="77777777" w:rsidR="00827D27" w:rsidRPr="00EE2E8A" w:rsidRDefault="00827D27" w:rsidP="00827D27">
            <w:pPr>
              <w:jc w:val="center"/>
              <w:rPr>
                <w:color w:val="FF0000"/>
              </w:rPr>
            </w:pPr>
          </w:p>
        </w:tc>
      </w:tr>
      <w:tr w:rsidR="00827D27" w:rsidRPr="00EE2E8A" w14:paraId="3C6AC9D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35D3D3B" w14:textId="77777777" w:rsidR="00827D27" w:rsidRDefault="00827D27" w:rsidP="00827D27">
            <w:pPr>
              <w:jc w:val="center"/>
              <w:rPr>
                <w:color w:val="000000"/>
              </w:rPr>
            </w:pPr>
            <w:r>
              <w:rPr>
                <w:rFonts w:hint="eastAsia"/>
                <w:color w:val="000000"/>
              </w:rPr>
              <w:t>21</w:t>
            </w:r>
          </w:p>
        </w:tc>
        <w:tc>
          <w:tcPr>
            <w:tcW w:w="709" w:type="dxa"/>
            <w:tcBorders>
              <w:top w:val="single" w:sz="4" w:space="0" w:color="auto"/>
              <w:left w:val="single" w:sz="4" w:space="0" w:color="auto"/>
              <w:bottom w:val="single" w:sz="4" w:space="0" w:color="auto"/>
              <w:right w:val="single" w:sz="4" w:space="0" w:color="auto"/>
            </w:tcBorders>
            <w:vAlign w:val="center"/>
          </w:tcPr>
          <w:p w14:paraId="3B02EF67"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AA71CA1" w14:textId="77777777" w:rsidR="00827D27" w:rsidRDefault="00827D27" w:rsidP="00827D27">
            <w:pPr>
              <w:rPr>
                <w:color w:val="000000"/>
              </w:rPr>
            </w:pPr>
            <w:r>
              <w:rPr>
                <w:rFonts w:hint="eastAsia"/>
                <w:color w:val="000000"/>
              </w:rPr>
              <w:t>[defect] 1. Add OCP RAID info for MH62-HD1. 2. Sync to system project.</w:t>
            </w:r>
          </w:p>
        </w:tc>
        <w:tc>
          <w:tcPr>
            <w:tcW w:w="1688" w:type="dxa"/>
            <w:tcBorders>
              <w:top w:val="single" w:sz="4" w:space="0" w:color="auto"/>
              <w:left w:val="single" w:sz="4" w:space="0" w:color="auto"/>
              <w:bottom w:val="single" w:sz="4" w:space="0" w:color="auto"/>
              <w:right w:val="single" w:sz="4" w:space="0" w:color="auto"/>
            </w:tcBorders>
          </w:tcPr>
          <w:p w14:paraId="78024100"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984883A" w14:textId="77777777" w:rsidR="00827D27" w:rsidRPr="00EE2E8A" w:rsidRDefault="00827D27" w:rsidP="00827D27">
            <w:pPr>
              <w:jc w:val="center"/>
              <w:rPr>
                <w:color w:val="FF0000"/>
              </w:rPr>
            </w:pPr>
          </w:p>
        </w:tc>
      </w:tr>
      <w:tr w:rsidR="00827D27" w:rsidRPr="00EE2E8A" w14:paraId="24B95309"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67CE6D2F" w14:textId="77777777" w:rsidR="00827D27" w:rsidRPr="00345A89" w:rsidRDefault="00827D27" w:rsidP="00827D27">
            <w:pPr>
              <w:jc w:val="center"/>
              <w:rPr>
                <w:color w:val="000000"/>
              </w:rPr>
            </w:pPr>
            <w:r w:rsidRPr="00345A89">
              <w:rPr>
                <w:rFonts w:hint="eastAsia"/>
                <w:color w:val="000000"/>
              </w:rPr>
              <w:lastRenderedPageBreak/>
              <w:t>13.</w:t>
            </w:r>
            <w:r w:rsidRPr="00345A89">
              <w:rPr>
                <w:color w:val="000000"/>
              </w:rPr>
              <w:t>01</w:t>
            </w:r>
            <w:r>
              <w:rPr>
                <w:rFonts w:hint="eastAsia"/>
                <w:color w:val="000000"/>
              </w:rPr>
              <w:t>.1</w:t>
            </w:r>
            <w:r>
              <w:rPr>
                <w:color w:val="000000"/>
              </w:rPr>
              <w:t>7</w:t>
            </w:r>
            <w:r>
              <w:rPr>
                <w:rFonts w:hint="eastAsia"/>
                <w:color w:val="000000"/>
              </w:rPr>
              <w:t>(2021</w:t>
            </w:r>
            <w:r w:rsidRPr="00345A89">
              <w:rPr>
                <w:rFonts w:hint="eastAsia"/>
                <w:color w:val="000000"/>
              </w:rPr>
              <w:t>/</w:t>
            </w:r>
            <w:r>
              <w:rPr>
                <w:rFonts w:hint="eastAsia"/>
                <w:color w:val="000000"/>
              </w:rPr>
              <w:t>05</w:t>
            </w:r>
            <w:r w:rsidRPr="00345A89">
              <w:rPr>
                <w:rFonts w:hint="eastAsia"/>
                <w:color w:val="000000"/>
              </w:rPr>
              <w:t>/</w:t>
            </w:r>
            <w:r>
              <w:rPr>
                <w:rFonts w:hint="eastAsia"/>
                <w:color w:val="000000"/>
              </w:rPr>
              <w:t>06)</w:t>
            </w:r>
          </w:p>
        </w:tc>
        <w:tc>
          <w:tcPr>
            <w:tcW w:w="567" w:type="dxa"/>
            <w:tcBorders>
              <w:top w:val="single" w:sz="4" w:space="0" w:color="auto"/>
              <w:left w:val="single" w:sz="4" w:space="0" w:color="auto"/>
              <w:bottom w:val="single" w:sz="4" w:space="0" w:color="auto"/>
              <w:right w:val="double" w:sz="4" w:space="0" w:color="auto"/>
            </w:tcBorders>
          </w:tcPr>
          <w:p w14:paraId="753F9EBB" w14:textId="77777777" w:rsidR="00827D27" w:rsidRPr="00EE2E8A" w:rsidRDefault="00827D27" w:rsidP="00827D27">
            <w:pPr>
              <w:jc w:val="center"/>
              <w:rPr>
                <w:color w:val="FF0000"/>
              </w:rPr>
            </w:pPr>
            <w:r w:rsidRPr="00EE2E8A">
              <w:rPr>
                <w:rFonts w:hint="eastAsia"/>
                <w:color w:val="FF0000"/>
              </w:rPr>
              <w:t>P3</w:t>
            </w:r>
          </w:p>
        </w:tc>
      </w:tr>
      <w:tr w:rsidR="00827D27" w:rsidRPr="00EE2E8A" w14:paraId="726B345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4B357B5" w14:textId="77777777" w:rsidR="00827D27" w:rsidRDefault="00827D27" w:rsidP="00827D27">
            <w:pPr>
              <w:jc w:val="center"/>
              <w:rPr>
                <w:color w:val="000000"/>
                <w:kern w:val="0"/>
                <w:sz w:val="20"/>
                <w:szCs w:val="20"/>
              </w:rPr>
            </w:pPr>
            <w:r>
              <w:rPr>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1F38B9FC"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E43BC81" w14:textId="77777777" w:rsidR="00827D27" w:rsidRDefault="00827D27" w:rsidP="00827D27">
            <w:pPr>
              <w:rPr>
                <w:color w:val="000000"/>
              </w:rPr>
            </w:pPr>
            <w:r>
              <w:rPr>
                <w:color w:val="000000"/>
              </w:rPr>
              <w:t>[defect] Fix webUI abnormal display when get/set power consumption.</w:t>
            </w:r>
          </w:p>
        </w:tc>
        <w:tc>
          <w:tcPr>
            <w:tcW w:w="1688" w:type="dxa"/>
            <w:tcBorders>
              <w:top w:val="single" w:sz="4" w:space="0" w:color="auto"/>
              <w:left w:val="single" w:sz="4" w:space="0" w:color="auto"/>
              <w:bottom w:val="single" w:sz="4" w:space="0" w:color="auto"/>
              <w:right w:val="single" w:sz="4" w:space="0" w:color="auto"/>
            </w:tcBorders>
          </w:tcPr>
          <w:p w14:paraId="67A39766"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9F40B89" w14:textId="77777777" w:rsidR="00827D27" w:rsidRPr="00EE2E8A" w:rsidRDefault="00827D27" w:rsidP="00827D27">
            <w:pPr>
              <w:jc w:val="center"/>
              <w:rPr>
                <w:color w:val="FF0000"/>
              </w:rPr>
            </w:pPr>
          </w:p>
        </w:tc>
      </w:tr>
      <w:tr w:rsidR="00827D27" w:rsidRPr="00EE2E8A" w14:paraId="5620475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5C33EC7" w14:textId="77777777" w:rsidR="00827D27" w:rsidRDefault="00827D27" w:rsidP="00827D27">
            <w:pPr>
              <w:jc w:val="center"/>
              <w:rPr>
                <w:color w:val="000000"/>
              </w:rPr>
            </w:pPr>
            <w:r>
              <w:rPr>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7E4C1E0C"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929B6AF" w14:textId="77777777" w:rsidR="00827D27" w:rsidRDefault="00827D27" w:rsidP="00827D27">
            <w:pPr>
              <w:rPr>
                <w:color w:val="000000"/>
              </w:rPr>
            </w:pPr>
            <w:r>
              <w:rPr>
                <w:color w:val="000000"/>
              </w:rPr>
              <w:t>[defect] add web ui show cmc ip in node bmc</w:t>
            </w:r>
          </w:p>
        </w:tc>
        <w:tc>
          <w:tcPr>
            <w:tcW w:w="1688" w:type="dxa"/>
            <w:tcBorders>
              <w:top w:val="single" w:sz="4" w:space="0" w:color="auto"/>
              <w:left w:val="single" w:sz="4" w:space="0" w:color="auto"/>
              <w:bottom w:val="single" w:sz="4" w:space="0" w:color="auto"/>
              <w:right w:val="single" w:sz="4" w:space="0" w:color="auto"/>
            </w:tcBorders>
          </w:tcPr>
          <w:p w14:paraId="60522905"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AFC8FAA" w14:textId="77777777" w:rsidR="00827D27" w:rsidRPr="00EE2E8A" w:rsidRDefault="00827D27" w:rsidP="00827D27">
            <w:pPr>
              <w:jc w:val="center"/>
              <w:rPr>
                <w:color w:val="FF0000"/>
              </w:rPr>
            </w:pPr>
          </w:p>
        </w:tc>
      </w:tr>
      <w:tr w:rsidR="00827D27" w:rsidRPr="00EE2E8A" w14:paraId="36A2BEB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F5DEBF6" w14:textId="77777777" w:rsidR="00827D27" w:rsidRDefault="00827D27" w:rsidP="00827D27">
            <w:pPr>
              <w:jc w:val="center"/>
              <w:rPr>
                <w:color w:val="000000"/>
              </w:rPr>
            </w:pPr>
            <w:r>
              <w:rPr>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413212E9"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90C469E" w14:textId="77777777" w:rsidR="00827D27" w:rsidRDefault="00827D27" w:rsidP="00827D27">
            <w:pPr>
              <w:rPr>
                <w:color w:val="000000"/>
              </w:rPr>
            </w:pPr>
            <w:r>
              <w:rPr>
                <w:color w:val="000000"/>
              </w:rPr>
              <w:t>[defect] Merge v12.2 r3261. (Fix the ipmimain crash issue when the IPMB command stuck.)</w:t>
            </w:r>
          </w:p>
        </w:tc>
        <w:tc>
          <w:tcPr>
            <w:tcW w:w="1688" w:type="dxa"/>
            <w:tcBorders>
              <w:top w:val="single" w:sz="4" w:space="0" w:color="auto"/>
              <w:left w:val="single" w:sz="4" w:space="0" w:color="auto"/>
              <w:bottom w:val="single" w:sz="4" w:space="0" w:color="auto"/>
              <w:right w:val="single" w:sz="4" w:space="0" w:color="auto"/>
            </w:tcBorders>
          </w:tcPr>
          <w:p w14:paraId="26FDEA4D"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61249B6" w14:textId="77777777" w:rsidR="00827D27" w:rsidRPr="00EE2E8A" w:rsidRDefault="00827D27" w:rsidP="00827D27">
            <w:pPr>
              <w:jc w:val="center"/>
              <w:rPr>
                <w:color w:val="FF0000"/>
              </w:rPr>
            </w:pPr>
          </w:p>
        </w:tc>
      </w:tr>
      <w:tr w:rsidR="00827D27" w:rsidRPr="00EE2E8A" w14:paraId="434DAC3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C7BF044" w14:textId="77777777" w:rsidR="00827D27" w:rsidRDefault="00827D27" w:rsidP="00827D27">
            <w:pPr>
              <w:jc w:val="center"/>
              <w:rPr>
                <w:color w:val="000000"/>
              </w:rPr>
            </w:pPr>
            <w:r>
              <w:rPr>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59BD1C7F"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6FB0C07" w14:textId="77777777" w:rsidR="00827D27" w:rsidRDefault="00827D27" w:rsidP="00827D27">
            <w:pPr>
              <w:rPr>
                <w:color w:val="000000"/>
              </w:rPr>
            </w:pPr>
            <w:r>
              <w:rPr>
                <w:color w:val="000000"/>
              </w:rPr>
              <w:t>[defect] merge v12.2 r810. (Since logrotate in crontab does not work properly, the additional log manager is added to limit the file size of log files.)</w:t>
            </w:r>
          </w:p>
        </w:tc>
        <w:tc>
          <w:tcPr>
            <w:tcW w:w="1688" w:type="dxa"/>
            <w:tcBorders>
              <w:top w:val="single" w:sz="4" w:space="0" w:color="auto"/>
              <w:left w:val="single" w:sz="4" w:space="0" w:color="auto"/>
              <w:bottom w:val="single" w:sz="4" w:space="0" w:color="auto"/>
              <w:right w:val="single" w:sz="4" w:space="0" w:color="auto"/>
            </w:tcBorders>
          </w:tcPr>
          <w:p w14:paraId="280944DB"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6A35702" w14:textId="77777777" w:rsidR="00827D27" w:rsidRPr="00EE2E8A" w:rsidRDefault="00827D27" w:rsidP="00827D27">
            <w:pPr>
              <w:jc w:val="center"/>
              <w:rPr>
                <w:color w:val="FF0000"/>
              </w:rPr>
            </w:pPr>
          </w:p>
        </w:tc>
      </w:tr>
      <w:tr w:rsidR="00827D27" w:rsidRPr="00EE2E8A" w14:paraId="01EBD36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5D46E35" w14:textId="77777777" w:rsidR="00827D27" w:rsidRDefault="00827D27" w:rsidP="00827D27">
            <w:pPr>
              <w:jc w:val="center"/>
              <w:rPr>
                <w:color w:val="000000"/>
              </w:rPr>
            </w:pPr>
            <w:r>
              <w:rPr>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1194B1E3"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07901A6" w14:textId="77777777" w:rsidR="00827D27" w:rsidRDefault="00827D27" w:rsidP="00827D27">
            <w:pPr>
              <w:rPr>
                <w:color w:val="000000"/>
              </w:rPr>
            </w:pPr>
            <w:r>
              <w:rPr>
                <w:color w:val="000000"/>
              </w:rPr>
              <w:t>[Merge] Merge v12.2 gbt_module to v13. (r4644): [defect] add pointer reset to avoid sharememory double free problem.</w:t>
            </w:r>
          </w:p>
        </w:tc>
        <w:tc>
          <w:tcPr>
            <w:tcW w:w="1688" w:type="dxa"/>
            <w:tcBorders>
              <w:top w:val="single" w:sz="4" w:space="0" w:color="auto"/>
              <w:left w:val="single" w:sz="4" w:space="0" w:color="auto"/>
              <w:bottom w:val="single" w:sz="4" w:space="0" w:color="auto"/>
              <w:right w:val="single" w:sz="4" w:space="0" w:color="auto"/>
            </w:tcBorders>
          </w:tcPr>
          <w:p w14:paraId="0D40E8EB"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E3427E9" w14:textId="77777777" w:rsidR="00827D27" w:rsidRPr="00EE2E8A" w:rsidRDefault="00827D27" w:rsidP="00827D27">
            <w:pPr>
              <w:jc w:val="center"/>
              <w:rPr>
                <w:color w:val="FF0000"/>
              </w:rPr>
            </w:pPr>
          </w:p>
        </w:tc>
      </w:tr>
      <w:tr w:rsidR="00827D27" w:rsidRPr="00EE2E8A" w14:paraId="72FCDFA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F194A37" w14:textId="77777777" w:rsidR="00827D27" w:rsidRDefault="00827D27" w:rsidP="00827D27">
            <w:pPr>
              <w:jc w:val="center"/>
              <w:rPr>
                <w:color w:val="000000"/>
              </w:rPr>
            </w:pPr>
            <w:r>
              <w:rPr>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1841043D"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14C63FE" w14:textId="77777777" w:rsidR="00827D27" w:rsidRDefault="00827D27" w:rsidP="00827D27">
            <w:pPr>
              <w:rPr>
                <w:color w:val="000000"/>
              </w:rPr>
            </w:pPr>
            <w:r>
              <w:rPr>
                <w:color w:val="000000"/>
              </w:rPr>
              <w:t>Merge code from CommonRTP1.8_rc: [redfish] recover url: UpdateService.BMCFwUpdate, user can select different uploadselector(image1/image2/both/autoinactive) for dual image bmc update</w:t>
            </w:r>
          </w:p>
        </w:tc>
        <w:tc>
          <w:tcPr>
            <w:tcW w:w="1688" w:type="dxa"/>
            <w:tcBorders>
              <w:top w:val="single" w:sz="4" w:space="0" w:color="auto"/>
              <w:left w:val="single" w:sz="4" w:space="0" w:color="auto"/>
              <w:bottom w:val="single" w:sz="4" w:space="0" w:color="auto"/>
              <w:right w:val="single" w:sz="4" w:space="0" w:color="auto"/>
            </w:tcBorders>
          </w:tcPr>
          <w:p w14:paraId="3AA4B3DB"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B94B552" w14:textId="77777777" w:rsidR="00827D27" w:rsidRPr="00EE2E8A" w:rsidRDefault="00827D27" w:rsidP="00827D27">
            <w:pPr>
              <w:jc w:val="center"/>
              <w:rPr>
                <w:color w:val="FF0000"/>
              </w:rPr>
            </w:pPr>
          </w:p>
        </w:tc>
      </w:tr>
      <w:tr w:rsidR="00827D27" w:rsidRPr="00EE2E8A" w14:paraId="3893A1C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A1E0EB2" w14:textId="77777777" w:rsidR="00827D27" w:rsidRDefault="00827D27" w:rsidP="00827D27">
            <w:pPr>
              <w:jc w:val="center"/>
              <w:rPr>
                <w:color w:val="000000"/>
              </w:rPr>
            </w:pPr>
            <w:r>
              <w:rPr>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1E269F81"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AC1CD5D" w14:textId="77777777" w:rsidR="00827D27" w:rsidRDefault="00827D27" w:rsidP="00827D27">
            <w:pPr>
              <w:rPr>
                <w:color w:val="000000"/>
              </w:rPr>
            </w:pPr>
            <w:r>
              <w:rPr>
                <w:color w:val="000000"/>
              </w:rPr>
              <w:t>[defect] 1. Modify BMC/BIOS backup fail/success to email format. 2. Modify BMC/BIOS update image fail/success to email format.</w:t>
            </w:r>
          </w:p>
        </w:tc>
        <w:tc>
          <w:tcPr>
            <w:tcW w:w="1688" w:type="dxa"/>
            <w:tcBorders>
              <w:top w:val="single" w:sz="4" w:space="0" w:color="auto"/>
              <w:left w:val="single" w:sz="4" w:space="0" w:color="auto"/>
              <w:bottom w:val="single" w:sz="4" w:space="0" w:color="auto"/>
              <w:right w:val="single" w:sz="4" w:space="0" w:color="auto"/>
            </w:tcBorders>
          </w:tcPr>
          <w:p w14:paraId="07F036CA"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5729A3B" w14:textId="77777777" w:rsidR="00827D27" w:rsidRPr="00EE2E8A" w:rsidRDefault="00827D27" w:rsidP="00827D27">
            <w:pPr>
              <w:jc w:val="center"/>
              <w:rPr>
                <w:color w:val="FF0000"/>
              </w:rPr>
            </w:pPr>
          </w:p>
        </w:tc>
      </w:tr>
      <w:tr w:rsidR="00827D27" w:rsidRPr="00EE2E8A" w14:paraId="24A5D6F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2B208B1" w14:textId="77777777" w:rsidR="00827D27" w:rsidRDefault="00827D27" w:rsidP="00827D27">
            <w:pPr>
              <w:jc w:val="center"/>
              <w:rPr>
                <w:color w:val="000000"/>
              </w:rPr>
            </w:pPr>
            <w:r>
              <w:rPr>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53042705" w14:textId="77777777" w:rsidR="00827D27" w:rsidRDefault="00827D27" w:rsidP="00827D27">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6159D7E9" w14:textId="77777777" w:rsidR="00827D27" w:rsidRDefault="00827D27" w:rsidP="00827D27">
            <w:pPr>
              <w:rPr>
                <w:color w:val="000000"/>
              </w:rPr>
            </w:pPr>
            <w:r>
              <w:rPr>
                <w:color w:val="000000"/>
              </w:rPr>
              <w:t>[feature] Remove IPMIMain restart SEL log support, it has been record in system log.</w:t>
            </w:r>
          </w:p>
        </w:tc>
        <w:tc>
          <w:tcPr>
            <w:tcW w:w="1688" w:type="dxa"/>
            <w:tcBorders>
              <w:top w:val="single" w:sz="4" w:space="0" w:color="auto"/>
              <w:left w:val="single" w:sz="4" w:space="0" w:color="auto"/>
              <w:bottom w:val="single" w:sz="4" w:space="0" w:color="auto"/>
              <w:right w:val="single" w:sz="4" w:space="0" w:color="auto"/>
            </w:tcBorders>
          </w:tcPr>
          <w:p w14:paraId="4EBCF177"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1884AAE" w14:textId="77777777" w:rsidR="00827D27" w:rsidRPr="00EE2E8A" w:rsidRDefault="00827D27" w:rsidP="00827D27">
            <w:pPr>
              <w:jc w:val="center"/>
              <w:rPr>
                <w:color w:val="FF0000"/>
              </w:rPr>
            </w:pPr>
          </w:p>
        </w:tc>
      </w:tr>
      <w:tr w:rsidR="00827D27" w:rsidRPr="00EE2E8A" w14:paraId="5C9760E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935A9B1" w14:textId="77777777" w:rsidR="00827D27" w:rsidRDefault="00827D27" w:rsidP="00827D27">
            <w:pPr>
              <w:jc w:val="center"/>
              <w:rPr>
                <w:color w:val="000000"/>
              </w:rPr>
            </w:pPr>
            <w:r>
              <w:rPr>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6ABB8F7D" w14:textId="77777777" w:rsidR="00827D27" w:rsidRDefault="00827D27" w:rsidP="00827D27">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387CA459" w14:textId="77777777" w:rsidR="00827D27" w:rsidRDefault="00827D27" w:rsidP="00827D27">
            <w:pPr>
              <w:rPr>
                <w:color w:val="000000"/>
              </w:rPr>
            </w:pPr>
            <w:r>
              <w:rPr>
                <w:color w:val="000000"/>
              </w:rPr>
              <w:t>[feature] add watchdog in SDR record</w:t>
            </w:r>
          </w:p>
        </w:tc>
        <w:tc>
          <w:tcPr>
            <w:tcW w:w="1688" w:type="dxa"/>
            <w:tcBorders>
              <w:top w:val="single" w:sz="4" w:space="0" w:color="auto"/>
              <w:left w:val="single" w:sz="4" w:space="0" w:color="auto"/>
              <w:bottom w:val="single" w:sz="4" w:space="0" w:color="auto"/>
              <w:right w:val="single" w:sz="4" w:space="0" w:color="auto"/>
            </w:tcBorders>
          </w:tcPr>
          <w:p w14:paraId="20B9C06D"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117E420" w14:textId="77777777" w:rsidR="00827D27" w:rsidRPr="00EE2E8A" w:rsidRDefault="00827D27" w:rsidP="00827D27">
            <w:pPr>
              <w:jc w:val="center"/>
              <w:rPr>
                <w:color w:val="FF0000"/>
              </w:rPr>
            </w:pPr>
          </w:p>
        </w:tc>
      </w:tr>
      <w:tr w:rsidR="00827D27" w:rsidRPr="00EE2E8A" w14:paraId="058E421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66CC652" w14:textId="77777777" w:rsidR="00827D27" w:rsidRDefault="00827D27" w:rsidP="00827D27">
            <w:pPr>
              <w:jc w:val="center"/>
              <w:rPr>
                <w:color w:val="000000"/>
              </w:rPr>
            </w:pPr>
            <w:r>
              <w:rPr>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06011A2C"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355D06A" w14:textId="77777777" w:rsidR="00827D27" w:rsidRDefault="00827D27" w:rsidP="00827D27">
            <w:pPr>
              <w:rPr>
                <w:color w:val="000000"/>
              </w:rPr>
            </w:pPr>
            <w:r>
              <w:rPr>
                <w:color w:val="000000"/>
              </w:rPr>
              <w:t>[defect] fix SOL File Information datetime</w:t>
            </w:r>
          </w:p>
        </w:tc>
        <w:tc>
          <w:tcPr>
            <w:tcW w:w="1688" w:type="dxa"/>
            <w:tcBorders>
              <w:top w:val="single" w:sz="4" w:space="0" w:color="auto"/>
              <w:left w:val="single" w:sz="4" w:space="0" w:color="auto"/>
              <w:bottom w:val="single" w:sz="4" w:space="0" w:color="auto"/>
              <w:right w:val="single" w:sz="4" w:space="0" w:color="auto"/>
            </w:tcBorders>
          </w:tcPr>
          <w:p w14:paraId="3E2968D2"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5A712EF" w14:textId="77777777" w:rsidR="00827D27" w:rsidRPr="00EE2E8A" w:rsidRDefault="00827D27" w:rsidP="00827D27">
            <w:pPr>
              <w:jc w:val="center"/>
              <w:rPr>
                <w:color w:val="FF0000"/>
              </w:rPr>
            </w:pPr>
          </w:p>
        </w:tc>
      </w:tr>
      <w:tr w:rsidR="00827D27" w:rsidRPr="00EE2E8A" w14:paraId="2554A87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D89B848" w14:textId="77777777" w:rsidR="00827D27" w:rsidRDefault="00827D27" w:rsidP="00827D27">
            <w:pPr>
              <w:jc w:val="center"/>
              <w:rPr>
                <w:color w:val="000000"/>
              </w:rPr>
            </w:pPr>
            <w:r>
              <w:rPr>
                <w:color w:val="000000"/>
              </w:rPr>
              <w:t>11</w:t>
            </w:r>
          </w:p>
        </w:tc>
        <w:tc>
          <w:tcPr>
            <w:tcW w:w="709" w:type="dxa"/>
            <w:tcBorders>
              <w:top w:val="single" w:sz="4" w:space="0" w:color="auto"/>
              <w:left w:val="single" w:sz="4" w:space="0" w:color="auto"/>
              <w:bottom w:val="single" w:sz="4" w:space="0" w:color="auto"/>
              <w:right w:val="single" w:sz="4" w:space="0" w:color="auto"/>
            </w:tcBorders>
            <w:vAlign w:val="center"/>
          </w:tcPr>
          <w:p w14:paraId="676F72C7" w14:textId="77777777" w:rsidR="00827D27" w:rsidRDefault="00827D27" w:rsidP="00827D27">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39932737" w14:textId="77777777" w:rsidR="00827D27" w:rsidRDefault="00827D27" w:rsidP="00827D27">
            <w:pPr>
              <w:rPr>
                <w:color w:val="000000"/>
              </w:rPr>
            </w:pPr>
            <w:r>
              <w:rPr>
                <w:color w:val="000000"/>
              </w:rPr>
              <w:t>[feature] Adjust higher MDI voltage on MG62-G41-00</w:t>
            </w:r>
          </w:p>
        </w:tc>
        <w:tc>
          <w:tcPr>
            <w:tcW w:w="1688" w:type="dxa"/>
            <w:tcBorders>
              <w:top w:val="single" w:sz="4" w:space="0" w:color="auto"/>
              <w:left w:val="single" w:sz="4" w:space="0" w:color="auto"/>
              <w:bottom w:val="single" w:sz="4" w:space="0" w:color="auto"/>
              <w:right w:val="single" w:sz="4" w:space="0" w:color="auto"/>
            </w:tcBorders>
          </w:tcPr>
          <w:p w14:paraId="5D544A89"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5BC56A5" w14:textId="77777777" w:rsidR="00827D27" w:rsidRPr="00EE2E8A" w:rsidRDefault="00827D27" w:rsidP="00827D27">
            <w:pPr>
              <w:jc w:val="center"/>
              <w:rPr>
                <w:color w:val="FF0000"/>
              </w:rPr>
            </w:pPr>
          </w:p>
        </w:tc>
      </w:tr>
      <w:tr w:rsidR="00827D27" w:rsidRPr="00EE2E8A" w14:paraId="2ECC86A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BD0DE96" w14:textId="77777777" w:rsidR="00827D27" w:rsidRDefault="00827D27" w:rsidP="00827D27">
            <w:pPr>
              <w:jc w:val="center"/>
              <w:rPr>
                <w:color w:val="000000"/>
              </w:rPr>
            </w:pPr>
            <w:r>
              <w:rPr>
                <w:rFonts w:hint="eastAsia"/>
                <w:color w:val="000000"/>
              </w:rPr>
              <w:t>12</w:t>
            </w:r>
          </w:p>
        </w:tc>
        <w:tc>
          <w:tcPr>
            <w:tcW w:w="709" w:type="dxa"/>
            <w:tcBorders>
              <w:top w:val="single" w:sz="4" w:space="0" w:color="auto"/>
              <w:left w:val="single" w:sz="4" w:space="0" w:color="auto"/>
              <w:bottom w:val="single" w:sz="4" w:space="0" w:color="auto"/>
              <w:right w:val="single" w:sz="4" w:space="0" w:color="auto"/>
            </w:tcBorders>
            <w:vAlign w:val="center"/>
          </w:tcPr>
          <w:p w14:paraId="56F80126"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350F4C9" w14:textId="77777777" w:rsidR="00827D27" w:rsidRDefault="00827D27" w:rsidP="00827D27">
            <w:pPr>
              <w:rPr>
                <w:color w:val="000000"/>
              </w:rPr>
            </w:pPr>
            <w:r w:rsidRPr="00680CB4">
              <w:rPr>
                <w:color w:val="000000"/>
              </w:rPr>
              <w:t>[defect] fix error msg showing when open KVM and remove video record at the same time on webui</w:t>
            </w:r>
          </w:p>
        </w:tc>
        <w:tc>
          <w:tcPr>
            <w:tcW w:w="1688" w:type="dxa"/>
            <w:tcBorders>
              <w:top w:val="single" w:sz="4" w:space="0" w:color="auto"/>
              <w:left w:val="single" w:sz="4" w:space="0" w:color="auto"/>
              <w:bottom w:val="single" w:sz="4" w:space="0" w:color="auto"/>
              <w:right w:val="single" w:sz="4" w:space="0" w:color="auto"/>
            </w:tcBorders>
          </w:tcPr>
          <w:p w14:paraId="53CB7EA9"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0C709B7" w14:textId="77777777" w:rsidR="00827D27" w:rsidRPr="00EE2E8A" w:rsidRDefault="00827D27" w:rsidP="00827D27">
            <w:pPr>
              <w:jc w:val="center"/>
              <w:rPr>
                <w:color w:val="FF0000"/>
              </w:rPr>
            </w:pPr>
          </w:p>
        </w:tc>
      </w:tr>
      <w:tr w:rsidR="00827D27" w:rsidRPr="00EE2E8A" w14:paraId="6D1E97B4"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7757627A" w14:textId="77777777" w:rsidR="00827D27" w:rsidRPr="00345A89" w:rsidRDefault="00827D27" w:rsidP="00827D27">
            <w:pPr>
              <w:jc w:val="center"/>
              <w:rPr>
                <w:color w:val="000000"/>
              </w:rPr>
            </w:pPr>
            <w:r w:rsidRPr="00345A89">
              <w:rPr>
                <w:rFonts w:hint="eastAsia"/>
                <w:color w:val="000000"/>
              </w:rPr>
              <w:t>13.</w:t>
            </w:r>
            <w:r w:rsidRPr="00345A89">
              <w:rPr>
                <w:color w:val="000000"/>
              </w:rPr>
              <w:t>01</w:t>
            </w:r>
            <w:r>
              <w:rPr>
                <w:rFonts w:hint="eastAsia"/>
                <w:color w:val="000000"/>
              </w:rPr>
              <w:t>.16(2021</w:t>
            </w:r>
            <w:r w:rsidRPr="00345A89">
              <w:rPr>
                <w:rFonts w:hint="eastAsia"/>
                <w:color w:val="000000"/>
              </w:rPr>
              <w:t>/</w:t>
            </w:r>
            <w:r>
              <w:rPr>
                <w:rFonts w:hint="eastAsia"/>
                <w:color w:val="000000"/>
              </w:rPr>
              <w:t>04</w:t>
            </w:r>
            <w:r w:rsidRPr="00345A89">
              <w:rPr>
                <w:rFonts w:hint="eastAsia"/>
                <w:color w:val="000000"/>
              </w:rPr>
              <w:t>/</w:t>
            </w:r>
            <w:r>
              <w:rPr>
                <w:rFonts w:hint="eastAsia"/>
                <w:color w:val="000000"/>
              </w:rPr>
              <w:t>28)</w:t>
            </w:r>
          </w:p>
        </w:tc>
        <w:tc>
          <w:tcPr>
            <w:tcW w:w="567" w:type="dxa"/>
            <w:tcBorders>
              <w:top w:val="single" w:sz="4" w:space="0" w:color="auto"/>
              <w:left w:val="single" w:sz="4" w:space="0" w:color="auto"/>
              <w:bottom w:val="single" w:sz="4" w:space="0" w:color="auto"/>
              <w:right w:val="double" w:sz="4" w:space="0" w:color="auto"/>
            </w:tcBorders>
          </w:tcPr>
          <w:p w14:paraId="6E69D508" w14:textId="77777777" w:rsidR="00827D27" w:rsidRPr="00EE2E8A" w:rsidRDefault="00827D27" w:rsidP="00827D27">
            <w:pPr>
              <w:jc w:val="center"/>
              <w:rPr>
                <w:color w:val="FF0000"/>
              </w:rPr>
            </w:pPr>
            <w:r w:rsidRPr="00EE2E8A">
              <w:rPr>
                <w:rFonts w:hint="eastAsia"/>
                <w:color w:val="FF0000"/>
              </w:rPr>
              <w:t>P3</w:t>
            </w:r>
          </w:p>
        </w:tc>
      </w:tr>
      <w:tr w:rsidR="00827D27" w:rsidRPr="00EE2E8A" w14:paraId="519D60A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9AEC1B6" w14:textId="77777777" w:rsidR="00827D27" w:rsidRDefault="00827D27" w:rsidP="00827D27">
            <w:pPr>
              <w:jc w:val="center"/>
              <w:rPr>
                <w:color w:val="000000"/>
                <w:kern w:val="0"/>
                <w:sz w:val="20"/>
                <w:szCs w:val="20"/>
              </w:rPr>
            </w:pPr>
            <w:r>
              <w:rPr>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504A3D8E"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B2853A4" w14:textId="77777777" w:rsidR="00827D27" w:rsidRDefault="00827D27" w:rsidP="00827D27">
            <w:pPr>
              <w:rPr>
                <w:color w:val="000000"/>
              </w:rPr>
            </w:pPr>
            <w:r w:rsidRPr="00E741A7">
              <w:rPr>
                <w:color w:val="000000"/>
              </w:rPr>
              <w:t>[defect] Revert MAX_PENDING_BRIDGE_RES modify.</w:t>
            </w:r>
          </w:p>
        </w:tc>
        <w:tc>
          <w:tcPr>
            <w:tcW w:w="1688" w:type="dxa"/>
            <w:tcBorders>
              <w:top w:val="single" w:sz="4" w:space="0" w:color="auto"/>
              <w:left w:val="single" w:sz="4" w:space="0" w:color="auto"/>
              <w:bottom w:val="single" w:sz="4" w:space="0" w:color="auto"/>
              <w:right w:val="single" w:sz="4" w:space="0" w:color="auto"/>
            </w:tcBorders>
          </w:tcPr>
          <w:p w14:paraId="651D995C"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B915602" w14:textId="77777777" w:rsidR="00827D27" w:rsidRPr="00EE2E8A" w:rsidRDefault="00827D27" w:rsidP="00827D27">
            <w:pPr>
              <w:jc w:val="center"/>
              <w:rPr>
                <w:color w:val="FF0000"/>
              </w:rPr>
            </w:pPr>
          </w:p>
        </w:tc>
      </w:tr>
      <w:tr w:rsidR="00827D27" w:rsidRPr="00EE2E8A" w14:paraId="5105A26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D926713" w14:textId="77777777" w:rsidR="00827D27" w:rsidRDefault="00827D27" w:rsidP="00827D27">
            <w:pPr>
              <w:jc w:val="center"/>
              <w:rPr>
                <w:color w:val="000000"/>
              </w:rPr>
            </w:pPr>
            <w:r>
              <w:rPr>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14890D69"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8D42FE3" w14:textId="77777777" w:rsidR="00827D27" w:rsidRDefault="00827D27" w:rsidP="00827D27">
            <w:pPr>
              <w:rPr>
                <w:color w:val="000000"/>
              </w:rPr>
            </w:pPr>
            <w:r w:rsidRPr="00E741A7">
              <w:rPr>
                <w:color w:val="000000"/>
              </w:rPr>
              <w:t xml:space="preserve">[defect] Send recovery SEL log no matter what is system power state </w:t>
            </w:r>
          </w:p>
        </w:tc>
        <w:tc>
          <w:tcPr>
            <w:tcW w:w="1688" w:type="dxa"/>
            <w:tcBorders>
              <w:top w:val="single" w:sz="4" w:space="0" w:color="auto"/>
              <w:left w:val="single" w:sz="4" w:space="0" w:color="auto"/>
              <w:bottom w:val="single" w:sz="4" w:space="0" w:color="auto"/>
              <w:right w:val="single" w:sz="4" w:space="0" w:color="auto"/>
            </w:tcBorders>
          </w:tcPr>
          <w:p w14:paraId="2F3E00E4"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8B4F41B" w14:textId="77777777" w:rsidR="00827D27" w:rsidRPr="00EE2E8A" w:rsidRDefault="00827D27" w:rsidP="00827D27">
            <w:pPr>
              <w:jc w:val="center"/>
              <w:rPr>
                <w:color w:val="FF0000"/>
              </w:rPr>
            </w:pPr>
          </w:p>
        </w:tc>
      </w:tr>
      <w:tr w:rsidR="00827D27" w:rsidRPr="00126853" w14:paraId="51984F5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0330C5F" w14:textId="77777777" w:rsidR="00827D27" w:rsidRDefault="00827D27" w:rsidP="00827D27">
            <w:pPr>
              <w:jc w:val="center"/>
              <w:rPr>
                <w:color w:val="000000"/>
              </w:rPr>
            </w:pPr>
            <w:r>
              <w:rPr>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216E8E00"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94A68A6" w14:textId="77777777" w:rsidR="00827D27" w:rsidRDefault="00827D27" w:rsidP="00827D27">
            <w:pPr>
              <w:rPr>
                <w:color w:val="000000"/>
              </w:rPr>
            </w:pPr>
            <w:r w:rsidRPr="00E741A7">
              <w:rPr>
                <w:color w:val="000000"/>
              </w:rPr>
              <w:t>[defect] Support ROT on R182-NA1-00</w:t>
            </w:r>
          </w:p>
        </w:tc>
        <w:tc>
          <w:tcPr>
            <w:tcW w:w="1688" w:type="dxa"/>
            <w:tcBorders>
              <w:top w:val="single" w:sz="4" w:space="0" w:color="auto"/>
              <w:left w:val="single" w:sz="4" w:space="0" w:color="auto"/>
              <w:bottom w:val="single" w:sz="4" w:space="0" w:color="auto"/>
              <w:right w:val="single" w:sz="4" w:space="0" w:color="auto"/>
            </w:tcBorders>
          </w:tcPr>
          <w:p w14:paraId="269D6932"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FD9622D" w14:textId="77777777" w:rsidR="00827D27" w:rsidRPr="00126853" w:rsidRDefault="00827D27" w:rsidP="00827D27">
            <w:pPr>
              <w:jc w:val="center"/>
              <w:rPr>
                <w:color w:val="FF0000"/>
              </w:rPr>
            </w:pPr>
          </w:p>
        </w:tc>
      </w:tr>
      <w:tr w:rsidR="00827D27" w:rsidRPr="00EE2E8A" w14:paraId="25EEEB0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B285ACD" w14:textId="77777777" w:rsidR="00827D27" w:rsidRDefault="00827D27" w:rsidP="00827D27">
            <w:pPr>
              <w:jc w:val="center"/>
              <w:rPr>
                <w:color w:val="000000"/>
              </w:rPr>
            </w:pPr>
            <w:r>
              <w:rPr>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36304C08"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5E19569" w14:textId="77777777" w:rsidR="00827D27" w:rsidRDefault="00827D27" w:rsidP="00827D27">
            <w:pPr>
              <w:rPr>
                <w:rFonts w:ascii="PMingLiU" w:hAnsi="PMingLiU" w:cs="PMingLiU"/>
                <w:color w:val="000000"/>
              </w:rPr>
            </w:pPr>
            <w:r>
              <w:rPr>
                <w:rFonts w:hint="eastAsia"/>
                <w:color w:val="000000"/>
              </w:rPr>
              <w:t>[defect] Modify HDD temp for E162-220-00.</w:t>
            </w:r>
          </w:p>
        </w:tc>
        <w:tc>
          <w:tcPr>
            <w:tcW w:w="1688" w:type="dxa"/>
            <w:tcBorders>
              <w:top w:val="single" w:sz="4" w:space="0" w:color="auto"/>
              <w:left w:val="single" w:sz="4" w:space="0" w:color="auto"/>
              <w:bottom w:val="single" w:sz="4" w:space="0" w:color="auto"/>
              <w:right w:val="single" w:sz="4" w:space="0" w:color="auto"/>
            </w:tcBorders>
          </w:tcPr>
          <w:p w14:paraId="6A2DDA6C"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C21560B" w14:textId="77777777" w:rsidR="00827D27" w:rsidRPr="00EE2E8A" w:rsidRDefault="00827D27" w:rsidP="00827D27">
            <w:pPr>
              <w:jc w:val="center"/>
              <w:rPr>
                <w:color w:val="FF0000"/>
              </w:rPr>
            </w:pPr>
          </w:p>
        </w:tc>
      </w:tr>
      <w:tr w:rsidR="00827D27" w:rsidRPr="00EE2E8A" w14:paraId="6B82FEF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9BADE94" w14:textId="77777777" w:rsidR="00827D27" w:rsidRDefault="00827D27" w:rsidP="00827D27">
            <w:pPr>
              <w:jc w:val="center"/>
              <w:rPr>
                <w:color w:val="000000"/>
              </w:rPr>
            </w:pPr>
            <w:r>
              <w:rPr>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70F9C3B5"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38D5DED4" w14:textId="77777777" w:rsidR="00827D27" w:rsidRDefault="00827D27" w:rsidP="00827D27">
            <w:pPr>
              <w:rPr>
                <w:rFonts w:ascii="PMingLiU" w:hAnsi="PMingLiU" w:cs="PMingLiU"/>
                <w:color w:val="000000"/>
              </w:rPr>
            </w:pPr>
            <w:r>
              <w:rPr>
                <w:rFonts w:hint="eastAsia"/>
                <w:color w:val="000000"/>
              </w:rPr>
              <w:t>[feature] Add media redirection support http mount iso feature.</w:t>
            </w:r>
          </w:p>
        </w:tc>
        <w:tc>
          <w:tcPr>
            <w:tcW w:w="1688" w:type="dxa"/>
            <w:tcBorders>
              <w:top w:val="single" w:sz="4" w:space="0" w:color="auto"/>
              <w:left w:val="single" w:sz="4" w:space="0" w:color="auto"/>
              <w:bottom w:val="single" w:sz="4" w:space="0" w:color="auto"/>
              <w:right w:val="single" w:sz="4" w:space="0" w:color="auto"/>
            </w:tcBorders>
          </w:tcPr>
          <w:p w14:paraId="7FD25064"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2630350" w14:textId="77777777" w:rsidR="00827D27" w:rsidRPr="00EE2E8A" w:rsidRDefault="00827D27" w:rsidP="00827D27">
            <w:pPr>
              <w:jc w:val="center"/>
              <w:rPr>
                <w:color w:val="FF0000"/>
              </w:rPr>
            </w:pPr>
          </w:p>
        </w:tc>
      </w:tr>
      <w:tr w:rsidR="00827D27" w:rsidRPr="00EE2E8A" w14:paraId="65A7C5C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B7CEB1B" w14:textId="77777777" w:rsidR="00827D27" w:rsidRDefault="00827D27" w:rsidP="00827D27">
            <w:pPr>
              <w:jc w:val="center"/>
              <w:rPr>
                <w:color w:val="000000"/>
              </w:rPr>
            </w:pPr>
            <w:r>
              <w:rPr>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22543178"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2FA8716" w14:textId="77777777" w:rsidR="00827D27" w:rsidRDefault="00827D27" w:rsidP="00827D27">
            <w:pPr>
              <w:rPr>
                <w:rFonts w:ascii="PMingLiU" w:hAnsi="PMingLiU" w:cs="PMingLiU"/>
                <w:color w:val="000000"/>
              </w:rPr>
            </w:pPr>
            <w:r>
              <w:rPr>
                <w:rFonts w:hint="eastAsia"/>
                <w:color w:val="000000"/>
              </w:rPr>
              <w:t>[defect] Modify ADC sensor name for MZF2.</w:t>
            </w:r>
          </w:p>
        </w:tc>
        <w:tc>
          <w:tcPr>
            <w:tcW w:w="1688" w:type="dxa"/>
            <w:tcBorders>
              <w:top w:val="single" w:sz="4" w:space="0" w:color="auto"/>
              <w:left w:val="single" w:sz="4" w:space="0" w:color="auto"/>
              <w:bottom w:val="single" w:sz="4" w:space="0" w:color="auto"/>
              <w:right w:val="single" w:sz="4" w:space="0" w:color="auto"/>
            </w:tcBorders>
          </w:tcPr>
          <w:p w14:paraId="301D1D34"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7F60EEF" w14:textId="77777777" w:rsidR="00827D27" w:rsidRPr="00EE2E8A" w:rsidRDefault="00827D27" w:rsidP="00827D27">
            <w:pPr>
              <w:jc w:val="center"/>
              <w:rPr>
                <w:color w:val="FF0000"/>
              </w:rPr>
            </w:pPr>
          </w:p>
        </w:tc>
      </w:tr>
      <w:tr w:rsidR="00827D27" w:rsidRPr="00EE2E8A" w14:paraId="2AE0538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05A82A2" w14:textId="77777777" w:rsidR="00827D27" w:rsidRDefault="00827D27" w:rsidP="00827D27">
            <w:pPr>
              <w:jc w:val="center"/>
              <w:rPr>
                <w:color w:val="000000"/>
              </w:rPr>
            </w:pPr>
            <w:r>
              <w:rPr>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5B5274EA"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55C1CCA" w14:textId="77777777" w:rsidR="00827D27" w:rsidRDefault="00827D27" w:rsidP="00827D27">
            <w:pPr>
              <w:rPr>
                <w:rFonts w:ascii="PMingLiU" w:hAnsi="PMingLiU" w:cs="PMingLiU"/>
                <w:color w:val="000000"/>
              </w:rPr>
            </w:pPr>
            <w:r>
              <w:rPr>
                <w:rFonts w:hint="eastAsia"/>
                <w:color w:val="000000"/>
              </w:rPr>
              <w:t>[redfish] read bmc2 version from /proc/ractrends/Helper/FwInfo2</w:t>
            </w:r>
          </w:p>
        </w:tc>
        <w:tc>
          <w:tcPr>
            <w:tcW w:w="1688" w:type="dxa"/>
            <w:tcBorders>
              <w:top w:val="single" w:sz="4" w:space="0" w:color="auto"/>
              <w:left w:val="single" w:sz="4" w:space="0" w:color="auto"/>
              <w:bottom w:val="single" w:sz="4" w:space="0" w:color="auto"/>
              <w:right w:val="single" w:sz="4" w:space="0" w:color="auto"/>
            </w:tcBorders>
          </w:tcPr>
          <w:p w14:paraId="39C91473"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22259EA" w14:textId="77777777" w:rsidR="00827D27" w:rsidRPr="00EE2E8A" w:rsidRDefault="00827D27" w:rsidP="00827D27">
            <w:pPr>
              <w:jc w:val="center"/>
              <w:rPr>
                <w:color w:val="FF0000"/>
              </w:rPr>
            </w:pPr>
          </w:p>
        </w:tc>
      </w:tr>
      <w:tr w:rsidR="00827D27" w:rsidRPr="00EE2E8A" w14:paraId="6A3E3C18"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7AF237A3" w14:textId="77777777" w:rsidR="00827D27" w:rsidRPr="00345A89" w:rsidRDefault="00827D27" w:rsidP="00827D27">
            <w:pPr>
              <w:jc w:val="center"/>
              <w:rPr>
                <w:color w:val="000000"/>
              </w:rPr>
            </w:pPr>
            <w:r w:rsidRPr="00345A89">
              <w:rPr>
                <w:rFonts w:hint="eastAsia"/>
                <w:color w:val="000000"/>
              </w:rPr>
              <w:t>13.</w:t>
            </w:r>
            <w:r w:rsidRPr="00345A89">
              <w:rPr>
                <w:color w:val="000000"/>
              </w:rPr>
              <w:t>01</w:t>
            </w:r>
            <w:r>
              <w:rPr>
                <w:rFonts w:hint="eastAsia"/>
                <w:color w:val="000000"/>
              </w:rPr>
              <w:t>.1</w:t>
            </w:r>
            <w:r>
              <w:rPr>
                <w:color w:val="000000"/>
              </w:rPr>
              <w:t>5</w:t>
            </w:r>
            <w:r>
              <w:rPr>
                <w:rFonts w:hint="eastAsia"/>
                <w:color w:val="000000"/>
              </w:rPr>
              <w:t>(2021</w:t>
            </w:r>
            <w:r w:rsidRPr="00345A89">
              <w:rPr>
                <w:rFonts w:hint="eastAsia"/>
                <w:color w:val="000000"/>
              </w:rPr>
              <w:t>/</w:t>
            </w:r>
            <w:r>
              <w:rPr>
                <w:rFonts w:hint="eastAsia"/>
                <w:color w:val="000000"/>
              </w:rPr>
              <w:t>04</w:t>
            </w:r>
            <w:r w:rsidRPr="00345A89">
              <w:rPr>
                <w:rFonts w:hint="eastAsia"/>
                <w:color w:val="000000"/>
              </w:rPr>
              <w:t>/</w:t>
            </w:r>
            <w:r>
              <w:rPr>
                <w:rFonts w:hint="eastAsia"/>
                <w:color w:val="000000"/>
              </w:rPr>
              <w:t>26)</w:t>
            </w:r>
          </w:p>
        </w:tc>
        <w:tc>
          <w:tcPr>
            <w:tcW w:w="567" w:type="dxa"/>
            <w:tcBorders>
              <w:top w:val="single" w:sz="4" w:space="0" w:color="auto"/>
              <w:left w:val="single" w:sz="4" w:space="0" w:color="auto"/>
              <w:bottom w:val="single" w:sz="4" w:space="0" w:color="auto"/>
              <w:right w:val="double" w:sz="4" w:space="0" w:color="auto"/>
            </w:tcBorders>
          </w:tcPr>
          <w:p w14:paraId="394D6C3D" w14:textId="77777777" w:rsidR="00827D27" w:rsidRPr="00EE2E8A" w:rsidRDefault="00827D27" w:rsidP="00827D27">
            <w:pPr>
              <w:jc w:val="center"/>
              <w:rPr>
                <w:color w:val="FF0000"/>
              </w:rPr>
            </w:pPr>
            <w:r w:rsidRPr="00EE2E8A">
              <w:rPr>
                <w:rFonts w:hint="eastAsia"/>
                <w:color w:val="FF0000"/>
              </w:rPr>
              <w:t>P3</w:t>
            </w:r>
          </w:p>
        </w:tc>
      </w:tr>
      <w:tr w:rsidR="00827D27" w:rsidRPr="00EE2E8A" w14:paraId="369806C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094600C" w14:textId="77777777" w:rsidR="00827D27" w:rsidRDefault="00827D27" w:rsidP="00827D27">
            <w:pPr>
              <w:jc w:val="center"/>
              <w:rPr>
                <w:color w:val="000000"/>
                <w:kern w:val="0"/>
                <w:sz w:val="20"/>
                <w:szCs w:val="20"/>
              </w:rPr>
            </w:pPr>
            <w:r>
              <w:rPr>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0735ABD1"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10D235B" w14:textId="77777777" w:rsidR="00827D27" w:rsidRDefault="00827D27" w:rsidP="00827D27">
            <w:pPr>
              <w:rPr>
                <w:color w:val="000000"/>
              </w:rPr>
            </w:pPr>
            <w:r>
              <w:rPr>
                <w:color w:val="000000"/>
              </w:rPr>
              <w:t>[defect] Set timezone default UTC+0.</w:t>
            </w:r>
          </w:p>
        </w:tc>
        <w:tc>
          <w:tcPr>
            <w:tcW w:w="1688" w:type="dxa"/>
            <w:tcBorders>
              <w:top w:val="single" w:sz="4" w:space="0" w:color="auto"/>
              <w:left w:val="single" w:sz="4" w:space="0" w:color="auto"/>
              <w:bottom w:val="single" w:sz="4" w:space="0" w:color="auto"/>
              <w:right w:val="single" w:sz="4" w:space="0" w:color="auto"/>
            </w:tcBorders>
          </w:tcPr>
          <w:p w14:paraId="601216E6"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1056247" w14:textId="77777777" w:rsidR="00827D27" w:rsidRPr="00EE2E8A" w:rsidRDefault="00827D27" w:rsidP="00827D27">
            <w:pPr>
              <w:jc w:val="center"/>
              <w:rPr>
                <w:color w:val="FF0000"/>
              </w:rPr>
            </w:pPr>
          </w:p>
        </w:tc>
      </w:tr>
      <w:tr w:rsidR="00827D27" w:rsidRPr="00EE2E8A" w14:paraId="2DE35D9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148B0A0" w14:textId="77777777" w:rsidR="00827D27" w:rsidRDefault="00827D27" w:rsidP="00827D27">
            <w:pPr>
              <w:jc w:val="center"/>
              <w:rPr>
                <w:color w:val="000000"/>
              </w:rPr>
            </w:pPr>
            <w:r>
              <w:rPr>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5CACA3AB"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60FC424" w14:textId="77777777" w:rsidR="00827D27" w:rsidRDefault="00827D27" w:rsidP="00827D27">
            <w:pPr>
              <w:rPr>
                <w:color w:val="000000"/>
              </w:rPr>
            </w:pPr>
            <w:r>
              <w:rPr>
                <w:color w:val="000000"/>
              </w:rPr>
              <w:t>[defect] merge AMI patch 689 "Fix for IPMIMain will restart with power on/off stress within 50 times".</w:t>
            </w:r>
          </w:p>
        </w:tc>
        <w:tc>
          <w:tcPr>
            <w:tcW w:w="1688" w:type="dxa"/>
            <w:tcBorders>
              <w:top w:val="single" w:sz="4" w:space="0" w:color="auto"/>
              <w:left w:val="single" w:sz="4" w:space="0" w:color="auto"/>
              <w:bottom w:val="single" w:sz="4" w:space="0" w:color="auto"/>
              <w:right w:val="single" w:sz="4" w:space="0" w:color="auto"/>
            </w:tcBorders>
          </w:tcPr>
          <w:p w14:paraId="05E48966"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B77CC3F" w14:textId="77777777" w:rsidR="00827D27" w:rsidRPr="00EE2E8A" w:rsidRDefault="00827D27" w:rsidP="00827D27">
            <w:pPr>
              <w:jc w:val="center"/>
              <w:rPr>
                <w:color w:val="FF0000"/>
              </w:rPr>
            </w:pPr>
          </w:p>
        </w:tc>
      </w:tr>
      <w:tr w:rsidR="00827D27" w:rsidRPr="00EE2E8A" w14:paraId="35CA715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68A0F06" w14:textId="77777777" w:rsidR="00827D27" w:rsidRDefault="00827D27" w:rsidP="00827D27">
            <w:pPr>
              <w:jc w:val="center"/>
              <w:rPr>
                <w:color w:val="000000"/>
              </w:rPr>
            </w:pPr>
            <w:r>
              <w:rPr>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796F1040"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4CF547F" w14:textId="77777777" w:rsidR="00827D27" w:rsidRDefault="00827D27" w:rsidP="00827D27">
            <w:pPr>
              <w:rPr>
                <w:color w:val="000000"/>
              </w:rPr>
            </w:pPr>
            <w:r>
              <w:rPr>
                <w:color w:val="000000"/>
              </w:rPr>
              <w:t>[defect] Fix get backup FW version error.</w:t>
            </w:r>
          </w:p>
        </w:tc>
        <w:tc>
          <w:tcPr>
            <w:tcW w:w="1688" w:type="dxa"/>
            <w:tcBorders>
              <w:top w:val="single" w:sz="4" w:space="0" w:color="auto"/>
              <w:left w:val="single" w:sz="4" w:space="0" w:color="auto"/>
              <w:bottom w:val="single" w:sz="4" w:space="0" w:color="auto"/>
              <w:right w:val="single" w:sz="4" w:space="0" w:color="auto"/>
            </w:tcBorders>
          </w:tcPr>
          <w:p w14:paraId="10E95FAF"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408845B" w14:textId="77777777" w:rsidR="00827D27" w:rsidRPr="00126853" w:rsidRDefault="00827D27" w:rsidP="00827D27">
            <w:pPr>
              <w:jc w:val="center"/>
              <w:rPr>
                <w:color w:val="FF0000"/>
              </w:rPr>
            </w:pPr>
          </w:p>
        </w:tc>
      </w:tr>
      <w:tr w:rsidR="00827D27" w:rsidRPr="00EE2E8A" w14:paraId="3A504F8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26B3874" w14:textId="77777777" w:rsidR="00827D27" w:rsidRDefault="00827D27" w:rsidP="00827D27">
            <w:pPr>
              <w:jc w:val="center"/>
              <w:rPr>
                <w:color w:val="000000"/>
              </w:rPr>
            </w:pPr>
            <w:r>
              <w:rPr>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56617ACD"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4B1014E" w14:textId="77777777" w:rsidR="00827D27" w:rsidRDefault="00827D27" w:rsidP="00827D27">
            <w:pPr>
              <w:rPr>
                <w:color w:val="000000"/>
              </w:rPr>
            </w:pPr>
            <w:r>
              <w:rPr>
                <w:color w:val="000000"/>
              </w:rPr>
              <w:t>[defect] Fix webui sensor chart display abnormal.</w:t>
            </w:r>
          </w:p>
        </w:tc>
        <w:tc>
          <w:tcPr>
            <w:tcW w:w="1688" w:type="dxa"/>
            <w:tcBorders>
              <w:top w:val="single" w:sz="4" w:space="0" w:color="auto"/>
              <w:left w:val="single" w:sz="4" w:space="0" w:color="auto"/>
              <w:bottom w:val="single" w:sz="4" w:space="0" w:color="auto"/>
              <w:right w:val="single" w:sz="4" w:space="0" w:color="auto"/>
            </w:tcBorders>
          </w:tcPr>
          <w:p w14:paraId="458C10AF"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968F373" w14:textId="77777777" w:rsidR="00827D27" w:rsidRPr="00EE2E8A" w:rsidRDefault="00827D27" w:rsidP="00827D27">
            <w:pPr>
              <w:jc w:val="center"/>
              <w:rPr>
                <w:color w:val="FF0000"/>
              </w:rPr>
            </w:pPr>
          </w:p>
        </w:tc>
      </w:tr>
      <w:tr w:rsidR="00827D27" w:rsidRPr="00EE2E8A" w14:paraId="0BD318A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606E1B4" w14:textId="77777777" w:rsidR="00827D27" w:rsidRDefault="00827D27" w:rsidP="00827D27">
            <w:pPr>
              <w:jc w:val="center"/>
              <w:rPr>
                <w:color w:val="000000"/>
              </w:rPr>
            </w:pPr>
            <w:r>
              <w:rPr>
                <w:color w:val="000000"/>
              </w:rPr>
              <w:lastRenderedPageBreak/>
              <w:t>5</w:t>
            </w:r>
          </w:p>
        </w:tc>
        <w:tc>
          <w:tcPr>
            <w:tcW w:w="709" w:type="dxa"/>
            <w:tcBorders>
              <w:top w:val="single" w:sz="4" w:space="0" w:color="auto"/>
              <w:left w:val="single" w:sz="4" w:space="0" w:color="auto"/>
              <w:bottom w:val="single" w:sz="4" w:space="0" w:color="auto"/>
              <w:right w:val="single" w:sz="4" w:space="0" w:color="auto"/>
            </w:tcBorders>
            <w:vAlign w:val="center"/>
          </w:tcPr>
          <w:p w14:paraId="410D8810"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F29A734" w14:textId="77777777" w:rsidR="00827D27" w:rsidRDefault="00827D27" w:rsidP="00827D27">
            <w:pPr>
              <w:rPr>
                <w:color w:val="000000"/>
              </w:rPr>
            </w:pPr>
            <w:r>
              <w:rPr>
                <w:color w:val="000000"/>
              </w:rPr>
              <w:t>[defect] Hide HPM update function.</w:t>
            </w:r>
          </w:p>
        </w:tc>
        <w:tc>
          <w:tcPr>
            <w:tcW w:w="1688" w:type="dxa"/>
            <w:tcBorders>
              <w:top w:val="single" w:sz="4" w:space="0" w:color="auto"/>
              <w:left w:val="single" w:sz="4" w:space="0" w:color="auto"/>
              <w:bottom w:val="single" w:sz="4" w:space="0" w:color="auto"/>
              <w:right w:val="single" w:sz="4" w:space="0" w:color="auto"/>
            </w:tcBorders>
          </w:tcPr>
          <w:p w14:paraId="3C00441E"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141FEA6" w14:textId="77777777" w:rsidR="00827D27" w:rsidRPr="00EE2E8A" w:rsidRDefault="00827D27" w:rsidP="00827D27">
            <w:pPr>
              <w:jc w:val="center"/>
              <w:rPr>
                <w:color w:val="FF0000"/>
              </w:rPr>
            </w:pPr>
          </w:p>
        </w:tc>
      </w:tr>
      <w:tr w:rsidR="00827D27" w:rsidRPr="00EE2E8A" w14:paraId="1B13142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C6552F9" w14:textId="77777777" w:rsidR="00827D27" w:rsidRDefault="00827D27" w:rsidP="00827D27">
            <w:pPr>
              <w:jc w:val="center"/>
              <w:rPr>
                <w:color w:val="000000"/>
              </w:rPr>
            </w:pPr>
            <w:r>
              <w:rPr>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162CFCEA"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6EF6A68" w14:textId="77777777" w:rsidR="00827D27" w:rsidRDefault="00827D27" w:rsidP="00827D27">
            <w:pPr>
              <w:rPr>
                <w:color w:val="000000"/>
              </w:rPr>
            </w:pPr>
            <w:r>
              <w:rPr>
                <w:color w:val="000000"/>
              </w:rPr>
              <w:t>[defect] Prevent the session will not timeout when calling this API (Merge from channel r324).</w:t>
            </w:r>
          </w:p>
        </w:tc>
        <w:tc>
          <w:tcPr>
            <w:tcW w:w="1688" w:type="dxa"/>
            <w:tcBorders>
              <w:top w:val="single" w:sz="4" w:space="0" w:color="auto"/>
              <w:left w:val="single" w:sz="4" w:space="0" w:color="auto"/>
              <w:bottom w:val="single" w:sz="4" w:space="0" w:color="auto"/>
              <w:right w:val="single" w:sz="4" w:space="0" w:color="auto"/>
            </w:tcBorders>
          </w:tcPr>
          <w:p w14:paraId="39D209F9"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9D56867" w14:textId="77777777" w:rsidR="00827D27" w:rsidRPr="00EE2E8A" w:rsidRDefault="00827D27" w:rsidP="00827D27">
            <w:pPr>
              <w:jc w:val="center"/>
              <w:rPr>
                <w:color w:val="FF0000"/>
              </w:rPr>
            </w:pPr>
          </w:p>
        </w:tc>
      </w:tr>
      <w:tr w:rsidR="00827D27" w:rsidRPr="00EE2E8A" w14:paraId="1E289DB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5F9FD9B" w14:textId="77777777" w:rsidR="00827D27" w:rsidRDefault="00827D27" w:rsidP="00827D27">
            <w:pPr>
              <w:jc w:val="center"/>
              <w:rPr>
                <w:color w:val="000000"/>
              </w:rPr>
            </w:pPr>
            <w:r>
              <w:rPr>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2282F56F"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50E59CD" w14:textId="77777777" w:rsidR="00827D27" w:rsidRDefault="00827D27" w:rsidP="00827D27">
            <w:pPr>
              <w:rPr>
                <w:color w:val="000000"/>
              </w:rPr>
            </w:pPr>
            <w:r>
              <w:rPr>
                <w:color w:val="000000"/>
              </w:rPr>
              <w:t>[defect]force authentication cmd return not support when platform is not ROT.</w:t>
            </w:r>
          </w:p>
        </w:tc>
        <w:tc>
          <w:tcPr>
            <w:tcW w:w="1688" w:type="dxa"/>
            <w:tcBorders>
              <w:top w:val="single" w:sz="4" w:space="0" w:color="auto"/>
              <w:left w:val="single" w:sz="4" w:space="0" w:color="auto"/>
              <w:bottom w:val="single" w:sz="4" w:space="0" w:color="auto"/>
              <w:right w:val="single" w:sz="4" w:space="0" w:color="auto"/>
            </w:tcBorders>
          </w:tcPr>
          <w:p w14:paraId="6297C2F8"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31F9874" w14:textId="77777777" w:rsidR="00827D27" w:rsidRPr="00EE2E8A" w:rsidRDefault="00827D27" w:rsidP="00827D27">
            <w:pPr>
              <w:jc w:val="center"/>
              <w:rPr>
                <w:color w:val="FF0000"/>
              </w:rPr>
            </w:pPr>
          </w:p>
        </w:tc>
      </w:tr>
      <w:tr w:rsidR="00827D27" w:rsidRPr="00EE2E8A" w14:paraId="0D8F61D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7374DD3" w14:textId="77777777" w:rsidR="00827D27" w:rsidRDefault="00827D27" w:rsidP="00827D27">
            <w:pPr>
              <w:jc w:val="center"/>
              <w:rPr>
                <w:color w:val="000000"/>
              </w:rPr>
            </w:pPr>
            <w:r>
              <w:rPr>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3FB1510C"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07F1872" w14:textId="77777777" w:rsidR="00827D27" w:rsidRDefault="00827D27" w:rsidP="00827D27">
            <w:pPr>
              <w:rPr>
                <w:color w:val="000000"/>
              </w:rPr>
            </w:pPr>
            <w:r>
              <w:rPr>
                <w:color w:val="000000"/>
              </w:rPr>
              <w:t>[remove feature] Altera CPLD update function is unstable, so disable it for now.</w:t>
            </w:r>
          </w:p>
        </w:tc>
        <w:tc>
          <w:tcPr>
            <w:tcW w:w="1688" w:type="dxa"/>
            <w:tcBorders>
              <w:top w:val="single" w:sz="4" w:space="0" w:color="auto"/>
              <w:left w:val="single" w:sz="4" w:space="0" w:color="auto"/>
              <w:bottom w:val="single" w:sz="4" w:space="0" w:color="auto"/>
              <w:right w:val="single" w:sz="4" w:space="0" w:color="auto"/>
            </w:tcBorders>
          </w:tcPr>
          <w:p w14:paraId="76D99425"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4153B44" w14:textId="77777777" w:rsidR="00827D27" w:rsidRPr="00EE2E8A" w:rsidRDefault="00827D27" w:rsidP="00827D27">
            <w:pPr>
              <w:jc w:val="center"/>
              <w:rPr>
                <w:color w:val="FF0000"/>
              </w:rPr>
            </w:pPr>
          </w:p>
        </w:tc>
      </w:tr>
      <w:tr w:rsidR="00827D27" w:rsidRPr="00EE2E8A" w14:paraId="0D30A60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0AA4409" w14:textId="77777777" w:rsidR="00827D27" w:rsidRDefault="00827D27" w:rsidP="00827D27">
            <w:pPr>
              <w:jc w:val="center"/>
              <w:rPr>
                <w:color w:val="000000"/>
              </w:rPr>
            </w:pPr>
            <w:r>
              <w:rPr>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2F00E490"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04D333D" w14:textId="77777777" w:rsidR="00827D27" w:rsidRDefault="00827D27" w:rsidP="00827D27">
            <w:pPr>
              <w:rPr>
                <w:color w:val="000000"/>
              </w:rPr>
            </w:pPr>
            <w:r>
              <w:rPr>
                <w:color w:val="000000"/>
              </w:rPr>
              <w:t>[defect] Merge r1700 from V12:[feature] Add recovery notify and PEF setting.</w:t>
            </w:r>
          </w:p>
        </w:tc>
        <w:tc>
          <w:tcPr>
            <w:tcW w:w="1688" w:type="dxa"/>
            <w:tcBorders>
              <w:top w:val="single" w:sz="4" w:space="0" w:color="auto"/>
              <w:left w:val="single" w:sz="4" w:space="0" w:color="auto"/>
              <w:bottom w:val="single" w:sz="4" w:space="0" w:color="auto"/>
              <w:right w:val="single" w:sz="4" w:space="0" w:color="auto"/>
            </w:tcBorders>
          </w:tcPr>
          <w:p w14:paraId="3CB39D94"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1B0F841" w14:textId="77777777" w:rsidR="00827D27" w:rsidRPr="00EE2E8A" w:rsidRDefault="00827D27" w:rsidP="00827D27">
            <w:pPr>
              <w:jc w:val="center"/>
              <w:rPr>
                <w:color w:val="FF0000"/>
              </w:rPr>
            </w:pPr>
          </w:p>
        </w:tc>
      </w:tr>
      <w:tr w:rsidR="00827D27" w:rsidRPr="00EE2E8A" w14:paraId="072FD71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E5D971C" w14:textId="77777777" w:rsidR="00827D27" w:rsidRDefault="00827D27" w:rsidP="00827D27">
            <w:pPr>
              <w:jc w:val="center"/>
              <w:rPr>
                <w:color w:val="000000"/>
              </w:rPr>
            </w:pPr>
            <w:r>
              <w:rPr>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077AD4BB" w14:textId="77777777" w:rsidR="00827D27" w:rsidRDefault="00827D27" w:rsidP="00827D27">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0E3FCF52" w14:textId="77777777" w:rsidR="00827D27" w:rsidRDefault="00827D27" w:rsidP="00827D27">
            <w:pPr>
              <w:rPr>
                <w:color w:val="000000"/>
              </w:rPr>
            </w:pPr>
            <w:r>
              <w:rPr>
                <w:color w:val="000000"/>
              </w:rPr>
              <w:t>[feature] add feature of dump BIOS image.</w:t>
            </w:r>
          </w:p>
        </w:tc>
        <w:tc>
          <w:tcPr>
            <w:tcW w:w="1688" w:type="dxa"/>
            <w:tcBorders>
              <w:top w:val="single" w:sz="4" w:space="0" w:color="auto"/>
              <w:left w:val="single" w:sz="4" w:space="0" w:color="auto"/>
              <w:bottom w:val="single" w:sz="4" w:space="0" w:color="auto"/>
              <w:right w:val="single" w:sz="4" w:space="0" w:color="auto"/>
            </w:tcBorders>
          </w:tcPr>
          <w:p w14:paraId="410137E8"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6CAA52F" w14:textId="77777777" w:rsidR="00827D27" w:rsidRPr="00EE2E8A" w:rsidRDefault="00827D27" w:rsidP="00827D27">
            <w:pPr>
              <w:jc w:val="center"/>
              <w:rPr>
                <w:color w:val="FF0000"/>
              </w:rPr>
            </w:pPr>
          </w:p>
        </w:tc>
      </w:tr>
      <w:tr w:rsidR="00827D27" w:rsidRPr="00EE2E8A" w14:paraId="092B0E9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15C419C" w14:textId="77777777" w:rsidR="00827D27" w:rsidRDefault="00827D27" w:rsidP="00827D27">
            <w:pPr>
              <w:jc w:val="center"/>
              <w:rPr>
                <w:color w:val="000000"/>
              </w:rPr>
            </w:pPr>
            <w:r>
              <w:rPr>
                <w:color w:val="000000"/>
              </w:rPr>
              <w:t>11</w:t>
            </w:r>
          </w:p>
        </w:tc>
        <w:tc>
          <w:tcPr>
            <w:tcW w:w="709" w:type="dxa"/>
            <w:tcBorders>
              <w:top w:val="single" w:sz="4" w:space="0" w:color="auto"/>
              <w:left w:val="single" w:sz="4" w:space="0" w:color="auto"/>
              <w:bottom w:val="single" w:sz="4" w:space="0" w:color="auto"/>
              <w:right w:val="single" w:sz="4" w:space="0" w:color="auto"/>
            </w:tcBorders>
            <w:vAlign w:val="center"/>
          </w:tcPr>
          <w:p w14:paraId="5B4DE1DA"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5DE3C6A" w14:textId="77777777" w:rsidR="00827D27" w:rsidRDefault="00827D27" w:rsidP="00827D27">
            <w:pPr>
              <w:rPr>
                <w:color w:val="000000"/>
              </w:rPr>
            </w:pPr>
            <w:r>
              <w:rPr>
                <w:color w:val="000000"/>
              </w:rPr>
              <w:t>[defect] Merge r2341 from V12:[defect] Update service non-secure/secure port.</w:t>
            </w:r>
          </w:p>
        </w:tc>
        <w:tc>
          <w:tcPr>
            <w:tcW w:w="1688" w:type="dxa"/>
            <w:tcBorders>
              <w:top w:val="single" w:sz="4" w:space="0" w:color="auto"/>
              <w:left w:val="single" w:sz="4" w:space="0" w:color="auto"/>
              <w:bottom w:val="single" w:sz="4" w:space="0" w:color="auto"/>
              <w:right w:val="single" w:sz="4" w:space="0" w:color="auto"/>
            </w:tcBorders>
          </w:tcPr>
          <w:p w14:paraId="49C08EA4"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B2D0523" w14:textId="77777777" w:rsidR="00827D27" w:rsidRPr="00EE2E8A" w:rsidRDefault="00827D27" w:rsidP="00827D27">
            <w:pPr>
              <w:jc w:val="center"/>
              <w:rPr>
                <w:color w:val="FF0000"/>
              </w:rPr>
            </w:pPr>
          </w:p>
        </w:tc>
      </w:tr>
      <w:tr w:rsidR="00827D27" w:rsidRPr="00EE2E8A" w14:paraId="3804062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3DABE72" w14:textId="77777777" w:rsidR="00827D27" w:rsidRDefault="00827D27" w:rsidP="00827D27">
            <w:pPr>
              <w:jc w:val="center"/>
              <w:rPr>
                <w:color w:val="000000"/>
              </w:rPr>
            </w:pPr>
            <w:r>
              <w:rPr>
                <w:color w:val="000000"/>
              </w:rPr>
              <w:t>12</w:t>
            </w:r>
          </w:p>
        </w:tc>
        <w:tc>
          <w:tcPr>
            <w:tcW w:w="709" w:type="dxa"/>
            <w:tcBorders>
              <w:top w:val="single" w:sz="4" w:space="0" w:color="auto"/>
              <w:left w:val="single" w:sz="4" w:space="0" w:color="auto"/>
              <w:bottom w:val="single" w:sz="4" w:space="0" w:color="auto"/>
              <w:right w:val="single" w:sz="4" w:space="0" w:color="auto"/>
            </w:tcBorders>
            <w:vAlign w:val="center"/>
          </w:tcPr>
          <w:p w14:paraId="09C8F93A"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E0DE96D" w14:textId="77777777" w:rsidR="00827D27" w:rsidRDefault="00827D27" w:rsidP="00827D27">
            <w:pPr>
              <w:rPr>
                <w:color w:val="000000"/>
              </w:rPr>
            </w:pPr>
            <w:r>
              <w:rPr>
                <w:color w:val="000000"/>
              </w:rPr>
              <w:t>[defect] Not support verify all of force authentication temporarily.</w:t>
            </w:r>
          </w:p>
        </w:tc>
        <w:tc>
          <w:tcPr>
            <w:tcW w:w="1688" w:type="dxa"/>
            <w:tcBorders>
              <w:top w:val="single" w:sz="4" w:space="0" w:color="auto"/>
              <w:left w:val="single" w:sz="4" w:space="0" w:color="auto"/>
              <w:bottom w:val="single" w:sz="4" w:space="0" w:color="auto"/>
              <w:right w:val="single" w:sz="4" w:space="0" w:color="auto"/>
            </w:tcBorders>
          </w:tcPr>
          <w:p w14:paraId="76C1061C"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61468C4" w14:textId="77777777" w:rsidR="00827D27" w:rsidRPr="00EE2E8A" w:rsidRDefault="00827D27" w:rsidP="00827D27">
            <w:pPr>
              <w:jc w:val="center"/>
              <w:rPr>
                <w:color w:val="FF0000"/>
              </w:rPr>
            </w:pPr>
          </w:p>
        </w:tc>
      </w:tr>
      <w:tr w:rsidR="00827D27" w:rsidRPr="00EE2E8A" w14:paraId="654A1CD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D6C4BE1" w14:textId="77777777" w:rsidR="00827D27" w:rsidRDefault="00827D27" w:rsidP="00827D27">
            <w:pPr>
              <w:jc w:val="center"/>
              <w:rPr>
                <w:color w:val="000000"/>
              </w:rPr>
            </w:pPr>
            <w:r>
              <w:rPr>
                <w:color w:val="000000"/>
              </w:rPr>
              <w:t>13</w:t>
            </w:r>
          </w:p>
        </w:tc>
        <w:tc>
          <w:tcPr>
            <w:tcW w:w="709" w:type="dxa"/>
            <w:tcBorders>
              <w:top w:val="single" w:sz="4" w:space="0" w:color="auto"/>
              <w:left w:val="single" w:sz="4" w:space="0" w:color="auto"/>
              <w:bottom w:val="single" w:sz="4" w:space="0" w:color="auto"/>
              <w:right w:val="single" w:sz="4" w:space="0" w:color="auto"/>
            </w:tcBorders>
            <w:vAlign w:val="center"/>
          </w:tcPr>
          <w:p w14:paraId="0EA79E14" w14:textId="77777777" w:rsidR="00827D27" w:rsidRDefault="00827D27" w:rsidP="00827D27">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F68269A" w14:textId="77777777" w:rsidR="00827D27" w:rsidRDefault="00827D27" w:rsidP="00827D27">
            <w:pPr>
              <w:rPr>
                <w:color w:val="000000"/>
              </w:rPr>
            </w:pPr>
            <w:r>
              <w:rPr>
                <w:color w:val="000000"/>
              </w:rPr>
              <w:t>[feature] Add ipmi command for force authentication bmc/bios support</w:t>
            </w:r>
          </w:p>
        </w:tc>
        <w:tc>
          <w:tcPr>
            <w:tcW w:w="1688" w:type="dxa"/>
            <w:tcBorders>
              <w:top w:val="single" w:sz="4" w:space="0" w:color="auto"/>
              <w:left w:val="single" w:sz="4" w:space="0" w:color="auto"/>
              <w:bottom w:val="single" w:sz="4" w:space="0" w:color="auto"/>
              <w:right w:val="single" w:sz="4" w:space="0" w:color="auto"/>
            </w:tcBorders>
          </w:tcPr>
          <w:p w14:paraId="699DCAC5"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578C5D3" w14:textId="77777777" w:rsidR="00827D27" w:rsidRPr="00EE2E8A" w:rsidRDefault="00827D27" w:rsidP="00827D27">
            <w:pPr>
              <w:jc w:val="center"/>
              <w:rPr>
                <w:color w:val="FF0000"/>
              </w:rPr>
            </w:pPr>
          </w:p>
        </w:tc>
      </w:tr>
      <w:tr w:rsidR="00827D27" w:rsidRPr="00EE2E8A" w14:paraId="1923FD6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7409714" w14:textId="77777777" w:rsidR="00827D27" w:rsidRDefault="00827D27" w:rsidP="00827D27">
            <w:pPr>
              <w:jc w:val="center"/>
              <w:rPr>
                <w:color w:val="000000"/>
              </w:rPr>
            </w:pPr>
            <w:r>
              <w:rPr>
                <w:color w:val="000000"/>
              </w:rPr>
              <w:t>14</w:t>
            </w:r>
          </w:p>
        </w:tc>
        <w:tc>
          <w:tcPr>
            <w:tcW w:w="709" w:type="dxa"/>
            <w:tcBorders>
              <w:top w:val="single" w:sz="4" w:space="0" w:color="auto"/>
              <w:left w:val="single" w:sz="4" w:space="0" w:color="auto"/>
              <w:bottom w:val="single" w:sz="4" w:space="0" w:color="auto"/>
              <w:right w:val="single" w:sz="4" w:space="0" w:color="auto"/>
            </w:tcBorders>
            <w:vAlign w:val="center"/>
          </w:tcPr>
          <w:p w14:paraId="33F0BE98"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5CCAF60" w14:textId="77777777" w:rsidR="00827D27" w:rsidRDefault="00827D27" w:rsidP="00827D27">
            <w:pPr>
              <w:rPr>
                <w:color w:val="000000"/>
              </w:rPr>
            </w:pPr>
            <w:r>
              <w:rPr>
                <w:color w:val="000000"/>
              </w:rPr>
              <w:t>[defect]Fixed Login LDAP/AD/RADIUS and click profile then show wrong page.</w:t>
            </w:r>
          </w:p>
        </w:tc>
        <w:tc>
          <w:tcPr>
            <w:tcW w:w="1688" w:type="dxa"/>
            <w:tcBorders>
              <w:top w:val="single" w:sz="4" w:space="0" w:color="auto"/>
              <w:left w:val="single" w:sz="4" w:space="0" w:color="auto"/>
              <w:bottom w:val="single" w:sz="4" w:space="0" w:color="auto"/>
              <w:right w:val="single" w:sz="4" w:space="0" w:color="auto"/>
            </w:tcBorders>
          </w:tcPr>
          <w:p w14:paraId="0870CDC5"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A92B483" w14:textId="77777777" w:rsidR="00827D27" w:rsidRPr="00EE2E8A" w:rsidRDefault="00827D27" w:rsidP="00827D27">
            <w:pPr>
              <w:jc w:val="center"/>
              <w:rPr>
                <w:color w:val="FF0000"/>
              </w:rPr>
            </w:pPr>
          </w:p>
        </w:tc>
      </w:tr>
      <w:tr w:rsidR="00827D27" w:rsidRPr="00EE2E8A" w14:paraId="526F77C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4BD1CE8" w14:textId="77777777" w:rsidR="00827D27" w:rsidRDefault="00827D27" w:rsidP="00827D27">
            <w:pPr>
              <w:jc w:val="center"/>
              <w:rPr>
                <w:color w:val="000000"/>
              </w:rPr>
            </w:pPr>
            <w:r>
              <w:rPr>
                <w:color w:val="000000"/>
              </w:rPr>
              <w:t>15</w:t>
            </w:r>
          </w:p>
        </w:tc>
        <w:tc>
          <w:tcPr>
            <w:tcW w:w="709" w:type="dxa"/>
            <w:tcBorders>
              <w:top w:val="single" w:sz="4" w:space="0" w:color="auto"/>
              <w:left w:val="single" w:sz="4" w:space="0" w:color="auto"/>
              <w:bottom w:val="single" w:sz="4" w:space="0" w:color="auto"/>
              <w:right w:val="single" w:sz="4" w:space="0" w:color="auto"/>
            </w:tcBorders>
            <w:vAlign w:val="center"/>
          </w:tcPr>
          <w:p w14:paraId="360AA482"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155D9DB" w14:textId="77777777" w:rsidR="00827D27" w:rsidRDefault="00827D27" w:rsidP="00827D27">
            <w:pPr>
              <w:rPr>
                <w:color w:val="000000"/>
              </w:rPr>
            </w:pPr>
            <w:r>
              <w:rPr>
                <w:color w:val="000000"/>
              </w:rPr>
              <w:t>[defect] Fix SOL function can not record file when time offset not equal 0.</w:t>
            </w:r>
          </w:p>
        </w:tc>
        <w:tc>
          <w:tcPr>
            <w:tcW w:w="1688" w:type="dxa"/>
            <w:tcBorders>
              <w:top w:val="single" w:sz="4" w:space="0" w:color="auto"/>
              <w:left w:val="single" w:sz="4" w:space="0" w:color="auto"/>
              <w:bottom w:val="single" w:sz="4" w:space="0" w:color="auto"/>
              <w:right w:val="single" w:sz="4" w:space="0" w:color="auto"/>
            </w:tcBorders>
          </w:tcPr>
          <w:p w14:paraId="65937D19"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633206A" w14:textId="77777777" w:rsidR="00827D27" w:rsidRPr="00EE2E8A" w:rsidRDefault="00827D27" w:rsidP="00827D27">
            <w:pPr>
              <w:jc w:val="center"/>
              <w:rPr>
                <w:color w:val="FF0000"/>
              </w:rPr>
            </w:pPr>
          </w:p>
        </w:tc>
      </w:tr>
      <w:tr w:rsidR="00827D27" w:rsidRPr="00EE2E8A" w14:paraId="11A5F55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952A4AC" w14:textId="77777777" w:rsidR="00827D27" w:rsidRDefault="00827D27" w:rsidP="00827D27">
            <w:pPr>
              <w:jc w:val="center"/>
              <w:rPr>
                <w:color w:val="000000"/>
              </w:rPr>
            </w:pPr>
            <w:r>
              <w:rPr>
                <w:color w:val="000000"/>
              </w:rPr>
              <w:t>16</w:t>
            </w:r>
          </w:p>
        </w:tc>
        <w:tc>
          <w:tcPr>
            <w:tcW w:w="709" w:type="dxa"/>
            <w:tcBorders>
              <w:top w:val="single" w:sz="4" w:space="0" w:color="auto"/>
              <w:left w:val="single" w:sz="4" w:space="0" w:color="auto"/>
              <w:bottom w:val="single" w:sz="4" w:space="0" w:color="auto"/>
              <w:right w:val="single" w:sz="4" w:space="0" w:color="auto"/>
            </w:tcBorders>
            <w:vAlign w:val="center"/>
          </w:tcPr>
          <w:p w14:paraId="128427BD"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2F53B8C" w14:textId="77777777" w:rsidR="00827D27" w:rsidRDefault="00827D27" w:rsidP="00827D27">
            <w:pPr>
              <w:rPr>
                <w:color w:val="000000"/>
              </w:rPr>
            </w:pPr>
            <w:r>
              <w:rPr>
                <w:color w:val="000000"/>
              </w:rPr>
              <w:t>[defect] disable NTP Date&amp;Time function by default</w:t>
            </w:r>
          </w:p>
        </w:tc>
        <w:tc>
          <w:tcPr>
            <w:tcW w:w="1688" w:type="dxa"/>
            <w:tcBorders>
              <w:top w:val="single" w:sz="4" w:space="0" w:color="auto"/>
              <w:left w:val="single" w:sz="4" w:space="0" w:color="auto"/>
              <w:bottom w:val="single" w:sz="4" w:space="0" w:color="auto"/>
              <w:right w:val="single" w:sz="4" w:space="0" w:color="auto"/>
            </w:tcBorders>
          </w:tcPr>
          <w:p w14:paraId="44FA6B69"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5F7773B" w14:textId="77777777" w:rsidR="00827D27" w:rsidRPr="00EE2E8A" w:rsidRDefault="00827D27" w:rsidP="00827D27">
            <w:pPr>
              <w:jc w:val="center"/>
              <w:rPr>
                <w:color w:val="FF0000"/>
              </w:rPr>
            </w:pPr>
          </w:p>
        </w:tc>
      </w:tr>
      <w:tr w:rsidR="00827D27" w:rsidRPr="00EE2E8A" w14:paraId="587337A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6C1DB74" w14:textId="77777777" w:rsidR="00827D27" w:rsidRDefault="00827D27" w:rsidP="00827D27">
            <w:pPr>
              <w:jc w:val="center"/>
              <w:rPr>
                <w:color w:val="000000"/>
              </w:rPr>
            </w:pPr>
            <w:r>
              <w:rPr>
                <w:color w:val="000000"/>
              </w:rPr>
              <w:t>17</w:t>
            </w:r>
          </w:p>
        </w:tc>
        <w:tc>
          <w:tcPr>
            <w:tcW w:w="709" w:type="dxa"/>
            <w:tcBorders>
              <w:top w:val="single" w:sz="4" w:space="0" w:color="auto"/>
              <w:left w:val="single" w:sz="4" w:space="0" w:color="auto"/>
              <w:bottom w:val="single" w:sz="4" w:space="0" w:color="auto"/>
              <w:right w:val="single" w:sz="4" w:space="0" w:color="auto"/>
            </w:tcBorders>
            <w:vAlign w:val="center"/>
          </w:tcPr>
          <w:p w14:paraId="760CCA9A"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3C57180" w14:textId="77777777" w:rsidR="00827D27" w:rsidRDefault="00827D27" w:rsidP="00827D27">
            <w:pPr>
              <w:rPr>
                <w:color w:val="000000"/>
              </w:rPr>
            </w:pPr>
            <w:r>
              <w:rPr>
                <w:color w:val="000000"/>
              </w:rPr>
              <w:t>[defect] adjust ME update interval to avoid frequently access ME affect IPMI crash</w:t>
            </w:r>
          </w:p>
        </w:tc>
        <w:tc>
          <w:tcPr>
            <w:tcW w:w="1688" w:type="dxa"/>
            <w:tcBorders>
              <w:top w:val="single" w:sz="4" w:space="0" w:color="auto"/>
              <w:left w:val="single" w:sz="4" w:space="0" w:color="auto"/>
              <w:bottom w:val="single" w:sz="4" w:space="0" w:color="auto"/>
              <w:right w:val="single" w:sz="4" w:space="0" w:color="auto"/>
            </w:tcBorders>
          </w:tcPr>
          <w:p w14:paraId="28A02992"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367995D" w14:textId="77777777" w:rsidR="00827D27" w:rsidRPr="00EE2E8A" w:rsidRDefault="00827D27" w:rsidP="00827D27">
            <w:pPr>
              <w:jc w:val="center"/>
              <w:rPr>
                <w:color w:val="FF0000"/>
              </w:rPr>
            </w:pPr>
          </w:p>
        </w:tc>
      </w:tr>
      <w:tr w:rsidR="00827D27" w:rsidRPr="00EE2E8A" w14:paraId="7D382B48"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572B350C" w14:textId="77777777" w:rsidR="00827D27" w:rsidRPr="00345A89" w:rsidRDefault="00827D27" w:rsidP="00827D27">
            <w:pPr>
              <w:jc w:val="center"/>
              <w:rPr>
                <w:color w:val="000000"/>
              </w:rPr>
            </w:pPr>
            <w:r w:rsidRPr="00345A89">
              <w:rPr>
                <w:rFonts w:hint="eastAsia"/>
                <w:color w:val="000000"/>
              </w:rPr>
              <w:t>13.</w:t>
            </w:r>
            <w:r w:rsidRPr="00345A89">
              <w:rPr>
                <w:color w:val="000000"/>
              </w:rPr>
              <w:t>01</w:t>
            </w:r>
            <w:r>
              <w:rPr>
                <w:rFonts w:hint="eastAsia"/>
                <w:color w:val="000000"/>
              </w:rPr>
              <w:t>.1</w:t>
            </w:r>
            <w:r>
              <w:rPr>
                <w:color w:val="000000"/>
              </w:rPr>
              <w:t>3</w:t>
            </w:r>
            <w:r>
              <w:rPr>
                <w:rFonts w:hint="eastAsia"/>
                <w:color w:val="000000"/>
              </w:rPr>
              <w:t>(2021</w:t>
            </w:r>
            <w:r w:rsidRPr="00345A89">
              <w:rPr>
                <w:rFonts w:hint="eastAsia"/>
                <w:color w:val="000000"/>
              </w:rPr>
              <w:t>/</w:t>
            </w:r>
            <w:r>
              <w:rPr>
                <w:rFonts w:hint="eastAsia"/>
                <w:color w:val="000000"/>
              </w:rPr>
              <w:t>04</w:t>
            </w:r>
            <w:r w:rsidRPr="00345A89">
              <w:rPr>
                <w:rFonts w:hint="eastAsia"/>
                <w:color w:val="000000"/>
              </w:rPr>
              <w:t>/</w:t>
            </w:r>
            <w:r>
              <w:rPr>
                <w:rFonts w:hint="eastAsia"/>
                <w:color w:val="000000"/>
              </w:rPr>
              <w:t>19)</w:t>
            </w:r>
          </w:p>
        </w:tc>
        <w:tc>
          <w:tcPr>
            <w:tcW w:w="567" w:type="dxa"/>
            <w:tcBorders>
              <w:top w:val="single" w:sz="4" w:space="0" w:color="auto"/>
              <w:left w:val="single" w:sz="4" w:space="0" w:color="auto"/>
              <w:bottom w:val="single" w:sz="4" w:space="0" w:color="auto"/>
              <w:right w:val="double" w:sz="4" w:space="0" w:color="auto"/>
            </w:tcBorders>
          </w:tcPr>
          <w:p w14:paraId="2F9EE15B" w14:textId="77777777" w:rsidR="00827D27" w:rsidRPr="00EE2E8A" w:rsidRDefault="00827D27" w:rsidP="00827D27">
            <w:pPr>
              <w:jc w:val="center"/>
              <w:rPr>
                <w:color w:val="FF0000"/>
              </w:rPr>
            </w:pPr>
            <w:r w:rsidRPr="00EE2E8A">
              <w:rPr>
                <w:rFonts w:hint="eastAsia"/>
                <w:color w:val="FF0000"/>
              </w:rPr>
              <w:t>P3</w:t>
            </w:r>
          </w:p>
        </w:tc>
      </w:tr>
      <w:tr w:rsidR="00827D27" w:rsidRPr="00EE2E8A" w14:paraId="3AF8592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EE17771"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5AB027DB" w14:textId="77777777" w:rsidR="00827D27" w:rsidRDefault="00827D27" w:rsidP="00827D27">
            <w:pPr>
              <w:jc w:val="center"/>
              <w:rPr>
                <w:color w:val="000000"/>
                <w:kern w:val="0"/>
                <w:sz w:val="20"/>
                <w:szCs w:val="2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2F5D580" w14:textId="77777777" w:rsidR="00827D27" w:rsidRDefault="00827D27" w:rsidP="00827D27">
            <w:pPr>
              <w:rPr>
                <w:color w:val="000000"/>
              </w:rPr>
            </w:pPr>
            <w:r>
              <w:rPr>
                <w:color w:val="000000"/>
              </w:rPr>
              <w:t>[defect] Fix the language is incorrect in the login page.</w:t>
            </w:r>
          </w:p>
        </w:tc>
        <w:tc>
          <w:tcPr>
            <w:tcW w:w="1688" w:type="dxa"/>
            <w:tcBorders>
              <w:top w:val="single" w:sz="4" w:space="0" w:color="auto"/>
              <w:left w:val="single" w:sz="4" w:space="0" w:color="auto"/>
              <w:bottom w:val="single" w:sz="4" w:space="0" w:color="auto"/>
              <w:right w:val="single" w:sz="4" w:space="0" w:color="auto"/>
            </w:tcBorders>
          </w:tcPr>
          <w:p w14:paraId="1C0C5A48"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0F03A46" w14:textId="77777777" w:rsidR="00827D27" w:rsidRPr="00EE2E8A" w:rsidRDefault="00827D27" w:rsidP="00827D27">
            <w:pPr>
              <w:jc w:val="center"/>
              <w:rPr>
                <w:color w:val="FF0000"/>
              </w:rPr>
            </w:pPr>
          </w:p>
        </w:tc>
      </w:tr>
      <w:tr w:rsidR="00827D27" w:rsidRPr="00EE2E8A" w14:paraId="1208FEC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481498B" w14:textId="77777777"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4EEF368E"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A0CD65A" w14:textId="77777777" w:rsidR="00827D27" w:rsidRDefault="00827D27" w:rsidP="00827D27">
            <w:pPr>
              <w:rPr>
                <w:color w:val="000000"/>
              </w:rPr>
            </w:pPr>
            <w:r>
              <w:rPr>
                <w:color w:val="000000"/>
              </w:rPr>
              <w:t>[defect] Fix PECI sensor is not work for AST2600</w:t>
            </w:r>
          </w:p>
        </w:tc>
        <w:tc>
          <w:tcPr>
            <w:tcW w:w="1688" w:type="dxa"/>
            <w:tcBorders>
              <w:top w:val="single" w:sz="4" w:space="0" w:color="auto"/>
              <w:left w:val="single" w:sz="4" w:space="0" w:color="auto"/>
              <w:bottom w:val="single" w:sz="4" w:space="0" w:color="auto"/>
              <w:right w:val="single" w:sz="4" w:space="0" w:color="auto"/>
            </w:tcBorders>
          </w:tcPr>
          <w:p w14:paraId="698822B2"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6A7E500" w14:textId="77777777" w:rsidR="00827D27" w:rsidRPr="00EE2E8A" w:rsidRDefault="00827D27" w:rsidP="00827D27">
            <w:pPr>
              <w:jc w:val="center"/>
              <w:rPr>
                <w:color w:val="FF0000"/>
              </w:rPr>
            </w:pPr>
          </w:p>
        </w:tc>
      </w:tr>
      <w:tr w:rsidR="00827D27" w:rsidRPr="00EE2E8A" w14:paraId="5529EE6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E22E098" w14:textId="77777777"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1B0F324A"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108F928" w14:textId="77777777" w:rsidR="00827D27" w:rsidRDefault="00827D27" w:rsidP="00827D27">
            <w:pPr>
              <w:rPr>
                <w:color w:val="000000"/>
              </w:rPr>
            </w:pPr>
            <w:r>
              <w:rPr>
                <w:color w:val="000000"/>
              </w:rPr>
              <w:t>[defect]add back webUI RAID management check.</w:t>
            </w:r>
          </w:p>
        </w:tc>
        <w:tc>
          <w:tcPr>
            <w:tcW w:w="1688" w:type="dxa"/>
            <w:tcBorders>
              <w:top w:val="single" w:sz="4" w:space="0" w:color="auto"/>
              <w:left w:val="single" w:sz="4" w:space="0" w:color="auto"/>
              <w:bottom w:val="single" w:sz="4" w:space="0" w:color="auto"/>
              <w:right w:val="single" w:sz="4" w:space="0" w:color="auto"/>
            </w:tcBorders>
          </w:tcPr>
          <w:p w14:paraId="404B36D1"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082CE1D" w14:textId="77777777" w:rsidR="00827D27" w:rsidRPr="00EE2E8A" w:rsidRDefault="00827D27" w:rsidP="00827D27">
            <w:pPr>
              <w:jc w:val="center"/>
              <w:rPr>
                <w:color w:val="FF0000"/>
              </w:rPr>
            </w:pPr>
          </w:p>
        </w:tc>
      </w:tr>
      <w:tr w:rsidR="00827D27" w:rsidRPr="00EE2E8A" w14:paraId="287B640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4AAA96C" w14:textId="77777777"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62327830"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539AF1D" w14:textId="77777777" w:rsidR="00827D27" w:rsidRDefault="00827D27" w:rsidP="00827D27">
            <w:pPr>
              <w:rPr>
                <w:color w:val="000000"/>
              </w:rPr>
            </w:pPr>
            <w:r>
              <w:rPr>
                <w:color w:val="000000"/>
              </w:rPr>
              <w:t>[defect] add back bios switch cmd for BIOS team test.</w:t>
            </w:r>
          </w:p>
        </w:tc>
        <w:tc>
          <w:tcPr>
            <w:tcW w:w="1688" w:type="dxa"/>
            <w:tcBorders>
              <w:top w:val="single" w:sz="4" w:space="0" w:color="auto"/>
              <w:left w:val="single" w:sz="4" w:space="0" w:color="auto"/>
              <w:bottom w:val="single" w:sz="4" w:space="0" w:color="auto"/>
              <w:right w:val="single" w:sz="4" w:space="0" w:color="auto"/>
            </w:tcBorders>
          </w:tcPr>
          <w:p w14:paraId="50FFD808"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20F8559" w14:textId="77777777" w:rsidR="00827D27" w:rsidRPr="00EE2E8A" w:rsidRDefault="00827D27" w:rsidP="00827D27">
            <w:pPr>
              <w:jc w:val="center"/>
              <w:rPr>
                <w:color w:val="FF0000"/>
              </w:rPr>
            </w:pPr>
          </w:p>
        </w:tc>
      </w:tr>
      <w:tr w:rsidR="00827D27" w:rsidRPr="00EE2E8A" w14:paraId="6D99838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0B918F8" w14:textId="77777777"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77FFA3F4"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541BAE2" w14:textId="77777777" w:rsidR="00827D27" w:rsidRDefault="00827D27" w:rsidP="00827D27">
            <w:pPr>
              <w:rPr>
                <w:color w:val="000000"/>
              </w:rPr>
            </w:pPr>
            <w:r>
              <w:rPr>
                <w:color w:val="000000"/>
              </w:rPr>
              <w:t>[Defect]merge ami patch fixed cannot mount image.</w:t>
            </w:r>
          </w:p>
        </w:tc>
        <w:tc>
          <w:tcPr>
            <w:tcW w:w="1688" w:type="dxa"/>
            <w:tcBorders>
              <w:top w:val="single" w:sz="4" w:space="0" w:color="auto"/>
              <w:left w:val="single" w:sz="4" w:space="0" w:color="auto"/>
              <w:bottom w:val="single" w:sz="4" w:space="0" w:color="auto"/>
              <w:right w:val="single" w:sz="4" w:space="0" w:color="auto"/>
            </w:tcBorders>
          </w:tcPr>
          <w:p w14:paraId="65AB31A9"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39D1E1F" w14:textId="77777777" w:rsidR="00827D27" w:rsidRPr="00EE2E8A" w:rsidRDefault="00827D27" w:rsidP="00827D27">
            <w:pPr>
              <w:jc w:val="center"/>
              <w:rPr>
                <w:color w:val="FF0000"/>
              </w:rPr>
            </w:pPr>
          </w:p>
        </w:tc>
      </w:tr>
      <w:tr w:rsidR="00827D27" w:rsidRPr="00EE2E8A" w14:paraId="4264E0C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55773B0" w14:textId="77777777" w:rsidR="00827D27" w:rsidRDefault="00827D27" w:rsidP="00827D27">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76FDEFD7"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6E70132" w14:textId="77777777" w:rsidR="00827D27" w:rsidRDefault="00827D27" w:rsidP="00827D27">
            <w:pPr>
              <w:rPr>
                <w:color w:val="000000"/>
              </w:rPr>
            </w:pPr>
            <w:r>
              <w:rPr>
                <w:color w:val="000000"/>
              </w:rPr>
              <w:t>[Merge] merge ami 501 "Fix for Unable to load native library using Oracle Java WebStart"</w:t>
            </w:r>
          </w:p>
        </w:tc>
        <w:tc>
          <w:tcPr>
            <w:tcW w:w="1688" w:type="dxa"/>
            <w:tcBorders>
              <w:top w:val="single" w:sz="4" w:space="0" w:color="auto"/>
              <w:left w:val="single" w:sz="4" w:space="0" w:color="auto"/>
              <w:bottom w:val="single" w:sz="4" w:space="0" w:color="auto"/>
              <w:right w:val="single" w:sz="4" w:space="0" w:color="auto"/>
            </w:tcBorders>
          </w:tcPr>
          <w:p w14:paraId="672598D4"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864E9AA" w14:textId="77777777" w:rsidR="00827D27" w:rsidRPr="00EE2E8A" w:rsidRDefault="00827D27" w:rsidP="00827D27">
            <w:pPr>
              <w:jc w:val="center"/>
              <w:rPr>
                <w:color w:val="FF0000"/>
              </w:rPr>
            </w:pPr>
          </w:p>
        </w:tc>
      </w:tr>
      <w:tr w:rsidR="00827D27" w:rsidRPr="00EE2E8A" w14:paraId="3DF1A1C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30FC061" w14:textId="77777777" w:rsidR="00827D27" w:rsidRDefault="00827D27" w:rsidP="00827D27">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7E5428C5"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DACFE1B" w14:textId="77777777" w:rsidR="00827D27" w:rsidRDefault="00827D27" w:rsidP="00827D27">
            <w:pPr>
              <w:rPr>
                <w:color w:val="000000"/>
              </w:rPr>
            </w:pPr>
            <w:r>
              <w:rPr>
                <w:color w:val="000000"/>
              </w:rPr>
              <w:t>[Merge] merge AMI patch 689 "Fix for IPMIMain will restart with power on/off stress within 50 times"</w:t>
            </w:r>
          </w:p>
        </w:tc>
        <w:tc>
          <w:tcPr>
            <w:tcW w:w="1688" w:type="dxa"/>
            <w:tcBorders>
              <w:top w:val="single" w:sz="4" w:space="0" w:color="auto"/>
              <w:left w:val="single" w:sz="4" w:space="0" w:color="auto"/>
              <w:bottom w:val="single" w:sz="4" w:space="0" w:color="auto"/>
              <w:right w:val="single" w:sz="4" w:space="0" w:color="auto"/>
            </w:tcBorders>
          </w:tcPr>
          <w:p w14:paraId="709D4B6A"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D631A37" w14:textId="77777777" w:rsidR="00827D27" w:rsidRPr="00EE2E8A" w:rsidRDefault="00827D27" w:rsidP="00827D27">
            <w:pPr>
              <w:jc w:val="center"/>
              <w:rPr>
                <w:color w:val="FF0000"/>
              </w:rPr>
            </w:pPr>
          </w:p>
        </w:tc>
      </w:tr>
      <w:tr w:rsidR="00827D27" w:rsidRPr="00EE2E8A" w14:paraId="47BA9F7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9D8E593" w14:textId="77777777" w:rsidR="00827D27" w:rsidRDefault="00827D27" w:rsidP="00827D27">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10EC29C6" w14:textId="77777777" w:rsidR="00827D27" w:rsidRDefault="00827D27" w:rsidP="00827D27">
            <w:pPr>
              <w:jc w:val="center"/>
              <w:rPr>
                <w:color w:val="000000"/>
              </w:rPr>
            </w:pPr>
          </w:p>
        </w:tc>
        <w:tc>
          <w:tcPr>
            <w:tcW w:w="7371" w:type="dxa"/>
            <w:tcBorders>
              <w:top w:val="single" w:sz="4" w:space="0" w:color="auto"/>
              <w:left w:val="single" w:sz="4" w:space="0" w:color="auto"/>
              <w:bottom w:val="single" w:sz="4" w:space="0" w:color="auto"/>
              <w:right w:val="single" w:sz="4" w:space="0" w:color="auto"/>
            </w:tcBorders>
            <w:vAlign w:val="center"/>
          </w:tcPr>
          <w:p w14:paraId="4F0B3DA9" w14:textId="77777777" w:rsidR="00827D27" w:rsidRDefault="00827D27" w:rsidP="00827D27">
            <w:pPr>
              <w:rPr>
                <w:color w:val="000000"/>
              </w:rPr>
            </w:pPr>
            <w:r>
              <w:rPr>
                <w:color w:val="000000"/>
              </w:rPr>
              <w:t>[Defect] Fixed auto vedio function can not record file when time offset not equal 0.</w:t>
            </w:r>
          </w:p>
        </w:tc>
        <w:tc>
          <w:tcPr>
            <w:tcW w:w="1688" w:type="dxa"/>
            <w:tcBorders>
              <w:top w:val="single" w:sz="4" w:space="0" w:color="auto"/>
              <w:left w:val="single" w:sz="4" w:space="0" w:color="auto"/>
              <w:bottom w:val="single" w:sz="4" w:space="0" w:color="auto"/>
              <w:right w:val="single" w:sz="4" w:space="0" w:color="auto"/>
            </w:tcBorders>
          </w:tcPr>
          <w:p w14:paraId="7D496717"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404D060" w14:textId="77777777" w:rsidR="00827D27" w:rsidRPr="00EE2E8A" w:rsidRDefault="00827D27" w:rsidP="00827D27">
            <w:pPr>
              <w:jc w:val="center"/>
              <w:rPr>
                <w:color w:val="FF0000"/>
              </w:rPr>
            </w:pPr>
          </w:p>
        </w:tc>
      </w:tr>
      <w:tr w:rsidR="00827D27" w:rsidRPr="00EE2E8A" w14:paraId="3D8358D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D842843" w14:textId="77777777" w:rsidR="00827D27" w:rsidRDefault="00827D27" w:rsidP="00827D27">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32098D99"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389F8B4" w14:textId="77777777" w:rsidR="00827D27" w:rsidRDefault="00827D27" w:rsidP="00827D27">
            <w:pPr>
              <w:rPr>
                <w:color w:val="000000"/>
              </w:rPr>
            </w:pPr>
            <w:r>
              <w:rPr>
                <w:color w:val="000000"/>
              </w:rPr>
              <w:t>[defect] Fix 'Australia/North' doesn't have red dot</w:t>
            </w:r>
          </w:p>
        </w:tc>
        <w:tc>
          <w:tcPr>
            <w:tcW w:w="1688" w:type="dxa"/>
            <w:tcBorders>
              <w:top w:val="single" w:sz="4" w:space="0" w:color="auto"/>
              <w:left w:val="single" w:sz="4" w:space="0" w:color="auto"/>
              <w:bottom w:val="single" w:sz="4" w:space="0" w:color="auto"/>
              <w:right w:val="single" w:sz="4" w:space="0" w:color="auto"/>
            </w:tcBorders>
          </w:tcPr>
          <w:p w14:paraId="4F16EE3A"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DBE02EF" w14:textId="77777777" w:rsidR="00827D27" w:rsidRPr="00EE2E8A" w:rsidRDefault="00827D27" w:rsidP="00827D27">
            <w:pPr>
              <w:jc w:val="center"/>
              <w:rPr>
                <w:color w:val="FF0000"/>
              </w:rPr>
            </w:pPr>
          </w:p>
        </w:tc>
      </w:tr>
      <w:tr w:rsidR="00827D27" w:rsidRPr="00EE2E8A" w14:paraId="41FAF0E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2F373DC" w14:textId="77777777" w:rsidR="00827D27" w:rsidRDefault="00827D27" w:rsidP="00827D27">
            <w:pPr>
              <w:jc w:val="center"/>
              <w:rPr>
                <w:color w:val="000000"/>
              </w:rPr>
            </w:pPr>
            <w:r>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00B0BDA1"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76782F6" w14:textId="77777777" w:rsidR="00827D27" w:rsidRDefault="00827D27" w:rsidP="00827D27">
            <w:pPr>
              <w:rPr>
                <w:color w:val="000000"/>
              </w:rPr>
            </w:pPr>
            <w:r>
              <w:rPr>
                <w:color w:val="000000"/>
              </w:rPr>
              <w:t>[Defect] Fix 'Asia/Chongqing' doesn't have red dot</w:t>
            </w:r>
          </w:p>
        </w:tc>
        <w:tc>
          <w:tcPr>
            <w:tcW w:w="1688" w:type="dxa"/>
            <w:tcBorders>
              <w:top w:val="single" w:sz="4" w:space="0" w:color="auto"/>
              <w:left w:val="single" w:sz="4" w:space="0" w:color="auto"/>
              <w:bottom w:val="single" w:sz="4" w:space="0" w:color="auto"/>
              <w:right w:val="single" w:sz="4" w:space="0" w:color="auto"/>
            </w:tcBorders>
          </w:tcPr>
          <w:p w14:paraId="7917D70E"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2A22890" w14:textId="77777777" w:rsidR="00827D27" w:rsidRPr="00EE2E8A" w:rsidRDefault="00827D27" w:rsidP="00827D27">
            <w:pPr>
              <w:jc w:val="center"/>
              <w:rPr>
                <w:color w:val="FF0000"/>
              </w:rPr>
            </w:pPr>
          </w:p>
        </w:tc>
      </w:tr>
      <w:tr w:rsidR="00827D27" w:rsidRPr="00EE2E8A" w14:paraId="53EE171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2F8D0E4" w14:textId="77777777" w:rsidR="00827D27" w:rsidRDefault="00827D27" w:rsidP="00827D27">
            <w:pPr>
              <w:jc w:val="center"/>
              <w:rPr>
                <w:color w:val="000000"/>
              </w:rPr>
            </w:pPr>
            <w:r>
              <w:rPr>
                <w:rFonts w:hint="eastAsia"/>
                <w:color w:val="000000"/>
              </w:rPr>
              <w:t>11</w:t>
            </w:r>
          </w:p>
        </w:tc>
        <w:tc>
          <w:tcPr>
            <w:tcW w:w="709" w:type="dxa"/>
            <w:tcBorders>
              <w:top w:val="single" w:sz="4" w:space="0" w:color="auto"/>
              <w:left w:val="single" w:sz="4" w:space="0" w:color="auto"/>
              <w:bottom w:val="single" w:sz="4" w:space="0" w:color="auto"/>
              <w:right w:val="single" w:sz="4" w:space="0" w:color="auto"/>
            </w:tcBorders>
            <w:vAlign w:val="center"/>
          </w:tcPr>
          <w:p w14:paraId="2E72A826"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FA9942A" w14:textId="77777777" w:rsidR="00827D27" w:rsidRDefault="00827D27" w:rsidP="00827D27">
            <w:pPr>
              <w:rPr>
                <w:color w:val="000000"/>
              </w:rPr>
            </w:pPr>
            <w:r>
              <w:rPr>
                <w:color w:val="000000"/>
              </w:rPr>
              <w:t>[defect] 1. save Automatic NTP Date &amp; Time. 2. After refreshing the Date &amp; Time page, it can successfully show the red dots on the mapgit</w:t>
            </w:r>
          </w:p>
        </w:tc>
        <w:tc>
          <w:tcPr>
            <w:tcW w:w="1688" w:type="dxa"/>
            <w:tcBorders>
              <w:top w:val="single" w:sz="4" w:space="0" w:color="auto"/>
              <w:left w:val="single" w:sz="4" w:space="0" w:color="auto"/>
              <w:bottom w:val="single" w:sz="4" w:space="0" w:color="auto"/>
              <w:right w:val="single" w:sz="4" w:space="0" w:color="auto"/>
            </w:tcBorders>
          </w:tcPr>
          <w:p w14:paraId="27A611B6"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9022FBC" w14:textId="77777777" w:rsidR="00827D27" w:rsidRPr="00EE2E8A" w:rsidRDefault="00827D27" w:rsidP="00827D27">
            <w:pPr>
              <w:jc w:val="center"/>
              <w:rPr>
                <w:color w:val="FF0000"/>
              </w:rPr>
            </w:pPr>
          </w:p>
        </w:tc>
      </w:tr>
      <w:tr w:rsidR="00827D27" w:rsidRPr="00EE2E8A" w14:paraId="00439BF7"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6FF988E0" w14:textId="77777777" w:rsidR="00827D27" w:rsidRPr="00345A89" w:rsidRDefault="00827D27" w:rsidP="00827D27">
            <w:pPr>
              <w:jc w:val="center"/>
              <w:rPr>
                <w:color w:val="000000"/>
              </w:rPr>
            </w:pPr>
            <w:r w:rsidRPr="00345A89">
              <w:rPr>
                <w:rFonts w:hint="eastAsia"/>
                <w:color w:val="000000"/>
              </w:rPr>
              <w:t>13.</w:t>
            </w:r>
            <w:r w:rsidRPr="00345A89">
              <w:rPr>
                <w:color w:val="000000"/>
              </w:rPr>
              <w:t>01</w:t>
            </w:r>
            <w:r>
              <w:rPr>
                <w:rFonts w:hint="eastAsia"/>
                <w:color w:val="000000"/>
              </w:rPr>
              <w:t>.1</w:t>
            </w:r>
            <w:r>
              <w:rPr>
                <w:color w:val="000000"/>
              </w:rPr>
              <w:t>2</w:t>
            </w:r>
            <w:r>
              <w:rPr>
                <w:rFonts w:hint="eastAsia"/>
                <w:color w:val="000000"/>
              </w:rPr>
              <w:t>(2021</w:t>
            </w:r>
            <w:r w:rsidRPr="00345A89">
              <w:rPr>
                <w:rFonts w:hint="eastAsia"/>
                <w:color w:val="000000"/>
              </w:rPr>
              <w:t>/</w:t>
            </w:r>
            <w:r>
              <w:rPr>
                <w:rFonts w:hint="eastAsia"/>
                <w:color w:val="000000"/>
              </w:rPr>
              <w:t>04</w:t>
            </w:r>
            <w:r w:rsidRPr="00345A89">
              <w:rPr>
                <w:rFonts w:hint="eastAsia"/>
                <w:color w:val="000000"/>
              </w:rPr>
              <w:t>/</w:t>
            </w:r>
            <w:r>
              <w:rPr>
                <w:rFonts w:hint="eastAsia"/>
                <w:color w:val="000000"/>
              </w:rPr>
              <w:t>12)</w:t>
            </w:r>
          </w:p>
        </w:tc>
        <w:tc>
          <w:tcPr>
            <w:tcW w:w="567" w:type="dxa"/>
            <w:tcBorders>
              <w:top w:val="single" w:sz="4" w:space="0" w:color="auto"/>
              <w:left w:val="single" w:sz="4" w:space="0" w:color="auto"/>
              <w:bottom w:val="single" w:sz="4" w:space="0" w:color="auto"/>
              <w:right w:val="double" w:sz="4" w:space="0" w:color="auto"/>
            </w:tcBorders>
          </w:tcPr>
          <w:p w14:paraId="5304F54E" w14:textId="77777777" w:rsidR="00827D27" w:rsidRPr="00EE2E8A" w:rsidRDefault="00827D27" w:rsidP="00827D27">
            <w:pPr>
              <w:jc w:val="center"/>
              <w:rPr>
                <w:color w:val="FF0000"/>
              </w:rPr>
            </w:pPr>
            <w:r w:rsidRPr="00EE2E8A">
              <w:rPr>
                <w:rFonts w:hint="eastAsia"/>
                <w:color w:val="FF0000"/>
              </w:rPr>
              <w:t>P3</w:t>
            </w:r>
          </w:p>
        </w:tc>
      </w:tr>
      <w:tr w:rsidR="00827D27" w:rsidRPr="00EE2E8A" w14:paraId="6945792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CC2F20D" w14:textId="77777777" w:rsidR="00827D27" w:rsidRDefault="00827D27" w:rsidP="00827D27">
            <w:pPr>
              <w:jc w:val="center"/>
              <w:rPr>
                <w:color w:val="000000"/>
              </w:rPr>
            </w:pPr>
            <w:r>
              <w:rPr>
                <w:rFonts w:hint="eastAsia"/>
                <w:color w:val="000000"/>
              </w:rPr>
              <w:lastRenderedPageBreak/>
              <w:t>1</w:t>
            </w:r>
          </w:p>
        </w:tc>
        <w:tc>
          <w:tcPr>
            <w:tcW w:w="709" w:type="dxa"/>
            <w:tcBorders>
              <w:top w:val="single" w:sz="4" w:space="0" w:color="auto"/>
              <w:left w:val="single" w:sz="4" w:space="0" w:color="auto"/>
              <w:bottom w:val="single" w:sz="4" w:space="0" w:color="auto"/>
              <w:right w:val="single" w:sz="4" w:space="0" w:color="auto"/>
            </w:tcBorders>
            <w:vAlign w:val="center"/>
          </w:tcPr>
          <w:p w14:paraId="1DCCB3B8"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1175749" w14:textId="77777777" w:rsidR="00827D27" w:rsidRDefault="00827D27" w:rsidP="00827D27">
            <w:pPr>
              <w:rPr>
                <w:color w:val="000000"/>
              </w:rPr>
            </w:pPr>
            <w:r>
              <w:rPr>
                <w:rFonts w:hint="eastAsia"/>
                <w:color w:val="000000"/>
              </w:rPr>
              <w:t>[defect] fix redfish bootsource Once/UefiShell issue</w:t>
            </w:r>
          </w:p>
        </w:tc>
        <w:tc>
          <w:tcPr>
            <w:tcW w:w="1688" w:type="dxa"/>
            <w:tcBorders>
              <w:top w:val="single" w:sz="4" w:space="0" w:color="auto"/>
              <w:left w:val="single" w:sz="4" w:space="0" w:color="auto"/>
              <w:bottom w:val="single" w:sz="4" w:space="0" w:color="auto"/>
              <w:right w:val="single" w:sz="4" w:space="0" w:color="auto"/>
            </w:tcBorders>
          </w:tcPr>
          <w:p w14:paraId="077C6344"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9F8CFB7" w14:textId="77777777" w:rsidR="00827D27" w:rsidRPr="00EE2E8A" w:rsidRDefault="00827D27" w:rsidP="00827D27">
            <w:pPr>
              <w:jc w:val="center"/>
              <w:rPr>
                <w:color w:val="FF0000"/>
              </w:rPr>
            </w:pPr>
          </w:p>
        </w:tc>
      </w:tr>
      <w:tr w:rsidR="00827D27" w:rsidRPr="00EE2E8A" w14:paraId="4FA1E0E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94650B9" w14:textId="77777777"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0993847B"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B4E09CB" w14:textId="77777777" w:rsidR="00827D27" w:rsidRDefault="00827D27" w:rsidP="00827D27">
            <w:pPr>
              <w:rPr>
                <w:color w:val="000000"/>
              </w:rPr>
            </w:pPr>
            <w:r>
              <w:rPr>
                <w:rFonts w:hint="eastAsia"/>
                <w:color w:val="000000"/>
              </w:rPr>
              <w:t>[defect 47423 47424 47583] Fixed unable to setup config for user16.</w:t>
            </w:r>
          </w:p>
        </w:tc>
        <w:tc>
          <w:tcPr>
            <w:tcW w:w="1688" w:type="dxa"/>
            <w:tcBorders>
              <w:top w:val="single" w:sz="4" w:space="0" w:color="auto"/>
              <w:left w:val="single" w:sz="4" w:space="0" w:color="auto"/>
              <w:bottom w:val="single" w:sz="4" w:space="0" w:color="auto"/>
              <w:right w:val="single" w:sz="4" w:space="0" w:color="auto"/>
            </w:tcBorders>
          </w:tcPr>
          <w:p w14:paraId="7BDAA9E7"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EB4F82F" w14:textId="77777777" w:rsidR="00827D27" w:rsidRPr="00EE2E8A" w:rsidRDefault="00827D27" w:rsidP="00827D27">
            <w:pPr>
              <w:jc w:val="center"/>
              <w:rPr>
                <w:color w:val="FF0000"/>
              </w:rPr>
            </w:pPr>
          </w:p>
        </w:tc>
      </w:tr>
      <w:tr w:rsidR="00827D27" w:rsidRPr="00EE2E8A" w14:paraId="1D64215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03D5F0D" w14:textId="77777777"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1D742F7F"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D4ED057" w14:textId="77777777" w:rsidR="00827D27" w:rsidRDefault="00827D27" w:rsidP="00827D27">
            <w:pPr>
              <w:rPr>
                <w:color w:val="000000"/>
              </w:rPr>
            </w:pPr>
            <w:r>
              <w:rPr>
                <w:rFonts w:hint="eastAsia"/>
                <w:color w:val="000000"/>
              </w:rPr>
              <w:t>[defect 47460 47445 46954] Remove local media function.</w:t>
            </w:r>
          </w:p>
        </w:tc>
        <w:tc>
          <w:tcPr>
            <w:tcW w:w="1688" w:type="dxa"/>
            <w:tcBorders>
              <w:top w:val="single" w:sz="4" w:space="0" w:color="auto"/>
              <w:left w:val="single" w:sz="4" w:space="0" w:color="auto"/>
              <w:bottom w:val="single" w:sz="4" w:space="0" w:color="auto"/>
              <w:right w:val="single" w:sz="4" w:space="0" w:color="auto"/>
            </w:tcBorders>
          </w:tcPr>
          <w:p w14:paraId="239B4BBC"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7B532A2" w14:textId="77777777" w:rsidR="00827D27" w:rsidRPr="00EE2E8A" w:rsidRDefault="00827D27" w:rsidP="00827D27">
            <w:pPr>
              <w:jc w:val="center"/>
              <w:rPr>
                <w:color w:val="FF0000"/>
              </w:rPr>
            </w:pPr>
          </w:p>
        </w:tc>
      </w:tr>
      <w:tr w:rsidR="00827D27" w:rsidRPr="00EE2E8A" w14:paraId="7C84E55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55F815D" w14:textId="77777777"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5BF28B33"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2D30922" w14:textId="77777777" w:rsidR="00827D27" w:rsidRDefault="00827D27" w:rsidP="00827D27">
            <w:pPr>
              <w:rPr>
                <w:color w:val="000000"/>
              </w:rPr>
            </w:pPr>
            <w:r>
              <w:rPr>
                <w:rFonts w:hint="eastAsia"/>
                <w:color w:val="000000"/>
              </w:rPr>
              <w:t>[defect 47466] Fixed filter date problem on system/audit/video log page.</w:t>
            </w:r>
          </w:p>
        </w:tc>
        <w:tc>
          <w:tcPr>
            <w:tcW w:w="1688" w:type="dxa"/>
            <w:tcBorders>
              <w:top w:val="single" w:sz="4" w:space="0" w:color="auto"/>
              <w:left w:val="single" w:sz="4" w:space="0" w:color="auto"/>
              <w:bottom w:val="single" w:sz="4" w:space="0" w:color="auto"/>
              <w:right w:val="single" w:sz="4" w:space="0" w:color="auto"/>
            </w:tcBorders>
          </w:tcPr>
          <w:p w14:paraId="75121C83"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2DCD284" w14:textId="77777777" w:rsidR="00827D27" w:rsidRPr="00EE2E8A" w:rsidRDefault="00827D27" w:rsidP="00827D27">
            <w:pPr>
              <w:jc w:val="center"/>
              <w:rPr>
                <w:color w:val="FF0000"/>
              </w:rPr>
            </w:pPr>
          </w:p>
        </w:tc>
      </w:tr>
      <w:tr w:rsidR="00827D27" w:rsidRPr="00EE2E8A" w14:paraId="3FE171C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15F678B" w14:textId="77777777"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1413FBAB"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DAA7D20" w14:textId="77777777" w:rsidR="00827D27" w:rsidRDefault="00827D27" w:rsidP="00827D27">
            <w:pPr>
              <w:rPr>
                <w:color w:val="000000"/>
              </w:rPr>
            </w:pPr>
            <w:r>
              <w:rPr>
                <w:rFonts w:hint="eastAsia"/>
                <w:color w:val="000000"/>
              </w:rPr>
              <w:t>[defect] Fix PSU's chassis and board info can't hidden</w:t>
            </w:r>
          </w:p>
        </w:tc>
        <w:tc>
          <w:tcPr>
            <w:tcW w:w="1688" w:type="dxa"/>
            <w:tcBorders>
              <w:top w:val="single" w:sz="4" w:space="0" w:color="auto"/>
              <w:left w:val="single" w:sz="4" w:space="0" w:color="auto"/>
              <w:bottom w:val="single" w:sz="4" w:space="0" w:color="auto"/>
              <w:right w:val="single" w:sz="4" w:space="0" w:color="auto"/>
            </w:tcBorders>
          </w:tcPr>
          <w:p w14:paraId="708F22B1"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E32D9FC" w14:textId="77777777" w:rsidR="00827D27" w:rsidRPr="00EE2E8A" w:rsidRDefault="00827D27" w:rsidP="00827D27">
            <w:pPr>
              <w:jc w:val="center"/>
              <w:rPr>
                <w:color w:val="FF0000"/>
              </w:rPr>
            </w:pPr>
          </w:p>
        </w:tc>
      </w:tr>
      <w:tr w:rsidR="00827D27" w:rsidRPr="00EE2E8A" w14:paraId="0E90A2A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6D712AC" w14:textId="77777777" w:rsidR="00827D27" w:rsidRDefault="00827D27" w:rsidP="00827D27">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43F4247B"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8284DEA" w14:textId="77777777" w:rsidR="00827D27" w:rsidRDefault="00827D27" w:rsidP="00827D27">
            <w:pPr>
              <w:rPr>
                <w:color w:val="000000"/>
              </w:rPr>
            </w:pPr>
            <w:r>
              <w:rPr>
                <w:rFonts w:hint="eastAsia"/>
                <w:color w:val="000000"/>
              </w:rPr>
              <w:t>[defect] Hide empty FRU items.</w:t>
            </w:r>
          </w:p>
        </w:tc>
        <w:tc>
          <w:tcPr>
            <w:tcW w:w="1688" w:type="dxa"/>
            <w:tcBorders>
              <w:top w:val="single" w:sz="4" w:space="0" w:color="auto"/>
              <w:left w:val="single" w:sz="4" w:space="0" w:color="auto"/>
              <w:bottom w:val="single" w:sz="4" w:space="0" w:color="auto"/>
              <w:right w:val="single" w:sz="4" w:space="0" w:color="auto"/>
            </w:tcBorders>
          </w:tcPr>
          <w:p w14:paraId="0D41CB93"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02B7768" w14:textId="77777777" w:rsidR="00827D27" w:rsidRPr="00EE2E8A" w:rsidRDefault="00827D27" w:rsidP="00827D27">
            <w:pPr>
              <w:jc w:val="center"/>
              <w:rPr>
                <w:color w:val="FF0000"/>
              </w:rPr>
            </w:pPr>
          </w:p>
        </w:tc>
      </w:tr>
      <w:tr w:rsidR="00827D27" w:rsidRPr="00EE2E8A" w14:paraId="0498516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DBDB524" w14:textId="77777777" w:rsidR="00827D27" w:rsidRDefault="00827D27" w:rsidP="00827D27">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51DB0E4D"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BC09336" w14:textId="77777777" w:rsidR="00827D27" w:rsidRDefault="00827D27" w:rsidP="00827D27">
            <w:pPr>
              <w:rPr>
                <w:color w:val="000000"/>
              </w:rPr>
            </w:pPr>
            <w:r>
              <w:rPr>
                <w:rFonts w:hint="eastAsia"/>
                <w:color w:val="000000"/>
              </w:rPr>
              <w:t>[defect] 1.Recovery sel log is not added after BMC recovery. 2.update flag won't remove when CPLD update fail.</w:t>
            </w:r>
          </w:p>
        </w:tc>
        <w:tc>
          <w:tcPr>
            <w:tcW w:w="1688" w:type="dxa"/>
            <w:tcBorders>
              <w:top w:val="single" w:sz="4" w:space="0" w:color="auto"/>
              <w:left w:val="single" w:sz="4" w:space="0" w:color="auto"/>
              <w:bottom w:val="single" w:sz="4" w:space="0" w:color="auto"/>
              <w:right w:val="single" w:sz="4" w:space="0" w:color="auto"/>
            </w:tcBorders>
          </w:tcPr>
          <w:p w14:paraId="05DC6666"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350FA1E" w14:textId="77777777" w:rsidR="00827D27" w:rsidRPr="00EE2E8A" w:rsidRDefault="00827D27" w:rsidP="00827D27">
            <w:pPr>
              <w:jc w:val="center"/>
              <w:rPr>
                <w:color w:val="FF0000"/>
              </w:rPr>
            </w:pPr>
          </w:p>
        </w:tc>
      </w:tr>
      <w:tr w:rsidR="00827D27" w:rsidRPr="00EE2E8A" w14:paraId="6FD3574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277A3AC" w14:textId="77777777" w:rsidR="00827D27" w:rsidRDefault="00827D27" w:rsidP="00827D27">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22CEF3B9"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868CBCE" w14:textId="77777777" w:rsidR="00827D27" w:rsidRDefault="00827D27" w:rsidP="00827D27">
            <w:pPr>
              <w:rPr>
                <w:color w:val="000000"/>
              </w:rPr>
            </w:pPr>
            <w:r>
              <w:rPr>
                <w:rFonts w:hint="eastAsia"/>
                <w:color w:val="000000"/>
              </w:rPr>
              <w:t>[Defect]Fixed OEM privilege is ADMIN privilege</w:t>
            </w:r>
          </w:p>
        </w:tc>
        <w:tc>
          <w:tcPr>
            <w:tcW w:w="1688" w:type="dxa"/>
            <w:tcBorders>
              <w:top w:val="single" w:sz="4" w:space="0" w:color="auto"/>
              <w:left w:val="single" w:sz="4" w:space="0" w:color="auto"/>
              <w:bottom w:val="single" w:sz="4" w:space="0" w:color="auto"/>
              <w:right w:val="single" w:sz="4" w:space="0" w:color="auto"/>
            </w:tcBorders>
          </w:tcPr>
          <w:p w14:paraId="675FA89A"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BD40511" w14:textId="77777777" w:rsidR="00827D27" w:rsidRPr="00EE2E8A" w:rsidRDefault="00827D27" w:rsidP="00827D27">
            <w:pPr>
              <w:jc w:val="center"/>
              <w:rPr>
                <w:color w:val="FF0000"/>
              </w:rPr>
            </w:pPr>
          </w:p>
        </w:tc>
      </w:tr>
      <w:tr w:rsidR="00827D27" w:rsidRPr="00EE2E8A" w14:paraId="37CB019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9C94E63" w14:textId="77777777" w:rsidR="00827D27" w:rsidRDefault="00827D27" w:rsidP="00827D27">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5AD0F9F7"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E1255F2" w14:textId="77777777" w:rsidR="00827D27" w:rsidRDefault="00827D27" w:rsidP="00827D27">
            <w:pPr>
              <w:rPr>
                <w:color w:val="000000"/>
              </w:rPr>
            </w:pPr>
            <w:r>
              <w:rPr>
                <w:rFonts w:hint="eastAsia"/>
                <w:color w:val="000000"/>
              </w:rPr>
              <w:t>[Feature] Update gigaflash version to v1.7.4</w:t>
            </w:r>
          </w:p>
        </w:tc>
        <w:tc>
          <w:tcPr>
            <w:tcW w:w="1688" w:type="dxa"/>
            <w:tcBorders>
              <w:top w:val="single" w:sz="4" w:space="0" w:color="auto"/>
              <w:left w:val="single" w:sz="4" w:space="0" w:color="auto"/>
              <w:bottom w:val="single" w:sz="4" w:space="0" w:color="auto"/>
              <w:right w:val="single" w:sz="4" w:space="0" w:color="auto"/>
            </w:tcBorders>
          </w:tcPr>
          <w:p w14:paraId="4077D6E4"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07BC896" w14:textId="77777777" w:rsidR="00827D27" w:rsidRPr="00EE2E8A" w:rsidRDefault="00827D27" w:rsidP="00827D27">
            <w:pPr>
              <w:jc w:val="center"/>
              <w:rPr>
                <w:color w:val="FF0000"/>
              </w:rPr>
            </w:pPr>
          </w:p>
        </w:tc>
      </w:tr>
      <w:tr w:rsidR="00827D27" w:rsidRPr="00EE2E8A" w14:paraId="45F143C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2085181" w14:textId="77777777" w:rsidR="00827D27" w:rsidRDefault="00827D27" w:rsidP="00827D27">
            <w:pPr>
              <w:jc w:val="center"/>
              <w:rPr>
                <w:color w:val="000000"/>
              </w:rPr>
            </w:pPr>
            <w:r>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142B60F6"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F337F74" w14:textId="77777777" w:rsidR="00827D27" w:rsidRDefault="00827D27" w:rsidP="00827D27">
            <w:pPr>
              <w:rPr>
                <w:color w:val="000000"/>
              </w:rPr>
            </w:pPr>
            <w:r>
              <w:rPr>
                <w:rFonts w:hint="eastAsia"/>
                <w:color w:val="000000"/>
              </w:rPr>
              <w:t>Fixed WebUI Active Redirections page doesn't display Client IP.</w:t>
            </w:r>
          </w:p>
        </w:tc>
        <w:tc>
          <w:tcPr>
            <w:tcW w:w="1688" w:type="dxa"/>
            <w:tcBorders>
              <w:top w:val="single" w:sz="4" w:space="0" w:color="auto"/>
              <w:left w:val="single" w:sz="4" w:space="0" w:color="auto"/>
              <w:bottom w:val="single" w:sz="4" w:space="0" w:color="auto"/>
              <w:right w:val="single" w:sz="4" w:space="0" w:color="auto"/>
            </w:tcBorders>
          </w:tcPr>
          <w:p w14:paraId="55AD7DED"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BC4BF71" w14:textId="77777777" w:rsidR="00827D27" w:rsidRPr="00EE2E8A" w:rsidRDefault="00827D27" w:rsidP="00827D27">
            <w:pPr>
              <w:jc w:val="center"/>
              <w:rPr>
                <w:color w:val="FF0000"/>
              </w:rPr>
            </w:pPr>
          </w:p>
        </w:tc>
      </w:tr>
      <w:tr w:rsidR="00827D27" w:rsidRPr="00EE2E8A" w14:paraId="73BDFB84"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53C29265" w14:textId="77777777" w:rsidR="00827D27" w:rsidRPr="00345A89" w:rsidRDefault="00827D27" w:rsidP="00827D27">
            <w:pPr>
              <w:jc w:val="center"/>
              <w:rPr>
                <w:color w:val="000000"/>
              </w:rPr>
            </w:pPr>
            <w:r w:rsidRPr="00345A89">
              <w:rPr>
                <w:rFonts w:hint="eastAsia"/>
                <w:color w:val="000000"/>
              </w:rPr>
              <w:t>13.</w:t>
            </w:r>
            <w:r w:rsidRPr="00345A89">
              <w:rPr>
                <w:color w:val="000000"/>
              </w:rPr>
              <w:t>01</w:t>
            </w:r>
            <w:r>
              <w:rPr>
                <w:rFonts w:hint="eastAsia"/>
                <w:color w:val="000000"/>
              </w:rPr>
              <w:t>.11(2021</w:t>
            </w:r>
            <w:r w:rsidRPr="00345A89">
              <w:rPr>
                <w:rFonts w:hint="eastAsia"/>
                <w:color w:val="000000"/>
              </w:rPr>
              <w:t>/</w:t>
            </w:r>
            <w:r>
              <w:rPr>
                <w:rFonts w:hint="eastAsia"/>
                <w:color w:val="000000"/>
              </w:rPr>
              <w:t>04</w:t>
            </w:r>
            <w:r w:rsidRPr="00345A89">
              <w:rPr>
                <w:rFonts w:hint="eastAsia"/>
                <w:color w:val="000000"/>
              </w:rPr>
              <w:t>/</w:t>
            </w:r>
            <w:r>
              <w:rPr>
                <w:rFonts w:hint="eastAsia"/>
                <w:color w:val="000000"/>
              </w:rPr>
              <w:t>06)</w:t>
            </w:r>
          </w:p>
        </w:tc>
        <w:tc>
          <w:tcPr>
            <w:tcW w:w="567" w:type="dxa"/>
            <w:tcBorders>
              <w:top w:val="single" w:sz="4" w:space="0" w:color="auto"/>
              <w:left w:val="single" w:sz="4" w:space="0" w:color="auto"/>
              <w:bottom w:val="single" w:sz="4" w:space="0" w:color="auto"/>
              <w:right w:val="double" w:sz="4" w:space="0" w:color="auto"/>
            </w:tcBorders>
          </w:tcPr>
          <w:p w14:paraId="6A7709C0" w14:textId="77777777" w:rsidR="00827D27" w:rsidRPr="00EE2E8A" w:rsidRDefault="00827D27" w:rsidP="00827D27">
            <w:pPr>
              <w:jc w:val="center"/>
              <w:rPr>
                <w:color w:val="FF0000"/>
              </w:rPr>
            </w:pPr>
            <w:r w:rsidRPr="00EE2E8A">
              <w:rPr>
                <w:rFonts w:hint="eastAsia"/>
                <w:color w:val="FF0000"/>
              </w:rPr>
              <w:t>P3</w:t>
            </w:r>
          </w:p>
        </w:tc>
      </w:tr>
      <w:tr w:rsidR="00827D27" w:rsidRPr="00EE2E8A" w14:paraId="7859BA4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A66DEF4"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378414FA"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1258898" w14:textId="77777777" w:rsidR="00827D27" w:rsidRDefault="00827D27" w:rsidP="00827D27">
            <w:pPr>
              <w:rPr>
                <w:color w:val="000000"/>
              </w:rPr>
            </w:pPr>
            <w:r>
              <w:rPr>
                <w:rFonts w:hint="eastAsia"/>
                <w:color w:val="000000"/>
              </w:rPr>
              <w:t>[</w:t>
            </w:r>
            <w:r>
              <w:rPr>
                <w:color w:val="000000"/>
              </w:rPr>
              <w:t>defect</w:t>
            </w:r>
            <w:r>
              <w:rPr>
                <w:rFonts w:hint="eastAsia"/>
                <w:color w:val="000000"/>
              </w:rPr>
              <w:t>]</w:t>
            </w:r>
            <w:r>
              <w:rPr>
                <w:color w:val="000000"/>
              </w:rPr>
              <w:t xml:space="preserve"> </w:t>
            </w:r>
            <w:r w:rsidRPr="000103E0">
              <w:rPr>
                <w:color w:val="000000"/>
              </w:rPr>
              <w:t>Fix FRU lost after factory reset</w:t>
            </w:r>
          </w:p>
        </w:tc>
        <w:tc>
          <w:tcPr>
            <w:tcW w:w="1688" w:type="dxa"/>
            <w:tcBorders>
              <w:top w:val="single" w:sz="4" w:space="0" w:color="auto"/>
              <w:left w:val="single" w:sz="4" w:space="0" w:color="auto"/>
              <w:bottom w:val="single" w:sz="4" w:space="0" w:color="auto"/>
              <w:right w:val="single" w:sz="4" w:space="0" w:color="auto"/>
            </w:tcBorders>
          </w:tcPr>
          <w:p w14:paraId="77F61DE2"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7E5722B" w14:textId="77777777" w:rsidR="00827D27" w:rsidRPr="00EE2E8A" w:rsidRDefault="00827D27" w:rsidP="00827D27">
            <w:pPr>
              <w:jc w:val="center"/>
              <w:rPr>
                <w:color w:val="FF0000"/>
              </w:rPr>
            </w:pPr>
          </w:p>
        </w:tc>
      </w:tr>
      <w:tr w:rsidR="00827D27" w:rsidRPr="00EE2E8A" w14:paraId="70C5596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54B3944" w14:textId="77777777"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51E09DAC"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10DC3A0" w14:textId="77777777" w:rsidR="00827D27" w:rsidRPr="000103E0" w:rsidRDefault="00827D27" w:rsidP="00827D27">
            <w:pPr>
              <w:rPr>
                <w:color w:val="000000"/>
              </w:rPr>
            </w:pPr>
            <w:r>
              <w:rPr>
                <w:rFonts w:hint="eastAsia"/>
                <w:color w:val="000000"/>
              </w:rPr>
              <w:t>[defect] Fix for UBOOT ENV variables not preserved while performing HPM update from IPMITOOL in dual image.</w:t>
            </w:r>
          </w:p>
        </w:tc>
        <w:tc>
          <w:tcPr>
            <w:tcW w:w="1688" w:type="dxa"/>
            <w:tcBorders>
              <w:top w:val="single" w:sz="4" w:space="0" w:color="auto"/>
              <w:left w:val="single" w:sz="4" w:space="0" w:color="auto"/>
              <w:bottom w:val="single" w:sz="4" w:space="0" w:color="auto"/>
              <w:right w:val="single" w:sz="4" w:space="0" w:color="auto"/>
            </w:tcBorders>
          </w:tcPr>
          <w:p w14:paraId="7816996D"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608F5AB" w14:textId="77777777" w:rsidR="00827D27" w:rsidRPr="00EE2E8A" w:rsidRDefault="00827D27" w:rsidP="00827D27">
            <w:pPr>
              <w:jc w:val="center"/>
              <w:rPr>
                <w:color w:val="FF0000"/>
              </w:rPr>
            </w:pPr>
          </w:p>
        </w:tc>
      </w:tr>
      <w:tr w:rsidR="00827D27" w:rsidRPr="00EE2E8A" w14:paraId="35C633A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E033AFA" w14:textId="77777777"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3CFA6728"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D54374E" w14:textId="77777777" w:rsidR="00827D27" w:rsidRDefault="00827D27" w:rsidP="00827D27">
            <w:pPr>
              <w:rPr>
                <w:color w:val="000000"/>
              </w:rPr>
            </w:pPr>
            <w:r>
              <w:rPr>
                <w:rFonts w:hint="eastAsia"/>
                <w:color w:val="000000"/>
              </w:rPr>
              <w:t>[defect] Fix status LED abnormal.</w:t>
            </w:r>
          </w:p>
        </w:tc>
        <w:tc>
          <w:tcPr>
            <w:tcW w:w="1688" w:type="dxa"/>
            <w:tcBorders>
              <w:top w:val="single" w:sz="4" w:space="0" w:color="auto"/>
              <w:left w:val="single" w:sz="4" w:space="0" w:color="auto"/>
              <w:bottom w:val="single" w:sz="4" w:space="0" w:color="auto"/>
              <w:right w:val="single" w:sz="4" w:space="0" w:color="auto"/>
            </w:tcBorders>
          </w:tcPr>
          <w:p w14:paraId="52DA9A01"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752FD25" w14:textId="77777777" w:rsidR="00827D27" w:rsidRPr="00EE2E8A" w:rsidRDefault="00827D27" w:rsidP="00827D27">
            <w:pPr>
              <w:jc w:val="center"/>
              <w:rPr>
                <w:color w:val="FF0000"/>
              </w:rPr>
            </w:pPr>
          </w:p>
        </w:tc>
      </w:tr>
      <w:tr w:rsidR="00827D27" w:rsidRPr="00EE2E8A" w14:paraId="696CB67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FB97FBE" w14:textId="77777777"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5A665438"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2B9CB07" w14:textId="77777777" w:rsidR="00827D27" w:rsidRDefault="00827D27" w:rsidP="00827D27">
            <w:pPr>
              <w:rPr>
                <w:color w:val="000000"/>
              </w:rPr>
            </w:pPr>
            <w:r>
              <w:rPr>
                <w:rFonts w:hint="eastAsia"/>
                <w:color w:val="000000"/>
              </w:rPr>
              <w:t>[defect 47027] Add the unlimited timeout case for kvm service.</w:t>
            </w:r>
          </w:p>
        </w:tc>
        <w:tc>
          <w:tcPr>
            <w:tcW w:w="1688" w:type="dxa"/>
            <w:tcBorders>
              <w:top w:val="single" w:sz="4" w:space="0" w:color="auto"/>
              <w:left w:val="single" w:sz="4" w:space="0" w:color="auto"/>
              <w:bottom w:val="single" w:sz="4" w:space="0" w:color="auto"/>
              <w:right w:val="single" w:sz="4" w:space="0" w:color="auto"/>
            </w:tcBorders>
          </w:tcPr>
          <w:p w14:paraId="4CAE877C"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E9085DF" w14:textId="77777777" w:rsidR="00827D27" w:rsidRPr="00EE2E8A" w:rsidRDefault="00827D27" w:rsidP="00827D27">
            <w:pPr>
              <w:jc w:val="center"/>
              <w:rPr>
                <w:color w:val="FF0000"/>
              </w:rPr>
            </w:pPr>
          </w:p>
        </w:tc>
      </w:tr>
      <w:tr w:rsidR="00827D27" w:rsidRPr="00EE2E8A" w14:paraId="67B34DB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AA0059D" w14:textId="77777777"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3804157A"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FB8C111" w14:textId="77777777" w:rsidR="00827D27" w:rsidRDefault="00827D27" w:rsidP="00827D27">
            <w:pPr>
              <w:rPr>
                <w:color w:val="000000"/>
              </w:rPr>
            </w:pPr>
            <w:r>
              <w:rPr>
                <w:rFonts w:hint="eastAsia"/>
                <w:color w:val="000000"/>
              </w:rPr>
              <w:t>[defect 46626 47035] Fixed SEL problem when clear or fill up.</w:t>
            </w:r>
          </w:p>
        </w:tc>
        <w:tc>
          <w:tcPr>
            <w:tcW w:w="1688" w:type="dxa"/>
            <w:tcBorders>
              <w:top w:val="single" w:sz="4" w:space="0" w:color="auto"/>
              <w:left w:val="single" w:sz="4" w:space="0" w:color="auto"/>
              <w:bottom w:val="single" w:sz="4" w:space="0" w:color="auto"/>
              <w:right w:val="single" w:sz="4" w:space="0" w:color="auto"/>
            </w:tcBorders>
          </w:tcPr>
          <w:p w14:paraId="3DD35130"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EDE7820" w14:textId="77777777" w:rsidR="00827D27" w:rsidRPr="00EE2E8A" w:rsidRDefault="00827D27" w:rsidP="00827D27">
            <w:pPr>
              <w:jc w:val="center"/>
              <w:rPr>
                <w:color w:val="FF0000"/>
              </w:rPr>
            </w:pPr>
          </w:p>
        </w:tc>
      </w:tr>
      <w:tr w:rsidR="00827D27" w:rsidRPr="00EE2E8A" w14:paraId="05AE9A6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4B993D6" w14:textId="77777777" w:rsidR="00827D27" w:rsidRDefault="00827D27" w:rsidP="00827D27">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3E696C95"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D7762EC" w14:textId="77777777" w:rsidR="00827D27" w:rsidRDefault="00827D27" w:rsidP="00827D27">
            <w:pPr>
              <w:rPr>
                <w:color w:val="000000"/>
              </w:rPr>
            </w:pPr>
            <w:r>
              <w:rPr>
                <w:rFonts w:hint="eastAsia"/>
                <w:color w:val="000000"/>
              </w:rPr>
              <w:t>[defect] Fix VGA screen abnormal after AC power on</w:t>
            </w:r>
          </w:p>
        </w:tc>
        <w:tc>
          <w:tcPr>
            <w:tcW w:w="1688" w:type="dxa"/>
            <w:tcBorders>
              <w:top w:val="single" w:sz="4" w:space="0" w:color="auto"/>
              <w:left w:val="single" w:sz="4" w:space="0" w:color="auto"/>
              <w:bottom w:val="single" w:sz="4" w:space="0" w:color="auto"/>
              <w:right w:val="single" w:sz="4" w:space="0" w:color="auto"/>
            </w:tcBorders>
          </w:tcPr>
          <w:p w14:paraId="181AECED"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BFFF6DE" w14:textId="77777777" w:rsidR="00827D27" w:rsidRPr="00EE2E8A" w:rsidRDefault="00827D27" w:rsidP="00827D27">
            <w:pPr>
              <w:jc w:val="center"/>
              <w:rPr>
                <w:color w:val="FF0000"/>
              </w:rPr>
            </w:pPr>
          </w:p>
        </w:tc>
      </w:tr>
      <w:tr w:rsidR="00827D27" w:rsidRPr="00EE2E8A" w14:paraId="1D4B3E1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665857C" w14:textId="77777777" w:rsidR="00827D27" w:rsidRDefault="00827D27" w:rsidP="00827D27">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4FBE9E64"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ECF52F2" w14:textId="77777777" w:rsidR="00827D27" w:rsidRDefault="00827D27" w:rsidP="00827D27">
            <w:pPr>
              <w:rPr>
                <w:color w:val="000000"/>
              </w:rPr>
            </w:pPr>
            <w:r>
              <w:rPr>
                <w:rFonts w:hint="eastAsia"/>
                <w:color w:val="000000"/>
              </w:rPr>
              <w:t>[defect] Set default AC lost is last status.</w:t>
            </w:r>
          </w:p>
        </w:tc>
        <w:tc>
          <w:tcPr>
            <w:tcW w:w="1688" w:type="dxa"/>
            <w:tcBorders>
              <w:top w:val="single" w:sz="4" w:space="0" w:color="auto"/>
              <w:left w:val="single" w:sz="4" w:space="0" w:color="auto"/>
              <w:bottom w:val="single" w:sz="4" w:space="0" w:color="auto"/>
              <w:right w:val="single" w:sz="4" w:space="0" w:color="auto"/>
            </w:tcBorders>
          </w:tcPr>
          <w:p w14:paraId="52ADE7FA"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4A94865" w14:textId="77777777" w:rsidR="00827D27" w:rsidRPr="00EE2E8A" w:rsidRDefault="00827D27" w:rsidP="00827D27">
            <w:pPr>
              <w:jc w:val="center"/>
              <w:rPr>
                <w:color w:val="FF0000"/>
              </w:rPr>
            </w:pPr>
          </w:p>
        </w:tc>
      </w:tr>
      <w:tr w:rsidR="00827D27" w:rsidRPr="00EE2E8A" w14:paraId="63240E3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A997AFA" w14:textId="77777777" w:rsidR="00827D27" w:rsidRDefault="00827D27" w:rsidP="00827D27">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1D0FB060"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7DEE0765" w14:textId="77777777" w:rsidR="00827D27" w:rsidRDefault="00827D27" w:rsidP="00827D27">
            <w:pPr>
              <w:rPr>
                <w:color w:val="000000"/>
              </w:rPr>
            </w:pPr>
            <w:r>
              <w:rPr>
                <w:rFonts w:hint="eastAsia"/>
                <w:color w:val="000000"/>
              </w:rPr>
              <w:t>[feature] add oem command to switch CPU ITP JTAG to BMC/SDP</w:t>
            </w:r>
          </w:p>
        </w:tc>
        <w:tc>
          <w:tcPr>
            <w:tcW w:w="1688" w:type="dxa"/>
            <w:tcBorders>
              <w:top w:val="single" w:sz="4" w:space="0" w:color="auto"/>
              <w:left w:val="single" w:sz="4" w:space="0" w:color="auto"/>
              <w:bottom w:val="single" w:sz="4" w:space="0" w:color="auto"/>
              <w:right w:val="single" w:sz="4" w:space="0" w:color="auto"/>
            </w:tcBorders>
          </w:tcPr>
          <w:p w14:paraId="2F9EBA8F"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767C601" w14:textId="77777777" w:rsidR="00827D27" w:rsidRPr="00EE2E8A" w:rsidRDefault="00827D27" w:rsidP="00827D27">
            <w:pPr>
              <w:jc w:val="center"/>
              <w:rPr>
                <w:color w:val="FF0000"/>
              </w:rPr>
            </w:pPr>
          </w:p>
        </w:tc>
      </w:tr>
      <w:tr w:rsidR="00827D27" w:rsidRPr="00EE2E8A" w14:paraId="79AC1D20"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79417B7D" w14:textId="77777777" w:rsidR="00827D27" w:rsidRPr="00345A89" w:rsidRDefault="00827D27" w:rsidP="00827D27">
            <w:pPr>
              <w:jc w:val="center"/>
              <w:rPr>
                <w:color w:val="000000"/>
              </w:rPr>
            </w:pPr>
            <w:r w:rsidRPr="00345A89">
              <w:rPr>
                <w:rFonts w:hint="eastAsia"/>
                <w:color w:val="000000"/>
              </w:rPr>
              <w:t>13.</w:t>
            </w:r>
            <w:r w:rsidRPr="00345A89">
              <w:rPr>
                <w:color w:val="000000"/>
              </w:rPr>
              <w:t>01</w:t>
            </w:r>
            <w:r>
              <w:rPr>
                <w:rFonts w:hint="eastAsia"/>
                <w:color w:val="000000"/>
              </w:rPr>
              <w:t>.10(2021</w:t>
            </w:r>
            <w:r w:rsidRPr="00345A89">
              <w:rPr>
                <w:rFonts w:hint="eastAsia"/>
                <w:color w:val="000000"/>
              </w:rPr>
              <w:t>/</w:t>
            </w:r>
            <w:r>
              <w:rPr>
                <w:rFonts w:hint="eastAsia"/>
                <w:color w:val="000000"/>
              </w:rPr>
              <w:t>03</w:t>
            </w:r>
            <w:r w:rsidRPr="00345A89">
              <w:rPr>
                <w:rFonts w:hint="eastAsia"/>
                <w:color w:val="000000"/>
              </w:rPr>
              <w:t>/</w:t>
            </w:r>
            <w:r>
              <w:rPr>
                <w:rFonts w:hint="eastAsia"/>
                <w:color w:val="000000"/>
              </w:rPr>
              <w:t>18)</w:t>
            </w:r>
          </w:p>
        </w:tc>
        <w:tc>
          <w:tcPr>
            <w:tcW w:w="567" w:type="dxa"/>
            <w:tcBorders>
              <w:top w:val="single" w:sz="4" w:space="0" w:color="auto"/>
              <w:left w:val="single" w:sz="4" w:space="0" w:color="auto"/>
              <w:bottom w:val="single" w:sz="4" w:space="0" w:color="auto"/>
              <w:right w:val="double" w:sz="4" w:space="0" w:color="auto"/>
            </w:tcBorders>
          </w:tcPr>
          <w:p w14:paraId="602B56C1" w14:textId="77777777" w:rsidR="00827D27" w:rsidRPr="00EE2E8A" w:rsidRDefault="00827D27" w:rsidP="00827D27">
            <w:pPr>
              <w:jc w:val="center"/>
              <w:rPr>
                <w:color w:val="FF0000"/>
              </w:rPr>
            </w:pPr>
            <w:r w:rsidRPr="00EE2E8A">
              <w:rPr>
                <w:rFonts w:hint="eastAsia"/>
                <w:color w:val="FF0000"/>
              </w:rPr>
              <w:t>P3</w:t>
            </w:r>
          </w:p>
        </w:tc>
      </w:tr>
      <w:tr w:rsidR="00827D27" w:rsidRPr="00EE2E8A" w14:paraId="67178DB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AE64DDC"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5045C6DD"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FEAF33D" w14:textId="77777777" w:rsidR="00827D27" w:rsidRDefault="00827D27" w:rsidP="00827D27">
            <w:pPr>
              <w:rPr>
                <w:color w:val="000000"/>
              </w:rPr>
            </w:pPr>
            <w:r>
              <w:rPr>
                <w:rFonts w:hint="eastAsia"/>
                <w:color w:val="000000"/>
              </w:rPr>
              <w:t xml:space="preserve">[defect] </w:t>
            </w:r>
            <w:r>
              <w:rPr>
                <w:color w:val="000000"/>
              </w:rPr>
              <w:t>Fix AMD BIOS cannot communicate with BMC</w:t>
            </w:r>
          </w:p>
        </w:tc>
        <w:tc>
          <w:tcPr>
            <w:tcW w:w="1688" w:type="dxa"/>
            <w:tcBorders>
              <w:top w:val="single" w:sz="4" w:space="0" w:color="auto"/>
              <w:left w:val="single" w:sz="4" w:space="0" w:color="auto"/>
              <w:bottom w:val="single" w:sz="4" w:space="0" w:color="auto"/>
              <w:right w:val="single" w:sz="4" w:space="0" w:color="auto"/>
            </w:tcBorders>
          </w:tcPr>
          <w:p w14:paraId="138234AB"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52B3EDE" w14:textId="77777777" w:rsidR="00827D27" w:rsidRPr="00EE2E8A" w:rsidRDefault="00827D27" w:rsidP="00827D27">
            <w:pPr>
              <w:jc w:val="center"/>
              <w:rPr>
                <w:color w:val="FF0000"/>
              </w:rPr>
            </w:pPr>
          </w:p>
        </w:tc>
      </w:tr>
      <w:tr w:rsidR="00827D27" w:rsidRPr="00EE2E8A" w14:paraId="5B1479A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DA44867" w14:textId="77777777"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727A3D41"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68CDC66" w14:textId="77777777" w:rsidR="00827D27" w:rsidRDefault="00827D27" w:rsidP="00827D27">
            <w:pPr>
              <w:rPr>
                <w:color w:val="000000"/>
              </w:rPr>
            </w:pPr>
            <w:r>
              <w:rPr>
                <w:rFonts w:hint="eastAsia"/>
                <w:color w:val="000000"/>
              </w:rPr>
              <w:t>[defect 46888] Fixed empty cache information on CPU Inventory page.</w:t>
            </w:r>
          </w:p>
        </w:tc>
        <w:tc>
          <w:tcPr>
            <w:tcW w:w="1688" w:type="dxa"/>
            <w:tcBorders>
              <w:top w:val="single" w:sz="4" w:space="0" w:color="auto"/>
              <w:left w:val="single" w:sz="4" w:space="0" w:color="auto"/>
              <w:bottom w:val="single" w:sz="4" w:space="0" w:color="auto"/>
              <w:right w:val="single" w:sz="4" w:space="0" w:color="auto"/>
            </w:tcBorders>
          </w:tcPr>
          <w:p w14:paraId="74F02392"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B91952B" w14:textId="77777777" w:rsidR="00827D27" w:rsidRPr="00EE2E8A" w:rsidRDefault="00827D27" w:rsidP="00827D27">
            <w:pPr>
              <w:jc w:val="center"/>
              <w:rPr>
                <w:color w:val="FF0000"/>
              </w:rPr>
            </w:pPr>
          </w:p>
        </w:tc>
      </w:tr>
      <w:tr w:rsidR="00827D27" w:rsidRPr="00EE2E8A" w14:paraId="28839AF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B8BA5C7" w14:textId="77777777"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7763A047"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408AD97" w14:textId="77777777" w:rsidR="00827D27" w:rsidRDefault="00827D27" w:rsidP="00827D27">
            <w:pPr>
              <w:rPr>
                <w:color w:val="000000"/>
              </w:rPr>
            </w:pPr>
            <w:r>
              <w:rPr>
                <w:rFonts w:hint="eastAsia"/>
                <w:color w:val="000000"/>
              </w:rPr>
              <w:t>[defect 44989 47025] Fixed sensor name problem and synchronize event log page from V12.</w:t>
            </w:r>
          </w:p>
        </w:tc>
        <w:tc>
          <w:tcPr>
            <w:tcW w:w="1688" w:type="dxa"/>
            <w:tcBorders>
              <w:top w:val="single" w:sz="4" w:space="0" w:color="auto"/>
              <w:left w:val="single" w:sz="4" w:space="0" w:color="auto"/>
              <w:bottom w:val="single" w:sz="4" w:space="0" w:color="auto"/>
              <w:right w:val="single" w:sz="4" w:space="0" w:color="auto"/>
            </w:tcBorders>
          </w:tcPr>
          <w:p w14:paraId="1BF865FB"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36D05C8" w14:textId="77777777" w:rsidR="00827D27" w:rsidRPr="00EE2E8A" w:rsidRDefault="00827D27" w:rsidP="00827D27">
            <w:pPr>
              <w:jc w:val="center"/>
              <w:rPr>
                <w:color w:val="FF0000"/>
              </w:rPr>
            </w:pPr>
          </w:p>
        </w:tc>
      </w:tr>
      <w:tr w:rsidR="00827D27" w:rsidRPr="00EE2E8A" w14:paraId="6B429E0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BDC5F8D" w14:textId="77777777"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304A870E"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62BEDF7" w14:textId="77777777" w:rsidR="00827D27" w:rsidRDefault="00827D27" w:rsidP="00827D27">
            <w:pPr>
              <w:rPr>
                <w:color w:val="000000"/>
              </w:rPr>
            </w:pPr>
            <w:r>
              <w:rPr>
                <w:rFonts w:hint="eastAsia"/>
                <w:color w:val="000000"/>
              </w:rPr>
              <w:t>[defect 46946] Fixed select language problem when login to main page.</w:t>
            </w:r>
          </w:p>
        </w:tc>
        <w:tc>
          <w:tcPr>
            <w:tcW w:w="1688" w:type="dxa"/>
            <w:tcBorders>
              <w:top w:val="single" w:sz="4" w:space="0" w:color="auto"/>
              <w:left w:val="single" w:sz="4" w:space="0" w:color="auto"/>
              <w:bottom w:val="single" w:sz="4" w:space="0" w:color="auto"/>
              <w:right w:val="single" w:sz="4" w:space="0" w:color="auto"/>
            </w:tcBorders>
          </w:tcPr>
          <w:p w14:paraId="4E54FA51"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D13CA3F" w14:textId="77777777" w:rsidR="00827D27" w:rsidRPr="00EE2E8A" w:rsidRDefault="00827D27" w:rsidP="00827D27">
            <w:pPr>
              <w:jc w:val="center"/>
              <w:rPr>
                <w:color w:val="FF0000"/>
              </w:rPr>
            </w:pPr>
          </w:p>
        </w:tc>
      </w:tr>
      <w:tr w:rsidR="00827D27" w:rsidRPr="00EE2E8A" w14:paraId="1AF9E71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5B5C696" w14:textId="77777777"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59906A7E"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452434F" w14:textId="77777777" w:rsidR="00827D27" w:rsidRDefault="00827D27" w:rsidP="00827D27">
            <w:pPr>
              <w:rPr>
                <w:color w:val="000000"/>
              </w:rPr>
            </w:pPr>
            <w:r>
              <w:rPr>
                <w:rFonts w:hint="eastAsia"/>
                <w:color w:val="000000"/>
              </w:rPr>
              <w:t>[defect 47028] Update user config.</w:t>
            </w:r>
          </w:p>
        </w:tc>
        <w:tc>
          <w:tcPr>
            <w:tcW w:w="1688" w:type="dxa"/>
            <w:tcBorders>
              <w:top w:val="single" w:sz="4" w:space="0" w:color="auto"/>
              <w:left w:val="single" w:sz="4" w:space="0" w:color="auto"/>
              <w:bottom w:val="single" w:sz="4" w:space="0" w:color="auto"/>
              <w:right w:val="single" w:sz="4" w:space="0" w:color="auto"/>
            </w:tcBorders>
          </w:tcPr>
          <w:p w14:paraId="32ECF7E1"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7EE45D5" w14:textId="77777777" w:rsidR="00827D27" w:rsidRPr="00EE2E8A" w:rsidRDefault="00827D27" w:rsidP="00827D27">
            <w:pPr>
              <w:jc w:val="center"/>
              <w:rPr>
                <w:color w:val="FF0000"/>
              </w:rPr>
            </w:pPr>
          </w:p>
        </w:tc>
      </w:tr>
      <w:tr w:rsidR="00827D27" w:rsidRPr="00EE2E8A" w14:paraId="196AC17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022B6EC" w14:textId="77777777" w:rsidR="00827D27" w:rsidRDefault="00827D27" w:rsidP="00827D27">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4ED0283E"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2A4A852" w14:textId="77777777" w:rsidR="00827D27" w:rsidRDefault="00827D27" w:rsidP="00827D27">
            <w:pPr>
              <w:rPr>
                <w:color w:val="000000"/>
              </w:rPr>
            </w:pPr>
            <w:r>
              <w:rPr>
                <w:color w:val="000000"/>
              </w:rPr>
              <w:t>[feature] Support update BPB CPLD by JTAG</w:t>
            </w:r>
          </w:p>
        </w:tc>
        <w:tc>
          <w:tcPr>
            <w:tcW w:w="1688" w:type="dxa"/>
            <w:tcBorders>
              <w:top w:val="single" w:sz="4" w:space="0" w:color="auto"/>
              <w:left w:val="single" w:sz="4" w:space="0" w:color="auto"/>
              <w:bottom w:val="single" w:sz="4" w:space="0" w:color="auto"/>
              <w:right w:val="single" w:sz="4" w:space="0" w:color="auto"/>
            </w:tcBorders>
          </w:tcPr>
          <w:p w14:paraId="21DA12D4"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6111BF8" w14:textId="77777777" w:rsidR="00827D27" w:rsidRPr="00EE2E8A" w:rsidRDefault="00827D27" w:rsidP="00827D27">
            <w:pPr>
              <w:jc w:val="center"/>
              <w:rPr>
                <w:color w:val="FF0000"/>
              </w:rPr>
            </w:pPr>
          </w:p>
        </w:tc>
      </w:tr>
      <w:tr w:rsidR="00827D27" w:rsidRPr="00EE2E8A" w14:paraId="76EBED9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F8D2AA1" w14:textId="77777777" w:rsidR="00827D27" w:rsidRDefault="00827D27" w:rsidP="00827D27">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55A93D00"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58961306" w14:textId="77777777" w:rsidR="00827D27" w:rsidRDefault="00827D27" w:rsidP="00827D27">
            <w:pPr>
              <w:rPr>
                <w:color w:val="000000"/>
              </w:rPr>
            </w:pPr>
            <w:r>
              <w:rPr>
                <w:rFonts w:hint="eastAsia"/>
                <w:color w:val="000000"/>
              </w:rPr>
              <w:t>[feature] to show RAID CARD info in RAID Management</w:t>
            </w:r>
          </w:p>
        </w:tc>
        <w:tc>
          <w:tcPr>
            <w:tcW w:w="1688" w:type="dxa"/>
            <w:tcBorders>
              <w:top w:val="single" w:sz="4" w:space="0" w:color="auto"/>
              <w:left w:val="single" w:sz="4" w:space="0" w:color="auto"/>
              <w:bottom w:val="single" w:sz="4" w:space="0" w:color="auto"/>
              <w:right w:val="single" w:sz="4" w:space="0" w:color="auto"/>
            </w:tcBorders>
          </w:tcPr>
          <w:p w14:paraId="1064A7D9"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087DB12" w14:textId="77777777" w:rsidR="00827D27" w:rsidRPr="00EE2E8A" w:rsidRDefault="00827D27" w:rsidP="00827D27">
            <w:pPr>
              <w:jc w:val="center"/>
              <w:rPr>
                <w:color w:val="FF0000"/>
              </w:rPr>
            </w:pPr>
          </w:p>
        </w:tc>
      </w:tr>
      <w:tr w:rsidR="00827D27" w:rsidRPr="00EE2E8A" w14:paraId="5DBAAC8F"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5406D8EE" w14:textId="77777777" w:rsidR="00827D27" w:rsidRPr="00345A89" w:rsidRDefault="00827D27" w:rsidP="00827D27">
            <w:pPr>
              <w:jc w:val="center"/>
              <w:rPr>
                <w:color w:val="000000"/>
              </w:rPr>
            </w:pPr>
            <w:r w:rsidRPr="00345A89">
              <w:rPr>
                <w:rFonts w:hint="eastAsia"/>
                <w:color w:val="000000"/>
              </w:rPr>
              <w:t>13.</w:t>
            </w:r>
            <w:r w:rsidRPr="00345A89">
              <w:rPr>
                <w:color w:val="000000"/>
              </w:rPr>
              <w:t>01</w:t>
            </w:r>
            <w:r w:rsidRPr="00345A89">
              <w:rPr>
                <w:rFonts w:hint="eastAsia"/>
                <w:color w:val="000000"/>
              </w:rPr>
              <w:t>.0</w:t>
            </w:r>
            <w:r>
              <w:rPr>
                <w:color w:val="000000"/>
              </w:rPr>
              <w:t>9</w:t>
            </w:r>
            <w:r>
              <w:rPr>
                <w:rFonts w:hint="eastAsia"/>
                <w:color w:val="000000"/>
              </w:rPr>
              <w:t>(2021</w:t>
            </w:r>
            <w:r w:rsidRPr="00345A89">
              <w:rPr>
                <w:rFonts w:hint="eastAsia"/>
                <w:color w:val="000000"/>
              </w:rPr>
              <w:t>/</w:t>
            </w:r>
            <w:r>
              <w:rPr>
                <w:rFonts w:hint="eastAsia"/>
                <w:color w:val="000000"/>
              </w:rPr>
              <w:t>03</w:t>
            </w:r>
            <w:r w:rsidRPr="00345A89">
              <w:rPr>
                <w:rFonts w:hint="eastAsia"/>
                <w:color w:val="000000"/>
              </w:rPr>
              <w:t>/</w:t>
            </w:r>
            <w:r>
              <w:rPr>
                <w:rFonts w:hint="eastAsia"/>
                <w:color w:val="000000"/>
              </w:rPr>
              <w:t>04)</w:t>
            </w:r>
          </w:p>
        </w:tc>
        <w:tc>
          <w:tcPr>
            <w:tcW w:w="567" w:type="dxa"/>
            <w:tcBorders>
              <w:top w:val="single" w:sz="4" w:space="0" w:color="auto"/>
              <w:left w:val="single" w:sz="4" w:space="0" w:color="auto"/>
              <w:bottom w:val="single" w:sz="4" w:space="0" w:color="auto"/>
              <w:right w:val="double" w:sz="4" w:space="0" w:color="auto"/>
            </w:tcBorders>
          </w:tcPr>
          <w:p w14:paraId="25BCF974" w14:textId="77777777" w:rsidR="00827D27" w:rsidRPr="00EE2E8A" w:rsidRDefault="00827D27" w:rsidP="00827D27">
            <w:pPr>
              <w:jc w:val="center"/>
              <w:rPr>
                <w:color w:val="FF0000"/>
              </w:rPr>
            </w:pPr>
            <w:r w:rsidRPr="00EE2E8A">
              <w:rPr>
                <w:rFonts w:hint="eastAsia"/>
                <w:color w:val="FF0000"/>
              </w:rPr>
              <w:t>P3</w:t>
            </w:r>
          </w:p>
        </w:tc>
      </w:tr>
      <w:tr w:rsidR="00827D27" w:rsidRPr="00EE2E8A" w14:paraId="1B78F7A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D7AC67C"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4A1D6966"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5614C8A" w14:textId="77777777" w:rsidR="00827D27" w:rsidRDefault="00827D27" w:rsidP="00827D27">
            <w:pPr>
              <w:rPr>
                <w:color w:val="000000"/>
              </w:rPr>
            </w:pPr>
            <w:r>
              <w:rPr>
                <w:rFonts w:hint="eastAsia"/>
                <w:color w:val="000000"/>
              </w:rPr>
              <w:t>[defect</w:t>
            </w:r>
            <w:r>
              <w:rPr>
                <w:color w:val="000000"/>
              </w:rPr>
              <w:t xml:space="preserve"> 00</w:t>
            </w:r>
            <w:r w:rsidRPr="00622D7B">
              <w:rPr>
                <w:color w:val="000000"/>
              </w:rPr>
              <w:t xml:space="preserve">46934 </w:t>
            </w:r>
            <w:r>
              <w:rPr>
                <w:color w:val="000000"/>
              </w:rPr>
              <w:t>00</w:t>
            </w:r>
            <w:r w:rsidRPr="00622D7B">
              <w:rPr>
                <w:color w:val="000000"/>
              </w:rPr>
              <w:t>46935</w:t>
            </w:r>
            <w:r>
              <w:rPr>
                <w:rFonts w:hint="eastAsia"/>
                <w:color w:val="000000"/>
              </w:rPr>
              <w:t>] Add download logs function on system and audit log page.</w:t>
            </w:r>
          </w:p>
        </w:tc>
        <w:tc>
          <w:tcPr>
            <w:tcW w:w="1688" w:type="dxa"/>
            <w:tcBorders>
              <w:top w:val="single" w:sz="4" w:space="0" w:color="auto"/>
              <w:left w:val="single" w:sz="4" w:space="0" w:color="auto"/>
              <w:bottom w:val="single" w:sz="4" w:space="0" w:color="auto"/>
              <w:right w:val="single" w:sz="4" w:space="0" w:color="auto"/>
            </w:tcBorders>
          </w:tcPr>
          <w:p w14:paraId="60C225D8"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332B5E6" w14:textId="77777777" w:rsidR="00827D27" w:rsidRPr="00EE2E8A" w:rsidRDefault="00827D27" w:rsidP="00827D27">
            <w:pPr>
              <w:jc w:val="center"/>
              <w:rPr>
                <w:color w:val="FF0000"/>
              </w:rPr>
            </w:pPr>
          </w:p>
        </w:tc>
      </w:tr>
      <w:tr w:rsidR="00827D27" w:rsidRPr="00EE2E8A" w14:paraId="2020ED0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AC14C89" w14:textId="77777777"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34A1E435"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1BCA72F" w14:textId="77777777" w:rsidR="00827D27" w:rsidRDefault="00827D27" w:rsidP="00827D27">
            <w:pPr>
              <w:rPr>
                <w:color w:val="000000"/>
              </w:rPr>
            </w:pPr>
            <w:r>
              <w:rPr>
                <w:rFonts w:hint="eastAsia"/>
                <w:color w:val="000000"/>
              </w:rPr>
              <w:t>[defect</w:t>
            </w:r>
            <w:r>
              <w:rPr>
                <w:color w:val="000000"/>
              </w:rPr>
              <w:t xml:space="preserve"> </w:t>
            </w:r>
            <w:r>
              <w:t xml:space="preserve">0046648 </w:t>
            </w:r>
            <w:r w:rsidRPr="00622D7B">
              <w:t>0044202</w:t>
            </w:r>
            <w:r>
              <w:rPr>
                <w:rFonts w:hint="eastAsia"/>
                <w:color w:val="000000"/>
              </w:rPr>
              <w:t>] Fix get M/B PCB version fail.</w:t>
            </w:r>
          </w:p>
        </w:tc>
        <w:tc>
          <w:tcPr>
            <w:tcW w:w="1688" w:type="dxa"/>
            <w:tcBorders>
              <w:top w:val="single" w:sz="4" w:space="0" w:color="auto"/>
              <w:left w:val="single" w:sz="4" w:space="0" w:color="auto"/>
              <w:bottom w:val="single" w:sz="4" w:space="0" w:color="auto"/>
              <w:right w:val="single" w:sz="4" w:space="0" w:color="auto"/>
            </w:tcBorders>
          </w:tcPr>
          <w:p w14:paraId="7D669F6C"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4FEDAE8" w14:textId="77777777" w:rsidR="00827D27" w:rsidRPr="00EE2E8A" w:rsidRDefault="00827D27" w:rsidP="00827D27">
            <w:pPr>
              <w:jc w:val="center"/>
              <w:rPr>
                <w:color w:val="FF0000"/>
              </w:rPr>
            </w:pPr>
          </w:p>
        </w:tc>
      </w:tr>
      <w:tr w:rsidR="00827D27" w:rsidRPr="00EE2E8A" w14:paraId="3E121AA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A329504" w14:textId="77777777"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718B8202"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007727A" w14:textId="77777777" w:rsidR="00827D27" w:rsidRDefault="00827D27" w:rsidP="00827D27">
            <w:pPr>
              <w:rPr>
                <w:color w:val="000000"/>
              </w:rPr>
            </w:pPr>
            <w:r>
              <w:rPr>
                <w:rFonts w:hint="eastAsia"/>
                <w:color w:val="000000"/>
              </w:rPr>
              <w:t xml:space="preserve">[defect </w:t>
            </w:r>
            <w:r>
              <w:rPr>
                <w:color w:val="000000"/>
              </w:rPr>
              <w:t>00</w:t>
            </w:r>
            <w:r>
              <w:rPr>
                <w:rFonts w:hint="eastAsia"/>
                <w:color w:val="000000"/>
              </w:rPr>
              <w:t xml:space="preserve">46720] Fix SYS_POWER reading error for E162-220-00. </w:t>
            </w:r>
          </w:p>
        </w:tc>
        <w:tc>
          <w:tcPr>
            <w:tcW w:w="1688" w:type="dxa"/>
            <w:tcBorders>
              <w:top w:val="single" w:sz="4" w:space="0" w:color="auto"/>
              <w:left w:val="single" w:sz="4" w:space="0" w:color="auto"/>
              <w:bottom w:val="single" w:sz="4" w:space="0" w:color="auto"/>
              <w:right w:val="single" w:sz="4" w:space="0" w:color="auto"/>
            </w:tcBorders>
          </w:tcPr>
          <w:p w14:paraId="08BF6D98"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2DC0755" w14:textId="77777777" w:rsidR="00827D27" w:rsidRPr="00EE2E8A" w:rsidRDefault="00827D27" w:rsidP="00827D27">
            <w:pPr>
              <w:jc w:val="center"/>
              <w:rPr>
                <w:color w:val="FF0000"/>
              </w:rPr>
            </w:pPr>
          </w:p>
        </w:tc>
      </w:tr>
      <w:tr w:rsidR="00827D27" w:rsidRPr="00EE2E8A" w14:paraId="69FA24A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7962DAC" w14:textId="77777777"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3762FC9F"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B823122" w14:textId="77777777" w:rsidR="00827D27" w:rsidRDefault="00827D27" w:rsidP="00827D27">
            <w:pPr>
              <w:rPr>
                <w:color w:val="000000"/>
              </w:rPr>
            </w:pPr>
            <w:r>
              <w:rPr>
                <w:rFonts w:hint="eastAsia"/>
                <w:color w:val="000000"/>
              </w:rPr>
              <w:t xml:space="preserve">[defect </w:t>
            </w:r>
            <w:r>
              <w:rPr>
                <w:color w:val="000000"/>
              </w:rPr>
              <w:t>00</w:t>
            </w:r>
            <w:r>
              <w:rPr>
                <w:rFonts w:hint="eastAsia"/>
                <w:color w:val="000000"/>
              </w:rPr>
              <w:t>46904] Fix abnormal CPU thermal trip sel log for E162-220-00.</w:t>
            </w:r>
          </w:p>
        </w:tc>
        <w:tc>
          <w:tcPr>
            <w:tcW w:w="1688" w:type="dxa"/>
            <w:tcBorders>
              <w:top w:val="single" w:sz="4" w:space="0" w:color="auto"/>
              <w:left w:val="single" w:sz="4" w:space="0" w:color="auto"/>
              <w:bottom w:val="single" w:sz="4" w:space="0" w:color="auto"/>
              <w:right w:val="single" w:sz="4" w:space="0" w:color="auto"/>
            </w:tcBorders>
          </w:tcPr>
          <w:p w14:paraId="7CA3C93A"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26BBB38" w14:textId="77777777" w:rsidR="00827D27" w:rsidRPr="00EE2E8A" w:rsidRDefault="00827D27" w:rsidP="00827D27">
            <w:pPr>
              <w:jc w:val="center"/>
              <w:rPr>
                <w:color w:val="FF0000"/>
              </w:rPr>
            </w:pPr>
          </w:p>
        </w:tc>
      </w:tr>
      <w:tr w:rsidR="00827D27" w:rsidRPr="00EE2E8A" w14:paraId="6825103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C5C847D" w14:textId="77777777" w:rsidR="00827D27" w:rsidRDefault="00827D27" w:rsidP="00827D27">
            <w:pPr>
              <w:jc w:val="center"/>
              <w:rPr>
                <w:color w:val="000000"/>
              </w:rPr>
            </w:pPr>
            <w:r>
              <w:rPr>
                <w:rFonts w:hint="eastAsia"/>
                <w:color w:val="000000"/>
              </w:rPr>
              <w:lastRenderedPageBreak/>
              <w:t>5</w:t>
            </w:r>
          </w:p>
        </w:tc>
        <w:tc>
          <w:tcPr>
            <w:tcW w:w="709" w:type="dxa"/>
            <w:tcBorders>
              <w:top w:val="single" w:sz="4" w:space="0" w:color="auto"/>
              <w:left w:val="single" w:sz="4" w:space="0" w:color="auto"/>
              <w:bottom w:val="single" w:sz="4" w:space="0" w:color="auto"/>
              <w:right w:val="single" w:sz="4" w:space="0" w:color="auto"/>
            </w:tcBorders>
            <w:vAlign w:val="center"/>
          </w:tcPr>
          <w:p w14:paraId="4453923E"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51E1E67" w14:textId="77777777" w:rsidR="00827D27" w:rsidRDefault="00827D27" w:rsidP="00827D27">
            <w:pPr>
              <w:rPr>
                <w:color w:val="000000"/>
              </w:rPr>
            </w:pPr>
            <w:r>
              <w:rPr>
                <w:rFonts w:hint="eastAsia"/>
                <w:color w:val="000000"/>
              </w:rPr>
              <w:t>[defect</w:t>
            </w:r>
            <w:r>
              <w:rPr>
                <w:color w:val="000000"/>
              </w:rPr>
              <w:t xml:space="preserve"> </w:t>
            </w:r>
            <w:r>
              <w:t>0046811</w:t>
            </w:r>
            <w:r>
              <w:rPr>
                <w:rFonts w:hint="eastAsia"/>
                <w:color w:val="000000"/>
              </w:rPr>
              <w:t>] Fix getting Manufacturer/Product ID error via ipmitool mc info.</w:t>
            </w:r>
          </w:p>
        </w:tc>
        <w:tc>
          <w:tcPr>
            <w:tcW w:w="1688" w:type="dxa"/>
            <w:tcBorders>
              <w:top w:val="single" w:sz="4" w:space="0" w:color="auto"/>
              <w:left w:val="single" w:sz="4" w:space="0" w:color="auto"/>
              <w:bottom w:val="single" w:sz="4" w:space="0" w:color="auto"/>
              <w:right w:val="single" w:sz="4" w:space="0" w:color="auto"/>
            </w:tcBorders>
          </w:tcPr>
          <w:p w14:paraId="7F813300"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A8E822F" w14:textId="77777777" w:rsidR="00827D27" w:rsidRPr="00EE2E8A" w:rsidRDefault="00827D27" w:rsidP="00827D27">
            <w:pPr>
              <w:jc w:val="center"/>
              <w:rPr>
                <w:color w:val="FF0000"/>
              </w:rPr>
            </w:pPr>
          </w:p>
        </w:tc>
      </w:tr>
      <w:tr w:rsidR="00827D27" w:rsidRPr="00EE2E8A" w14:paraId="4F8C5F0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0EC6206" w14:textId="77777777" w:rsidR="00827D27" w:rsidRDefault="00827D27" w:rsidP="00827D27">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37798208"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B7E3E81" w14:textId="77777777" w:rsidR="00827D27" w:rsidRDefault="00827D27" w:rsidP="00827D27">
            <w:pPr>
              <w:rPr>
                <w:color w:val="000000"/>
              </w:rPr>
            </w:pPr>
            <w:r>
              <w:rPr>
                <w:rFonts w:hint="eastAsia"/>
                <w:color w:val="000000"/>
              </w:rPr>
              <w:t>[defect 0</w:t>
            </w:r>
            <w:r>
              <w:rPr>
                <w:color w:val="000000"/>
              </w:rPr>
              <w:t>046947</w:t>
            </w:r>
            <w:r>
              <w:rPr>
                <w:rFonts w:hint="eastAsia"/>
                <w:color w:val="000000"/>
              </w:rPr>
              <w:t>] Enable circular sel.</w:t>
            </w:r>
          </w:p>
        </w:tc>
        <w:tc>
          <w:tcPr>
            <w:tcW w:w="1688" w:type="dxa"/>
            <w:tcBorders>
              <w:top w:val="single" w:sz="4" w:space="0" w:color="auto"/>
              <w:left w:val="single" w:sz="4" w:space="0" w:color="auto"/>
              <w:bottom w:val="single" w:sz="4" w:space="0" w:color="auto"/>
              <w:right w:val="single" w:sz="4" w:space="0" w:color="auto"/>
            </w:tcBorders>
          </w:tcPr>
          <w:p w14:paraId="4530AD49"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7749BDD" w14:textId="77777777" w:rsidR="00827D27" w:rsidRPr="00EE2E8A" w:rsidRDefault="00827D27" w:rsidP="00827D27">
            <w:pPr>
              <w:jc w:val="center"/>
              <w:rPr>
                <w:color w:val="FF0000"/>
              </w:rPr>
            </w:pPr>
          </w:p>
        </w:tc>
      </w:tr>
      <w:tr w:rsidR="00827D27" w:rsidRPr="00EE2E8A" w14:paraId="3BDE5B5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7265F31" w14:textId="77777777" w:rsidR="00827D27" w:rsidRDefault="00827D27" w:rsidP="00827D27">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761EB7DC"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38063B1" w14:textId="77777777" w:rsidR="00827D27" w:rsidRDefault="00827D27" w:rsidP="00827D27">
            <w:pPr>
              <w:rPr>
                <w:color w:val="000000"/>
              </w:rPr>
            </w:pPr>
            <w:r>
              <w:rPr>
                <w:rFonts w:hint="eastAsia"/>
                <w:color w:val="000000"/>
              </w:rPr>
              <w:t>[defect</w:t>
            </w:r>
            <w:r>
              <w:rPr>
                <w:color w:val="000000"/>
              </w:rPr>
              <w:t xml:space="preserve"> 00</w:t>
            </w:r>
            <w:r w:rsidRPr="00622D7B">
              <w:rPr>
                <w:color w:val="000000"/>
              </w:rPr>
              <w:t>46886</w:t>
            </w:r>
            <w:r>
              <w:rPr>
                <w:rFonts w:hint="eastAsia"/>
                <w:color w:val="000000"/>
              </w:rPr>
              <w:t>] Add date time information.</w:t>
            </w:r>
          </w:p>
        </w:tc>
        <w:tc>
          <w:tcPr>
            <w:tcW w:w="1688" w:type="dxa"/>
            <w:tcBorders>
              <w:top w:val="single" w:sz="4" w:space="0" w:color="auto"/>
              <w:left w:val="single" w:sz="4" w:space="0" w:color="auto"/>
              <w:bottom w:val="single" w:sz="4" w:space="0" w:color="auto"/>
              <w:right w:val="single" w:sz="4" w:space="0" w:color="auto"/>
            </w:tcBorders>
          </w:tcPr>
          <w:p w14:paraId="3F7D3F03"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2E73B65" w14:textId="77777777" w:rsidR="00827D27" w:rsidRPr="00EE2E8A" w:rsidRDefault="00827D27" w:rsidP="00827D27">
            <w:pPr>
              <w:jc w:val="center"/>
              <w:rPr>
                <w:color w:val="FF0000"/>
              </w:rPr>
            </w:pPr>
          </w:p>
        </w:tc>
      </w:tr>
      <w:tr w:rsidR="00827D27" w:rsidRPr="00EE2E8A" w14:paraId="2012C70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C632E03" w14:textId="77777777" w:rsidR="00827D27" w:rsidRDefault="00827D27" w:rsidP="00827D27">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63E90A45"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E3BE975" w14:textId="77777777" w:rsidR="00827D27" w:rsidRDefault="00827D27" w:rsidP="00827D27">
            <w:pPr>
              <w:rPr>
                <w:color w:val="000000"/>
              </w:rPr>
            </w:pPr>
            <w:r>
              <w:rPr>
                <w:rFonts w:hint="eastAsia"/>
                <w:color w:val="000000"/>
              </w:rPr>
              <w:t>[defect</w:t>
            </w:r>
            <w:r>
              <w:rPr>
                <w:color w:val="000000"/>
              </w:rPr>
              <w:t xml:space="preserve"> 00</w:t>
            </w:r>
            <w:r w:rsidRPr="00622D7B">
              <w:rPr>
                <w:color w:val="000000"/>
              </w:rPr>
              <w:t>46889</w:t>
            </w:r>
            <w:r>
              <w:rPr>
                <w:rFonts w:hint="eastAsia"/>
                <w:color w:val="000000"/>
              </w:rPr>
              <w:t>] Fix atuo enable Sync button.</w:t>
            </w:r>
          </w:p>
        </w:tc>
        <w:tc>
          <w:tcPr>
            <w:tcW w:w="1688" w:type="dxa"/>
            <w:tcBorders>
              <w:top w:val="single" w:sz="4" w:space="0" w:color="auto"/>
              <w:left w:val="single" w:sz="4" w:space="0" w:color="auto"/>
              <w:bottom w:val="single" w:sz="4" w:space="0" w:color="auto"/>
              <w:right w:val="single" w:sz="4" w:space="0" w:color="auto"/>
            </w:tcBorders>
          </w:tcPr>
          <w:p w14:paraId="5B781906"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964EE32" w14:textId="77777777" w:rsidR="00827D27" w:rsidRPr="00EE2E8A" w:rsidRDefault="00827D27" w:rsidP="00827D27">
            <w:pPr>
              <w:jc w:val="center"/>
              <w:rPr>
                <w:color w:val="FF0000"/>
              </w:rPr>
            </w:pPr>
          </w:p>
        </w:tc>
      </w:tr>
      <w:tr w:rsidR="00827D27" w:rsidRPr="00EE2E8A" w14:paraId="310527F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B6A7A11" w14:textId="77777777" w:rsidR="00827D27" w:rsidRDefault="00827D27" w:rsidP="00827D27">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0ED990D5"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B95E6C3" w14:textId="77777777" w:rsidR="00827D27" w:rsidRDefault="00827D27" w:rsidP="00827D27">
            <w:pPr>
              <w:rPr>
                <w:color w:val="000000"/>
              </w:rPr>
            </w:pPr>
            <w:r>
              <w:rPr>
                <w:rFonts w:hint="eastAsia"/>
                <w:color w:val="000000"/>
              </w:rPr>
              <w:t>[defect</w:t>
            </w:r>
            <w:r>
              <w:rPr>
                <w:color w:val="000000"/>
              </w:rPr>
              <w:t xml:space="preserve"> 00</w:t>
            </w:r>
            <w:r w:rsidRPr="00622D7B">
              <w:rPr>
                <w:color w:val="000000"/>
              </w:rPr>
              <w:t>46807</w:t>
            </w:r>
            <w:r>
              <w:rPr>
                <w:rFonts w:hint="eastAsia"/>
                <w:color w:val="000000"/>
              </w:rPr>
              <w:t>] Fix count of event logs error problem.</w:t>
            </w:r>
          </w:p>
        </w:tc>
        <w:tc>
          <w:tcPr>
            <w:tcW w:w="1688" w:type="dxa"/>
            <w:tcBorders>
              <w:top w:val="single" w:sz="4" w:space="0" w:color="auto"/>
              <w:left w:val="single" w:sz="4" w:space="0" w:color="auto"/>
              <w:bottom w:val="single" w:sz="4" w:space="0" w:color="auto"/>
              <w:right w:val="single" w:sz="4" w:space="0" w:color="auto"/>
            </w:tcBorders>
          </w:tcPr>
          <w:p w14:paraId="50C2A732"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69519A1" w14:textId="77777777" w:rsidR="00827D27" w:rsidRPr="00EE2E8A" w:rsidRDefault="00827D27" w:rsidP="00827D27">
            <w:pPr>
              <w:jc w:val="center"/>
              <w:rPr>
                <w:color w:val="FF0000"/>
              </w:rPr>
            </w:pPr>
          </w:p>
        </w:tc>
      </w:tr>
      <w:tr w:rsidR="00827D27" w:rsidRPr="00EE2E8A" w14:paraId="2614BA4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DDB90A4" w14:textId="77777777" w:rsidR="00827D27" w:rsidRDefault="00827D27" w:rsidP="00827D27">
            <w:pPr>
              <w:jc w:val="center"/>
              <w:rPr>
                <w:color w:val="000000"/>
              </w:rPr>
            </w:pPr>
            <w:r>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5B48AFDB"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E8F3AF4" w14:textId="77777777" w:rsidR="00827D27" w:rsidRDefault="00827D27" w:rsidP="00827D27">
            <w:pPr>
              <w:rPr>
                <w:color w:val="000000"/>
              </w:rPr>
            </w:pPr>
            <w:r>
              <w:rPr>
                <w:rFonts w:hint="eastAsia"/>
                <w:color w:val="000000"/>
              </w:rPr>
              <w:t xml:space="preserve">[defect </w:t>
            </w:r>
            <w:r>
              <w:rPr>
                <w:color w:val="000000"/>
              </w:rPr>
              <w:t>00</w:t>
            </w:r>
            <w:r>
              <w:rPr>
                <w:rFonts w:hint="eastAsia"/>
                <w:color w:val="000000"/>
              </w:rPr>
              <w:t>46945] Fixed configure PEF failed.</w:t>
            </w:r>
          </w:p>
        </w:tc>
        <w:tc>
          <w:tcPr>
            <w:tcW w:w="1688" w:type="dxa"/>
            <w:tcBorders>
              <w:top w:val="single" w:sz="4" w:space="0" w:color="auto"/>
              <w:left w:val="single" w:sz="4" w:space="0" w:color="auto"/>
              <w:bottom w:val="single" w:sz="4" w:space="0" w:color="auto"/>
              <w:right w:val="single" w:sz="4" w:space="0" w:color="auto"/>
            </w:tcBorders>
          </w:tcPr>
          <w:p w14:paraId="27D566AD"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0D0D1FD" w14:textId="77777777" w:rsidR="00827D27" w:rsidRPr="00EE2E8A" w:rsidRDefault="00827D27" w:rsidP="00827D27">
            <w:pPr>
              <w:jc w:val="center"/>
              <w:rPr>
                <w:color w:val="FF0000"/>
              </w:rPr>
            </w:pPr>
          </w:p>
        </w:tc>
      </w:tr>
      <w:tr w:rsidR="00827D27" w:rsidRPr="00EE2E8A" w14:paraId="167F9E9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43A9700" w14:textId="77777777" w:rsidR="00827D27" w:rsidRDefault="00827D27" w:rsidP="00827D27">
            <w:pPr>
              <w:jc w:val="center"/>
              <w:rPr>
                <w:color w:val="000000"/>
              </w:rPr>
            </w:pPr>
            <w:r>
              <w:rPr>
                <w:rFonts w:hint="eastAsia"/>
                <w:color w:val="000000"/>
              </w:rPr>
              <w:t>11</w:t>
            </w:r>
          </w:p>
        </w:tc>
        <w:tc>
          <w:tcPr>
            <w:tcW w:w="709" w:type="dxa"/>
            <w:tcBorders>
              <w:top w:val="single" w:sz="4" w:space="0" w:color="auto"/>
              <w:left w:val="single" w:sz="4" w:space="0" w:color="auto"/>
              <w:bottom w:val="single" w:sz="4" w:space="0" w:color="auto"/>
              <w:right w:val="single" w:sz="4" w:space="0" w:color="auto"/>
            </w:tcBorders>
            <w:vAlign w:val="center"/>
          </w:tcPr>
          <w:p w14:paraId="56BF9BBD"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FC6791B" w14:textId="77777777" w:rsidR="00827D27" w:rsidRDefault="00827D27" w:rsidP="00827D27">
            <w:pPr>
              <w:rPr>
                <w:color w:val="000000"/>
              </w:rPr>
            </w:pPr>
            <w:r>
              <w:rPr>
                <w:rFonts w:hint="eastAsia"/>
                <w:color w:val="000000"/>
              </w:rPr>
              <w:t>[defect 0046808] Update PEF config.</w:t>
            </w:r>
          </w:p>
        </w:tc>
        <w:tc>
          <w:tcPr>
            <w:tcW w:w="1688" w:type="dxa"/>
            <w:tcBorders>
              <w:top w:val="single" w:sz="4" w:space="0" w:color="auto"/>
              <w:left w:val="single" w:sz="4" w:space="0" w:color="auto"/>
              <w:bottom w:val="single" w:sz="4" w:space="0" w:color="auto"/>
              <w:right w:val="single" w:sz="4" w:space="0" w:color="auto"/>
            </w:tcBorders>
          </w:tcPr>
          <w:p w14:paraId="4C20B34F"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D8BC7E0" w14:textId="77777777" w:rsidR="00827D27" w:rsidRPr="00EE2E8A" w:rsidRDefault="00827D27" w:rsidP="00827D27">
            <w:pPr>
              <w:jc w:val="center"/>
              <w:rPr>
                <w:color w:val="FF0000"/>
              </w:rPr>
            </w:pPr>
          </w:p>
        </w:tc>
      </w:tr>
      <w:tr w:rsidR="00827D27" w:rsidRPr="00EE2E8A" w14:paraId="2E6312F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8F4B664" w14:textId="77777777" w:rsidR="00827D27" w:rsidRDefault="00827D27" w:rsidP="00827D27">
            <w:pPr>
              <w:jc w:val="center"/>
              <w:rPr>
                <w:color w:val="000000"/>
              </w:rPr>
            </w:pPr>
            <w:r>
              <w:rPr>
                <w:rFonts w:hint="eastAsia"/>
                <w:color w:val="000000"/>
              </w:rPr>
              <w:t>12</w:t>
            </w:r>
          </w:p>
        </w:tc>
        <w:tc>
          <w:tcPr>
            <w:tcW w:w="709" w:type="dxa"/>
            <w:tcBorders>
              <w:top w:val="single" w:sz="4" w:space="0" w:color="auto"/>
              <w:left w:val="single" w:sz="4" w:space="0" w:color="auto"/>
              <w:bottom w:val="single" w:sz="4" w:space="0" w:color="auto"/>
              <w:right w:val="single" w:sz="4" w:space="0" w:color="auto"/>
            </w:tcBorders>
            <w:vAlign w:val="center"/>
          </w:tcPr>
          <w:p w14:paraId="1F05ED80"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17512CE" w14:textId="77777777" w:rsidR="00827D27" w:rsidRDefault="00827D27" w:rsidP="00827D27">
            <w:pPr>
              <w:rPr>
                <w:color w:val="000000"/>
              </w:rPr>
            </w:pPr>
            <w:r>
              <w:rPr>
                <w:rFonts w:hint="eastAsia"/>
                <w:color w:val="000000"/>
              </w:rPr>
              <w:t>[defect</w:t>
            </w:r>
            <w:r>
              <w:rPr>
                <w:color w:val="000000"/>
              </w:rPr>
              <w:t xml:space="preserve"> 00</w:t>
            </w:r>
            <w:r w:rsidRPr="00622D7B">
              <w:rPr>
                <w:color w:val="000000"/>
              </w:rPr>
              <w:t>46891</w:t>
            </w:r>
            <w:r>
              <w:rPr>
                <w:rFonts w:hint="eastAsia"/>
                <w:color w:val="000000"/>
              </w:rPr>
              <w:t>] Fix sensor reading value which set to second decimal place.</w:t>
            </w:r>
          </w:p>
        </w:tc>
        <w:tc>
          <w:tcPr>
            <w:tcW w:w="1688" w:type="dxa"/>
            <w:tcBorders>
              <w:top w:val="single" w:sz="4" w:space="0" w:color="auto"/>
              <w:left w:val="single" w:sz="4" w:space="0" w:color="auto"/>
              <w:bottom w:val="single" w:sz="4" w:space="0" w:color="auto"/>
              <w:right w:val="single" w:sz="4" w:space="0" w:color="auto"/>
            </w:tcBorders>
          </w:tcPr>
          <w:p w14:paraId="435F315E"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5F5B665" w14:textId="77777777" w:rsidR="00827D27" w:rsidRPr="00EE2E8A" w:rsidRDefault="00827D27" w:rsidP="00827D27">
            <w:pPr>
              <w:jc w:val="center"/>
              <w:rPr>
                <w:color w:val="FF0000"/>
              </w:rPr>
            </w:pPr>
          </w:p>
        </w:tc>
      </w:tr>
      <w:tr w:rsidR="00827D27" w:rsidRPr="00EE2E8A" w14:paraId="52874FE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9DB5224" w14:textId="77777777" w:rsidR="00827D27" w:rsidRDefault="00827D27" w:rsidP="00827D27">
            <w:pPr>
              <w:jc w:val="center"/>
              <w:rPr>
                <w:color w:val="000000"/>
              </w:rPr>
            </w:pPr>
            <w:r>
              <w:rPr>
                <w:rFonts w:hint="eastAsia"/>
                <w:color w:val="000000"/>
              </w:rPr>
              <w:t>13</w:t>
            </w:r>
          </w:p>
        </w:tc>
        <w:tc>
          <w:tcPr>
            <w:tcW w:w="709" w:type="dxa"/>
            <w:tcBorders>
              <w:top w:val="single" w:sz="4" w:space="0" w:color="auto"/>
              <w:left w:val="single" w:sz="4" w:space="0" w:color="auto"/>
              <w:bottom w:val="single" w:sz="4" w:space="0" w:color="auto"/>
              <w:right w:val="single" w:sz="4" w:space="0" w:color="auto"/>
            </w:tcBorders>
            <w:vAlign w:val="center"/>
          </w:tcPr>
          <w:p w14:paraId="5DEB02B2"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BD35BC8" w14:textId="77777777" w:rsidR="00827D27" w:rsidRDefault="00827D27" w:rsidP="00827D27">
            <w:r>
              <w:rPr>
                <w:rFonts w:hint="eastAsia"/>
                <w:color w:val="000000"/>
              </w:rPr>
              <w:t>[defect] Fix RAID Mangement display device info error and merge revision(s) 4259, 4254, 4151, 4101 from v12.2_rc</w:t>
            </w:r>
          </w:p>
        </w:tc>
        <w:tc>
          <w:tcPr>
            <w:tcW w:w="1688" w:type="dxa"/>
            <w:tcBorders>
              <w:top w:val="single" w:sz="4" w:space="0" w:color="auto"/>
              <w:left w:val="single" w:sz="4" w:space="0" w:color="auto"/>
              <w:bottom w:val="single" w:sz="4" w:space="0" w:color="auto"/>
              <w:right w:val="single" w:sz="4" w:space="0" w:color="auto"/>
            </w:tcBorders>
          </w:tcPr>
          <w:p w14:paraId="1674B777"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6AEFF5D" w14:textId="77777777" w:rsidR="00827D27" w:rsidRPr="00EE2E8A" w:rsidRDefault="00827D27" w:rsidP="00827D27">
            <w:pPr>
              <w:jc w:val="center"/>
              <w:rPr>
                <w:color w:val="FF0000"/>
              </w:rPr>
            </w:pPr>
          </w:p>
        </w:tc>
      </w:tr>
      <w:tr w:rsidR="00827D27" w:rsidRPr="00EE2E8A" w14:paraId="0E6328C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C121955" w14:textId="77777777" w:rsidR="00827D27" w:rsidRDefault="00827D27" w:rsidP="00827D27">
            <w:pPr>
              <w:jc w:val="center"/>
              <w:rPr>
                <w:color w:val="000000"/>
              </w:rPr>
            </w:pPr>
            <w:r>
              <w:rPr>
                <w:rFonts w:hint="eastAsia"/>
                <w:color w:val="000000"/>
              </w:rPr>
              <w:t>14</w:t>
            </w:r>
          </w:p>
        </w:tc>
        <w:tc>
          <w:tcPr>
            <w:tcW w:w="709" w:type="dxa"/>
            <w:tcBorders>
              <w:top w:val="single" w:sz="4" w:space="0" w:color="auto"/>
              <w:left w:val="single" w:sz="4" w:space="0" w:color="auto"/>
              <w:bottom w:val="single" w:sz="4" w:space="0" w:color="auto"/>
              <w:right w:val="single" w:sz="4" w:space="0" w:color="auto"/>
            </w:tcBorders>
            <w:vAlign w:val="center"/>
          </w:tcPr>
          <w:p w14:paraId="4D628A60"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8635D10" w14:textId="77777777" w:rsidR="00827D27" w:rsidRDefault="00827D27" w:rsidP="00827D27">
            <w:r>
              <w:rPr>
                <w:rFonts w:hint="eastAsia"/>
                <w:color w:val="000000"/>
              </w:rPr>
              <w:t>[dafect] Update GeneratorID from decimal to hexadecimal.</w:t>
            </w:r>
          </w:p>
        </w:tc>
        <w:tc>
          <w:tcPr>
            <w:tcW w:w="1688" w:type="dxa"/>
            <w:tcBorders>
              <w:top w:val="single" w:sz="4" w:space="0" w:color="auto"/>
              <w:left w:val="single" w:sz="4" w:space="0" w:color="auto"/>
              <w:bottom w:val="single" w:sz="4" w:space="0" w:color="auto"/>
              <w:right w:val="single" w:sz="4" w:space="0" w:color="auto"/>
            </w:tcBorders>
          </w:tcPr>
          <w:p w14:paraId="76F626FF"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C42EBF6" w14:textId="77777777" w:rsidR="00827D27" w:rsidRPr="00EE2E8A" w:rsidRDefault="00827D27" w:rsidP="00827D27">
            <w:pPr>
              <w:jc w:val="center"/>
              <w:rPr>
                <w:color w:val="FF0000"/>
              </w:rPr>
            </w:pPr>
          </w:p>
        </w:tc>
      </w:tr>
      <w:tr w:rsidR="00827D27" w:rsidRPr="00EE2E8A" w14:paraId="172E80B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D20A0DB" w14:textId="77777777" w:rsidR="00827D27" w:rsidRDefault="00827D27" w:rsidP="00827D27">
            <w:pPr>
              <w:jc w:val="center"/>
              <w:rPr>
                <w:color w:val="000000"/>
              </w:rPr>
            </w:pPr>
            <w:r>
              <w:rPr>
                <w:rFonts w:hint="eastAsia"/>
                <w:color w:val="000000"/>
              </w:rPr>
              <w:t>15</w:t>
            </w:r>
          </w:p>
        </w:tc>
        <w:tc>
          <w:tcPr>
            <w:tcW w:w="709" w:type="dxa"/>
            <w:tcBorders>
              <w:top w:val="single" w:sz="4" w:space="0" w:color="auto"/>
              <w:left w:val="single" w:sz="4" w:space="0" w:color="auto"/>
              <w:bottom w:val="single" w:sz="4" w:space="0" w:color="auto"/>
              <w:right w:val="single" w:sz="4" w:space="0" w:color="auto"/>
            </w:tcBorders>
            <w:vAlign w:val="center"/>
          </w:tcPr>
          <w:p w14:paraId="37C7B25F"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0312C4ED" w14:textId="77777777" w:rsidR="00827D27" w:rsidRDefault="00827D27" w:rsidP="00827D27">
            <w:r>
              <w:rPr>
                <w:rFonts w:hint="eastAsia"/>
                <w:color w:val="000000"/>
              </w:rPr>
              <w:t>[defect] fix M.2 temp sensor name not mapping motherboard address problem.</w:t>
            </w:r>
          </w:p>
        </w:tc>
        <w:tc>
          <w:tcPr>
            <w:tcW w:w="1688" w:type="dxa"/>
            <w:tcBorders>
              <w:top w:val="single" w:sz="4" w:space="0" w:color="auto"/>
              <w:left w:val="single" w:sz="4" w:space="0" w:color="auto"/>
              <w:bottom w:val="single" w:sz="4" w:space="0" w:color="auto"/>
              <w:right w:val="single" w:sz="4" w:space="0" w:color="auto"/>
            </w:tcBorders>
          </w:tcPr>
          <w:p w14:paraId="0219667B"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37D40DF" w14:textId="77777777" w:rsidR="00827D27" w:rsidRPr="00EE2E8A" w:rsidRDefault="00827D27" w:rsidP="00827D27">
            <w:pPr>
              <w:jc w:val="center"/>
              <w:rPr>
                <w:color w:val="FF0000"/>
              </w:rPr>
            </w:pPr>
          </w:p>
        </w:tc>
      </w:tr>
      <w:tr w:rsidR="00827D27" w:rsidRPr="00EE2E8A" w14:paraId="61D7607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E0D29F9" w14:textId="77777777" w:rsidR="00827D27" w:rsidRDefault="00827D27" w:rsidP="00827D27">
            <w:pPr>
              <w:jc w:val="center"/>
              <w:rPr>
                <w:color w:val="000000"/>
              </w:rPr>
            </w:pPr>
            <w:r>
              <w:rPr>
                <w:rFonts w:hint="eastAsia"/>
                <w:color w:val="000000"/>
              </w:rPr>
              <w:t>16</w:t>
            </w:r>
          </w:p>
        </w:tc>
        <w:tc>
          <w:tcPr>
            <w:tcW w:w="709" w:type="dxa"/>
            <w:tcBorders>
              <w:top w:val="single" w:sz="4" w:space="0" w:color="auto"/>
              <w:left w:val="single" w:sz="4" w:space="0" w:color="auto"/>
              <w:bottom w:val="single" w:sz="4" w:space="0" w:color="auto"/>
              <w:right w:val="single" w:sz="4" w:space="0" w:color="auto"/>
            </w:tcBorders>
            <w:vAlign w:val="center"/>
          </w:tcPr>
          <w:p w14:paraId="0A101D76"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2746EFD7" w14:textId="77777777" w:rsidR="00827D27" w:rsidRDefault="00827D27" w:rsidP="00827D27">
            <w:r>
              <w:rPr>
                <w:rFonts w:hint="eastAsia"/>
                <w:color w:val="000000"/>
              </w:rPr>
              <w:t>[defect] Fixed Fan not full duty when bmc reboot.</w:t>
            </w:r>
          </w:p>
        </w:tc>
        <w:tc>
          <w:tcPr>
            <w:tcW w:w="1688" w:type="dxa"/>
            <w:tcBorders>
              <w:top w:val="single" w:sz="4" w:space="0" w:color="auto"/>
              <w:left w:val="single" w:sz="4" w:space="0" w:color="auto"/>
              <w:bottom w:val="single" w:sz="4" w:space="0" w:color="auto"/>
              <w:right w:val="single" w:sz="4" w:space="0" w:color="auto"/>
            </w:tcBorders>
          </w:tcPr>
          <w:p w14:paraId="676BD8E1"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F6C1E69" w14:textId="77777777" w:rsidR="00827D27" w:rsidRPr="00EE2E8A" w:rsidRDefault="00827D27" w:rsidP="00827D27">
            <w:pPr>
              <w:jc w:val="center"/>
              <w:rPr>
                <w:color w:val="FF0000"/>
              </w:rPr>
            </w:pPr>
          </w:p>
        </w:tc>
      </w:tr>
      <w:tr w:rsidR="00827D27" w:rsidRPr="00EE2E8A" w14:paraId="15C76B2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E9D53AF" w14:textId="77777777" w:rsidR="00827D27" w:rsidRDefault="00827D27" w:rsidP="00827D27">
            <w:pPr>
              <w:jc w:val="center"/>
              <w:rPr>
                <w:color w:val="000000"/>
              </w:rPr>
            </w:pPr>
            <w:r>
              <w:rPr>
                <w:rFonts w:hint="eastAsia"/>
                <w:color w:val="000000"/>
              </w:rPr>
              <w:t>17</w:t>
            </w:r>
          </w:p>
        </w:tc>
        <w:tc>
          <w:tcPr>
            <w:tcW w:w="709" w:type="dxa"/>
            <w:tcBorders>
              <w:top w:val="single" w:sz="4" w:space="0" w:color="auto"/>
              <w:left w:val="single" w:sz="4" w:space="0" w:color="auto"/>
              <w:bottom w:val="single" w:sz="4" w:space="0" w:color="auto"/>
              <w:right w:val="single" w:sz="4" w:space="0" w:color="auto"/>
            </w:tcBorders>
            <w:vAlign w:val="center"/>
          </w:tcPr>
          <w:p w14:paraId="14A023DD"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5E8C8D1B" w14:textId="77777777" w:rsidR="00827D27" w:rsidRDefault="00827D27" w:rsidP="00827D27">
            <w:r>
              <w:rPr>
                <w:rFonts w:hint="eastAsia"/>
                <w:color w:val="000000"/>
              </w:rPr>
              <w:t xml:space="preserve">[defect] fixed fan cannot control </w:t>
            </w:r>
            <w:r>
              <w:rPr>
                <w:color w:val="000000"/>
              </w:rPr>
              <w:t>and</w:t>
            </w:r>
            <w:r>
              <w:rPr>
                <w:rFonts w:hint="eastAsia"/>
                <w:color w:val="000000"/>
              </w:rPr>
              <w:t xml:space="preserve"> fan read value incorrect.</w:t>
            </w:r>
          </w:p>
        </w:tc>
        <w:tc>
          <w:tcPr>
            <w:tcW w:w="1688" w:type="dxa"/>
            <w:tcBorders>
              <w:top w:val="single" w:sz="4" w:space="0" w:color="auto"/>
              <w:left w:val="single" w:sz="4" w:space="0" w:color="auto"/>
              <w:bottom w:val="single" w:sz="4" w:space="0" w:color="auto"/>
              <w:right w:val="single" w:sz="4" w:space="0" w:color="auto"/>
            </w:tcBorders>
          </w:tcPr>
          <w:p w14:paraId="510E2B03"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794E2A4" w14:textId="77777777" w:rsidR="00827D27" w:rsidRPr="00EE2E8A" w:rsidRDefault="00827D27" w:rsidP="00827D27">
            <w:pPr>
              <w:jc w:val="center"/>
              <w:rPr>
                <w:color w:val="FF0000"/>
              </w:rPr>
            </w:pPr>
          </w:p>
        </w:tc>
      </w:tr>
      <w:tr w:rsidR="00827D27" w:rsidRPr="00EE2E8A" w14:paraId="35A4A15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E67364D" w14:textId="77777777" w:rsidR="00827D27" w:rsidRDefault="00827D27" w:rsidP="00827D27">
            <w:pPr>
              <w:jc w:val="center"/>
              <w:rPr>
                <w:color w:val="000000"/>
              </w:rPr>
            </w:pPr>
            <w:r>
              <w:rPr>
                <w:rFonts w:hint="eastAsia"/>
                <w:color w:val="000000"/>
              </w:rPr>
              <w:t>18</w:t>
            </w:r>
          </w:p>
        </w:tc>
        <w:tc>
          <w:tcPr>
            <w:tcW w:w="709" w:type="dxa"/>
            <w:tcBorders>
              <w:top w:val="single" w:sz="4" w:space="0" w:color="auto"/>
              <w:left w:val="single" w:sz="4" w:space="0" w:color="auto"/>
              <w:bottom w:val="single" w:sz="4" w:space="0" w:color="auto"/>
              <w:right w:val="single" w:sz="4" w:space="0" w:color="auto"/>
            </w:tcBorders>
            <w:vAlign w:val="center"/>
          </w:tcPr>
          <w:p w14:paraId="789AEE1A"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AAD5C3F" w14:textId="77777777" w:rsidR="00827D27" w:rsidRDefault="00827D27" w:rsidP="00827D27">
            <w:pPr>
              <w:rPr>
                <w:color w:val="000000"/>
              </w:rPr>
            </w:pPr>
            <w:r>
              <w:rPr>
                <w:rFonts w:hint="eastAsia"/>
                <w:color w:val="000000"/>
              </w:rPr>
              <w:t>[defect] Change SVID settings from 0x31112B14 to 0x10001458.</w:t>
            </w:r>
          </w:p>
        </w:tc>
        <w:tc>
          <w:tcPr>
            <w:tcW w:w="1688" w:type="dxa"/>
            <w:tcBorders>
              <w:top w:val="single" w:sz="4" w:space="0" w:color="auto"/>
              <w:left w:val="single" w:sz="4" w:space="0" w:color="auto"/>
              <w:bottom w:val="single" w:sz="4" w:space="0" w:color="auto"/>
              <w:right w:val="single" w:sz="4" w:space="0" w:color="auto"/>
            </w:tcBorders>
          </w:tcPr>
          <w:p w14:paraId="17B8C005"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5AB3F35" w14:textId="77777777" w:rsidR="00827D27" w:rsidRPr="00EE2E8A" w:rsidRDefault="00827D27" w:rsidP="00827D27">
            <w:pPr>
              <w:jc w:val="center"/>
              <w:rPr>
                <w:color w:val="FF0000"/>
              </w:rPr>
            </w:pPr>
          </w:p>
        </w:tc>
      </w:tr>
      <w:tr w:rsidR="00827D27" w:rsidRPr="00EE2E8A" w14:paraId="77821F98"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07CEF661" w14:textId="77777777" w:rsidR="00827D27" w:rsidRPr="00EE2E8A" w:rsidRDefault="00827D27" w:rsidP="00827D27">
            <w:pPr>
              <w:jc w:val="center"/>
              <w:rPr>
                <w:rFonts w:ascii="Arial" w:hAnsi="Arial" w:cs="Arial"/>
              </w:rPr>
            </w:pPr>
            <w:r w:rsidRPr="00345A89">
              <w:rPr>
                <w:rFonts w:hint="eastAsia"/>
                <w:color w:val="000000"/>
              </w:rPr>
              <w:t>13.</w:t>
            </w:r>
            <w:r w:rsidRPr="00345A89">
              <w:rPr>
                <w:color w:val="000000"/>
              </w:rPr>
              <w:t>01</w:t>
            </w:r>
            <w:r w:rsidRPr="00345A89">
              <w:rPr>
                <w:rFonts w:hint="eastAsia"/>
                <w:color w:val="000000"/>
              </w:rPr>
              <w:t>.0</w:t>
            </w:r>
            <w:r>
              <w:rPr>
                <w:color w:val="000000"/>
              </w:rPr>
              <w:t>8</w:t>
            </w:r>
            <w:r>
              <w:rPr>
                <w:rFonts w:hint="eastAsia"/>
                <w:color w:val="000000"/>
              </w:rPr>
              <w:t>(2021</w:t>
            </w:r>
            <w:r w:rsidRPr="00345A89">
              <w:rPr>
                <w:rFonts w:hint="eastAsia"/>
                <w:color w:val="000000"/>
              </w:rPr>
              <w:t>/</w:t>
            </w:r>
            <w:r>
              <w:rPr>
                <w:rFonts w:hint="eastAsia"/>
                <w:color w:val="000000"/>
              </w:rPr>
              <w:t>02</w:t>
            </w:r>
            <w:r w:rsidRPr="00345A89">
              <w:rPr>
                <w:rFonts w:hint="eastAsia"/>
                <w:color w:val="000000"/>
              </w:rPr>
              <w:t>/</w:t>
            </w:r>
            <w:r>
              <w:rPr>
                <w:rFonts w:hint="eastAsia"/>
                <w:color w:val="000000"/>
              </w:rPr>
              <w:t>19)</w:t>
            </w:r>
          </w:p>
        </w:tc>
        <w:tc>
          <w:tcPr>
            <w:tcW w:w="567" w:type="dxa"/>
            <w:tcBorders>
              <w:top w:val="single" w:sz="4" w:space="0" w:color="auto"/>
              <w:left w:val="single" w:sz="4" w:space="0" w:color="auto"/>
              <w:bottom w:val="single" w:sz="4" w:space="0" w:color="auto"/>
              <w:right w:val="double" w:sz="4" w:space="0" w:color="auto"/>
            </w:tcBorders>
          </w:tcPr>
          <w:p w14:paraId="29CEA44E" w14:textId="77777777" w:rsidR="00827D27" w:rsidRPr="00EE2E8A" w:rsidRDefault="00827D27" w:rsidP="00827D27">
            <w:pPr>
              <w:jc w:val="center"/>
              <w:rPr>
                <w:color w:val="FF0000"/>
              </w:rPr>
            </w:pPr>
          </w:p>
        </w:tc>
      </w:tr>
      <w:tr w:rsidR="00827D27" w:rsidRPr="00EE2E8A" w14:paraId="4298A4F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tcPr>
          <w:p w14:paraId="56031390" w14:textId="77777777" w:rsidR="00827D27" w:rsidRPr="00F45BBB" w:rsidRDefault="00827D27" w:rsidP="00827D27">
            <w:pPr>
              <w:jc w:val="center"/>
            </w:pPr>
            <w:r w:rsidRPr="00F45BBB">
              <w:t>1</w:t>
            </w:r>
          </w:p>
        </w:tc>
        <w:tc>
          <w:tcPr>
            <w:tcW w:w="709" w:type="dxa"/>
            <w:tcBorders>
              <w:top w:val="single" w:sz="4" w:space="0" w:color="auto"/>
              <w:left w:val="single" w:sz="4" w:space="0" w:color="auto"/>
              <w:bottom w:val="single" w:sz="4" w:space="0" w:color="auto"/>
              <w:right w:val="single" w:sz="4" w:space="0" w:color="auto"/>
            </w:tcBorders>
          </w:tcPr>
          <w:p w14:paraId="4F125334" w14:textId="77777777" w:rsidR="00827D27" w:rsidRPr="00F45BBB" w:rsidRDefault="00827D27" w:rsidP="00827D27">
            <w:pPr>
              <w:jc w:val="center"/>
            </w:pPr>
            <w:r w:rsidRPr="00F45BBB">
              <w:t>B</w:t>
            </w:r>
          </w:p>
        </w:tc>
        <w:tc>
          <w:tcPr>
            <w:tcW w:w="7371" w:type="dxa"/>
            <w:tcBorders>
              <w:top w:val="single" w:sz="4" w:space="0" w:color="auto"/>
              <w:left w:val="single" w:sz="4" w:space="0" w:color="auto"/>
              <w:bottom w:val="single" w:sz="4" w:space="0" w:color="auto"/>
              <w:right w:val="single" w:sz="4" w:space="0" w:color="auto"/>
            </w:tcBorders>
          </w:tcPr>
          <w:p w14:paraId="0D0ECE35" w14:textId="77777777" w:rsidR="00827D27" w:rsidRPr="00AE26CE" w:rsidRDefault="00827D27" w:rsidP="00827D27">
            <w:r>
              <w:rPr>
                <w:rFonts w:hint="eastAsia"/>
              </w:rPr>
              <w:t>[d</w:t>
            </w:r>
            <w:r>
              <w:t>efect</w:t>
            </w:r>
            <w:r>
              <w:rPr>
                <w:rFonts w:hint="eastAsia"/>
              </w:rPr>
              <w:t>]</w:t>
            </w:r>
            <w:r>
              <w:t xml:space="preserve"> </w:t>
            </w:r>
            <w:r w:rsidRPr="00580FC8">
              <w:t>Fix ID LED not working</w:t>
            </w:r>
            <w:r>
              <w:rPr>
                <w:rFonts w:hint="eastAsia"/>
              </w:rPr>
              <w:t>.</w:t>
            </w:r>
          </w:p>
        </w:tc>
        <w:tc>
          <w:tcPr>
            <w:tcW w:w="1688" w:type="dxa"/>
            <w:tcBorders>
              <w:top w:val="single" w:sz="4" w:space="0" w:color="auto"/>
              <w:left w:val="single" w:sz="4" w:space="0" w:color="auto"/>
              <w:bottom w:val="single" w:sz="4" w:space="0" w:color="auto"/>
              <w:right w:val="single" w:sz="4" w:space="0" w:color="auto"/>
            </w:tcBorders>
          </w:tcPr>
          <w:p w14:paraId="0C097257"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1743817" w14:textId="77777777" w:rsidR="00827D27" w:rsidRPr="00EE2E8A" w:rsidRDefault="00827D27" w:rsidP="00827D27">
            <w:pPr>
              <w:jc w:val="center"/>
              <w:rPr>
                <w:color w:val="FF0000"/>
              </w:rPr>
            </w:pPr>
          </w:p>
        </w:tc>
      </w:tr>
      <w:tr w:rsidR="00827D27" w:rsidRPr="00EE2E8A" w14:paraId="31A0A2AE"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74FCA28A" w14:textId="77777777" w:rsidR="00827D27" w:rsidRPr="00345A89" w:rsidRDefault="00827D27" w:rsidP="00827D27">
            <w:pPr>
              <w:jc w:val="center"/>
              <w:rPr>
                <w:color w:val="000000"/>
              </w:rPr>
            </w:pPr>
            <w:r w:rsidRPr="00345A89">
              <w:rPr>
                <w:rFonts w:hint="eastAsia"/>
                <w:color w:val="000000"/>
              </w:rPr>
              <w:t>13.</w:t>
            </w:r>
            <w:r w:rsidRPr="00345A89">
              <w:rPr>
                <w:color w:val="000000"/>
              </w:rPr>
              <w:t>01</w:t>
            </w:r>
            <w:r w:rsidRPr="00345A89">
              <w:rPr>
                <w:rFonts w:hint="eastAsia"/>
                <w:color w:val="000000"/>
              </w:rPr>
              <w:t>.0</w:t>
            </w:r>
            <w:r>
              <w:rPr>
                <w:color w:val="000000"/>
              </w:rPr>
              <w:t>7</w:t>
            </w:r>
            <w:r>
              <w:rPr>
                <w:rFonts w:hint="eastAsia"/>
                <w:color w:val="000000"/>
              </w:rPr>
              <w:t>(2021</w:t>
            </w:r>
            <w:r w:rsidRPr="00345A89">
              <w:rPr>
                <w:rFonts w:hint="eastAsia"/>
                <w:color w:val="000000"/>
              </w:rPr>
              <w:t>/</w:t>
            </w:r>
            <w:r>
              <w:rPr>
                <w:rFonts w:hint="eastAsia"/>
                <w:color w:val="000000"/>
              </w:rPr>
              <w:t>02</w:t>
            </w:r>
            <w:r w:rsidRPr="00345A89">
              <w:rPr>
                <w:rFonts w:hint="eastAsia"/>
                <w:color w:val="000000"/>
              </w:rPr>
              <w:t>/</w:t>
            </w:r>
            <w:r>
              <w:rPr>
                <w:rFonts w:hint="eastAsia"/>
                <w:color w:val="000000"/>
              </w:rPr>
              <w:t>17)</w:t>
            </w:r>
          </w:p>
        </w:tc>
        <w:tc>
          <w:tcPr>
            <w:tcW w:w="567" w:type="dxa"/>
            <w:tcBorders>
              <w:top w:val="single" w:sz="4" w:space="0" w:color="auto"/>
              <w:left w:val="single" w:sz="4" w:space="0" w:color="auto"/>
              <w:bottom w:val="single" w:sz="4" w:space="0" w:color="auto"/>
              <w:right w:val="double" w:sz="4" w:space="0" w:color="auto"/>
            </w:tcBorders>
          </w:tcPr>
          <w:p w14:paraId="1AF4850A" w14:textId="77777777" w:rsidR="00827D27" w:rsidRPr="00EE2E8A" w:rsidRDefault="00827D27" w:rsidP="00827D27">
            <w:pPr>
              <w:jc w:val="center"/>
              <w:rPr>
                <w:color w:val="FF0000"/>
              </w:rPr>
            </w:pPr>
            <w:r w:rsidRPr="00EE2E8A">
              <w:rPr>
                <w:rFonts w:hint="eastAsia"/>
                <w:color w:val="FF0000"/>
              </w:rPr>
              <w:t>P3</w:t>
            </w:r>
          </w:p>
        </w:tc>
      </w:tr>
      <w:tr w:rsidR="00827D27" w:rsidRPr="00EE2E8A" w14:paraId="0EC13E4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tcPr>
          <w:p w14:paraId="7A8DC313" w14:textId="77777777" w:rsidR="00827D27" w:rsidRPr="00F45BBB" w:rsidRDefault="00827D27" w:rsidP="00827D27">
            <w:pPr>
              <w:jc w:val="center"/>
            </w:pPr>
            <w:r w:rsidRPr="00F45BBB">
              <w:t>1</w:t>
            </w:r>
          </w:p>
        </w:tc>
        <w:tc>
          <w:tcPr>
            <w:tcW w:w="709" w:type="dxa"/>
            <w:tcBorders>
              <w:top w:val="single" w:sz="4" w:space="0" w:color="auto"/>
              <w:left w:val="single" w:sz="4" w:space="0" w:color="auto"/>
              <w:bottom w:val="single" w:sz="4" w:space="0" w:color="auto"/>
              <w:right w:val="single" w:sz="4" w:space="0" w:color="auto"/>
            </w:tcBorders>
          </w:tcPr>
          <w:p w14:paraId="2B81B640" w14:textId="77777777" w:rsidR="00827D27" w:rsidRPr="00F45BBB" w:rsidRDefault="00827D27" w:rsidP="00827D27">
            <w:pPr>
              <w:jc w:val="center"/>
            </w:pPr>
            <w:r w:rsidRPr="00F45BBB">
              <w:t>B</w:t>
            </w:r>
          </w:p>
        </w:tc>
        <w:tc>
          <w:tcPr>
            <w:tcW w:w="7371" w:type="dxa"/>
            <w:tcBorders>
              <w:top w:val="single" w:sz="4" w:space="0" w:color="auto"/>
              <w:left w:val="single" w:sz="4" w:space="0" w:color="auto"/>
              <w:bottom w:val="single" w:sz="4" w:space="0" w:color="auto"/>
              <w:right w:val="single" w:sz="4" w:space="0" w:color="auto"/>
            </w:tcBorders>
          </w:tcPr>
          <w:p w14:paraId="2A3982F4" w14:textId="77777777" w:rsidR="00827D27" w:rsidRPr="00AE26CE" w:rsidRDefault="00827D27" w:rsidP="00827D27">
            <w:r w:rsidRPr="00AE26CE">
              <w:t>[defect] Fix iKVM display abnormal sometimes.</w:t>
            </w:r>
          </w:p>
        </w:tc>
        <w:tc>
          <w:tcPr>
            <w:tcW w:w="1688" w:type="dxa"/>
            <w:tcBorders>
              <w:top w:val="single" w:sz="4" w:space="0" w:color="auto"/>
              <w:left w:val="single" w:sz="4" w:space="0" w:color="auto"/>
              <w:bottom w:val="single" w:sz="4" w:space="0" w:color="auto"/>
              <w:right w:val="single" w:sz="4" w:space="0" w:color="auto"/>
            </w:tcBorders>
          </w:tcPr>
          <w:p w14:paraId="7B618BFA"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843DEA5" w14:textId="77777777" w:rsidR="00827D27" w:rsidRPr="00EE2E8A" w:rsidRDefault="00827D27" w:rsidP="00827D27">
            <w:pPr>
              <w:jc w:val="center"/>
              <w:rPr>
                <w:color w:val="FF0000"/>
              </w:rPr>
            </w:pPr>
          </w:p>
        </w:tc>
      </w:tr>
      <w:tr w:rsidR="00827D27" w:rsidRPr="00EE2E8A" w14:paraId="5969360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tcPr>
          <w:p w14:paraId="267EF792" w14:textId="77777777" w:rsidR="00827D27" w:rsidRPr="00F45BBB" w:rsidRDefault="00827D27" w:rsidP="00827D27">
            <w:pPr>
              <w:jc w:val="center"/>
            </w:pPr>
            <w:r w:rsidRPr="00F45BBB">
              <w:t>2</w:t>
            </w:r>
          </w:p>
        </w:tc>
        <w:tc>
          <w:tcPr>
            <w:tcW w:w="709" w:type="dxa"/>
            <w:tcBorders>
              <w:top w:val="single" w:sz="4" w:space="0" w:color="auto"/>
              <w:left w:val="single" w:sz="4" w:space="0" w:color="auto"/>
              <w:bottom w:val="single" w:sz="4" w:space="0" w:color="auto"/>
              <w:right w:val="single" w:sz="4" w:space="0" w:color="auto"/>
            </w:tcBorders>
          </w:tcPr>
          <w:p w14:paraId="6FEC6458" w14:textId="77777777" w:rsidR="00827D27" w:rsidRPr="00F45BBB" w:rsidRDefault="00827D27" w:rsidP="00827D27">
            <w:pPr>
              <w:jc w:val="center"/>
            </w:pPr>
            <w:r w:rsidRPr="00F45BBB">
              <w:t>B</w:t>
            </w:r>
          </w:p>
        </w:tc>
        <w:tc>
          <w:tcPr>
            <w:tcW w:w="7371" w:type="dxa"/>
            <w:tcBorders>
              <w:top w:val="single" w:sz="4" w:space="0" w:color="auto"/>
              <w:left w:val="single" w:sz="4" w:space="0" w:color="auto"/>
              <w:bottom w:val="single" w:sz="4" w:space="0" w:color="auto"/>
              <w:right w:val="single" w:sz="4" w:space="0" w:color="auto"/>
            </w:tcBorders>
          </w:tcPr>
          <w:p w14:paraId="5AD268AC" w14:textId="77777777" w:rsidR="00827D27" w:rsidRPr="00AE26CE" w:rsidRDefault="00827D27" w:rsidP="00827D27">
            <w:r w:rsidRPr="00AE26CE">
              <w:t>[defect] Adjust I2C hold time of master/slave data.</w:t>
            </w:r>
          </w:p>
        </w:tc>
        <w:tc>
          <w:tcPr>
            <w:tcW w:w="1688" w:type="dxa"/>
            <w:tcBorders>
              <w:top w:val="single" w:sz="4" w:space="0" w:color="auto"/>
              <w:left w:val="single" w:sz="4" w:space="0" w:color="auto"/>
              <w:bottom w:val="single" w:sz="4" w:space="0" w:color="auto"/>
              <w:right w:val="single" w:sz="4" w:space="0" w:color="auto"/>
            </w:tcBorders>
          </w:tcPr>
          <w:p w14:paraId="55066D1E"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295018B" w14:textId="77777777" w:rsidR="00827D27" w:rsidRPr="00EE2E8A" w:rsidRDefault="00827D27" w:rsidP="00827D27">
            <w:pPr>
              <w:jc w:val="center"/>
              <w:rPr>
                <w:color w:val="FF0000"/>
              </w:rPr>
            </w:pPr>
          </w:p>
        </w:tc>
      </w:tr>
      <w:tr w:rsidR="00827D27" w:rsidRPr="00EE2E8A" w14:paraId="00931E9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tcPr>
          <w:p w14:paraId="344B2A46" w14:textId="77777777" w:rsidR="00827D27" w:rsidRPr="00F45BBB" w:rsidRDefault="00827D27" w:rsidP="00827D27">
            <w:pPr>
              <w:jc w:val="center"/>
            </w:pPr>
            <w:r w:rsidRPr="00F45BBB">
              <w:t>3</w:t>
            </w:r>
          </w:p>
        </w:tc>
        <w:tc>
          <w:tcPr>
            <w:tcW w:w="709" w:type="dxa"/>
            <w:tcBorders>
              <w:top w:val="single" w:sz="4" w:space="0" w:color="auto"/>
              <w:left w:val="single" w:sz="4" w:space="0" w:color="auto"/>
              <w:bottom w:val="single" w:sz="4" w:space="0" w:color="auto"/>
              <w:right w:val="single" w:sz="4" w:space="0" w:color="auto"/>
            </w:tcBorders>
          </w:tcPr>
          <w:p w14:paraId="42A196F2" w14:textId="77777777" w:rsidR="00827D27" w:rsidRPr="00F45BBB" w:rsidRDefault="00827D27" w:rsidP="00827D27">
            <w:pPr>
              <w:jc w:val="center"/>
            </w:pPr>
            <w:r w:rsidRPr="00F45BBB">
              <w:t>B</w:t>
            </w:r>
          </w:p>
        </w:tc>
        <w:tc>
          <w:tcPr>
            <w:tcW w:w="7371" w:type="dxa"/>
            <w:tcBorders>
              <w:top w:val="single" w:sz="4" w:space="0" w:color="auto"/>
              <w:left w:val="single" w:sz="4" w:space="0" w:color="auto"/>
              <w:bottom w:val="single" w:sz="4" w:space="0" w:color="auto"/>
              <w:right w:val="single" w:sz="4" w:space="0" w:color="auto"/>
            </w:tcBorders>
          </w:tcPr>
          <w:p w14:paraId="4C28A1BF" w14:textId="77777777" w:rsidR="00827D27" w:rsidRPr="00AE26CE" w:rsidRDefault="00827D27" w:rsidP="00827D27">
            <w:r w:rsidRPr="00AE26CE">
              <w:t>[defect] Modify PCI Sub-System/Sub-Vendor ID settings.</w:t>
            </w:r>
          </w:p>
        </w:tc>
        <w:tc>
          <w:tcPr>
            <w:tcW w:w="1688" w:type="dxa"/>
            <w:tcBorders>
              <w:top w:val="single" w:sz="4" w:space="0" w:color="auto"/>
              <w:left w:val="single" w:sz="4" w:space="0" w:color="auto"/>
              <w:bottom w:val="single" w:sz="4" w:space="0" w:color="auto"/>
              <w:right w:val="single" w:sz="4" w:space="0" w:color="auto"/>
            </w:tcBorders>
          </w:tcPr>
          <w:p w14:paraId="4DD20270"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CB46BAA" w14:textId="77777777" w:rsidR="00827D27" w:rsidRPr="00EE2E8A" w:rsidRDefault="00827D27" w:rsidP="00827D27">
            <w:pPr>
              <w:jc w:val="center"/>
              <w:rPr>
                <w:color w:val="FF0000"/>
              </w:rPr>
            </w:pPr>
          </w:p>
        </w:tc>
      </w:tr>
      <w:tr w:rsidR="00827D27" w:rsidRPr="00EE2E8A" w14:paraId="6468872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tcPr>
          <w:p w14:paraId="27096BC9" w14:textId="77777777" w:rsidR="00827D27" w:rsidRPr="00F45BBB" w:rsidRDefault="00827D27" w:rsidP="00827D27">
            <w:pPr>
              <w:jc w:val="center"/>
            </w:pPr>
            <w:r w:rsidRPr="00F45BBB">
              <w:t>4</w:t>
            </w:r>
          </w:p>
        </w:tc>
        <w:tc>
          <w:tcPr>
            <w:tcW w:w="709" w:type="dxa"/>
            <w:tcBorders>
              <w:top w:val="single" w:sz="4" w:space="0" w:color="auto"/>
              <w:left w:val="single" w:sz="4" w:space="0" w:color="auto"/>
              <w:bottom w:val="single" w:sz="4" w:space="0" w:color="auto"/>
              <w:right w:val="single" w:sz="4" w:space="0" w:color="auto"/>
            </w:tcBorders>
          </w:tcPr>
          <w:p w14:paraId="2F78CB33" w14:textId="77777777" w:rsidR="00827D27" w:rsidRPr="00F45BBB" w:rsidRDefault="00827D27" w:rsidP="00827D27">
            <w:pPr>
              <w:jc w:val="center"/>
            </w:pPr>
            <w:r w:rsidRPr="00F45BBB">
              <w:t>F</w:t>
            </w:r>
          </w:p>
        </w:tc>
        <w:tc>
          <w:tcPr>
            <w:tcW w:w="7371" w:type="dxa"/>
            <w:tcBorders>
              <w:top w:val="single" w:sz="4" w:space="0" w:color="auto"/>
              <w:left w:val="single" w:sz="4" w:space="0" w:color="auto"/>
              <w:bottom w:val="single" w:sz="4" w:space="0" w:color="auto"/>
              <w:right w:val="single" w:sz="4" w:space="0" w:color="auto"/>
            </w:tcBorders>
          </w:tcPr>
          <w:p w14:paraId="481825F3" w14:textId="77777777" w:rsidR="00827D27" w:rsidRPr="00AE26CE" w:rsidRDefault="00827D27" w:rsidP="00827D27">
            <w:r w:rsidRPr="00AE26CE">
              <w:t>[merge] Update AMI v13 code base. (branch LTS-v13 61902547b50e2bd7f800ac5ebaa0b933c6308a16)</w:t>
            </w:r>
          </w:p>
        </w:tc>
        <w:tc>
          <w:tcPr>
            <w:tcW w:w="1688" w:type="dxa"/>
            <w:tcBorders>
              <w:top w:val="single" w:sz="4" w:space="0" w:color="auto"/>
              <w:left w:val="single" w:sz="4" w:space="0" w:color="auto"/>
              <w:bottom w:val="single" w:sz="4" w:space="0" w:color="auto"/>
              <w:right w:val="single" w:sz="4" w:space="0" w:color="auto"/>
            </w:tcBorders>
          </w:tcPr>
          <w:p w14:paraId="6174C93C"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858DECF" w14:textId="77777777" w:rsidR="00827D27" w:rsidRPr="00EE2E8A" w:rsidRDefault="00827D27" w:rsidP="00827D27">
            <w:pPr>
              <w:jc w:val="center"/>
              <w:rPr>
                <w:color w:val="FF0000"/>
              </w:rPr>
            </w:pPr>
          </w:p>
        </w:tc>
      </w:tr>
      <w:tr w:rsidR="00827D27" w:rsidRPr="00EE2E8A" w14:paraId="729A0A7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tcPr>
          <w:p w14:paraId="19151EB0" w14:textId="77777777" w:rsidR="00827D27" w:rsidRPr="00F45BBB" w:rsidRDefault="00827D27" w:rsidP="00827D27">
            <w:pPr>
              <w:jc w:val="center"/>
            </w:pPr>
            <w:r w:rsidRPr="00F45BBB">
              <w:t>5</w:t>
            </w:r>
          </w:p>
        </w:tc>
        <w:tc>
          <w:tcPr>
            <w:tcW w:w="709" w:type="dxa"/>
            <w:tcBorders>
              <w:top w:val="single" w:sz="4" w:space="0" w:color="auto"/>
              <w:left w:val="single" w:sz="4" w:space="0" w:color="auto"/>
              <w:bottom w:val="single" w:sz="4" w:space="0" w:color="auto"/>
              <w:right w:val="single" w:sz="4" w:space="0" w:color="auto"/>
            </w:tcBorders>
          </w:tcPr>
          <w:p w14:paraId="5A46F8AA" w14:textId="77777777" w:rsidR="00827D27" w:rsidRPr="00F45BBB" w:rsidRDefault="00827D27" w:rsidP="00827D27">
            <w:pPr>
              <w:jc w:val="center"/>
            </w:pPr>
            <w:r w:rsidRPr="00F45BBB">
              <w:t>B</w:t>
            </w:r>
          </w:p>
        </w:tc>
        <w:tc>
          <w:tcPr>
            <w:tcW w:w="7371" w:type="dxa"/>
            <w:tcBorders>
              <w:top w:val="single" w:sz="4" w:space="0" w:color="auto"/>
              <w:left w:val="single" w:sz="4" w:space="0" w:color="auto"/>
              <w:bottom w:val="single" w:sz="4" w:space="0" w:color="auto"/>
              <w:right w:val="single" w:sz="4" w:space="0" w:color="auto"/>
            </w:tcBorders>
          </w:tcPr>
          <w:p w14:paraId="6FBE6A78" w14:textId="77777777" w:rsidR="00827D27" w:rsidRPr="00AE26CE" w:rsidRDefault="00827D27" w:rsidP="00827D27">
            <w:r w:rsidRPr="00AE26CE">
              <w:t>[defect] Remove eSPI/LPC settings in kernel dts, eSPI/LPC mode control by GPIOZ4.</w:t>
            </w:r>
          </w:p>
        </w:tc>
        <w:tc>
          <w:tcPr>
            <w:tcW w:w="1688" w:type="dxa"/>
            <w:tcBorders>
              <w:top w:val="single" w:sz="4" w:space="0" w:color="auto"/>
              <w:left w:val="single" w:sz="4" w:space="0" w:color="auto"/>
              <w:bottom w:val="single" w:sz="4" w:space="0" w:color="auto"/>
              <w:right w:val="single" w:sz="4" w:space="0" w:color="auto"/>
            </w:tcBorders>
          </w:tcPr>
          <w:p w14:paraId="77078031"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5CDC8B7" w14:textId="77777777" w:rsidR="00827D27" w:rsidRPr="00EE2E8A" w:rsidRDefault="00827D27" w:rsidP="00827D27">
            <w:pPr>
              <w:jc w:val="center"/>
              <w:rPr>
                <w:color w:val="FF0000"/>
              </w:rPr>
            </w:pPr>
          </w:p>
        </w:tc>
      </w:tr>
      <w:tr w:rsidR="00827D27" w:rsidRPr="00EE2E8A" w14:paraId="2C99429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tcPr>
          <w:p w14:paraId="1A9160E9" w14:textId="77777777" w:rsidR="00827D27" w:rsidRPr="00F45BBB" w:rsidRDefault="00827D27" w:rsidP="00827D27">
            <w:pPr>
              <w:jc w:val="center"/>
            </w:pPr>
            <w:r w:rsidRPr="00F45BBB">
              <w:t>6</w:t>
            </w:r>
          </w:p>
        </w:tc>
        <w:tc>
          <w:tcPr>
            <w:tcW w:w="709" w:type="dxa"/>
            <w:tcBorders>
              <w:top w:val="single" w:sz="4" w:space="0" w:color="auto"/>
              <w:left w:val="single" w:sz="4" w:space="0" w:color="auto"/>
              <w:bottom w:val="single" w:sz="4" w:space="0" w:color="auto"/>
              <w:right w:val="single" w:sz="4" w:space="0" w:color="auto"/>
            </w:tcBorders>
          </w:tcPr>
          <w:p w14:paraId="563F9C17" w14:textId="77777777" w:rsidR="00827D27" w:rsidRPr="00F45BBB" w:rsidRDefault="00827D27" w:rsidP="00827D27">
            <w:pPr>
              <w:jc w:val="center"/>
            </w:pPr>
            <w:r w:rsidRPr="00F45BBB">
              <w:t>B</w:t>
            </w:r>
          </w:p>
        </w:tc>
        <w:tc>
          <w:tcPr>
            <w:tcW w:w="7371" w:type="dxa"/>
            <w:tcBorders>
              <w:top w:val="single" w:sz="4" w:space="0" w:color="auto"/>
              <w:left w:val="single" w:sz="4" w:space="0" w:color="auto"/>
              <w:bottom w:val="single" w:sz="4" w:space="0" w:color="auto"/>
              <w:right w:val="single" w:sz="4" w:space="0" w:color="auto"/>
            </w:tcBorders>
          </w:tcPr>
          <w:p w14:paraId="61540934" w14:textId="77777777" w:rsidR="00827D27" w:rsidRPr="00AE26CE" w:rsidRDefault="00827D27" w:rsidP="00827D27">
            <w:r w:rsidRPr="00AE26CE">
              <w:t>[defect] Fix update BMC FW fail when enable dual image settings.</w:t>
            </w:r>
          </w:p>
        </w:tc>
        <w:tc>
          <w:tcPr>
            <w:tcW w:w="1688" w:type="dxa"/>
            <w:tcBorders>
              <w:top w:val="single" w:sz="4" w:space="0" w:color="auto"/>
              <w:left w:val="single" w:sz="4" w:space="0" w:color="auto"/>
              <w:bottom w:val="single" w:sz="4" w:space="0" w:color="auto"/>
              <w:right w:val="single" w:sz="4" w:space="0" w:color="auto"/>
            </w:tcBorders>
          </w:tcPr>
          <w:p w14:paraId="6FF1EA7A"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EBD3B50" w14:textId="77777777" w:rsidR="00827D27" w:rsidRPr="00EE2E8A" w:rsidRDefault="00827D27" w:rsidP="00827D27">
            <w:pPr>
              <w:jc w:val="center"/>
              <w:rPr>
                <w:color w:val="FF0000"/>
              </w:rPr>
            </w:pPr>
          </w:p>
        </w:tc>
      </w:tr>
      <w:tr w:rsidR="00827D27" w:rsidRPr="00EE2E8A" w14:paraId="4D08850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tcPr>
          <w:p w14:paraId="0E9D0649" w14:textId="77777777" w:rsidR="00827D27" w:rsidRPr="00F45BBB" w:rsidRDefault="00827D27" w:rsidP="00827D27">
            <w:pPr>
              <w:jc w:val="center"/>
            </w:pPr>
            <w:r w:rsidRPr="00F45BBB">
              <w:t>7</w:t>
            </w:r>
          </w:p>
        </w:tc>
        <w:tc>
          <w:tcPr>
            <w:tcW w:w="709" w:type="dxa"/>
            <w:tcBorders>
              <w:top w:val="single" w:sz="4" w:space="0" w:color="auto"/>
              <w:left w:val="single" w:sz="4" w:space="0" w:color="auto"/>
              <w:bottom w:val="single" w:sz="4" w:space="0" w:color="auto"/>
              <w:right w:val="single" w:sz="4" w:space="0" w:color="auto"/>
            </w:tcBorders>
          </w:tcPr>
          <w:p w14:paraId="3906C70E" w14:textId="77777777" w:rsidR="00827D27" w:rsidRPr="00F45BBB" w:rsidRDefault="00827D27" w:rsidP="00827D27">
            <w:pPr>
              <w:jc w:val="center"/>
            </w:pPr>
            <w:r w:rsidRPr="00F45BBB">
              <w:t>B</w:t>
            </w:r>
          </w:p>
        </w:tc>
        <w:tc>
          <w:tcPr>
            <w:tcW w:w="7371" w:type="dxa"/>
            <w:tcBorders>
              <w:top w:val="single" w:sz="4" w:space="0" w:color="auto"/>
              <w:left w:val="single" w:sz="4" w:space="0" w:color="auto"/>
              <w:bottom w:val="single" w:sz="4" w:space="0" w:color="auto"/>
              <w:right w:val="single" w:sz="4" w:space="0" w:color="auto"/>
            </w:tcBorders>
          </w:tcPr>
          <w:p w14:paraId="540F4830" w14:textId="77777777" w:rsidR="00827D27" w:rsidRPr="00AE26CE" w:rsidRDefault="00827D27" w:rsidP="00827D27">
            <w:r w:rsidRPr="00AE26CE">
              <w:t>[defect] Change SEL log filename extension to csv.</w:t>
            </w:r>
          </w:p>
        </w:tc>
        <w:tc>
          <w:tcPr>
            <w:tcW w:w="1688" w:type="dxa"/>
            <w:tcBorders>
              <w:top w:val="single" w:sz="4" w:space="0" w:color="auto"/>
              <w:left w:val="single" w:sz="4" w:space="0" w:color="auto"/>
              <w:bottom w:val="single" w:sz="4" w:space="0" w:color="auto"/>
              <w:right w:val="single" w:sz="4" w:space="0" w:color="auto"/>
            </w:tcBorders>
          </w:tcPr>
          <w:p w14:paraId="69514D0D"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F05CFF9" w14:textId="77777777" w:rsidR="00827D27" w:rsidRPr="00EE2E8A" w:rsidRDefault="00827D27" w:rsidP="00827D27">
            <w:pPr>
              <w:jc w:val="center"/>
              <w:rPr>
                <w:color w:val="FF0000"/>
              </w:rPr>
            </w:pPr>
          </w:p>
        </w:tc>
      </w:tr>
      <w:tr w:rsidR="00827D27" w:rsidRPr="00EE2E8A" w14:paraId="1F49F97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tcPr>
          <w:p w14:paraId="5AE379D0" w14:textId="77777777" w:rsidR="00827D27" w:rsidRPr="00F45BBB" w:rsidRDefault="00827D27" w:rsidP="00827D27">
            <w:pPr>
              <w:jc w:val="center"/>
            </w:pPr>
            <w:r w:rsidRPr="00F45BBB">
              <w:t>8</w:t>
            </w:r>
          </w:p>
        </w:tc>
        <w:tc>
          <w:tcPr>
            <w:tcW w:w="709" w:type="dxa"/>
            <w:tcBorders>
              <w:top w:val="single" w:sz="4" w:space="0" w:color="auto"/>
              <w:left w:val="single" w:sz="4" w:space="0" w:color="auto"/>
              <w:bottom w:val="single" w:sz="4" w:space="0" w:color="auto"/>
              <w:right w:val="single" w:sz="4" w:space="0" w:color="auto"/>
            </w:tcBorders>
          </w:tcPr>
          <w:p w14:paraId="63C50377" w14:textId="77777777" w:rsidR="00827D27" w:rsidRPr="00F45BBB" w:rsidRDefault="00827D27" w:rsidP="00827D27">
            <w:pPr>
              <w:jc w:val="center"/>
            </w:pPr>
            <w:r w:rsidRPr="00F45BBB">
              <w:t>F</w:t>
            </w:r>
          </w:p>
        </w:tc>
        <w:tc>
          <w:tcPr>
            <w:tcW w:w="7371" w:type="dxa"/>
            <w:tcBorders>
              <w:top w:val="single" w:sz="4" w:space="0" w:color="auto"/>
              <w:left w:val="single" w:sz="4" w:space="0" w:color="auto"/>
              <w:bottom w:val="single" w:sz="4" w:space="0" w:color="auto"/>
              <w:right w:val="single" w:sz="4" w:space="0" w:color="auto"/>
            </w:tcBorders>
          </w:tcPr>
          <w:p w14:paraId="1822E372" w14:textId="77777777" w:rsidR="00827D27" w:rsidRPr="00AE26CE" w:rsidRDefault="00827D27" w:rsidP="00827D27">
            <w:r w:rsidRPr="00AE26CE">
              <w:t>[feature]add rtc interface to get/set rtc time by kernel driver.</w:t>
            </w:r>
          </w:p>
        </w:tc>
        <w:tc>
          <w:tcPr>
            <w:tcW w:w="1688" w:type="dxa"/>
            <w:tcBorders>
              <w:top w:val="single" w:sz="4" w:space="0" w:color="auto"/>
              <w:left w:val="single" w:sz="4" w:space="0" w:color="auto"/>
              <w:bottom w:val="single" w:sz="4" w:space="0" w:color="auto"/>
              <w:right w:val="single" w:sz="4" w:space="0" w:color="auto"/>
            </w:tcBorders>
          </w:tcPr>
          <w:p w14:paraId="0D7C3F85"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29D8025" w14:textId="77777777" w:rsidR="00827D27" w:rsidRPr="00EE2E8A" w:rsidRDefault="00827D27" w:rsidP="00827D27">
            <w:pPr>
              <w:jc w:val="center"/>
              <w:rPr>
                <w:color w:val="FF0000"/>
              </w:rPr>
            </w:pPr>
          </w:p>
        </w:tc>
      </w:tr>
      <w:tr w:rsidR="00827D27" w:rsidRPr="00EE2E8A" w14:paraId="1E29360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tcPr>
          <w:p w14:paraId="73F30A09" w14:textId="77777777" w:rsidR="00827D27" w:rsidRPr="00F45BBB" w:rsidRDefault="00827D27" w:rsidP="00827D27">
            <w:pPr>
              <w:jc w:val="center"/>
            </w:pPr>
            <w:r w:rsidRPr="00F45BBB">
              <w:t>9</w:t>
            </w:r>
          </w:p>
        </w:tc>
        <w:tc>
          <w:tcPr>
            <w:tcW w:w="709" w:type="dxa"/>
            <w:tcBorders>
              <w:top w:val="single" w:sz="4" w:space="0" w:color="auto"/>
              <w:left w:val="single" w:sz="4" w:space="0" w:color="auto"/>
              <w:bottom w:val="single" w:sz="4" w:space="0" w:color="auto"/>
              <w:right w:val="single" w:sz="4" w:space="0" w:color="auto"/>
            </w:tcBorders>
          </w:tcPr>
          <w:p w14:paraId="4DD4FEFE" w14:textId="77777777" w:rsidR="00827D27" w:rsidRPr="00F45BBB" w:rsidRDefault="00827D27" w:rsidP="00827D27">
            <w:pPr>
              <w:jc w:val="center"/>
            </w:pPr>
            <w:r w:rsidRPr="00F45BBB">
              <w:t>B</w:t>
            </w:r>
          </w:p>
        </w:tc>
        <w:tc>
          <w:tcPr>
            <w:tcW w:w="7371" w:type="dxa"/>
            <w:tcBorders>
              <w:top w:val="single" w:sz="4" w:space="0" w:color="auto"/>
              <w:left w:val="single" w:sz="4" w:space="0" w:color="auto"/>
              <w:bottom w:val="single" w:sz="4" w:space="0" w:color="auto"/>
              <w:right w:val="single" w:sz="4" w:space="0" w:color="auto"/>
            </w:tcBorders>
          </w:tcPr>
          <w:p w14:paraId="7F473CB2" w14:textId="77777777" w:rsidR="00827D27" w:rsidRPr="00AE26CE" w:rsidRDefault="00827D27" w:rsidP="00827D27">
            <w:r w:rsidRPr="00AE26CE">
              <w:t>[defect] Fix AMI OEM command Send PLDM Message not working</w:t>
            </w:r>
          </w:p>
        </w:tc>
        <w:tc>
          <w:tcPr>
            <w:tcW w:w="1688" w:type="dxa"/>
            <w:tcBorders>
              <w:top w:val="single" w:sz="4" w:space="0" w:color="auto"/>
              <w:left w:val="single" w:sz="4" w:space="0" w:color="auto"/>
              <w:bottom w:val="single" w:sz="4" w:space="0" w:color="auto"/>
              <w:right w:val="single" w:sz="4" w:space="0" w:color="auto"/>
            </w:tcBorders>
          </w:tcPr>
          <w:p w14:paraId="6AF0847A"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8173A6D" w14:textId="77777777" w:rsidR="00827D27" w:rsidRPr="00EE2E8A" w:rsidRDefault="00827D27" w:rsidP="00827D27">
            <w:pPr>
              <w:jc w:val="center"/>
              <w:rPr>
                <w:color w:val="FF0000"/>
              </w:rPr>
            </w:pPr>
          </w:p>
        </w:tc>
      </w:tr>
      <w:tr w:rsidR="00827D27" w:rsidRPr="00EE2E8A" w14:paraId="5155CD0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tcPr>
          <w:p w14:paraId="2E0B4B05" w14:textId="77777777" w:rsidR="00827D27" w:rsidRPr="00F45BBB" w:rsidRDefault="00827D27" w:rsidP="00827D27">
            <w:pPr>
              <w:jc w:val="center"/>
            </w:pPr>
            <w:r w:rsidRPr="00F45BBB">
              <w:t>10</w:t>
            </w:r>
          </w:p>
        </w:tc>
        <w:tc>
          <w:tcPr>
            <w:tcW w:w="709" w:type="dxa"/>
            <w:tcBorders>
              <w:top w:val="single" w:sz="4" w:space="0" w:color="auto"/>
              <w:left w:val="single" w:sz="4" w:space="0" w:color="auto"/>
              <w:bottom w:val="single" w:sz="4" w:space="0" w:color="auto"/>
              <w:right w:val="single" w:sz="4" w:space="0" w:color="auto"/>
            </w:tcBorders>
          </w:tcPr>
          <w:p w14:paraId="0249BE6F" w14:textId="77777777" w:rsidR="00827D27" w:rsidRPr="00F45BBB" w:rsidRDefault="00827D27" w:rsidP="00827D27">
            <w:pPr>
              <w:jc w:val="center"/>
            </w:pPr>
            <w:r w:rsidRPr="00F45BBB">
              <w:t>B</w:t>
            </w:r>
          </w:p>
        </w:tc>
        <w:tc>
          <w:tcPr>
            <w:tcW w:w="7371" w:type="dxa"/>
            <w:tcBorders>
              <w:top w:val="single" w:sz="4" w:space="0" w:color="auto"/>
              <w:left w:val="single" w:sz="4" w:space="0" w:color="auto"/>
              <w:bottom w:val="single" w:sz="4" w:space="0" w:color="auto"/>
              <w:right w:val="single" w:sz="4" w:space="0" w:color="auto"/>
            </w:tcBorders>
          </w:tcPr>
          <w:p w14:paraId="621B63F7" w14:textId="77777777" w:rsidR="00827D27" w:rsidRPr="00AE26CE" w:rsidRDefault="00827D27" w:rsidP="00827D27">
            <w:r w:rsidRPr="00AE26CE">
              <w:t>[defect] Support master read/write after bus 8.</w:t>
            </w:r>
          </w:p>
        </w:tc>
        <w:tc>
          <w:tcPr>
            <w:tcW w:w="1688" w:type="dxa"/>
            <w:tcBorders>
              <w:top w:val="single" w:sz="4" w:space="0" w:color="auto"/>
              <w:left w:val="single" w:sz="4" w:space="0" w:color="auto"/>
              <w:bottom w:val="single" w:sz="4" w:space="0" w:color="auto"/>
              <w:right w:val="single" w:sz="4" w:space="0" w:color="auto"/>
            </w:tcBorders>
          </w:tcPr>
          <w:p w14:paraId="4FD6EB0D"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30426EC" w14:textId="77777777" w:rsidR="00827D27" w:rsidRPr="00EE2E8A" w:rsidRDefault="00827D27" w:rsidP="00827D27">
            <w:pPr>
              <w:jc w:val="center"/>
              <w:rPr>
                <w:color w:val="FF0000"/>
              </w:rPr>
            </w:pPr>
          </w:p>
        </w:tc>
      </w:tr>
      <w:tr w:rsidR="00827D27" w:rsidRPr="00EE2E8A" w14:paraId="03420D9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tcPr>
          <w:p w14:paraId="63A66BB7" w14:textId="77777777" w:rsidR="00827D27" w:rsidRPr="00F45BBB" w:rsidRDefault="00827D27" w:rsidP="00827D27">
            <w:pPr>
              <w:jc w:val="center"/>
            </w:pPr>
            <w:r w:rsidRPr="00F45BBB">
              <w:t>11</w:t>
            </w:r>
          </w:p>
        </w:tc>
        <w:tc>
          <w:tcPr>
            <w:tcW w:w="709" w:type="dxa"/>
            <w:tcBorders>
              <w:top w:val="single" w:sz="4" w:space="0" w:color="auto"/>
              <w:left w:val="single" w:sz="4" w:space="0" w:color="auto"/>
              <w:bottom w:val="single" w:sz="4" w:space="0" w:color="auto"/>
              <w:right w:val="single" w:sz="4" w:space="0" w:color="auto"/>
            </w:tcBorders>
          </w:tcPr>
          <w:p w14:paraId="027F3FD9" w14:textId="77777777" w:rsidR="00827D27" w:rsidRDefault="00827D27" w:rsidP="00827D27">
            <w:pPr>
              <w:jc w:val="center"/>
            </w:pPr>
            <w:r w:rsidRPr="00F45BBB">
              <w:t>B</w:t>
            </w:r>
          </w:p>
        </w:tc>
        <w:tc>
          <w:tcPr>
            <w:tcW w:w="7371" w:type="dxa"/>
            <w:tcBorders>
              <w:top w:val="single" w:sz="4" w:space="0" w:color="auto"/>
              <w:left w:val="single" w:sz="4" w:space="0" w:color="auto"/>
              <w:bottom w:val="single" w:sz="4" w:space="0" w:color="auto"/>
              <w:right w:val="single" w:sz="4" w:space="0" w:color="auto"/>
            </w:tcBorders>
          </w:tcPr>
          <w:p w14:paraId="66C11EAD" w14:textId="77777777" w:rsidR="00827D27" w:rsidRDefault="00827D27" w:rsidP="00827D27">
            <w:r w:rsidRPr="00AE26CE">
              <w:t>[defect] disable EEE LED on MLAN port</w:t>
            </w:r>
          </w:p>
        </w:tc>
        <w:tc>
          <w:tcPr>
            <w:tcW w:w="1688" w:type="dxa"/>
            <w:tcBorders>
              <w:top w:val="single" w:sz="4" w:space="0" w:color="auto"/>
              <w:left w:val="single" w:sz="4" w:space="0" w:color="auto"/>
              <w:bottom w:val="single" w:sz="4" w:space="0" w:color="auto"/>
              <w:right w:val="single" w:sz="4" w:space="0" w:color="auto"/>
            </w:tcBorders>
          </w:tcPr>
          <w:p w14:paraId="19C2D18E"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1EE04FB" w14:textId="77777777" w:rsidR="00827D27" w:rsidRPr="00EE2E8A" w:rsidRDefault="00827D27" w:rsidP="00827D27">
            <w:pPr>
              <w:jc w:val="center"/>
              <w:rPr>
                <w:color w:val="FF0000"/>
              </w:rPr>
            </w:pPr>
          </w:p>
        </w:tc>
      </w:tr>
      <w:tr w:rsidR="00827D27" w:rsidRPr="00EE2E8A" w14:paraId="54720732"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180F3B3C" w14:textId="77777777" w:rsidR="00827D27" w:rsidRPr="00345A89" w:rsidRDefault="00827D27" w:rsidP="00827D27">
            <w:pPr>
              <w:jc w:val="center"/>
              <w:rPr>
                <w:color w:val="000000"/>
              </w:rPr>
            </w:pPr>
            <w:r w:rsidRPr="00345A89">
              <w:rPr>
                <w:rFonts w:hint="eastAsia"/>
                <w:color w:val="000000"/>
              </w:rPr>
              <w:t>13.</w:t>
            </w:r>
            <w:r w:rsidRPr="00345A89">
              <w:rPr>
                <w:color w:val="000000"/>
              </w:rPr>
              <w:t>01</w:t>
            </w:r>
            <w:r w:rsidRPr="00345A89">
              <w:rPr>
                <w:rFonts w:hint="eastAsia"/>
                <w:color w:val="000000"/>
              </w:rPr>
              <w:t>.0</w:t>
            </w:r>
            <w:r>
              <w:rPr>
                <w:rFonts w:hint="eastAsia"/>
                <w:color w:val="000000"/>
              </w:rPr>
              <w:t>6(2021</w:t>
            </w:r>
            <w:r w:rsidRPr="00345A89">
              <w:rPr>
                <w:rFonts w:hint="eastAsia"/>
                <w:color w:val="000000"/>
              </w:rPr>
              <w:t>/</w:t>
            </w:r>
            <w:r>
              <w:rPr>
                <w:rFonts w:hint="eastAsia"/>
                <w:color w:val="000000"/>
              </w:rPr>
              <w:t>01</w:t>
            </w:r>
            <w:r w:rsidRPr="00345A89">
              <w:rPr>
                <w:rFonts w:hint="eastAsia"/>
                <w:color w:val="000000"/>
              </w:rPr>
              <w:t>/</w:t>
            </w:r>
            <w:r>
              <w:rPr>
                <w:rFonts w:hint="eastAsia"/>
                <w:color w:val="000000"/>
              </w:rPr>
              <w:t>25)</w:t>
            </w:r>
          </w:p>
        </w:tc>
        <w:tc>
          <w:tcPr>
            <w:tcW w:w="567" w:type="dxa"/>
            <w:tcBorders>
              <w:top w:val="single" w:sz="4" w:space="0" w:color="auto"/>
              <w:left w:val="single" w:sz="4" w:space="0" w:color="auto"/>
              <w:bottom w:val="single" w:sz="4" w:space="0" w:color="auto"/>
              <w:right w:val="double" w:sz="4" w:space="0" w:color="auto"/>
            </w:tcBorders>
          </w:tcPr>
          <w:p w14:paraId="1B60322F" w14:textId="77777777" w:rsidR="00827D27" w:rsidRPr="00EE2E8A" w:rsidRDefault="00827D27" w:rsidP="00827D27">
            <w:pPr>
              <w:jc w:val="center"/>
              <w:rPr>
                <w:color w:val="FF0000"/>
              </w:rPr>
            </w:pPr>
            <w:r w:rsidRPr="00EE2E8A">
              <w:rPr>
                <w:rFonts w:hint="eastAsia"/>
                <w:color w:val="FF0000"/>
              </w:rPr>
              <w:t>P3</w:t>
            </w:r>
          </w:p>
        </w:tc>
      </w:tr>
      <w:tr w:rsidR="00827D27" w:rsidRPr="00EE2E8A" w14:paraId="494D4D3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58AE600"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2CA669DD"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738114A" w14:textId="77777777" w:rsidR="00827D27" w:rsidRPr="007C5C6E" w:rsidRDefault="00827D27" w:rsidP="00827D27">
            <w:pPr>
              <w:rPr>
                <w:color w:val="000000"/>
              </w:rPr>
            </w:pPr>
            <w:r w:rsidRPr="0084168C">
              <w:rPr>
                <w:color w:val="000000"/>
              </w:rPr>
              <w:t>[defect] Fix AMI OEM command Send PLDM Message not working</w:t>
            </w:r>
          </w:p>
        </w:tc>
        <w:tc>
          <w:tcPr>
            <w:tcW w:w="1688" w:type="dxa"/>
            <w:tcBorders>
              <w:top w:val="single" w:sz="4" w:space="0" w:color="auto"/>
              <w:left w:val="single" w:sz="4" w:space="0" w:color="auto"/>
              <w:bottom w:val="single" w:sz="4" w:space="0" w:color="auto"/>
              <w:right w:val="single" w:sz="4" w:space="0" w:color="auto"/>
            </w:tcBorders>
          </w:tcPr>
          <w:p w14:paraId="0CFBFABC"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9CEB046" w14:textId="77777777" w:rsidR="00827D27" w:rsidRPr="00EE2E8A" w:rsidRDefault="00827D27" w:rsidP="00827D27">
            <w:pPr>
              <w:jc w:val="center"/>
              <w:rPr>
                <w:color w:val="FF0000"/>
              </w:rPr>
            </w:pPr>
          </w:p>
        </w:tc>
      </w:tr>
      <w:tr w:rsidR="00827D27" w:rsidRPr="00EE2E8A" w14:paraId="0ACDC41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5970986" w14:textId="77777777"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7E552069"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2C947F8" w14:textId="77777777" w:rsidR="00827D27" w:rsidRPr="00A84AEB" w:rsidRDefault="00827D27" w:rsidP="00827D27">
            <w:pPr>
              <w:rPr>
                <w:color w:val="000000"/>
              </w:rPr>
            </w:pPr>
            <w:r w:rsidRPr="007C5C6E">
              <w:rPr>
                <w:color w:val="000000"/>
              </w:rPr>
              <w:t>[feature] Support Dual/RoT image feature.</w:t>
            </w:r>
          </w:p>
        </w:tc>
        <w:tc>
          <w:tcPr>
            <w:tcW w:w="1688" w:type="dxa"/>
            <w:tcBorders>
              <w:top w:val="single" w:sz="4" w:space="0" w:color="auto"/>
              <w:left w:val="single" w:sz="4" w:space="0" w:color="auto"/>
              <w:bottom w:val="single" w:sz="4" w:space="0" w:color="auto"/>
              <w:right w:val="single" w:sz="4" w:space="0" w:color="auto"/>
            </w:tcBorders>
          </w:tcPr>
          <w:p w14:paraId="1EDAB742"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7B5215D" w14:textId="77777777" w:rsidR="00827D27" w:rsidRPr="00EE2E8A" w:rsidRDefault="00827D27" w:rsidP="00827D27">
            <w:pPr>
              <w:jc w:val="center"/>
              <w:rPr>
                <w:color w:val="FF0000"/>
              </w:rPr>
            </w:pPr>
          </w:p>
        </w:tc>
      </w:tr>
      <w:tr w:rsidR="00827D27" w:rsidRPr="00EE2E8A" w14:paraId="43ABE89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2E7FE32" w14:textId="77777777" w:rsidR="00827D27" w:rsidRDefault="00827D27" w:rsidP="00827D27">
            <w:pPr>
              <w:jc w:val="center"/>
              <w:rPr>
                <w:color w:val="000000"/>
              </w:rPr>
            </w:pPr>
            <w:r>
              <w:rPr>
                <w:rFonts w:hint="eastAsia"/>
                <w:color w:val="000000"/>
              </w:rPr>
              <w:lastRenderedPageBreak/>
              <w:t>3</w:t>
            </w:r>
          </w:p>
        </w:tc>
        <w:tc>
          <w:tcPr>
            <w:tcW w:w="709" w:type="dxa"/>
            <w:tcBorders>
              <w:top w:val="single" w:sz="4" w:space="0" w:color="auto"/>
              <w:left w:val="single" w:sz="4" w:space="0" w:color="auto"/>
              <w:bottom w:val="single" w:sz="4" w:space="0" w:color="auto"/>
              <w:right w:val="single" w:sz="4" w:space="0" w:color="auto"/>
            </w:tcBorders>
            <w:vAlign w:val="center"/>
          </w:tcPr>
          <w:p w14:paraId="690F9037"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51C75D6" w14:textId="77777777" w:rsidR="00827D27" w:rsidRPr="00A84AEB" w:rsidRDefault="00827D27" w:rsidP="00827D27">
            <w:pPr>
              <w:rPr>
                <w:color w:val="000000"/>
              </w:rPr>
            </w:pPr>
            <w:r w:rsidRPr="007C5C6E">
              <w:rPr>
                <w:color w:val="000000"/>
              </w:rPr>
              <w:t>[feature] Add support of creating HPM image for BMC</w:t>
            </w:r>
          </w:p>
        </w:tc>
        <w:tc>
          <w:tcPr>
            <w:tcW w:w="1688" w:type="dxa"/>
            <w:tcBorders>
              <w:top w:val="single" w:sz="4" w:space="0" w:color="auto"/>
              <w:left w:val="single" w:sz="4" w:space="0" w:color="auto"/>
              <w:bottom w:val="single" w:sz="4" w:space="0" w:color="auto"/>
              <w:right w:val="single" w:sz="4" w:space="0" w:color="auto"/>
            </w:tcBorders>
          </w:tcPr>
          <w:p w14:paraId="7FE13CC6"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EE5744F" w14:textId="77777777" w:rsidR="00827D27" w:rsidRPr="00EE2E8A" w:rsidRDefault="00827D27" w:rsidP="00827D27">
            <w:pPr>
              <w:jc w:val="center"/>
              <w:rPr>
                <w:color w:val="FF0000"/>
              </w:rPr>
            </w:pPr>
          </w:p>
        </w:tc>
      </w:tr>
      <w:tr w:rsidR="00827D27" w:rsidRPr="00EE2E8A" w14:paraId="6A1C560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507E139" w14:textId="77777777"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0A5809CC"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6E7C9286" w14:textId="77777777" w:rsidR="00827D27" w:rsidRPr="00A84AEB" w:rsidRDefault="00827D27" w:rsidP="00827D27">
            <w:pPr>
              <w:rPr>
                <w:color w:val="000000"/>
              </w:rPr>
            </w:pPr>
            <w:r w:rsidRPr="007C5C6E">
              <w:rPr>
                <w:color w:val="000000"/>
              </w:rPr>
              <w:t>[feature] Add bonding support for NCSI and MLAN</w:t>
            </w:r>
          </w:p>
        </w:tc>
        <w:tc>
          <w:tcPr>
            <w:tcW w:w="1688" w:type="dxa"/>
            <w:tcBorders>
              <w:top w:val="single" w:sz="4" w:space="0" w:color="auto"/>
              <w:left w:val="single" w:sz="4" w:space="0" w:color="auto"/>
              <w:bottom w:val="single" w:sz="4" w:space="0" w:color="auto"/>
              <w:right w:val="single" w:sz="4" w:space="0" w:color="auto"/>
            </w:tcBorders>
          </w:tcPr>
          <w:p w14:paraId="3C0E2075"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4FFF310" w14:textId="77777777" w:rsidR="00827D27" w:rsidRPr="00EE2E8A" w:rsidRDefault="00827D27" w:rsidP="00827D27">
            <w:pPr>
              <w:jc w:val="center"/>
              <w:rPr>
                <w:color w:val="FF0000"/>
              </w:rPr>
            </w:pPr>
          </w:p>
        </w:tc>
      </w:tr>
      <w:tr w:rsidR="00827D27" w:rsidRPr="00EE2E8A" w14:paraId="251C0145"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vAlign w:val="center"/>
          </w:tcPr>
          <w:p w14:paraId="5C1CFA45" w14:textId="77777777" w:rsidR="00827D27" w:rsidRPr="00EE2E8A" w:rsidRDefault="00827D27" w:rsidP="00827D27">
            <w:pPr>
              <w:jc w:val="center"/>
              <w:rPr>
                <w:rFonts w:ascii="Arial" w:hAnsi="Arial" w:cs="Arial"/>
              </w:rPr>
            </w:pPr>
            <w:r w:rsidRPr="00345A89">
              <w:rPr>
                <w:rFonts w:hint="eastAsia"/>
                <w:color w:val="000000"/>
              </w:rPr>
              <w:t>13.</w:t>
            </w:r>
            <w:r w:rsidRPr="00345A89">
              <w:rPr>
                <w:color w:val="000000"/>
              </w:rPr>
              <w:t>01</w:t>
            </w:r>
            <w:r w:rsidRPr="00345A89">
              <w:rPr>
                <w:rFonts w:hint="eastAsia"/>
                <w:color w:val="000000"/>
              </w:rPr>
              <w:t>.0</w:t>
            </w:r>
            <w:r>
              <w:rPr>
                <w:rFonts w:hint="eastAsia"/>
                <w:color w:val="000000"/>
              </w:rPr>
              <w:t>5(2021</w:t>
            </w:r>
            <w:r w:rsidRPr="00345A89">
              <w:rPr>
                <w:rFonts w:hint="eastAsia"/>
                <w:color w:val="000000"/>
              </w:rPr>
              <w:t>/</w:t>
            </w:r>
            <w:r>
              <w:rPr>
                <w:rFonts w:hint="eastAsia"/>
                <w:color w:val="000000"/>
              </w:rPr>
              <w:t>01</w:t>
            </w:r>
            <w:r w:rsidRPr="00345A89">
              <w:rPr>
                <w:rFonts w:hint="eastAsia"/>
                <w:color w:val="000000"/>
              </w:rPr>
              <w:t>/</w:t>
            </w:r>
            <w:r>
              <w:rPr>
                <w:rFonts w:hint="eastAsia"/>
                <w:color w:val="000000"/>
              </w:rPr>
              <w:t>07</w:t>
            </w:r>
            <w:r w:rsidRPr="00345A89">
              <w:rPr>
                <w:rFonts w:hint="eastAsia"/>
                <w:color w:val="000000"/>
              </w:rPr>
              <w:t>)</w:t>
            </w:r>
          </w:p>
        </w:tc>
        <w:tc>
          <w:tcPr>
            <w:tcW w:w="567" w:type="dxa"/>
            <w:tcBorders>
              <w:top w:val="single" w:sz="4" w:space="0" w:color="auto"/>
              <w:left w:val="single" w:sz="4" w:space="0" w:color="auto"/>
              <w:bottom w:val="single" w:sz="4" w:space="0" w:color="auto"/>
              <w:right w:val="double" w:sz="4" w:space="0" w:color="auto"/>
            </w:tcBorders>
          </w:tcPr>
          <w:p w14:paraId="5EBA1DF4" w14:textId="77777777" w:rsidR="00827D27" w:rsidRPr="00EE2E8A" w:rsidRDefault="00827D27" w:rsidP="00827D27">
            <w:pPr>
              <w:jc w:val="center"/>
              <w:rPr>
                <w:color w:val="FF0000"/>
              </w:rPr>
            </w:pPr>
            <w:r w:rsidRPr="00EE2E8A">
              <w:rPr>
                <w:rFonts w:hint="eastAsia"/>
                <w:color w:val="FF0000"/>
              </w:rPr>
              <w:t>P3</w:t>
            </w:r>
          </w:p>
        </w:tc>
      </w:tr>
      <w:tr w:rsidR="00827D27" w:rsidRPr="00EE2E8A" w14:paraId="7B32DBA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E696F8F" w14:textId="77777777" w:rsidR="00827D27" w:rsidRPr="00D42569"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6DE9A354"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72BBA50" w14:textId="77777777" w:rsidR="00827D27" w:rsidRPr="009504B9" w:rsidRDefault="00827D27" w:rsidP="00827D27">
            <w:pPr>
              <w:rPr>
                <w:color w:val="000000"/>
              </w:rPr>
            </w:pPr>
            <w:r w:rsidRPr="00A84AEB">
              <w:rPr>
                <w:color w:val="000000"/>
              </w:rPr>
              <w:t>[defect] Fix BIOS crash upon BMC reset</w:t>
            </w:r>
            <w:r w:rsidRPr="009504B9">
              <w:rPr>
                <w:color w:val="000000"/>
              </w:rPr>
              <w:t>.</w:t>
            </w:r>
          </w:p>
        </w:tc>
        <w:tc>
          <w:tcPr>
            <w:tcW w:w="1688" w:type="dxa"/>
            <w:tcBorders>
              <w:top w:val="single" w:sz="4" w:space="0" w:color="auto"/>
              <w:left w:val="single" w:sz="4" w:space="0" w:color="auto"/>
              <w:bottom w:val="single" w:sz="4" w:space="0" w:color="auto"/>
              <w:right w:val="single" w:sz="4" w:space="0" w:color="auto"/>
            </w:tcBorders>
          </w:tcPr>
          <w:p w14:paraId="23975F03"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124C8AA" w14:textId="77777777" w:rsidR="00827D27" w:rsidRPr="00EE2E8A" w:rsidRDefault="00827D27" w:rsidP="00827D27">
            <w:pPr>
              <w:jc w:val="center"/>
              <w:rPr>
                <w:color w:val="FF0000"/>
              </w:rPr>
            </w:pPr>
          </w:p>
        </w:tc>
      </w:tr>
      <w:tr w:rsidR="00827D27" w:rsidRPr="00EE2E8A" w14:paraId="6EF0B73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9226558" w14:textId="77777777"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6796E31E"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293E34C" w14:textId="77777777" w:rsidR="00827D27" w:rsidRPr="009504B9" w:rsidRDefault="00827D27" w:rsidP="00827D27">
            <w:pPr>
              <w:rPr>
                <w:color w:val="000000"/>
              </w:rPr>
            </w:pPr>
            <w:r w:rsidRPr="009504B9">
              <w:rPr>
                <w:color w:val="000000"/>
              </w:rPr>
              <w:t xml:space="preserve">[feature] </w:t>
            </w:r>
            <w:r w:rsidRPr="00A84AEB">
              <w:rPr>
                <w:color w:val="000000"/>
              </w:rPr>
              <w:t>Update BMC partition table</w:t>
            </w:r>
            <w:r w:rsidRPr="009504B9">
              <w:rPr>
                <w:color w:val="000000"/>
              </w:rPr>
              <w:t>.</w:t>
            </w:r>
          </w:p>
        </w:tc>
        <w:tc>
          <w:tcPr>
            <w:tcW w:w="1688" w:type="dxa"/>
            <w:tcBorders>
              <w:top w:val="single" w:sz="4" w:space="0" w:color="auto"/>
              <w:left w:val="single" w:sz="4" w:space="0" w:color="auto"/>
              <w:bottom w:val="single" w:sz="4" w:space="0" w:color="auto"/>
              <w:right w:val="single" w:sz="4" w:space="0" w:color="auto"/>
            </w:tcBorders>
          </w:tcPr>
          <w:p w14:paraId="1E839595"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90E26BB" w14:textId="77777777" w:rsidR="00827D27" w:rsidRPr="00EE2E8A" w:rsidRDefault="00827D27" w:rsidP="00827D27">
            <w:pPr>
              <w:jc w:val="center"/>
              <w:rPr>
                <w:color w:val="FF0000"/>
              </w:rPr>
            </w:pPr>
          </w:p>
        </w:tc>
      </w:tr>
      <w:tr w:rsidR="00827D27" w:rsidRPr="00EE2E8A" w14:paraId="2A64CA04"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23B1864F" w14:textId="77777777" w:rsidR="00827D27" w:rsidRPr="00345A89" w:rsidRDefault="00827D27" w:rsidP="00827D27">
            <w:pPr>
              <w:jc w:val="center"/>
              <w:rPr>
                <w:color w:val="000000"/>
              </w:rPr>
            </w:pPr>
            <w:r w:rsidRPr="00345A89">
              <w:rPr>
                <w:rFonts w:hint="eastAsia"/>
                <w:color w:val="000000"/>
              </w:rPr>
              <w:t>13.</w:t>
            </w:r>
            <w:r w:rsidRPr="00345A89">
              <w:rPr>
                <w:color w:val="000000"/>
              </w:rPr>
              <w:t>01</w:t>
            </w:r>
            <w:r w:rsidRPr="00345A89">
              <w:rPr>
                <w:rFonts w:hint="eastAsia"/>
                <w:color w:val="000000"/>
              </w:rPr>
              <w:t>.0</w:t>
            </w:r>
            <w:r>
              <w:rPr>
                <w:rFonts w:hint="eastAsia"/>
                <w:color w:val="000000"/>
              </w:rPr>
              <w:t>4</w:t>
            </w:r>
            <w:r w:rsidRPr="00345A89">
              <w:rPr>
                <w:rFonts w:hint="eastAsia"/>
                <w:color w:val="000000"/>
              </w:rPr>
              <w:t>(2020/12/</w:t>
            </w:r>
            <w:r>
              <w:rPr>
                <w:rFonts w:hint="eastAsia"/>
                <w:color w:val="000000"/>
              </w:rPr>
              <w:t>18</w:t>
            </w:r>
            <w:r w:rsidRPr="00345A89">
              <w:rPr>
                <w:rFonts w:hint="eastAsia"/>
                <w:color w:val="000000"/>
              </w:rPr>
              <w:t>)</w:t>
            </w:r>
          </w:p>
        </w:tc>
        <w:tc>
          <w:tcPr>
            <w:tcW w:w="567" w:type="dxa"/>
            <w:tcBorders>
              <w:top w:val="single" w:sz="4" w:space="0" w:color="auto"/>
              <w:left w:val="single" w:sz="4" w:space="0" w:color="auto"/>
              <w:bottom w:val="single" w:sz="4" w:space="0" w:color="auto"/>
              <w:right w:val="double" w:sz="4" w:space="0" w:color="auto"/>
            </w:tcBorders>
          </w:tcPr>
          <w:p w14:paraId="6C7A498E" w14:textId="77777777" w:rsidR="00827D27" w:rsidRPr="00EE2E8A" w:rsidRDefault="00827D27" w:rsidP="00827D27">
            <w:pPr>
              <w:jc w:val="center"/>
              <w:rPr>
                <w:color w:val="FF0000"/>
              </w:rPr>
            </w:pPr>
            <w:r w:rsidRPr="00EE2E8A">
              <w:rPr>
                <w:rFonts w:hint="eastAsia"/>
                <w:color w:val="FF0000"/>
              </w:rPr>
              <w:t>P3</w:t>
            </w:r>
          </w:p>
        </w:tc>
      </w:tr>
      <w:tr w:rsidR="00827D27" w:rsidRPr="00EE2E8A" w14:paraId="6066887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7A6D7FD" w14:textId="77777777" w:rsidR="00827D27" w:rsidRPr="00D42569"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56B8EB43"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F2647FA" w14:textId="77777777" w:rsidR="00827D27" w:rsidRDefault="00827D27" w:rsidP="00827D27">
            <w:pPr>
              <w:rPr>
                <w:color w:val="000000"/>
              </w:rPr>
            </w:pPr>
            <w:r>
              <w:rPr>
                <w:rFonts w:hint="eastAsia"/>
                <w:color w:val="000000"/>
              </w:rPr>
              <w:t xml:space="preserve">[merge] Update AMI v13 code base. </w:t>
            </w:r>
          </w:p>
        </w:tc>
        <w:tc>
          <w:tcPr>
            <w:tcW w:w="1688" w:type="dxa"/>
            <w:tcBorders>
              <w:top w:val="single" w:sz="4" w:space="0" w:color="auto"/>
              <w:left w:val="single" w:sz="4" w:space="0" w:color="auto"/>
              <w:bottom w:val="single" w:sz="4" w:space="0" w:color="auto"/>
              <w:right w:val="single" w:sz="4" w:space="0" w:color="auto"/>
            </w:tcBorders>
          </w:tcPr>
          <w:p w14:paraId="4AA4051B"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164BAFF" w14:textId="77777777" w:rsidR="00827D27" w:rsidRPr="00EE2E8A" w:rsidRDefault="00827D27" w:rsidP="00827D27">
            <w:pPr>
              <w:jc w:val="center"/>
              <w:rPr>
                <w:color w:val="FF0000"/>
              </w:rPr>
            </w:pPr>
          </w:p>
        </w:tc>
      </w:tr>
      <w:tr w:rsidR="00827D27" w:rsidRPr="00EE2E8A" w14:paraId="3463FA7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88E80DE" w14:textId="77777777"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6DF2A89A"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13B01A0" w14:textId="77777777" w:rsidR="00827D27" w:rsidRDefault="00827D27" w:rsidP="00827D27">
            <w:pPr>
              <w:rPr>
                <w:color w:val="000000"/>
              </w:rPr>
            </w:pPr>
            <w:r>
              <w:rPr>
                <w:rFonts w:hint="eastAsia"/>
                <w:color w:val="000000"/>
              </w:rPr>
              <w:t>[defect] Adjust channel of ADC sensor for ME62-GE0.</w:t>
            </w:r>
          </w:p>
        </w:tc>
        <w:tc>
          <w:tcPr>
            <w:tcW w:w="1688" w:type="dxa"/>
            <w:tcBorders>
              <w:top w:val="single" w:sz="4" w:space="0" w:color="auto"/>
              <w:left w:val="single" w:sz="4" w:space="0" w:color="auto"/>
              <w:bottom w:val="single" w:sz="4" w:space="0" w:color="auto"/>
              <w:right w:val="single" w:sz="4" w:space="0" w:color="auto"/>
            </w:tcBorders>
          </w:tcPr>
          <w:p w14:paraId="1FBA1D56"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2042749" w14:textId="77777777" w:rsidR="00827D27" w:rsidRPr="00EE2E8A" w:rsidRDefault="00827D27" w:rsidP="00827D27">
            <w:pPr>
              <w:jc w:val="center"/>
              <w:rPr>
                <w:color w:val="FF0000"/>
              </w:rPr>
            </w:pPr>
          </w:p>
        </w:tc>
      </w:tr>
      <w:tr w:rsidR="00827D27" w:rsidRPr="00EE2E8A" w14:paraId="6CD282D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A8C134C" w14:textId="77777777"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6ACD3EAC"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EEA3442" w14:textId="77777777" w:rsidR="00827D27" w:rsidRDefault="00827D27" w:rsidP="00827D27">
            <w:pPr>
              <w:rPr>
                <w:color w:val="000000"/>
              </w:rPr>
            </w:pPr>
            <w:r>
              <w:rPr>
                <w:rFonts w:hint="eastAsia"/>
                <w:color w:val="000000"/>
              </w:rPr>
              <w:t>[defect] JTAG base address adjust to JTAG Master 2.</w:t>
            </w:r>
          </w:p>
        </w:tc>
        <w:tc>
          <w:tcPr>
            <w:tcW w:w="1688" w:type="dxa"/>
            <w:tcBorders>
              <w:top w:val="single" w:sz="4" w:space="0" w:color="auto"/>
              <w:left w:val="single" w:sz="4" w:space="0" w:color="auto"/>
              <w:bottom w:val="single" w:sz="4" w:space="0" w:color="auto"/>
              <w:right w:val="single" w:sz="4" w:space="0" w:color="auto"/>
            </w:tcBorders>
          </w:tcPr>
          <w:p w14:paraId="59E3B7D8"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010BA94" w14:textId="77777777" w:rsidR="00827D27" w:rsidRPr="00EE2E8A" w:rsidRDefault="00827D27" w:rsidP="00827D27">
            <w:pPr>
              <w:jc w:val="center"/>
              <w:rPr>
                <w:color w:val="FF0000"/>
              </w:rPr>
            </w:pPr>
          </w:p>
        </w:tc>
      </w:tr>
      <w:tr w:rsidR="00827D27" w:rsidRPr="00EE2E8A" w14:paraId="7BE62BD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2F1C84B" w14:textId="77777777"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709DD7F5"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7272D5BA" w14:textId="77777777" w:rsidR="00827D27" w:rsidRDefault="00827D27" w:rsidP="00827D27">
            <w:pPr>
              <w:rPr>
                <w:color w:val="000000"/>
              </w:rPr>
            </w:pPr>
            <w:r>
              <w:rPr>
                <w:rFonts w:hint="eastAsia"/>
                <w:color w:val="000000"/>
              </w:rPr>
              <w:t>[feature] Support RAID card feature for v13.</w:t>
            </w:r>
          </w:p>
        </w:tc>
        <w:tc>
          <w:tcPr>
            <w:tcW w:w="1688" w:type="dxa"/>
            <w:tcBorders>
              <w:top w:val="single" w:sz="4" w:space="0" w:color="auto"/>
              <w:left w:val="single" w:sz="4" w:space="0" w:color="auto"/>
              <w:bottom w:val="single" w:sz="4" w:space="0" w:color="auto"/>
              <w:right w:val="single" w:sz="4" w:space="0" w:color="auto"/>
            </w:tcBorders>
          </w:tcPr>
          <w:p w14:paraId="3A7E26FF"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4AAEA2B" w14:textId="77777777" w:rsidR="00827D27" w:rsidRPr="00EE2E8A" w:rsidRDefault="00827D27" w:rsidP="00827D27">
            <w:pPr>
              <w:jc w:val="center"/>
              <w:rPr>
                <w:color w:val="FF0000"/>
              </w:rPr>
            </w:pPr>
          </w:p>
        </w:tc>
      </w:tr>
      <w:tr w:rsidR="00827D27" w:rsidRPr="00EE2E8A" w14:paraId="51CA4AC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82BD39B" w14:textId="77777777"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5461C3B0"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59D23BC" w14:textId="77777777" w:rsidR="00827D27" w:rsidRDefault="00827D27" w:rsidP="00827D27">
            <w:pPr>
              <w:rPr>
                <w:color w:val="000000"/>
              </w:rPr>
            </w:pPr>
            <w:r>
              <w:rPr>
                <w:rFonts w:hint="eastAsia"/>
                <w:color w:val="000000"/>
              </w:rPr>
              <w:t>[defect] Fix mantis #45337, set ipmi channel 3 as KCS</w:t>
            </w:r>
            <w:r>
              <w:rPr>
                <w:color w:val="000000"/>
              </w:rPr>
              <w:t>.</w:t>
            </w:r>
          </w:p>
        </w:tc>
        <w:tc>
          <w:tcPr>
            <w:tcW w:w="1688" w:type="dxa"/>
            <w:tcBorders>
              <w:top w:val="single" w:sz="4" w:space="0" w:color="auto"/>
              <w:left w:val="single" w:sz="4" w:space="0" w:color="auto"/>
              <w:bottom w:val="single" w:sz="4" w:space="0" w:color="auto"/>
              <w:right w:val="single" w:sz="4" w:space="0" w:color="auto"/>
            </w:tcBorders>
          </w:tcPr>
          <w:p w14:paraId="3870B33F"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6994A75" w14:textId="77777777" w:rsidR="00827D27" w:rsidRPr="00EE2E8A" w:rsidRDefault="00827D27" w:rsidP="00827D27">
            <w:pPr>
              <w:jc w:val="center"/>
              <w:rPr>
                <w:color w:val="FF0000"/>
              </w:rPr>
            </w:pPr>
          </w:p>
        </w:tc>
      </w:tr>
      <w:tr w:rsidR="00827D27" w:rsidRPr="00EE2E8A" w14:paraId="7ACBC21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8A3EA84" w14:textId="77777777" w:rsidR="00827D27" w:rsidRDefault="00827D27" w:rsidP="00827D27">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2368C091"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4B042C3" w14:textId="77777777" w:rsidR="00827D27" w:rsidRDefault="00827D27" w:rsidP="00827D27">
            <w:pPr>
              <w:rPr>
                <w:color w:val="000000"/>
              </w:rPr>
            </w:pPr>
            <w:r>
              <w:rPr>
                <w:rFonts w:hint="eastAsia"/>
                <w:color w:val="000000"/>
              </w:rPr>
              <w:t>[defect] Remove unused code, and modify some variables.</w:t>
            </w:r>
          </w:p>
        </w:tc>
        <w:tc>
          <w:tcPr>
            <w:tcW w:w="1688" w:type="dxa"/>
            <w:tcBorders>
              <w:top w:val="single" w:sz="4" w:space="0" w:color="auto"/>
              <w:left w:val="single" w:sz="4" w:space="0" w:color="auto"/>
              <w:bottom w:val="single" w:sz="4" w:space="0" w:color="auto"/>
              <w:right w:val="single" w:sz="4" w:space="0" w:color="auto"/>
            </w:tcBorders>
          </w:tcPr>
          <w:p w14:paraId="78FDDC46"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DF8546E" w14:textId="77777777" w:rsidR="00827D27" w:rsidRPr="00EE2E8A" w:rsidRDefault="00827D27" w:rsidP="00827D27">
            <w:pPr>
              <w:jc w:val="center"/>
              <w:rPr>
                <w:color w:val="FF0000"/>
              </w:rPr>
            </w:pPr>
          </w:p>
        </w:tc>
      </w:tr>
      <w:tr w:rsidR="00827D27" w:rsidRPr="00EE2E8A" w14:paraId="7123AB7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5E30802" w14:textId="77777777" w:rsidR="00827D27" w:rsidRPr="00D42569" w:rsidRDefault="00827D27" w:rsidP="00827D27">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21B73289"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C1A645A" w14:textId="77777777" w:rsidR="00827D27" w:rsidRDefault="00827D27" w:rsidP="00827D27">
            <w:pPr>
              <w:rPr>
                <w:color w:val="000000"/>
              </w:rPr>
            </w:pPr>
            <w:r>
              <w:rPr>
                <w:rFonts w:hint="eastAsia"/>
                <w:color w:val="000000"/>
              </w:rPr>
              <w:t>[defect] Fix mantis #45333, lan set auth problem.</w:t>
            </w:r>
          </w:p>
        </w:tc>
        <w:tc>
          <w:tcPr>
            <w:tcW w:w="1688" w:type="dxa"/>
            <w:tcBorders>
              <w:top w:val="single" w:sz="4" w:space="0" w:color="auto"/>
              <w:left w:val="single" w:sz="4" w:space="0" w:color="auto"/>
              <w:bottom w:val="single" w:sz="4" w:space="0" w:color="auto"/>
              <w:right w:val="single" w:sz="4" w:space="0" w:color="auto"/>
            </w:tcBorders>
          </w:tcPr>
          <w:p w14:paraId="6B88751C"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D0197A6" w14:textId="77777777" w:rsidR="00827D27" w:rsidRPr="00EE2E8A" w:rsidRDefault="00827D27" w:rsidP="00827D27">
            <w:pPr>
              <w:jc w:val="center"/>
              <w:rPr>
                <w:color w:val="FF0000"/>
              </w:rPr>
            </w:pPr>
          </w:p>
        </w:tc>
      </w:tr>
      <w:tr w:rsidR="00827D27" w:rsidRPr="00EE2E8A" w14:paraId="16F7BA7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07617A7" w14:textId="77777777" w:rsidR="00827D27" w:rsidRPr="00D42569" w:rsidRDefault="00827D27" w:rsidP="00827D27">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4D761B4A"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701B382" w14:textId="77777777" w:rsidR="00827D27" w:rsidRDefault="00827D27" w:rsidP="00827D27">
            <w:pPr>
              <w:rPr>
                <w:color w:val="000000"/>
              </w:rPr>
            </w:pPr>
            <w:r>
              <w:rPr>
                <w:rFonts w:hint="eastAsia"/>
                <w:color w:val="000000"/>
              </w:rPr>
              <w:t>[redfish][defect] Fix power cycle can't power on issue.</w:t>
            </w:r>
          </w:p>
        </w:tc>
        <w:tc>
          <w:tcPr>
            <w:tcW w:w="1688" w:type="dxa"/>
            <w:tcBorders>
              <w:top w:val="single" w:sz="4" w:space="0" w:color="auto"/>
              <w:left w:val="single" w:sz="4" w:space="0" w:color="auto"/>
              <w:bottom w:val="single" w:sz="4" w:space="0" w:color="auto"/>
              <w:right w:val="single" w:sz="4" w:space="0" w:color="auto"/>
            </w:tcBorders>
          </w:tcPr>
          <w:p w14:paraId="27506E6D"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3A90A29" w14:textId="77777777" w:rsidR="00827D27" w:rsidRPr="00EE2E8A" w:rsidRDefault="00827D27" w:rsidP="00827D27">
            <w:pPr>
              <w:jc w:val="center"/>
              <w:rPr>
                <w:color w:val="FF0000"/>
              </w:rPr>
            </w:pPr>
          </w:p>
        </w:tc>
      </w:tr>
      <w:tr w:rsidR="00827D27" w:rsidRPr="00EE2E8A" w14:paraId="5719AF6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8B8119C" w14:textId="77777777" w:rsidR="00827D27" w:rsidRPr="00D42569"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08886CFC"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4C9B4D1" w14:textId="77777777" w:rsidR="00827D27" w:rsidRDefault="00827D27" w:rsidP="00827D27">
            <w:pPr>
              <w:rPr>
                <w:color w:val="000000"/>
              </w:rPr>
            </w:pPr>
            <w:r>
              <w:rPr>
                <w:rFonts w:hint="eastAsia"/>
                <w:color w:val="000000"/>
              </w:rPr>
              <w:t xml:space="preserve">[merge] Update AMI v13 code base. </w:t>
            </w:r>
          </w:p>
        </w:tc>
        <w:tc>
          <w:tcPr>
            <w:tcW w:w="1688" w:type="dxa"/>
            <w:tcBorders>
              <w:top w:val="single" w:sz="4" w:space="0" w:color="auto"/>
              <w:left w:val="single" w:sz="4" w:space="0" w:color="auto"/>
              <w:bottom w:val="single" w:sz="4" w:space="0" w:color="auto"/>
              <w:right w:val="single" w:sz="4" w:space="0" w:color="auto"/>
            </w:tcBorders>
          </w:tcPr>
          <w:p w14:paraId="792ABBBF"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771781C" w14:textId="77777777" w:rsidR="00827D27" w:rsidRPr="00EE2E8A" w:rsidRDefault="00827D27" w:rsidP="00827D27">
            <w:pPr>
              <w:jc w:val="center"/>
              <w:rPr>
                <w:color w:val="FF0000"/>
              </w:rPr>
            </w:pPr>
          </w:p>
        </w:tc>
      </w:tr>
      <w:tr w:rsidR="00827D27" w:rsidRPr="00EE2E8A" w14:paraId="47DED05F"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0F6AC52F" w14:textId="77777777" w:rsidR="00827D27" w:rsidRPr="00345A89" w:rsidRDefault="00827D27" w:rsidP="00827D27">
            <w:pPr>
              <w:jc w:val="center"/>
              <w:rPr>
                <w:color w:val="000000"/>
              </w:rPr>
            </w:pPr>
            <w:r w:rsidRPr="00345A89">
              <w:rPr>
                <w:rFonts w:hint="eastAsia"/>
                <w:color w:val="000000"/>
              </w:rPr>
              <w:t>13.</w:t>
            </w:r>
            <w:r w:rsidRPr="00345A89">
              <w:rPr>
                <w:color w:val="000000"/>
              </w:rPr>
              <w:t>01</w:t>
            </w:r>
            <w:r w:rsidRPr="00345A89">
              <w:rPr>
                <w:rFonts w:hint="eastAsia"/>
                <w:color w:val="000000"/>
              </w:rPr>
              <w:t>.03(2020/12/04)</w:t>
            </w:r>
          </w:p>
        </w:tc>
        <w:tc>
          <w:tcPr>
            <w:tcW w:w="567" w:type="dxa"/>
            <w:tcBorders>
              <w:top w:val="single" w:sz="4" w:space="0" w:color="auto"/>
              <w:left w:val="single" w:sz="4" w:space="0" w:color="auto"/>
              <w:bottom w:val="single" w:sz="4" w:space="0" w:color="auto"/>
              <w:right w:val="double" w:sz="4" w:space="0" w:color="auto"/>
            </w:tcBorders>
          </w:tcPr>
          <w:p w14:paraId="0E1B497C" w14:textId="77777777" w:rsidR="00827D27" w:rsidRPr="00EE2E8A" w:rsidRDefault="00827D27" w:rsidP="00827D27">
            <w:pPr>
              <w:jc w:val="center"/>
              <w:rPr>
                <w:color w:val="FF0000"/>
              </w:rPr>
            </w:pPr>
            <w:r w:rsidRPr="00EE2E8A">
              <w:rPr>
                <w:rFonts w:hint="eastAsia"/>
                <w:color w:val="FF0000"/>
              </w:rPr>
              <w:t>P3</w:t>
            </w:r>
          </w:p>
        </w:tc>
      </w:tr>
      <w:tr w:rsidR="00827D27" w:rsidRPr="00EE2E8A" w14:paraId="0B47602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9EC9A70" w14:textId="77777777" w:rsidR="00827D27" w:rsidRDefault="00827D27" w:rsidP="00827D27">
            <w:pPr>
              <w:jc w:val="center"/>
              <w:rPr>
                <w:color w:val="000000"/>
                <w:kern w:val="0"/>
                <w:sz w:val="20"/>
                <w:szCs w:val="20"/>
              </w:rPr>
            </w:pPr>
            <w:r>
              <w:rPr>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14ED90EF" w14:textId="77777777" w:rsidR="00827D27" w:rsidRDefault="00827D27" w:rsidP="00827D27">
            <w:pPr>
              <w:jc w:val="center"/>
              <w:rPr>
                <w:color w:val="000000"/>
              </w:rPr>
            </w:pPr>
            <w:r>
              <w:rPr>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78DDD6EB" w14:textId="77777777" w:rsidR="00827D27" w:rsidRPr="00345A89" w:rsidRDefault="00827D27" w:rsidP="00827D27">
            <w:pPr>
              <w:rPr>
                <w:color w:val="000000"/>
              </w:rPr>
            </w:pPr>
            <w:r w:rsidRPr="00345A89">
              <w:rPr>
                <w:color w:val="000000"/>
              </w:rPr>
              <w:t>[feature] Enable serial over lan (SOL) feature.</w:t>
            </w:r>
          </w:p>
        </w:tc>
        <w:tc>
          <w:tcPr>
            <w:tcW w:w="1688" w:type="dxa"/>
            <w:tcBorders>
              <w:top w:val="single" w:sz="4" w:space="0" w:color="auto"/>
              <w:left w:val="single" w:sz="4" w:space="0" w:color="auto"/>
              <w:bottom w:val="single" w:sz="4" w:space="0" w:color="auto"/>
              <w:right w:val="single" w:sz="4" w:space="0" w:color="auto"/>
            </w:tcBorders>
          </w:tcPr>
          <w:p w14:paraId="718AFB1E"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BD09093" w14:textId="77777777" w:rsidR="00827D27" w:rsidRPr="00EE2E8A" w:rsidRDefault="00827D27" w:rsidP="00827D27">
            <w:pPr>
              <w:jc w:val="center"/>
              <w:rPr>
                <w:color w:val="FF0000"/>
              </w:rPr>
            </w:pPr>
          </w:p>
        </w:tc>
      </w:tr>
      <w:tr w:rsidR="00827D27" w:rsidRPr="00EE2E8A" w14:paraId="5C235AE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C405850" w14:textId="77777777" w:rsidR="00827D27" w:rsidRDefault="00827D27" w:rsidP="00827D27">
            <w:pPr>
              <w:jc w:val="center"/>
              <w:rPr>
                <w:color w:val="000000"/>
              </w:rPr>
            </w:pPr>
            <w:r>
              <w:rPr>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5B88CBFA"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A062AA3" w14:textId="77777777" w:rsidR="00827D27" w:rsidRPr="00345A89" w:rsidRDefault="00827D27" w:rsidP="00827D27">
            <w:pPr>
              <w:rPr>
                <w:color w:val="000000"/>
              </w:rPr>
            </w:pPr>
            <w:r w:rsidRPr="00345A89">
              <w:rPr>
                <w:color w:val="000000"/>
              </w:rPr>
              <w:t>[defect] Fix gsm2json error message when power on.</w:t>
            </w:r>
          </w:p>
        </w:tc>
        <w:tc>
          <w:tcPr>
            <w:tcW w:w="1688" w:type="dxa"/>
            <w:tcBorders>
              <w:top w:val="single" w:sz="4" w:space="0" w:color="auto"/>
              <w:left w:val="single" w:sz="4" w:space="0" w:color="auto"/>
              <w:bottom w:val="single" w:sz="4" w:space="0" w:color="auto"/>
              <w:right w:val="single" w:sz="4" w:space="0" w:color="auto"/>
            </w:tcBorders>
          </w:tcPr>
          <w:p w14:paraId="499E6982"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D428634" w14:textId="77777777" w:rsidR="00827D27" w:rsidRPr="00EE2E8A" w:rsidRDefault="00827D27" w:rsidP="00827D27">
            <w:pPr>
              <w:jc w:val="center"/>
              <w:rPr>
                <w:color w:val="FF0000"/>
              </w:rPr>
            </w:pPr>
          </w:p>
        </w:tc>
      </w:tr>
      <w:tr w:rsidR="00827D27" w:rsidRPr="00EE2E8A" w14:paraId="457ADD5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362F382" w14:textId="77777777" w:rsidR="00827D27" w:rsidRDefault="00827D27" w:rsidP="00827D27">
            <w:pPr>
              <w:jc w:val="center"/>
              <w:rPr>
                <w:color w:val="000000"/>
              </w:rPr>
            </w:pPr>
            <w:r>
              <w:rPr>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1624A6C9" w14:textId="77777777" w:rsidR="00827D27" w:rsidRDefault="00827D27" w:rsidP="00827D27">
            <w:pPr>
              <w:jc w:val="center"/>
              <w:rPr>
                <w:color w:val="000000"/>
              </w:rPr>
            </w:pPr>
            <w:r>
              <w:rPr>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71F175B" w14:textId="77777777" w:rsidR="00827D27" w:rsidRPr="00345A89" w:rsidRDefault="00827D27" w:rsidP="00827D27">
            <w:pPr>
              <w:rPr>
                <w:color w:val="000000"/>
              </w:rPr>
            </w:pPr>
            <w:r w:rsidRPr="00345A89">
              <w:rPr>
                <w:color w:val="000000"/>
              </w:rPr>
              <w:t>[defect] Fix VGA display issue upon AC on.</w:t>
            </w:r>
          </w:p>
        </w:tc>
        <w:tc>
          <w:tcPr>
            <w:tcW w:w="1688" w:type="dxa"/>
            <w:tcBorders>
              <w:top w:val="single" w:sz="4" w:space="0" w:color="auto"/>
              <w:left w:val="single" w:sz="4" w:space="0" w:color="auto"/>
              <w:bottom w:val="single" w:sz="4" w:space="0" w:color="auto"/>
              <w:right w:val="single" w:sz="4" w:space="0" w:color="auto"/>
            </w:tcBorders>
          </w:tcPr>
          <w:p w14:paraId="1ECFC997"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4755CEE" w14:textId="77777777" w:rsidR="00827D27" w:rsidRPr="00EE2E8A" w:rsidRDefault="00827D27" w:rsidP="00827D27">
            <w:pPr>
              <w:jc w:val="center"/>
              <w:rPr>
                <w:color w:val="FF0000"/>
              </w:rPr>
            </w:pPr>
          </w:p>
        </w:tc>
      </w:tr>
      <w:tr w:rsidR="00827D27" w:rsidRPr="00EE2E8A" w14:paraId="265BD1CE"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158A4C5E" w14:textId="77777777" w:rsidR="00827D27" w:rsidRPr="00345A89" w:rsidRDefault="00827D27" w:rsidP="00827D27">
            <w:pPr>
              <w:jc w:val="center"/>
              <w:rPr>
                <w:color w:val="000000"/>
              </w:rPr>
            </w:pPr>
            <w:r w:rsidRPr="00345A89">
              <w:rPr>
                <w:rFonts w:hint="eastAsia"/>
                <w:color w:val="000000"/>
              </w:rPr>
              <w:t>13.</w:t>
            </w:r>
            <w:r w:rsidRPr="00345A89">
              <w:rPr>
                <w:color w:val="000000"/>
              </w:rPr>
              <w:t>01</w:t>
            </w:r>
            <w:r w:rsidRPr="00345A89">
              <w:rPr>
                <w:rFonts w:hint="eastAsia"/>
                <w:color w:val="000000"/>
              </w:rPr>
              <w:t>.02(2020/11/27)</w:t>
            </w:r>
          </w:p>
        </w:tc>
        <w:tc>
          <w:tcPr>
            <w:tcW w:w="567" w:type="dxa"/>
            <w:tcBorders>
              <w:top w:val="single" w:sz="4" w:space="0" w:color="auto"/>
              <w:left w:val="single" w:sz="4" w:space="0" w:color="auto"/>
              <w:bottom w:val="single" w:sz="4" w:space="0" w:color="auto"/>
              <w:right w:val="double" w:sz="4" w:space="0" w:color="auto"/>
            </w:tcBorders>
          </w:tcPr>
          <w:p w14:paraId="75A06BFD" w14:textId="77777777" w:rsidR="00827D27" w:rsidRPr="00EE2E8A" w:rsidRDefault="00827D27" w:rsidP="00827D27">
            <w:pPr>
              <w:jc w:val="center"/>
              <w:rPr>
                <w:color w:val="FF0000"/>
              </w:rPr>
            </w:pPr>
            <w:r w:rsidRPr="00EE2E8A">
              <w:rPr>
                <w:rFonts w:hint="eastAsia"/>
                <w:color w:val="FF0000"/>
              </w:rPr>
              <w:t>P3</w:t>
            </w:r>
          </w:p>
        </w:tc>
      </w:tr>
      <w:tr w:rsidR="00827D27" w:rsidRPr="00EE2E8A" w14:paraId="240F90E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B8CA048" w14:textId="77777777" w:rsidR="00827D27"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4CEDB8D5"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6D89294" w14:textId="77777777" w:rsidR="00827D27" w:rsidRPr="00345A89" w:rsidRDefault="00827D27" w:rsidP="00827D27">
            <w:pPr>
              <w:rPr>
                <w:color w:val="000000"/>
              </w:rPr>
            </w:pPr>
            <w:r w:rsidRPr="00345A89">
              <w:rPr>
                <w:color w:val="000000"/>
              </w:rPr>
              <w:t>[defect] Fix WebUI update BPB_CPLD slow issue.</w:t>
            </w:r>
          </w:p>
        </w:tc>
        <w:tc>
          <w:tcPr>
            <w:tcW w:w="1688" w:type="dxa"/>
            <w:tcBorders>
              <w:top w:val="single" w:sz="4" w:space="0" w:color="auto"/>
              <w:left w:val="single" w:sz="4" w:space="0" w:color="auto"/>
              <w:bottom w:val="single" w:sz="4" w:space="0" w:color="auto"/>
              <w:right w:val="single" w:sz="4" w:space="0" w:color="auto"/>
            </w:tcBorders>
          </w:tcPr>
          <w:p w14:paraId="4D7C1161"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BB3995F" w14:textId="77777777" w:rsidR="00827D27" w:rsidRPr="00EE2E8A" w:rsidRDefault="00827D27" w:rsidP="00827D27">
            <w:pPr>
              <w:jc w:val="center"/>
              <w:rPr>
                <w:color w:val="FF0000"/>
              </w:rPr>
            </w:pPr>
          </w:p>
        </w:tc>
      </w:tr>
      <w:tr w:rsidR="00827D27" w:rsidRPr="00EE2E8A" w14:paraId="72B8ED8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436BB06" w14:textId="77777777"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42B18522"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F4D4CC8" w14:textId="77777777" w:rsidR="00827D27" w:rsidRPr="00345A89" w:rsidRDefault="00827D27" w:rsidP="00827D27">
            <w:pPr>
              <w:rPr>
                <w:color w:val="000000"/>
              </w:rPr>
            </w:pPr>
            <w:r w:rsidRPr="00345A89">
              <w:rPr>
                <w:color w:val="000000"/>
              </w:rPr>
              <w:t>[defect] Change filename parser by referring v12, to fix GbtUtility update fail problem.</w:t>
            </w:r>
          </w:p>
        </w:tc>
        <w:tc>
          <w:tcPr>
            <w:tcW w:w="1688" w:type="dxa"/>
            <w:tcBorders>
              <w:top w:val="single" w:sz="4" w:space="0" w:color="auto"/>
              <w:left w:val="single" w:sz="4" w:space="0" w:color="auto"/>
              <w:bottom w:val="single" w:sz="4" w:space="0" w:color="auto"/>
              <w:right w:val="single" w:sz="4" w:space="0" w:color="auto"/>
            </w:tcBorders>
          </w:tcPr>
          <w:p w14:paraId="43876FEB"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DDD6D5A" w14:textId="77777777" w:rsidR="00827D27" w:rsidRPr="00EE2E8A" w:rsidRDefault="00827D27" w:rsidP="00827D27">
            <w:pPr>
              <w:jc w:val="center"/>
              <w:rPr>
                <w:color w:val="FF0000"/>
              </w:rPr>
            </w:pPr>
          </w:p>
        </w:tc>
      </w:tr>
      <w:tr w:rsidR="00827D27" w:rsidRPr="00EE2E8A" w14:paraId="4C1F4FD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B7C8FEF" w14:textId="77777777"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34AA9978"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FCE5BAD" w14:textId="77777777" w:rsidR="00827D27" w:rsidRPr="00345A89" w:rsidRDefault="00827D27" w:rsidP="00827D27">
            <w:pPr>
              <w:rPr>
                <w:color w:val="000000"/>
              </w:rPr>
            </w:pPr>
            <w:r w:rsidRPr="00345A89">
              <w:rPr>
                <w:color w:val="000000"/>
              </w:rPr>
              <w:t>[defect] Hide ikvm video Host Display, Relative Mouse Mode button.</w:t>
            </w:r>
          </w:p>
        </w:tc>
        <w:tc>
          <w:tcPr>
            <w:tcW w:w="1688" w:type="dxa"/>
            <w:tcBorders>
              <w:top w:val="single" w:sz="4" w:space="0" w:color="auto"/>
              <w:left w:val="single" w:sz="4" w:space="0" w:color="auto"/>
              <w:bottom w:val="single" w:sz="4" w:space="0" w:color="auto"/>
              <w:right w:val="single" w:sz="4" w:space="0" w:color="auto"/>
            </w:tcBorders>
          </w:tcPr>
          <w:p w14:paraId="7A9FAF78"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B1B9490" w14:textId="77777777" w:rsidR="00827D27" w:rsidRPr="00EE2E8A" w:rsidRDefault="00827D27" w:rsidP="00827D27">
            <w:pPr>
              <w:jc w:val="center"/>
              <w:rPr>
                <w:color w:val="FF0000"/>
              </w:rPr>
            </w:pPr>
          </w:p>
        </w:tc>
      </w:tr>
      <w:tr w:rsidR="00827D27" w:rsidRPr="00EE2E8A" w14:paraId="79FDBB1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84620A0" w14:textId="77777777"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655E8532"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628BEA8" w14:textId="77777777" w:rsidR="00827D27" w:rsidRPr="00345A89" w:rsidRDefault="00827D27" w:rsidP="00827D27">
            <w:pPr>
              <w:rPr>
                <w:color w:val="000000"/>
              </w:rPr>
            </w:pPr>
            <w:r w:rsidRPr="00345A89">
              <w:rPr>
                <w:color w:val="000000"/>
              </w:rPr>
              <w:t>[defect] Remove check GPIOG0 pin status when adjust eSPI drivin strength on uboot.</w:t>
            </w:r>
          </w:p>
        </w:tc>
        <w:tc>
          <w:tcPr>
            <w:tcW w:w="1688" w:type="dxa"/>
            <w:tcBorders>
              <w:top w:val="single" w:sz="4" w:space="0" w:color="auto"/>
              <w:left w:val="single" w:sz="4" w:space="0" w:color="auto"/>
              <w:bottom w:val="single" w:sz="4" w:space="0" w:color="auto"/>
              <w:right w:val="single" w:sz="4" w:space="0" w:color="auto"/>
            </w:tcBorders>
          </w:tcPr>
          <w:p w14:paraId="142717AA"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AC38623" w14:textId="77777777" w:rsidR="00827D27" w:rsidRPr="00EE2E8A" w:rsidRDefault="00827D27" w:rsidP="00827D27">
            <w:pPr>
              <w:jc w:val="center"/>
              <w:rPr>
                <w:color w:val="FF0000"/>
              </w:rPr>
            </w:pPr>
          </w:p>
        </w:tc>
      </w:tr>
      <w:tr w:rsidR="00827D27" w:rsidRPr="00EE2E8A" w14:paraId="0DEECBD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5FF3B0C" w14:textId="77777777"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7B88FF2B"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51B1FD38" w14:textId="77777777" w:rsidR="00827D27" w:rsidRPr="00345A89" w:rsidRDefault="00827D27" w:rsidP="00827D27">
            <w:pPr>
              <w:rPr>
                <w:color w:val="000000"/>
              </w:rPr>
            </w:pPr>
            <w:r w:rsidRPr="00345A89">
              <w:rPr>
                <w:rFonts w:hint="eastAsia"/>
                <w:color w:val="000000"/>
              </w:rPr>
              <w:t xml:space="preserve">[Merge] </w:t>
            </w:r>
            <w:r w:rsidRPr="00345A89">
              <w:rPr>
                <w:color w:val="000000"/>
              </w:rPr>
              <w:t>Merge -r3613 from CommonRTP1.8: [redfish][defect] fix: redfish output of some smbios-related urls will not show the latest content.</w:t>
            </w:r>
          </w:p>
        </w:tc>
        <w:tc>
          <w:tcPr>
            <w:tcW w:w="1688" w:type="dxa"/>
            <w:tcBorders>
              <w:top w:val="single" w:sz="4" w:space="0" w:color="auto"/>
              <w:left w:val="single" w:sz="4" w:space="0" w:color="auto"/>
              <w:bottom w:val="single" w:sz="4" w:space="0" w:color="auto"/>
              <w:right w:val="single" w:sz="4" w:space="0" w:color="auto"/>
            </w:tcBorders>
          </w:tcPr>
          <w:p w14:paraId="344C3D10"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BCF61FB" w14:textId="77777777" w:rsidR="00827D27" w:rsidRPr="00EE2E8A" w:rsidRDefault="00827D27" w:rsidP="00827D27">
            <w:pPr>
              <w:jc w:val="center"/>
              <w:rPr>
                <w:color w:val="FF0000"/>
              </w:rPr>
            </w:pPr>
          </w:p>
        </w:tc>
      </w:tr>
      <w:tr w:rsidR="00827D27" w:rsidRPr="00EE2E8A" w14:paraId="63F8DAB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D0F32CE" w14:textId="77777777" w:rsidR="00827D27" w:rsidRDefault="00827D27" w:rsidP="00827D27">
            <w:pPr>
              <w:jc w:val="center"/>
              <w:rPr>
                <w:color w:val="000000"/>
              </w:rPr>
            </w:pPr>
            <w:r>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6B1CBCAF"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87F7A16" w14:textId="77777777" w:rsidR="00827D27" w:rsidRPr="00345A89" w:rsidRDefault="00827D27" w:rsidP="00827D27">
            <w:pPr>
              <w:rPr>
                <w:color w:val="000000"/>
              </w:rPr>
            </w:pPr>
            <w:r w:rsidRPr="00345A89">
              <w:rPr>
                <w:rFonts w:hint="eastAsia"/>
                <w:color w:val="000000"/>
              </w:rPr>
              <w:t xml:space="preserve">[Merge] </w:t>
            </w:r>
            <w:r w:rsidRPr="00345A89">
              <w:rPr>
                <w:color w:val="000000"/>
              </w:rPr>
              <w:t>Merge -r3598 from CommonRTP1.7: [redfish][defect] fix: redfish can not get raid physic/logic device info</w:t>
            </w:r>
          </w:p>
        </w:tc>
        <w:tc>
          <w:tcPr>
            <w:tcW w:w="1688" w:type="dxa"/>
            <w:tcBorders>
              <w:top w:val="single" w:sz="4" w:space="0" w:color="auto"/>
              <w:left w:val="single" w:sz="4" w:space="0" w:color="auto"/>
              <w:bottom w:val="single" w:sz="4" w:space="0" w:color="auto"/>
              <w:right w:val="single" w:sz="4" w:space="0" w:color="auto"/>
            </w:tcBorders>
          </w:tcPr>
          <w:p w14:paraId="5D7B8937"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74BDA0C" w14:textId="77777777" w:rsidR="00827D27" w:rsidRPr="00EE2E8A" w:rsidRDefault="00827D27" w:rsidP="00827D27">
            <w:pPr>
              <w:jc w:val="center"/>
              <w:rPr>
                <w:color w:val="FF0000"/>
              </w:rPr>
            </w:pPr>
          </w:p>
        </w:tc>
      </w:tr>
      <w:tr w:rsidR="00827D27" w:rsidRPr="00EE2E8A" w14:paraId="391CF37E"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vAlign w:val="center"/>
          </w:tcPr>
          <w:p w14:paraId="5CECA9CD" w14:textId="77777777" w:rsidR="00827D27" w:rsidRPr="00345A89" w:rsidRDefault="00827D27" w:rsidP="00827D27">
            <w:pPr>
              <w:jc w:val="center"/>
              <w:rPr>
                <w:color w:val="000000"/>
              </w:rPr>
            </w:pPr>
            <w:r w:rsidRPr="00345A89">
              <w:rPr>
                <w:rFonts w:hint="eastAsia"/>
                <w:color w:val="000000"/>
              </w:rPr>
              <w:t>13.</w:t>
            </w:r>
            <w:r w:rsidRPr="00345A89">
              <w:rPr>
                <w:color w:val="000000"/>
              </w:rPr>
              <w:t>01</w:t>
            </w:r>
            <w:r w:rsidRPr="00345A89">
              <w:rPr>
                <w:rFonts w:hint="eastAsia"/>
                <w:color w:val="000000"/>
              </w:rPr>
              <w:t>.0</w:t>
            </w:r>
            <w:r w:rsidRPr="00345A89">
              <w:rPr>
                <w:color w:val="000000"/>
              </w:rPr>
              <w:t>1</w:t>
            </w:r>
            <w:r w:rsidRPr="00345A89">
              <w:rPr>
                <w:rFonts w:hint="eastAsia"/>
                <w:color w:val="000000"/>
              </w:rPr>
              <w:t>(2020/11/</w:t>
            </w:r>
            <w:r w:rsidRPr="00345A89">
              <w:rPr>
                <w:color w:val="000000"/>
              </w:rPr>
              <w:t>1</w:t>
            </w:r>
            <w:r w:rsidRPr="00345A89">
              <w:rPr>
                <w:rFonts w:hint="eastAsia"/>
                <w:color w:val="000000"/>
              </w:rPr>
              <w:t>3)</w:t>
            </w:r>
          </w:p>
        </w:tc>
        <w:tc>
          <w:tcPr>
            <w:tcW w:w="567" w:type="dxa"/>
            <w:tcBorders>
              <w:top w:val="single" w:sz="4" w:space="0" w:color="auto"/>
              <w:left w:val="single" w:sz="4" w:space="0" w:color="auto"/>
              <w:bottom w:val="single" w:sz="4" w:space="0" w:color="auto"/>
              <w:right w:val="double" w:sz="4" w:space="0" w:color="auto"/>
            </w:tcBorders>
          </w:tcPr>
          <w:p w14:paraId="7E3B0432" w14:textId="77777777" w:rsidR="00827D27" w:rsidRPr="00EE2E8A" w:rsidRDefault="00827D27" w:rsidP="00827D27">
            <w:pPr>
              <w:jc w:val="center"/>
              <w:rPr>
                <w:color w:val="FF0000"/>
              </w:rPr>
            </w:pPr>
            <w:r w:rsidRPr="00EE2E8A">
              <w:rPr>
                <w:rFonts w:hint="eastAsia"/>
                <w:color w:val="FF0000"/>
              </w:rPr>
              <w:t>P3</w:t>
            </w:r>
          </w:p>
        </w:tc>
      </w:tr>
      <w:tr w:rsidR="00827D27" w:rsidRPr="00EE2E8A" w14:paraId="5E6CDB8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6B5F008" w14:textId="77777777" w:rsidR="00827D27" w:rsidRPr="00823221" w:rsidRDefault="00827D27" w:rsidP="00827D27">
            <w:pPr>
              <w:jc w:val="center"/>
              <w:rPr>
                <w:color w:val="000000"/>
              </w:rPr>
            </w:pPr>
            <w:r>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2CC632C8" w14:textId="77777777" w:rsidR="00827D27" w:rsidRPr="00823221"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A96EE42" w14:textId="77777777" w:rsidR="00827D27" w:rsidRPr="00345A89" w:rsidRDefault="00827D27" w:rsidP="00827D27">
            <w:pPr>
              <w:rPr>
                <w:color w:val="000000"/>
              </w:rPr>
            </w:pPr>
            <w:r w:rsidRPr="00345A89">
              <w:rPr>
                <w:rFonts w:hint="eastAsia"/>
                <w:color w:val="000000"/>
              </w:rPr>
              <w:t>[Merge] Merge v12.2 gbt_module to v13. (r3022-r3587)</w:t>
            </w:r>
          </w:p>
        </w:tc>
        <w:tc>
          <w:tcPr>
            <w:tcW w:w="1688" w:type="dxa"/>
            <w:tcBorders>
              <w:top w:val="single" w:sz="4" w:space="0" w:color="auto"/>
              <w:left w:val="single" w:sz="4" w:space="0" w:color="auto"/>
              <w:bottom w:val="single" w:sz="4" w:space="0" w:color="auto"/>
              <w:right w:val="single" w:sz="4" w:space="0" w:color="auto"/>
            </w:tcBorders>
          </w:tcPr>
          <w:p w14:paraId="1B3F3E62"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448F85C" w14:textId="77777777" w:rsidR="00827D27" w:rsidRPr="00EE2E8A" w:rsidRDefault="00827D27" w:rsidP="00827D27">
            <w:pPr>
              <w:jc w:val="center"/>
              <w:rPr>
                <w:color w:val="FF0000"/>
              </w:rPr>
            </w:pPr>
          </w:p>
        </w:tc>
      </w:tr>
      <w:tr w:rsidR="00827D27" w:rsidRPr="00EE2E8A" w14:paraId="109CAE6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12FB347" w14:textId="77777777" w:rsidR="00827D27" w:rsidRDefault="00827D27" w:rsidP="00827D27">
            <w:pPr>
              <w:jc w:val="center"/>
              <w:rPr>
                <w:color w:val="000000"/>
              </w:rPr>
            </w:pPr>
            <w:r>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6DFD525A"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A4D434D" w14:textId="77777777" w:rsidR="00827D27" w:rsidRPr="00345A89" w:rsidRDefault="00827D27" w:rsidP="00827D27">
            <w:pPr>
              <w:rPr>
                <w:color w:val="000000"/>
              </w:rPr>
            </w:pPr>
            <w:r w:rsidRPr="00345A89">
              <w:rPr>
                <w:rFonts w:hint="eastAsia"/>
                <w:color w:val="000000"/>
              </w:rPr>
              <w:t>[feature] Support update MB CPLD via JTAG for Altera,  Enable update BPB/MB CPLD function in WebUI.</w:t>
            </w:r>
          </w:p>
        </w:tc>
        <w:tc>
          <w:tcPr>
            <w:tcW w:w="1688" w:type="dxa"/>
            <w:tcBorders>
              <w:top w:val="single" w:sz="4" w:space="0" w:color="auto"/>
              <w:left w:val="single" w:sz="4" w:space="0" w:color="auto"/>
              <w:bottom w:val="single" w:sz="4" w:space="0" w:color="auto"/>
              <w:right w:val="single" w:sz="4" w:space="0" w:color="auto"/>
            </w:tcBorders>
          </w:tcPr>
          <w:p w14:paraId="711BBD82"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0420A94" w14:textId="77777777" w:rsidR="00827D27" w:rsidRPr="00EE2E8A" w:rsidRDefault="00827D27" w:rsidP="00827D27">
            <w:pPr>
              <w:jc w:val="center"/>
              <w:rPr>
                <w:color w:val="FF0000"/>
              </w:rPr>
            </w:pPr>
          </w:p>
        </w:tc>
      </w:tr>
      <w:tr w:rsidR="00827D27" w:rsidRPr="00EE2E8A" w14:paraId="7BA7722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5DB68B4" w14:textId="77777777" w:rsidR="00827D27" w:rsidRDefault="00827D27" w:rsidP="00827D27">
            <w:pPr>
              <w:jc w:val="center"/>
              <w:rPr>
                <w:color w:val="000000"/>
              </w:rPr>
            </w:pPr>
            <w:r>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2D4C9F94"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6F92B09A" w14:textId="77777777" w:rsidR="00827D27" w:rsidRPr="00345A89" w:rsidRDefault="00827D27" w:rsidP="00827D27">
            <w:pPr>
              <w:rPr>
                <w:color w:val="000000"/>
              </w:rPr>
            </w:pPr>
            <w:r w:rsidRPr="00345A89">
              <w:rPr>
                <w:rFonts w:hint="eastAsia"/>
                <w:color w:val="000000"/>
              </w:rPr>
              <w:t>[feature] Add pure code (CPLD Firmware update via JTAG for Altera)</w:t>
            </w:r>
          </w:p>
        </w:tc>
        <w:tc>
          <w:tcPr>
            <w:tcW w:w="1688" w:type="dxa"/>
            <w:tcBorders>
              <w:top w:val="single" w:sz="4" w:space="0" w:color="auto"/>
              <w:left w:val="single" w:sz="4" w:space="0" w:color="auto"/>
              <w:bottom w:val="single" w:sz="4" w:space="0" w:color="auto"/>
              <w:right w:val="single" w:sz="4" w:space="0" w:color="auto"/>
            </w:tcBorders>
          </w:tcPr>
          <w:p w14:paraId="698DFADB"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6DD8797" w14:textId="77777777" w:rsidR="00827D27" w:rsidRPr="00EE2E8A" w:rsidRDefault="00827D27" w:rsidP="00827D27">
            <w:pPr>
              <w:jc w:val="center"/>
              <w:rPr>
                <w:color w:val="FF0000"/>
              </w:rPr>
            </w:pPr>
          </w:p>
        </w:tc>
      </w:tr>
      <w:tr w:rsidR="00827D27" w:rsidRPr="00EE2E8A" w14:paraId="33C2A5A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1D29117" w14:textId="77777777" w:rsidR="00827D27" w:rsidRDefault="00827D27" w:rsidP="00827D27">
            <w:pPr>
              <w:jc w:val="center"/>
              <w:rPr>
                <w:color w:val="000000"/>
              </w:rPr>
            </w:pPr>
            <w:r>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6614FA3E"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4DD10306" w14:textId="77777777" w:rsidR="00827D27" w:rsidRPr="00345A89" w:rsidRDefault="00827D27" w:rsidP="00827D27">
            <w:pPr>
              <w:rPr>
                <w:color w:val="000000"/>
              </w:rPr>
            </w:pPr>
            <w:r w:rsidRPr="00345A89">
              <w:rPr>
                <w:rFonts w:hint="eastAsia"/>
                <w:color w:val="000000"/>
              </w:rPr>
              <w:t>[feature] Add http redirect to https.</w:t>
            </w:r>
          </w:p>
        </w:tc>
        <w:tc>
          <w:tcPr>
            <w:tcW w:w="1688" w:type="dxa"/>
            <w:tcBorders>
              <w:top w:val="single" w:sz="4" w:space="0" w:color="auto"/>
              <w:left w:val="single" w:sz="4" w:space="0" w:color="auto"/>
              <w:bottom w:val="single" w:sz="4" w:space="0" w:color="auto"/>
              <w:right w:val="single" w:sz="4" w:space="0" w:color="auto"/>
            </w:tcBorders>
          </w:tcPr>
          <w:p w14:paraId="666DE999"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1A78C6B" w14:textId="77777777" w:rsidR="00827D27" w:rsidRPr="00EE2E8A" w:rsidRDefault="00827D27" w:rsidP="00827D27">
            <w:pPr>
              <w:jc w:val="center"/>
              <w:rPr>
                <w:color w:val="FF0000"/>
              </w:rPr>
            </w:pPr>
          </w:p>
        </w:tc>
      </w:tr>
      <w:tr w:rsidR="00827D27" w:rsidRPr="00EE2E8A" w14:paraId="7C46D46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D5B08FC" w14:textId="77777777" w:rsidR="00827D27" w:rsidRDefault="00827D27" w:rsidP="00827D27">
            <w:pPr>
              <w:jc w:val="center"/>
              <w:rPr>
                <w:color w:val="000000"/>
              </w:rPr>
            </w:pPr>
            <w:r>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3874804B"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86A816E" w14:textId="77777777" w:rsidR="00827D27" w:rsidRPr="00345A89" w:rsidRDefault="00827D27" w:rsidP="00827D27">
            <w:pPr>
              <w:rPr>
                <w:color w:val="000000"/>
              </w:rPr>
            </w:pPr>
            <w:r w:rsidRPr="00345A89">
              <w:rPr>
                <w:rFonts w:hint="eastAsia"/>
                <w:color w:val="000000"/>
              </w:rPr>
              <w:t>[defect] Temporarily add mount API for GbtUtility.</w:t>
            </w:r>
          </w:p>
        </w:tc>
        <w:tc>
          <w:tcPr>
            <w:tcW w:w="1688" w:type="dxa"/>
            <w:tcBorders>
              <w:top w:val="single" w:sz="4" w:space="0" w:color="auto"/>
              <w:left w:val="single" w:sz="4" w:space="0" w:color="auto"/>
              <w:bottom w:val="single" w:sz="4" w:space="0" w:color="auto"/>
              <w:right w:val="single" w:sz="4" w:space="0" w:color="auto"/>
            </w:tcBorders>
          </w:tcPr>
          <w:p w14:paraId="58F43E0A"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CFCE0BF" w14:textId="77777777" w:rsidR="00827D27" w:rsidRPr="00EE2E8A" w:rsidRDefault="00827D27" w:rsidP="00827D27">
            <w:pPr>
              <w:jc w:val="center"/>
              <w:rPr>
                <w:color w:val="FF0000"/>
              </w:rPr>
            </w:pPr>
          </w:p>
        </w:tc>
      </w:tr>
      <w:tr w:rsidR="00827D27" w:rsidRPr="00EE2E8A" w14:paraId="3A7103C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4506005" w14:textId="77777777" w:rsidR="00827D27" w:rsidRDefault="00827D27" w:rsidP="00827D27">
            <w:pPr>
              <w:jc w:val="center"/>
              <w:rPr>
                <w:color w:val="000000"/>
              </w:rPr>
            </w:pPr>
            <w:r>
              <w:rPr>
                <w:rFonts w:hint="eastAsia"/>
                <w:color w:val="000000"/>
              </w:rPr>
              <w:lastRenderedPageBreak/>
              <w:t>6</w:t>
            </w:r>
          </w:p>
        </w:tc>
        <w:tc>
          <w:tcPr>
            <w:tcW w:w="709" w:type="dxa"/>
            <w:tcBorders>
              <w:top w:val="single" w:sz="4" w:space="0" w:color="auto"/>
              <w:left w:val="single" w:sz="4" w:space="0" w:color="auto"/>
              <w:bottom w:val="single" w:sz="4" w:space="0" w:color="auto"/>
              <w:right w:val="single" w:sz="4" w:space="0" w:color="auto"/>
            </w:tcBorders>
            <w:vAlign w:val="center"/>
          </w:tcPr>
          <w:p w14:paraId="5A80748F"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D047C80" w14:textId="77777777" w:rsidR="00827D27" w:rsidRPr="00345A89" w:rsidRDefault="00827D27" w:rsidP="00827D27">
            <w:pPr>
              <w:rPr>
                <w:color w:val="000000"/>
              </w:rPr>
            </w:pPr>
            <w:r w:rsidRPr="00345A89">
              <w:rPr>
                <w:rFonts w:hint="eastAsia"/>
                <w:color w:val="000000"/>
              </w:rPr>
              <w:t>[defect] Virtual media default use normal mode,  prevent fail due to received data doesn't have 'image_redirection'.</w:t>
            </w:r>
          </w:p>
        </w:tc>
        <w:tc>
          <w:tcPr>
            <w:tcW w:w="1688" w:type="dxa"/>
            <w:tcBorders>
              <w:top w:val="single" w:sz="4" w:space="0" w:color="auto"/>
              <w:left w:val="single" w:sz="4" w:space="0" w:color="auto"/>
              <w:bottom w:val="single" w:sz="4" w:space="0" w:color="auto"/>
              <w:right w:val="single" w:sz="4" w:space="0" w:color="auto"/>
            </w:tcBorders>
          </w:tcPr>
          <w:p w14:paraId="0028F938"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EED8E18" w14:textId="77777777" w:rsidR="00827D27" w:rsidRPr="00EE2E8A" w:rsidRDefault="00827D27" w:rsidP="00827D27">
            <w:pPr>
              <w:jc w:val="center"/>
              <w:rPr>
                <w:color w:val="FF0000"/>
              </w:rPr>
            </w:pPr>
          </w:p>
        </w:tc>
      </w:tr>
      <w:tr w:rsidR="00827D27" w:rsidRPr="00EE2E8A" w14:paraId="25A1123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CAA3E49" w14:textId="77777777" w:rsidR="00827D27" w:rsidRDefault="00827D27" w:rsidP="00827D27">
            <w:pPr>
              <w:jc w:val="center"/>
              <w:rPr>
                <w:color w:val="000000"/>
              </w:rPr>
            </w:pPr>
            <w:r>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4A244651"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6CAA7C6C" w14:textId="77777777" w:rsidR="00827D27" w:rsidRPr="00345A89" w:rsidRDefault="00827D27" w:rsidP="00827D27">
            <w:pPr>
              <w:rPr>
                <w:color w:val="000000"/>
              </w:rPr>
            </w:pPr>
            <w:r w:rsidRPr="00345A89">
              <w:rPr>
                <w:rFonts w:hint="eastAsia"/>
                <w:color w:val="000000"/>
              </w:rPr>
              <w:t>[feature] Add NCSI support and disable network bonding support in PRJ</w:t>
            </w:r>
          </w:p>
        </w:tc>
        <w:tc>
          <w:tcPr>
            <w:tcW w:w="1688" w:type="dxa"/>
            <w:tcBorders>
              <w:top w:val="single" w:sz="4" w:space="0" w:color="auto"/>
              <w:left w:val="single" w:sz="4" w:space="0" w:color="auto"/>
              <w:bottom w:val="single" w:sz="4" w:space="0" w:color="auto"/>
              <w:right w:val="single" w:sz="4" w:space="0" w:color="auto"/>
            </w:tcBorders>
          </w:tcPr>
          <w:p w14:paraId="637423C2"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98CB24C" w14:textId="77777777" w:rsidR="00827D27" w:rsidRPr="00EE2E8A" w:rsidRDefault="00827D27" w:rsidP="00827D27">
            <w:pPr>
              <w:jc w:val="center"/>
              <w:rPr>
                <w:color w:val="FF0000"/>
              </w:rPr>
            </w:pPr>
          </w:p>
        </w:tc>
      </w:tr>
      <w:tr w:rsidR="00827D27" w:rsidRPr="00EE2E8A" w14:paraId="0F6B307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F454EC1" w14:textId="77777777" w:rsidR="00827D27" w:rsidRDefault="00827D27" w:rsidP="00827D27">
            <w:pPr>
              <w:jc w:val="center"/>
              <w:rPr>
                <w:color w:val="000000"/>
              </w:rPr>
            </w:pPr>
            <w:r>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10EB1C7B"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6B05069" w14:textId="77777777" w:rsidR="00827D27" w:rsidRPr="00345A89" w:rsidRDefault="00827D27" w:rsidP="00827D27">
            <w:pPr>
              <w:rPr>
                <w:color w:val="000000"/>
              </w:rPr>
            </w:pPr>
            <w:r w:rsidRPr="00345A89">
              <w:rPr>
                <w:rFonts w:hint="eastAsia"/>
                <w:color w:val="000000"/>
              </w:rPr>
              <w:t>[defect] Hide bios settings menu button.</w:t>
            </w:r>
          </w:p>
        </w:tc>
        <w:tc>
          <w:tcPr>
            <w:tcW w:w="1688" w:type="dxa"/>
            <w:tcBorders>
              <w:top w:val="single" w:sz="4" w:space="0" w:color="auto"/>
              <w:left w:val="single" w:sz="4" w:space="0" w:color="auto"/>
              <w:bottom w:val="single" w:sz="4" w:space="0" w:color="auto"/>
              <w:right w:val="single" w:sz="4" w:space="0" w:color="auto"/>
            </w:tcBorders>
          </w:tcPr>
          <w:p w14:paraId="550988B0"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9CD98C8" w14:textId="77777777" w:rsidR="00827D27" w:rsidRPr="00EE2E8A" w:rsidRDefault="00827D27" w:rsidP="00827D27">
            <w:pPr>
              <w:jc w:val="center"/>
              <w:rPr>
                <w:color w:val="FF0000"/>
              </w:rPr>
            </w:pPr>
          </w:p>
        </w:tc>
      </w:tr>
      <w:tr w:rsidR="00827D27" w:rsidRPr="00EE2E8A" w14:paraId="0FE1CCF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E2FDA3E" w14:textId="77777777" w:rsidR="00827D27" w:rsidRDefault="00827D27" w:rsidP="00827D27">
            <w:pPr>
              <w:jc w:val="center"/>
              <w:rPr>
                <w:color w:val="000000"/>
              </w:rPr>
            </w:pPr>
            <w:r>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2CD44428"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6477EE2" w14:textId="77777777" w:rsidR="00827D27" w:rsidRPr="00345A89" w:rsidRDefault="00827D27" w:rsidP="00827D27">
            <w:pPr>
              <w:rPr>
                <w:color w:val="000000"/>
              </w:rPr>
            </w:pPr>
            <w:r w:rsidRPr="00345A89">
              <w:rPr>
                <w:rFonts w:hint="eastAsia"/>
                <w:color w:val="000000"/>
              </w:rPr>
              <w:t>[redfish][defect] fix: if fwupdate error because of get wrong image filesize,  the key FWUpdateInProgress will not be unlocked.</w:t>
            </w:r>
          </w:p>
        </w:tc>
        <w:tc>
          <w:tcPr>
            <w:tcW w:w="1688" w:type="dxa"/>
            <w:tcBorders>
              <w:top w:val="single" w:sz="4" w:space="0" w:color="auto"/>
              <w:left w:val="single" w:sz="4" w:space="0" w:color="auto"/>
              <w:bottom w:val="single" w:sz="4" w:space="0" w:color="auto"/>
              <w:right w:val="single" w:sz="4" w:space="0" w:color="auto"/>
            </w:tcBorders>
          </w:tcPr>
          <w:p w14:paraId="5FDB8176"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3027226" w14:textId="77777777" w:rsidR="00827D27" w:rsidRPr="00EE2E8A" w:rsidRDefault="00827D27" w:rsidP="00827D27">
            <w:pPr>
              <w:jc w:val="center"/>
              <w:rPr>
                <w:color w:val="FF0000"/>
              </w:rPr>
            </w:pPr>
          </w:p>
        </w:tc>
      </w:tr>
      <w:tr w:rsidR="00827D27" w:rsidRPr="00EE2E8A" w14:paraId="4D11C7C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480B2D6" w14:textId="77777777" w:rsidR="00827D27" w:rsidRDefault="00827D27" w:rsidP="00827D27">
            <w:pPr>
              <w:jc w:val="center"/>
              <w:rPr>
                <w:color w:val="000000"/>
              </w:rPr>
            </w:pPr>
            <w:r>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3859B8CC"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5134A04" w14:textId="77777777" w:rsidR="00827D27" w:rsidRPr="00345A89" w:rsidRDefault="00827D27" w:rsidP="00827D27">
            <w:pPr>
              <w:rPr>
                <w:color w:val="000000"/>
              </w:rPr>
            </w:pPr>
            <w:r w:rsidRPr="00345A89">
              <w:rPr>
                <w:rFonts w:hint="eastAsia"/>
                <w:color w:val="000000"/>
              </w:rPr>
              <w:t>[redfish][defect] fix:  init SNMP status with wrong value</w:t>
            </w:r>
          </w:p>
        </w:tc>
        <w:tc>
          <w:tcPr>
            <w:tcW w:w="1688" w:type="dxa"/>
            <w:tcBorders>
              <w:top w:val="single" w:sz="4" w:space="0" w:color="auto"/>
              <w:left w:val="single" w:sz="4" w:space="0" w:color="auto"/>
              <w:bottom w:val="single" w:sz="4" w:space="0" w:color="auto"/>
              <w:right w:val="single" w:sz="4" w:space="0" w:color="auto"/>
            </w:tcBorders>
          </w:tcPr>
          <w:p w14:paraId="300B687A"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0B3CED0" w14:textId="77777777" w:rsidR="00827D27" w:rsidRPr="00EE2E8A" w:rsidRDefault="00827D27" w:rsidP="00827D27">
            <w:pPr>
              <w:jc w:val="center"/>
              <w:rPr>
                <w:color w:val="FF0000"/>
              </w:rPr>
            </w:pPr>
          </w:p>
        </w:tc>
      </w:tr>
      <w:tr w:rsidR="00827D27" w:rsidRPr="00EE2E8A" w14:paraId="4E1B7CD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E29B1F9" w14:textId="77777777" w:rsidR="00827D27" w:rsidRDefault="00827D27" w:rsidP="00827D27">
            <w:pPr>
              <w:jc w:val="center"/>
              <w:rPr>
                <w:color w:val="000000"/>
              </w:rPr>
            </w:pPr>
            <w:r>
              <w:rPr>
                <w:rFonts w:hint="eastAsia"/>
                <w:color w:val="000000"/>
              </w:rPr>
              <w:t>1</w:t>
            </w:r>
            <w:r>
              <w:rPr>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609D7C64" w14:textId="77777777" w:rsidR="00827D27" w:rsidRDefault="00827D27" w:rsidP="00827D27">
            <w:pPr>
              <w:jc w:val="center"/>
              <w:rPr>
                <w:color w:val="000000"/>
              </w:rPr>
            </w:pPr>
            <w:r>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4B9E77D" w14:textId="77777777" w:rsidR="00827D27" w:rsidRPr="00345A89" w:rsidRDefault="00827D27" w:rsidP="00827D27">
            <w:pPr>
              <w:rPr>
                <w:color w:val="000000"/>
              </w:rPr>
            </w:pPr>
            <w:r w:rsidRPr="00345A89">
              <w:rPr>
                <w:rFonts w:hint="eastAsia"/>
                <w:color w:val="000000"/>
              </w:rPr>
              <w:t>[redfish] Merge r3193~r3196 r3531 from CommonRTP1.8</w:t>
            </w:r>
          </w:p>
        </w:tc>
        <w:tc>
          <w:tcPr>
            <w:tcW w:w="1688" w:type="dxa"/>
            <w:tcBorders>
              <w:top w:val="single" w:sz="4" w:space="0" w:color="auto"/>
              <w:left w:val="single" w:sz="4" w:space="0" w:color="auto"/>
              <w:bottom w:val="single" w:sz="4" w:space="0" w:color="auto"/>
              <w:right w:val="single" w:sz="4" w:space="0" w:color="auto"/>
            </w:tcBorders>
          </w:tcPr>
          <w:p w14:paraId="3AF2741D"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25D3DE0" w14:textId="77777777" w:rsidR="00827D27" w:rsidRPr="00EE2E8A" w:rsidRDefault="00827D27" w:rsidP="00827D27">
            <w:pPr>
              <w:jc w:val="center"/>
              <w:rPr>
                <w:color w:val="FF0000"/>
              </w:rPr>
            </w:pPr>
          </w:p>
        </w:tc>
      </w:tr>
      <w:tr w:rsidR="00827D27" w:rsidRPr="00EE2E8A" w14:paraId="7B1C47C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F90FC02" w14:textId="77777777" w:rsidR="00827D27" w:rsidRDefault="00827D27" w:rsidP="00827D27">
            <w:pPr>
              <w:jc w:val="center"/>
              <w:rPr>
                <w:color w:val="000000"/>
              </w:rPr>
            </w:pPr>
            <w:r>
              <w:rPr>
                <w:rFonts w:hint="eastAsia"/>
                <w:color w:val="000000"/>
              </w:rPr>
              <w:t>12</w:t>
            </w:r>
          </w:p>
        </w:tc>
        <w:tc>
          <w:tcPr>
            <w:tcW w:w="709" w:type="dxa"/>
            <w:tcBorders>
              <w:top w:val="single" w:sz="4" w:space="0" w:color="auto"/>
              <w:left w:val="single" w:sz="4" w:space="0" w:color="auto"/>
              <w:bottom w:val="single" w:sz="4" w:space="0" w:color="auto"/>
              <w:right w:val="single" w:sz="4" w:space="0" w:color="auto"/>
            </w:tcBorders>
            <w:vAlign w:val="center"/>
          </w:tcPr>
          <w:p w14:paraId="4820902C"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447D1B6" w14:textId="77777777" w:rsidR="00827D27" w:rsidRPr="00345A89" w:rsidRDefault="00827D27" w:rsidP="00827D27">
            <w:pPr>
              <w:rPr>
                <w:color w:val="000000"/>
              </w:rPr>
            </w:pPr>
            <w:r w:rsidRPr="00345A89">
              <w:rPr>
                <w:rFonts w:hint="eastAsia"/>
                <w:color w:val="000000"/>
              </w:rPr>
              <w:t>[redfish][defect] fix: url of CD1 disappeared after sync-helpers</w:t>
            </w:r>
          </w:p>
        </w:tc>
        <w:tc>
          <w:tcPr>
            <w:tcW w:w="1688" w:type="dxa"/>
            <w:tcBorders>
              <w:top w:val="single" w:sz="4" w:space="0" w:color="auto"/>
              <w:left w:val="single" w:sz="4" w:space="0" w:color="auto"/>
              <w:bottom w:val="single" w:sz="4" w:space="0" w:color="auto"/>
              <w:right w:val="single" w:sz="4" w:space="0" w:color="auto"/>
            </w:tcBorders>
          </w:tcPr>
          <w:p w14:paraId="7244F1E8"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A01335C" w14:textId="77777777" w:rsidR="00827D27" w:rsidRPr="00EE2E8A" w:rsidRDefault="00827D27" w:rsidP="00827D27">
            <w:pPr>
              <w:jc w:val="center"/>
              <w:rPr>
                <w:color w:val="FF0000"/>
              </w:rPr>
            </w:pPr>
          </w:p>
        </w:tc>
      </w:tr>
      <w:tr w:rsidR="00827D27" w:rsidRPr="00EE2E8A" w14:paraId="5AA855A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6FAAB10" w14:textId="77777777" w:rsidR="00827D27" w:rsidRDefault="00827D27" w:rsidP="00827D27">
            <w:pPr>
              <w:jc w:val="center"/>
              <w:rPr>
                <w:color w:val="000000"/>
              </w:rPr>
            </w:pPr>
            <w:r>
              <w:rPr>
                <w:rFonts w:hint="eastAsia"/>
                <w:color w:val="000000"/>
              </w:rPr>
              <w:t>13</w:t>
            </w:r>
          </w:p>
        </w:tc>
        <w:tc>
          <w:tcPr>
            <w:tcW w:w="709" w:type="dxa"/>
            <w:tcBorders>
              <w:top w:val="single" w:sz="4" w:space="0" w:color="auto"/>
              <w:left w:val="single" w:sz="4" w:space="0" w:color="auto"/>
              <w:bottom w:val="single" w:sz="4" w:space="0" w:color="auto"/>
              <w:right w:val="single" w:sz="4" w:space="0" w:color="auto"/>
            </w:tcBorders>
            <w:vAlign w:val="center"/>
          </w:tcPr>
          <w:p w14:paraId="59812B66"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B6AD6CC" w14:textId="77777777" w:rsidR="00827D27" w:rsidRPr="00345A89" w:rsidRDefault="00827D27" w:rsidP="00827D27">
            <w:pPr>
              <w:rPr>
                <w:color w:val="000000"/>
              </w:rPr>
            </w:pPr>
            <w:r w:rsidRPr="00345A89">
              <w:rPr>
                <w:rFonts w:hint="eastAsia"/>
                <w:color w:val="000000"/>
              </w:rPr>
              <w:t>[redfish][defect] fix: crash page of CompositionService/ResourceZones/1</w:t>
            </w:r>
          </w:p>
        </w:tc>
        <w:tc>
          <w:tcPr>
            <w:tcW w:w="1688" w:type="dxa"/>
            <w:tcBorders>
              <w:top w:val="single" w:sz="4" w:space="0" w:color="auto"/>
              <w:left w:val="single" w:sz="4" w:space="0" w:color="auto"/>
              <w:bottom w:val="single" w:sz="4" w:space="0" w:color="auto"/>
              <w:right w:val="single" w:sz="4" w:space="0" w:color="auto"/>
            </w:tcBorders>
          </w:tcPr>
          <w:p w14:paraId="5CBF3BC8"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F65422C" w14:textId="77777777" w:rsidR="00827D27" w:rsidRPr="00EE2E8A" w:rsidRDefault="00827D27" w:rsidP="00827D27">
            <w:pPr>
              <w:jc w:val="center"/>
              <w:rPr>
                <w:color w:val="FF0000"/>
              </w:rPr>
            </w:pPr>
          </w:p>
        </w:tc>
      </w:tr>
      <w:tr w:rsidR="00827D27" w:rsidRPr="00EE2E8A" w14:paraId="3681D22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6EA759C" w14:textId="77777777" w:rsidR="00827D27" w:rsidRDefault="00827D27" w:rsidP="00827D27">
            <w:pPr>
              <w:jc w:val="center"/>
              <w:rPr>
                <w:color w:val="000000"/>
              </w:rPr>
            </w:pPr>
            <w:r>
              <w:rPr>
                <w:color w:val="000000"/>
              </w:rPr>
              <w:t>14</w:t>
            </w:r>
          </w:p>
        </w:tc>
        <w:tc>
          <w:tcPr>
            <w:tcW w:w="709" w:type="dxa"/>
            <w:tcBorders>
              <w:top w:val="single" w:sz="4" w:space="0" w:color="auto"/>
              <w:left w:val="single" w:sz="4" w:space="0" w:color="auto"/>
              <w:bottom w:val="single" w:sz="4" w:space="0" w:color="auto"/>
              <w:right w:val="single" w:sz="4" w:space="0" w:color="auto"/>
            </w:tcBorders>
            <w:vAlign w:val="center"/>
          </w:tcPr>
          <w:p w14:paraId="6BAE8CE7"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26072B4" w14:textId="77777777" w:rsidR="00827D27" w:rsidRPr="00345A89" w:rsidRDefault="00827D27" w:rsidP="00827D27">
            <w:pPr>
              <w:rPr>
                <w:color w:val="000000"/>
              </w:rPr>
            </w:pPr>
            <w:r w:rsidRPr="00345A89">
              <w:rPr>
                <w:rFonts w:hint="eastAsia"/>
                <w:color w:val="000000"/>
              </w:rPr>
              <w:t>[redfish][defect] fix: can not PATCH NTPService with redfish</w:t>
            </w:r>
          </w:p>
        </w:tc>
        <w:tc>
          <w:tcPr>
            <w:tcW w:w="1688" w:type="dxa"/>
            <w:tcBorders>
              <w:top w:val="single" w:sz="4" w:space="0" w:color="auto"/>
              <w:left w:val="single" w:sz="4" w:space="0" w:color="auto"/>
              <w:bottom w:val="single" w:sz="4" w:space="0" w:color="auto"/>
              <w:right w:val="single" w:sz="4" w:space="0" w:color="auto"/>
            </w:tcBorders>
          </w:tcPr>
          <w:p w14:paraId="691D35BC"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0A35F0A" w14:textId="77777777" w:rsidR="00827D27" w:rsidRPr="00EE2E8A" w:rsidRDefault="00827D27" w:rsidP="00827D27">
            <w:pPr>
              <w:jc w:val="center"/>
              <w:rPr>
                <w:color w:val="FF0000"/>
              </w:rPr>
            </w:pPr>
          </w:p>
        </w:tc>
      </w:tr>
      <w:tr w:rsidR="00827D27" w:rsidRPr="00EE2E8A" w14:paraId="7BE0FE7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D67317A" w14:textId="77777777" w:rsidR="00827D27" w:rsidRDefault="00827D27" w:rsidP="00827D27">
            <w:pPr>
              <w:jc w:val="center"/>
              <w:rPr>
                <w:color w:val="000000"/>
              </w:rPr>
            </w:pPr>
            <w:r>
              <w:rPr>
                <w:color w:val="000000"/>
              </w:rPr>
              <w:t>15</w:t>
            </w:r>
          </w:p>
        </w:tc>
        <w:tc>
          <w:tcPr>
            <w:tcW w:w="709" w:type="dxa"/>
            <w:tcBorders>
              <w:top w:val="single" w:sz="4" w:space="0" w:color="auto"/>
              <w:left w:val="single" w:sz="4" w:space="0" w:color="auto"/>
              <w:bottom w:val="single" w:sz="4" w:space="0" w:color="auto"/>
              <w:right w:val="single" w:sz="4" w:space="0" w:color="auto"/>
            </w:tcBorders>
            <w:vAlign w:val="center"/>
          </w:tcPr>
          <w:p w14:paraId="6AE1E7F7"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78CD5FB" w14:textId="77777777" w:rsidR="00827D27" w:rsidRPr="00345A89" w:rsidRDefault="00827D27" w:rsidP="00827D27">
            <w:pPr>
              <w:rPr>
                <w:color w:val="000000"/>
              </w:rPr>
            </w:pPr>
            <w:r w:rsidRPr="00345A89">
              <w:rPr>
                <w:rFonts w:hint="eastAsia"/>
                <w:color w:val="000000"/>
              </w:rPr>
              <w:t>[redfish][defect] Can't get Fanprofile part has been fixed.</w:t>
            </w:r>
          </w:p>
        </w:tc>
        <w:tc>
          <w:tcPr>
            <w:tcW w:w="1688" w:type="dxa"/>
            <w:tcBorders>
              <w:top w:val="single" w:sz="4" w:space="0" w:color="auto"/>
              <w:left w:val="single" w:sz="4" w:space="0" w:color="auto"/>
              <w:bottom w:val="single" w:sz="4" w:space="0" w:color="auto"/>
              <w:right w:val="single" w:sz="4" w:space="0" w:color="auto"/>
            </w:tcBorders>
          </w:tcPr>
          <w:p w14:paraId="70F9E3B5"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DA19BC1" w14:textId="77777777" w:rsidR="00827D27" w:rsidRPr="00EE2E8A" w:rsidRDefault="00827D27" w:rsidP="00827D27">
            <w:pPr>
              <w:jc w:val="center"/>
              <w:rPr>
                <w:color w:val="FF0000"/>
              </w:rPr>
            </w:pPr>
          </w:p>
        </w:tc>
      </w:tr>
      <w:tr w:rsidR="00827D27" w:rsidRPr="00EE2E8A" w14:paraId="1FE7678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18F4D1D" w14:textId="77777777" w:rsidR="00827D27" w:rsidRDefault="00827D27" w:rsidP="00827D27">
            <w:pPr>
              <w:jc w:val="center"/>
              <w:rPr>
                <w:color w:val="000000"/>
              </w:rPr>
            </w:pPr>
            <w:r>
              <w:rPr>
                <w:color w:val="000000"/>
              </w:rPr>
              <w:t>16</w:t>
            </w:r>
          </w:p>
        </w:tc>
        <w:tc>
          <w:tcPr>
            <w:tcW w:w="709" w:type="dxa"/>
            <w:tcBorders>
              <w:top w:val="single" w:sz="4" w:space="0" w:color="auto"/>
              <w:left w:val="single" w:sz="4" w:space="0" w:color="auto"/>
              <w:bottom w:val="single" w:sz="4" w:space="0" w:color="auto"/>
              <w:right w:val="single" w:sz="4" w:space="0" w:color="auto"/>
            </w:tcBorders>
            <w:vAlign w:val="center"/>
          </w:tcPr>
          <w:p w14:paraId="718E0D66" w14:textId="77777777" w:rsidR="00827D27" w:rsidRDefault="00827D27" w:rsidP="00827D27">
            <w:pPr>
              <w:jc w:val="center"/>
              <w:rPr>
                <w:color w:val="000000"/>
              </w:rPr>
            </w:pPr>
            <w:r>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1A50747" w14:textId="77777777" w:rsidR="00827D27" w:rsidRPr="00345A89" w:rsidRDefault="00827D27" w:rsidP="00827D27">
            <w:pPr>
              <w:rPr>
                <w:color w:val="000000"/>
              </w:rPr>
            </w:pPr>
            <w:r w:rsidRPr="00345A89">
              <w:rPr>
                <w:rFonts w:hint="eastAsia"/>
                <w:color w:val="000000"/>
              </w:rPr>
              <w:t>[redfish][defect] Fixed crash page for telemetry entry log service</w:t>
            </w:r>
          </w:p>
        </w:tc>
        <w:tc>
          <w:tcPr>
            <w:tcW w:w="1688" w:type="dxa"/>
            <w:tcBorders>
              <w:top w:val="single" w:sz="4" w:space="0" w:color="auto"/>
              <w:left w:val="single" w:sz="4" w:space="0" w:color="auto"/>
              <w:bottom w:val="single" w:sz="4" w:space="0" w:color="auto"/>
              <w:right w:val="single" w:sz="4" w:space="0" w:color="auto"/>
            </w:tcBorders>
          </w:tcPr>
          <w:p w14:paraId="63151285"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A746F87" w14:textId="77777777" w:rsidR="00827D27" w:rsidRPr="00EE2E8A" w:rsidRDefault="00827D27" w:rsidP="00827D27">
            <w:pPr>
              <w:jc w:val="center"/>
              <w:rPr>
                <w:color w:val="FF0000"/>
              </w:rPr>
            </w:pPr>
          </w:p>
        </w:tc>
      </w:tr>
      <w:tr w:rsidR="00827D27" w:rsidRPr="00EE2E8A" w14:paraId="65A34200"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0B7ABB6C" w14:textId="77777777" w:rsidR="00827D27" w:rsidRPr="00345A89" w:rsidRDefault="00827D27" w:rsidP="00827D27">
            <w:pPr>
              <w:jc w:val="center"/>
              <w:rPr>
                <w:color w:val="000000"/>
              </w:rPr>
            </w:pPr>
            <w:r w:rsidRPr="00345A89">
              <w:rPr>
                <w:rFonts w:hint="eastAsia"/>
                <w:color w:val="000000"/>
              </w:rPr>
              <w:t>13.</w:t>
            </w:r>
            <w:r w:rsidRPr="00345A89">
              <w:rPr>
                <w:color w:val="000000"/>
              </w:rPr>
              <w:t>00</w:t>
            </w:r>
            <w:r w:rsidRPr="00345A89">
              <w:rPr>
                <w:rFonts w:hint="eastAsia"/>
                <w:color w:val="000000"/>
              </w:rPr>
              <w:t>.09(2020/10/30)</w:t>
            </w:r>
          </w:p>
        </w:tc>
        <w:tc>
          <w:tcPr>
            <w:tcW w:w="567" w:type="dxa"/>
            <w:tcBorders>
              <w:top w:val="single" w:sz="4" w:space="0" w:color="auto"/>
              <w:left w:val="single" w:sz="4" w:space="0" w:color="auto"/>
              <w:bottom w:val="single" w:sz="4" w:space="0" w:color="auto"/>
              <w:right w:val="double" w:sz="4" w:space="0" w:color="auto"/>
            </w:tcBorders>
          </w:tcPr>
          <w:p w14:paraId="7E74E5DD" w14:textId="77777777" w:rsidR="00827D27" w:rsidRPr="00EE2E8A" w:rsidRDefault="00827D27" w:rsidP="00827D27">
            <w:pPr>
              <w:jc w:val="center"/>
              <w:rPr>
                <w:color w:val="FF0000"/>
              </w:rPr>
            </w:pPr>
            <w:r w:rsidRPr="00EE2E8A">
              <w:rPr>
                <w:rFonts w:hint="eastAsia"/>
                <w:color w:val="FF0000"/>
              </w:rPr>
              <w:t>P3</w:t>
            </w:r>
          </w:p>
        </w:tc>
      </w:tr>
      <w:tr w:rsidR="00827D27" w:rsidRPr="00EE2E8A" w14:paraId="6F1B828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327D770" w14:textId="77777777" w:rsidR="00827D27" w:rsidRPr="00EE2E8A" w:rsidRDefault="00827D27" w:rsidP="00827D27">
            <w:pPr>
              <w:jc w:val="center"/>
              <w:rPr>
                <w:color w:val="000000"/>
              </w:rPr>
            </w:pPr>
            <w:r w:rsidRPr="00EE2E8A">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6A80AA91"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51C766F" w14:textId="77777777" w:rsidR="00827D27" w:rsidRPr="00345A89" w:rsidRDefault="00827D27" w:rsidP="00827D27">
            <w:pPr>
              <w:rPr>
                <w:color w:val="000000"/>
              </w:rPr>
            </w:pPr>
            <w:r w:rsidRPr="00345A89">
              <w:rPr>
                <w:rFonts w:hint="eastAsia"/>
                <w:color w:val="000000"/>
              </w:rPr>
              <w:t>[defect] Remove sgpio sensor for ME62 and MG62.</w:t>
            </w:r>
          </w:p>
        </w:tc>
        <w:tc>
          <w:tcPr>
            <w:tcW w:w="1688" w:type="dxa"/>
            <w:tcBorders>
              <w:top w:val="single" w:sz="4" w:space="0" w:color="auto"/>
              <w:left w:val="single" w:sz="4" w:space="0" w:color="auto"/>
              <w:bottom w:val="single" w:sz="4" w:space="0" w:color="auto"/>
              <w:right w:val="single" w:sz="4" w:space="0" w:color="auto"/>
            </w:tcBorders>
          </w:tcPr>
          <w:p w14:paraId="0FF86089"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69C23F0" w14:textId="77777777" w:rsidR="00827D27" w:rsidRPr="00EE2E8A" w:rsidRDefault="00827D27" w:rsidP="00827D27">
            <w:pPr>
              <w:jc w:val="center"/>
              <w:rPr>
                <w:color w:val="FF0000"/>
              </w:rPr>
            </w:pPr>
          </w:p>
        </w:tc>
      </w:tr>
      <w:tr w:rsidR="00827D27" w:rsidRPr="00EE2E8A" w14:paraId="11620D0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D6C6FA9" w14:textId="77777777" w:rsidR="00827D27" w:rsidRPr="00EE2E8A" w:rsidRDefault="00827D27" w:rsidP="00827D27">
            <w:pPr>
              <w:jc w:val="center"/>
              <w:rPr>
                <w:color w:val="000000"/>
              </w:rPr>
            </w:pPr>
            <w:r w:rsidRPr="00EE2E8A">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1404536E" w14:textId="77777777" w:rsidR="00827D27" w:rsidRPr="00EE2E8A" w:rsidRDefault="00827D27" w:rsidP="00827D27">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05015CCF" w14:textId="77777777" w:rsidR="00827D27" w:rsidRPr="00345A89" w:rsidRDefault="00827D27" w:rsidP="00827D27">
            <w:pPr>
              <w:rPr>
                <w:color w:val="000000"/>
              </w:rPr>
            </w:pPr>
            <w:r w:rsidRPr="00345A89">
              <w:rPr>
                <w:rFonts w:hint="eastAsia"/>
                <w:color w:val="000000"/>
              </w:rPr>
              <w:t>[feature] Enable sgpio settings in kernel, Modify sgpio sensor and driver for AST2600.</w:t>
            </w:r>
          </w:p>
        </w:tc>
        <w:tc>
          <w:tcPr>
            <w:tcW w:w="1688" w:type="dxa"/>
            <w:tcBorders>
              <w:top w:val="single" w:sz="4" w:space="0" w:color="auto"/>
              <w:left w:val="single" w:sz="4" w:space="0" w:color="auto"/>
              <w:bottom w:val="single" w:sz="4" w:space="0" w:color="auto"/>
              <w:right w:val="single" w:sz="4" w:space="0" w:color="auto"/>
            </w:tcBorders>
          </w:tcPr>
          <w:p w14:paraId="20522D5E"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BA34385" w14:textId="77777777" w:rsidR="00827D27" w:rsidRPr="00EE2E8A" w:rsidRDefault="00827D27" w:rsidP="00827D27">
            <w:pPr>
              <w:jc w:val="center"/>
              <w:rPr>
                <w:color w:val="FF0000"/>
              </w:rPr>
            </w:pPr>
          </w:p>
        </w:tc>
      </w:tr>
      <w:tr w:rsidR="00827D27" w:rsidRPr="00EE2E8A" w14:paraId="512F3DF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99A727F" w14:textId="77777777" w:rsidR="00827D27" w:rsidRPr="00EE2E8A" w:rsidRDefault="00827D27" w:rsidP="00827D27">
            <w:pPr>
              <w:jc w:val="center"/>
              <w:rPr>
                <w:color w:val="000000"/>
              </w:rPr>
            </w:pPr>
            <w:r w:rsidRPr="00EE2E8A">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352771BE"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5434663" w14:textId="77777777" w:rsidR="00827D27" w:rsidRPr="00345A89" w:rsidRDefault="00827D27" w:rsidP="00827D27">
            <w:pPr>
              <w:rPr>
                <w:color w:val="000000"/>
              </w:rPr>
            </w:pPr>
            <w:r w:rsidRPr="00345A89">
              <w:rPr>
                <w:rFonts w:hint="eastAsia"/>
                <w:color w:val="000000"/>
              </w:rPr>
              <w:t>[defect] Remove test code in commit 52dbad5b.</w:t>
            </w:r>
          </w:p>
        </w:tc>
        <w:tc>
          <w:tcPr>
            <w:tcW w:w="1688" w:type="dxa"/>
            <w:tcBorders>
              <w:top w:val="single" w:sz="4" w:space="0" w:color="auto"/>
              <w:left w:val="single" w:sz="4" w:space="0" w:color="auto"/>
              <w:bottom w:val="single" w:sz="4" w:space="0" w:color="auto"/>
              <w:right w:val="single" w:sz="4" w:space="0" w:color="auto"/>
            </w:tcBorders>
          </w:tcPr>
          <w:p w14:paraId="40F01EEE"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6DF5791" w14:textId="77777777" w:rsidR="00827D27" w:rsidRPr="00EE2E8A" w:rsidRDefault="00827D27" w:rsidP="00827D27">
            <w:pPr>
              <w:jc w:val="center"/>
              <w:rPr>
                <w:color w:val="FF0000"/>
              </w:rPr>
            </w:pPr>
          </w:p>
        </w:tc>
      </w:tr>
      <w:tr w:rsidR="00827D27" w:rsidRPr="00EE2E8A" w14:paraId="1A42CA0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C6973AB" w14:textId="77777777" w:rsidR="00827D27" w:rsidRPr="00EE2E8A" w:rsidRDefault="00827D27" w:rsidP="00827D27">
            <w:pPr>
              <w:jc w:val="center"/>
              <w:rPr>
                <w:color w:val="000000"/>
              </w:rPr>
            </w:pPr>
            <w:r w:rsidRPr="00EE2E8A">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1487246A"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F8CC051" w14:textId="77777777" w:rsidR="00827D27" w:rsidRPr="00345A89" w:rsidRDefault="00827D27" w:rsidP="00827D27">
            <w:pPr>
              <w:rPr>
                <w:color w:val="000000"/>
              </w:rPr>
            </w:pPr>
            <w:r w:rsidRPr="00345A89">
              <w:rPr>
                <w:rFonts w:hint="eastAsia"/>
                <w:color w:val="000000"/>
              </w:rPr>
              <w:t>[defect] Move ldap file info to a new separate API.</w:t>
            </w:r>
          </w:p>
        </w:tc>
        <w:tc>
          <w:tcPr>
            <w:tcW w:w="1688" w:type="dxa"/>
            <w:tcBorders>
              <w:top w:val="single" w:sz="4" w:space="0" w:color="auto"/>
              <w:left w:val="single" w:sz="4" w:space="0" w:color="auto"/>
              <w:bottom w:val="single" w:sz="4" w:space="0" w:color="auto"/>
              <w:right w:val="single" w:sz="4" w:space="0" w:color="auto"/>
            </w:tcBorders>
          </w:tcPr>
          <w:p w14:paraId="75BA93AD"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1C05327" w14:textId="77777777" w:rsidR="00827D27" w:rsidRPr="00EE2E8A" w:rsidRDefault="00827D27" w:rsidP="00827D27">
            <w:pPr>
              <w:jc w:val="center"/>
              <w:rPr>
                <w:color w:val="FF0000"/>
              </w:rPr>
            </w:pPr>
          </w:p>
        </w:tc>
      </w:tr>
      <w:tr w:rsidR="00827D27" w:rsidRPr="00EE2E8A" w14:paraId="3A829A6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F4D0D44" w14:textId="77777777" w:rsidR="00827D27" w:rsidRPr="00EE2E8A" w:rsidRDefault="00827D27" w:rsidP="00827D27">
            <w:pPr>
              <w:jc w:val="center"/>
              <w:rPr>
                <w:color w:val="000000"/>
              </w:rPr>
            </w:pPr>
            <w:r w:rsidRPr="00EE2E8A">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1A02AF50"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40C6015" w14:textId="77777777" w:rsidR="00827D27" w:rsidRPr="00345A89" w:rsidRDefault="00827D27" w:rsidP="00827D27">
            <w:pPr>
              <w:rPr>
                <w:color w:val="000000"/>
              </w:rPr>
            </w:pPr>
            <w:r w:rsidRPr="00345A89">
              <w:rPr>
                <w:rFonts w:hint="eastAsia"/>
                <w:color w:val="000000"/>
              </w:rPr>
              <w:t>[defect] Disabled extended log function.</w:t>
            </w:r>
          </w:p>
        </w:tc>
        <w:tc>
          <w:tcPr>
            <w:tcW w:w="1688" w:type="dxa"/>
            <w:tcBorders>
              <w:top w:val="single" w:sz="4" w:space="0" w:color="auto"/>
              <w:left w:val="single" w:sz="4" w:space="0" w:color="auto"/>
              <w:bottom w:val="single" w:sz="4" w:space="0" w:color="auto"/>
              <w:right w:val="single" w:sz="4" w:space="0" w:color="auto"/>
            </w:tcBorders>
          </w:tcPr>
          <w:p w14:paraId="19CF0589"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6140EA5" w14:textId="77777777" w:rsidR="00827D27" w:rsidRPr="00EE2E8A" w:rsidRDefault="00827D27" w:rsidP="00827D27">
            <w:pPr>
              <w:jc w:val="center"/>
              <w:rPr>
                <w:color w:val="FF0000"/>
              </w:rPr>
            </w:pPr>
          </w:p>
        </w:tc>
      </w:tr>
      <w:tr w:rsidR="00827D27" w:rsidRPr="00EE2E8A" w14:paraId="11D23D1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F6AE9D7" w14:textId="77777777" w:rsidR="00827D27" w:rsidRPr="00EE2E8A" w:rsidRDefault="00827D27" w:rsidP="00827D27">
            <w:pPr>
              <w:jc w:val="center"/>
              <w:rPr>
                <w:color w:val="000000"/>
              </w:rPr>
            </w:pPr>
            <w:r w:rsidRPr="00EE2E8A">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0399B753"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B1A92F1" w14:textId="77777777" w:rsidR="00827D27" w:rsidRPr="00345A89" w:rsidRDefault="00827D27" w:rsidP="00827D27">
            <w:pPr>
              <w:rPr>
                <w:color w:val="000000"/>
              </w:rPr>
            </w:pPr>
            <w:r w:rsidRPr="00345A89">
              <w:rPr>
                <w:rFonts w:hint="eastAsia"/>
                <w:color w:val="000000"/>
              </w:rPr>
              <w:t>[defect] Disabled PTP function.</w:t>
            </w:r>
          </w:p>
        </w:tc>
        <w:tc>
          <w:tcPr>
            <w:tcW w:w="1688" w:type="dxa"/>
            <w:tcBorders>
              <w:top w:val="single" w:sz="4" w:space="0" w:color="auto"/>
              <w:left w:val="single" w:sz="4" w:space="0" w:color="auto"/>
              <w:bottom w:val="single" w:sz="4" w:space="0" w:color="auto"/>
              <w:right w:val="single" w:sz="4" w:space="0" w:color="auto"/>
            </w:tcBorders>
          </w:tcPr>
          <w:p w14:paraId="0583EC57"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10E6F57" w14:textId="77777777" w:rsidR="00827D27" w:rsidRPr="00EE2E8A" w:rsidRDefault="00827D27" w:rsidP="00827D27">
            <w:pPr>
              <w:jc w:val="center"/>
              <w:rPr>
                <w:color w:val="FF0000"/>
              </w:rPr>
            </w:pPr>
          </w:p>
        </w:tc>
      </w:tr>
      <w:tr w:rsidR="00827D27" w:rsidRPr="00EE2E8A" w14:paraId="2107C72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97F5993" w14:textId="77777777" w:rsidR="00827D27" w:rsidRPr="00EE2E8A" w:rsidRDefault="00827D27" w:rsidP="00827D27">
            <w:pPr>
              <w:jc w:val="center"/>
              <w:rPr>
                <w:color w:val="000000"/>
              </w:rPr>
            </w:pPr>
            <w:r w:rsidRPr="00EE2E8A">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359C46A7"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74F3DDF" w14:textId="77777777" w:rsidR="00827D27" w:rsidRPr="00345A89" w:rsidRDefault="00827D27" w:rsidP="00827D27">
            <w:pPr>
              <w:rPr>
                <w:color w:val="000000"/>
              </w:rPr>
            </w:pPr>
            <w:r w:rsidRPr="00345A89">
              <w:rPr>
                <w:rFonts w:hint="eastAsia"/>
                <w:color w:val="000000"/>
              </w:rPr>
              <w:t>[defect] Follow V12 modification, change the URL from '/settings/dns-info' to '/settings/dns'.</w:t>
            </w:r>
          </w:p>
        </w:tc>
        <w:tc>
          <w:tcPr>
            <w:tcW w:w="1688" w:type="dxa"/>
            <w:tcBorders>
              <w:top w:val="single" w:sz="4" w:space="0" w:color="auto"/>
              <w:left w:val="single" w:sz="4" w:space="0" w:color="auto"/>
              <w:bottom w:val="single" w:sz="4" w:space="0" w:color="auto"/>
              <w:right w:val="single" w:sz="4" w:space="0" w:color="auto"/>
            </w:tcBorders>
          </w:tcPr>
          <w:p w14:paraId="46057F9C"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BFD5737" w14:textId="77777777" w:rsidR="00827D27" w:rsidRPr="00EE2E8A" w:rsidRDefault="00827D27" w:rsidP="00827D27">
            <w:pPr>
              <w:jc w:val="center"/>
              <w:rPr>
                <w:color w:val="FF0000"/>
              </w:rPr>
            </w:pPr>
          </w:p>
        </w:tc>
      </w:tr>
      <w:tr w:rsidR="00827D27" w:rsidRPr="00EE2E8A" w14:paraId="30EF889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26EF0EA" w14:textId="77777777" w:rsidR="00827D27" w:rsidRPr="00EE2E8A" w:rsidRDefault="00827D27" w:rsidP="00827D27">
            <w:pPr>
              <w:jc w:val="center"/>
              <w:rPr>
                <w:color w:val="000000"/>
              </w:rPr>
            </w:pPr>
            <w:r w:rsidRPr="00EE2E8A">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351D1621"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7E6B0A7" w14:textId="77777777" w:rsidR="00827D27" w:rsidRPr="00345A89" w:rsidRDefault="00827D27" w:rsidP="00827D27">
            <w:pPr>
              <w:rPr>
                <w:color w:val="000000"/>
              </w:rPr>
            </w:pPr>
            <w:r w:rsidRPr="00345A89">
              <w:rPr>
                <w:rFonts w:hint="eastAsia"/>
                <w:color w:val="000000"/>
              </w:rPr>
              <w:t>[defect] Fix P_5V, P_5V_STBY not correct problem,</w:t>
            </w:r>
            <w:r w:rsidRPr="00345A89">
              <w:rPr>
                <w:color w:val="000000"/>
              </w:rPr>
              <w:t xml:space="preserve"> </w:t>
            </w:r>
            <w:r w:rsidRPr="00345A89">
              <w:rPr>
                <w:rFonts w:hint="eastAsia"/>
                <w:color w:val="000000"/>
              </w:rPr>
              <w:t>P_5V_STBY not correct problem</w:t>
            </w:r>
            <w:r w:rsidRPr="00345A89">
              <w:rPr>
                <w:color w:val="000000"/>
              </w:rPr>
              <w:t>.</w:t>
            </w:r>
          </w:p>
        </w:tc>
        <w:tc>
          <w:tcPr>
            <w:tcW w:w="1688" w:type="dxa"/>
            <w:tcBorders>
              <w:top w:val="single" w:sz="4" w:space="0" w:color="auto"/>
              <w:left w:val="single" w:sz="4" w:space="0" w:color="auto"/>
              <w:bottom w:val="single" w:sz="4" w:space="0" w:color="auto"/>
              <w:right w:val="single" w:sz="4" w:space="0" w:color="auto"/>
            </w:tcBorders>
          </w:tcPr>
          <w:p w14:paraId="2813C725"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9CB8D11" w14:textId="77777777" w:rsidR="00827D27" w:rsidRPr="00EE2E8A" w:rsidRDefault="00827D27" w:rsidP="00827D27">
            <w:pPr>
              <w:jc w:val="center"/>
              <w:rPr>
                <w:color w:val="FF0000"/>
              </w:rPr>
            </w:pPr>
          </w:p>
        </w:tc>
      </w:tr>
      <w:tr w:rsidR="00827D27" w:rsidRPr="00EE2E8A" w14:paraId="36DD01D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058B4CA" w14:textId="77777777" w:rsidR="00827D27" w:rsidRPr="00EE2E8A" w:rsidRDefault="00827D27" w:rsidP="00827D27">
            <w:pPr>
              <w:jc w:val="center"/>
              <w:rPr>
                <w:color w:val="000000"/>
              </w:rPr>
            </w:pPr>
            <w:r w:rsidRPr="00EE2E8A">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161CADB6"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540CA33" w14:textId="77777777" w:rsidR="00827D27" w:rsidRPr="00345A89" w:rsidRDefault="00827D27" w:rsidP="00827D27">
            <w:pPr>
              <w:rPr>
                <w:color w:val="000000"/>
              </w:rPr>
            </w:pPr>
            <w:r w:rsidRPr="00345A89">
              <w:rPr>
                <w:color w:val="000000"/>
              </w:rPr>
              <w:t xml:space="preserve">[defect] </w:t>
            </w:r>
            <w:r w:rsidRPr="00345A89">
              <w:rPr>
                <w:rFonts w:hint="eastAsia"/>
                <w:color w:val="000000"/>
              </w:rPr>
              <w:t>Modify P_5V_2600, P_VDDQ_2600 SDR for MG62-G41</w:t>
            </w:r>
            <w:r w:rsidRPr="00345A89">
              <w:rPr>
                <w:color w:val="000000"/>
              </w:rPr>
              <w:t>.</w:t>
            </w:r>
          </w:p>
        </w:tc>
        <w:tc>
          <w:tcPr>
            <w:tcW w:w="1688" w:type="dxa"/>
            <w:tcBorders>
              <w:top w:val="single" w:sz="4" w:space="0" w:color="auto"/>
              <w:left w:val="single" w:sz="4" w:space="0" w:color="auto"/>
              <w:bottom w:val="single" w:sz="4" w:space="0" w:color="auto"/>
              <w:right w:val="single" w:sz="4" w:space="0" w:color="auto"/>
            </w:tcBorders>
          </w:tcPr>
          <w:p w14:paraId="0199F161"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9CDCA78" w14:textId="77777777" w:rsidR="00827D27" w:rsidRPr="00EE2E8A" w:rsidRDefault="00827D27" w:rsidP="00827D27">
            <w:pPr>
              <w:jc w:val="center"/>
              <w:rPr>
                <w:color w:val="FF0000"/>
              </w:rPr>
            </w:pPr>
          </w:p>
        </w:tc>
      </w:tr>
      <w:tr w:rsidR="00827D27" w:rsidRPr="00EE2E8A" w14:paraId="2ECF7D7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79D36F7" w14:textId="77777777" w:rsidR="00827D27" w:rsidRPr="00EE2E8A" w:rsidRDefault="00827D27" w:rsidP="00827D27">
            <w:pPr>
              <w:jc w:val="center"/>
              <w:rPr>
                <w:color w:val="000000"/>
              </w:rPr>
            </w:pPr>
            <w:r w:rsidRPr="00EE2E8A">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45528263"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960F5F2" w14:textId="77777777" w:rsidR="00827D27" w:rsidRPr="00345A89" w:rsidRDefault="00827D27" w:rsidP="00827D27">
            <w:pPr>
              <w:rPr>
                <w:color w:val="000000"/>
              </w:rPr>
            </w:pPr>
            <w:r w:rsidRPr="00345A89">
              <w:rPr>
                <w:rFonts w:hint="eastAsia"/>
                <w:color w:val="000000"/>
              </w:rPr>
              <w:t>[defect] modify ME62-GE0-00,  E162-220-00 devmap for TM5.sdr change for MG62's HW</w:t>
            </w:r>
            <w:r w:rsidRPr="00345A89">
              <w:rPr>
                <w:color w:val="000000"/>
              </w:rPr>
              <w:t>.</w:t>
            </w:r>
          </w:p>
        </w:tc>
        <w:tc>
          <w:tcPr>
            <w:tcW w:w="1688" w:type="dxa"/>
            <w:tcBorders>
              <w:top w:val="single" w:sz="4" w:space="0" w:color="auto"/>
              <w:left w:val="single" w:sz="4" w:space="0" w:color="auto"/>
              <w:bottom w:val="single" w:sz="4" w:space="0" w:color="auto"/>
              <w:right w:val="single" w:sz="4" w:space="0" w:color="auto"/>
            </w:tcBorders>
          </w:tcPr>
          <w:p w14:paraId="67C8008E"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ECA37E6" w14:textId="77777777" w:rsidR="00827D27" w:rsidRPr="00EE2E8A" w:rsidRDefault="00827D27" w:rsidP="00827D27">
            <w:pPr>
              <w:jc w:val="center"/>
              <w:rPr>
                <w:color w:val="FF0000"/>
              </w:rPr>
            </w:pPr>
          </w:p>
        </w:tc>
      </w:tr>
      <w:tr w:rsidR="00827D27" w:rsidRPr="00EE2E8A" w14:paraId="5380B92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90D5BCD" w14:textId="77777777" w:rsidR="00827D27" w:rsidRPr="00EE2E8A" w:rsidRDefault="00827D27" w:rsidP="00827D27">
            <w:pPr>
              <w:jc w:val="center"/>
              <w:rPr>
                <w:color w:val="000000"/>
              </w:rPr>
            </w:pPr>
            <w:r w:rsidRPr="00EE2E8A">
              <w:rPr>
                <w:rFonts w:hint="eastAsia"/>
                <w:color w:val="000000"/>
              </w:rPr>
              <w:t>1</w:t>
            </w:r>
            <w:r w:rsidRPr="00EE2E8A">
              <w:rPr>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4087C74D"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3F5AA2B" w14:textId="77777777" w:rsidR="00827D27" w:rsidRPr="00345A89" w:rsidRDefault="00827D27" w:rsidP="00827D27">
            <w:pPr>
              <w:rPr>
                <w:color w:val="000000"/>
              </w:rPr>
            </w:pPr>
            <w:r w:rsidRPr="00345A89">
              <w:rPr>
                <w:rFonts w:hint="eastAsia"/>
                <w:color w:val="000000"/>
              </w:rPr>
              <w:t>[defect] Modify G492-H82-00 MG62-G41-00 devmap file to meet EE request</w:t>
            </w:r>
            <w:r w:rsidRPr="00345A89">
              <w:rPr>
                <w:color w:val="000000"/>
              </w:rPr>
              <w:t>.</w:t>
            </w:r>
          </w:p>
        </w:tc>
        <w:tc>
          <w:tcPr>
            <w:tcW w:w="1688" w:type="dxa"/>
            <w:tcBorders>
              <w:top w:val="single" w:sz="4" w:space="0" w:color="auto"/>
              <w:left w:val="single" w:sz="4" w:space="0" w:color="auto"/>
              <w:bottom w:val="single" w:sz="4" w:space="0" w:color="auto"/>
              <w:right w:val="single" w:sz="4" w:space="0" w:color="auto"/>
            </w:tcBorders>
          </w:tcPr>
          <w:p w14:paraId="728DFB40"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BECB8F7" w14:textId="77777777" w:rsidR="00827D27" w:rsidRPr="00EE2E8A" w:rsidRDefault="00827D27" w:rsidP="00827D27">
            <w:pPr>
              <w:jc w:val="center"/>
              <w:rPr>
                <w:color w:val="FF0000"/>
              </w:rPr>
            </w:pPr>
          </w:p>
        </w:tc>
      </w:tr>
      <w:tr w:rsidR="00827D27" w:rsidRPr="00EE2E8A" w14:paraId="27A96B1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C4C6D82" w14:textId="77777777" w:rsidR="00827D27" w:rsidRPr="00EE2E8A" w:rsidRDefault="00827D27" w:rsidP="00827D27">
            <w:pPr>
              <w:jc w:val="center"/>
              <w:rPr>
                <w:color w:val="000000"/>
              </w:rPr>
            </w:pPr>
            <w:r w:rsidRPr="00EE2E8A">
              <w:rPr>
                <w:rFonts w:hint="eastAsia"/>
                <w:color w:val="000000"/>
              </w:rPr>
              <w:t>12</w:t>
            </w:r>
          </w:p>
        </w:tc>
        <w:tc>
          <w:tcPr>
            <w:tcW w:w="709" w:type="dxa"/>
            <w:tcBorders>
              <w:top w:val="single" w:sz="4" w:space="0" w:color="auto"/>
              <w:left w:val="single" w:sz="4" w:space="0" w:color="auto"/>
              <w:bottom w:val="single" w:sz="4" w:space="0" w:color="auto"/>
              <w:right w:val="single" w:sz="4" w:space="0" w:color="auto"/>
            </w:tcBorders>
            <w:vAlign w:val="center"/>
          </w:tcPr>
          <w:p w14:paraId="6B11C142"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32FE130" w14:textId="77777777" w:rsidR="00827D27" w:rsidRPr="00345A89" w:rsidRDefault="00827D27" w:rsidP="00827D27">
            <w:pPr>
              <w:rPr>
                <w:color w:val="000000"/>
              </w:rPr>
            </w:pPr>
            <w:r w:rsidRPr="00345A89">
              <w:rPr>
                <w:rFonts w:hint="eastAsia"/>
                <w:color w:val="000000"/>
              </w:rPr>
              <w:t>[defect] Fix host_spi_flash_hw will be deleted when open MDS</w:t>
            </w:r>
            <w:r w:rsidRPr="00345A89">
              <w:rPr>
                <w:color w:val="000000"/>
              </w:rPr>
              <w:t>.</w:t>
            </w:r>
          </w:p>
        </w:tc>
        <w:tc>
          <w:tcPr>
            <w:tcW w:w="1688" w:type="dxa"/>
            <w:tcBorders>
              <w:top w:val="single" w:sz="4" w:space="0" w:color="auto"/>
              <w:left w:val="single" w:sz="4" w:space="0" w:color="auto"/>
              <w:bottom w:val="single" w:sz="4" w:space="0" w:color="auto"/>
              <w:right w:val="single" w:sz="4" w:space="0" w:color="auto"/>
            </w:tcBorders>
          </w:tcPr>
          <w:p w14:paraId="7EDEAA9A"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F43D0AE" w14:textId="77777777" w:rsidR="00827D27" w:rsidRPr="00EE2E8A" w:rsidRDefault="00827D27" w:rsidP="00827D27">
            <w:pPr>
              <w:jc w:val="center"/>
              <w:rPr>
                <w:color w:val="FF0000"/>
              </w:rPr>
            </w:pPr>
          </w:p>
        </w:tc>
      </w:tr>
      <w:tr w:rsidR="00827D27" w:rsidRPr="00EE2E8A" w14:paraId="3147A97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97D4C6F" w14:textId="77777777" w:rsidR="00827D27" w:rsidRPr="00EE2E8A" w:rsidRDefault="00827D27" w:rsidP="00827D27">
            <w:pPr>
              <w:jc w:val="center"/>
              <w:rPr>
                <w:color w:val="000000"/>
              </w:rPr>
            </w:pPr>
            <w:r w:rsidRPr="00EE2E8A">
              <w:rPr>
                <w:rFonts w:hint="eastAsia"/>
                <w:color w:val="000000"/>
              </w:rPr>
              <w:t>13</w:t>
            </w:r>
          </w:p>
        </w:tc>
        <w:tc>
          <w:tcPr>
            <w:tcW w:w="709" w:type="dxa"/>
            <w:tcBorders>
              <w:top w:val="single" w:sz="4" w:space="0" w:color="auto"/>
              <w:left w:val="single" w:sz="4" w:space="0" w:color="auto"/>
              <w:bottom w:val="single" w:sz="4" w:space="0" w:color="auto"/>
              <w:right w:val="single" w:sz="4" w:space="0" w:color="auto"/>
            </w:tcBorders>
            <w:vAlign w:val="center"/>
          </w:tcPr>
          <w:p w14:paraId="46EA0F52" w14:textId="77777777" w:rsidR="00827D27" w:rsidRPr="00EE2E8A" w:rsidRDefault="00827D27" w:rsidP="00827D27">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C5AA431" w14:textId="77777777" w:rsidR="00827D27" w:rsidRPr="00345A89" w:rsidRDefault="00827D27" w:rsidP="00827D27">
            <w:pPr>
              <w:rPr>
                <w:color w:val="000000"/>
              </w:rPr>
            </w:pPr>
            <w:r w:rsidRPr="00345A89">
              <w:rPr>
                <w:rFonts w:hint="eastAsia"/>
                <w:color w:val="000000"/>
              </w:rPr>
              <w:t>[</w:t>
            </w:r>
            <w:r w:rsidRPr="00345A89">
              <w:rPr>
                <w:color w:val="000000"/>
              </w:rPr>
              <w:t>feature</w:t>
            </w:r>
            <w:r w:rsidRPr="00345A89">
              <w:rPr>
                <w:rFonts w:hint="eastAsia"/>
                <w:color w:val="000000"/>
              </w:rPr>
              <w:t>]</w:t>
            </w:r>
            <w:r w:rsidRPr="00345A89">
              <w:rPr>
                <w:color w:val="000000"/>
              </w:rPr>
              <w:t xml:space="preserve"> </w:t>
            </w:r>
            <w:r w:rsidRPr="00345A89">
              <w:rPr>
                <w:rFonts w:hint="eastAsia"/>
                <w:color w:val="000000"/>
              </w:rPr>
              <w:t>Support update BIOS feature.</w:t>
            </w:r>
          </w:p>
        </w:tc>
        <w:tc>
          <w:tcPr>
            <w:tcW w:w="1688" w:type="dxa"/>
            <w:tcBorders>
              <w:top w:val="single" w:sz="4" w:space="0" w:color="auto"/>
              <w:left w:val="single" w:sz="4" w:space="0" w:color="auto"/>
              <w:bottom w:val="single" w:sz="4" w:space="0" w:color="auto"/>
              <w:right w:val="single" w:sz="4" w:space="0" w:color="auto"/>
            </w:tcBorders>
          </w:tcPr>
          <w:p w14:paraId="5C59B8C0"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9118C7E" w14:textId="77777777" w:rsidR="00827D27" w:rsidRPr="00EE2E8A" w:rsidRDefault="00827D27" w:rsidP="00827D27">
            <w:pPr>
              <w:jc w:val="center"/>
              <w:rPr>
                <w:color w:val="FF0000"/>
              </w:rPr>
            </w:pPr>
          </w:p>
        </w:tc>
      </w:tr>
      <w:tr w:rsidR="00827D27" w:rsidRPr="00EE2E8A" w14:paraId="3D424E3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53C5501" w14:textId="77777777" w:rsidR="00827D27" w:rsidRPr="00EE2E8A" w:rsidRDefault="00827D27" w:rsidP="00827D27">
            <w:pPr>
              <w:jc w:val="center"/>
              <w:rPr>
                <w:color w:val="000000"/>
              </w:rPr>
            </w:pPr>
            <w:r w:rsidRPr="00EE2E8A">
              <w:rPr>
                <w:rFonts w:hint="eastAsia"/>
                <w:color w:val="000000"/>
              </w:rPr>
              <w:t>14</w:t>
            </w:r>
          </w:p>
        </w:tc>
        <w:tc>
          <w:tcPr>
            <w:tcW w:w="709" w:type="dxa"/>
            <w:tcBorders>
              <w:top w:val="single" w:sz="4" w:space="0" w:color="auto"/>
              <w:left w:val="single" w:sz="4" w:space="0" w:color="auto"/>
              <w:bottom w:val="single" w:sz="4" w:space="0" w:color="auto"/>
              <w:right w:val="single" w:sz="4" w:space="0" w:color="auto"/>
            </w:tcBorders>
            <w:vAlign w:val="center"/>
          </w:tcPr>
          <w:p w14:paraId="1695D1FF"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CA5D3D2" w14:textId="77777777" w:rsidR="00827D27" w:rsidRPr="00345A89" w:rsidRDefault="00827D27" w:rsidP="00827D27">
            <w:pPr>
              <w:rPr>
                <w:color w:val="000000"/>
              </w:rPr>
            </w:pPr>
            <w:r w:rsidRPr="00345A89">
              <w:rPr>
                <w:color w:val="000000"/>
              </w:rPr>
              <w:t xml:space="preserve">[defect] </w:t>
            </w:r>
            <w:r w:rsidRPr="00345A89">
              <w:rPr>
                <w:rFonts w:hint="eastAsia"/>
                <w:color w:val="000000"/>
              </w:rPr>
              <w:t>Remove unused function or process on AST2600 design</w:t>
            </w:r>
            <w:r w:rsidRPr="00345A89">
              <w:rPr>
                <w:color w:val="000000"/>
              </w:rPr>
              <w:t>.</w:t>
            </w:r>
          </w:p>
        </w:tc>
        <w:tc>
          <w:tcPr>
            <w:tcW w:w="1688" w:type="dxa"/>
            <w:tcBorders>
              <w:top w:val="single" w:sz="4" w:space="0" w:color="auto"/>
              <w:left w:val="single" w:sz="4" w:space="0" w:color="auto"/>
              <w:bottom w:val="single" w:sz="4" w:space="0" w:color="auto"/>
              <w:right w:val="single" w:sz="4" w:space="0" w:color="auto"/>
            </w:tcBorders>
          </w:tcPr>
          <w:p w14:paraId="50BBCAE6"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F63A874" w14:textId="77777777" w:rsidR="00827D27" w:rsidRPr="00EE2E8A" w:rsidRDefault="00827D27" w:rsidP="00827D27">
            <w:pPr>
              <w:jc w:val="center"/>
              <w:rPr>
                <w:color w:val="FF0000"/>
              </w:rPr>
            </w:pPr>
          </w:p>
        </w:tc>
      </w:tr>
      <w:tr w:rsidR="00827D27" w:rsidRPr="00EE2E8A" w14:paraId="204FDAD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3C09424" w14:textId="77777777" w:rsidR="00827D27" w:rsidRPr="00EE2E8A" w:rsidRDefault="00827D27" w:rsidP="00827D27">
            <w:pPr>
              <w:jc w:val="center"/>
              <w:rPr>
                <w:color w:val="000000"/>
              </w:rPr>
            </w:pPr>
            <w:r w:rsidRPr="00EE2E8A">
              <w:rPr>
                <w:rFonts w:hint="eastAsia"/>
                <w:color w:val="000000"/>
              </w:rPr>
              <w:t>15</w:t>
            </w:r>
          </w:p>
        </w:tc>
        <w:tc>
          <w:tcPr>
            <w:tcW w:w="709" w:type="dxa"/>
            <w:tcBorders>
              <w:top w:val="single" w:sz="4" w:space="0" w:color="auto"/>
              <w:left w:val="single" w:sz="4" w:space="0" w:color="auto"/>
              <w:bottom w:val="single" w:sz="4" w:space="0" w:color="auto"/>
              <w:right w:val="single" w:sz="4" w:space="0" w:color="auto"/>
            </w:tcBorders>
            <w:vAlign w:val="center"/>
          </w:tcPr>
          <w:p w14:paraId="7DFFE6F7"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D4C9348" w14:textId="77777777" w:rsidR="00827D27" w:rsidRPr="00345A89" w:rsidRDefault="00827D27" w:rsidP="00827D27">
            <w:pPr>
              <w:rPr>
                <w:color w:val="000000"/>
              </w:rPr>
            </w:pPr>
            <w:r w:rsidRPr="00345A89">
              <w:rPr>
                <w:color w:val="000000"/>
              </w:rPr>
              <w:t xml:space="preserve">[defect] </w:t>
            </w:r>
            <w:r w:rsidRPr="00345A89">
              <w:rPr>
                <w:rFonts w:hint="eastAsia"/>
                <w:color w:val="000000"/>
              </w:rPr>
              <w:t>Add send_ipmi_cmd function to replace ipmi_raw script</w:t>
            </w:r>
            <w:r w:rsidRPr="00345A89">
              <w:rPr>
                <w:color w:val="000000"/>
              </w:rPr>
              <w:t>.</w:t>
            </w:r>
          </w:p>
        </w:tc>
        <w:tc>
          <w:tcPr>
            <w:tcW w:w="1688" w:type="dxa"/>
            <w:tcBorders>
              <w:top w:val="single" w:sz="4" w:space="0" w:color="auto"/>
              <w:left w:val="single" w:sz="4" w:space="0" w:color="auto"/>
              <w:bottom w:val="single" w:sz="4" w:space="0" w:color="auto"/>
              <w:right w:val="single" w:sz="4" w:space="0" w:color="auto"/>
            </w:tcBorders>
          </w:tcPr>
          <w:p w14:paraId="5DBB0D3E"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BF7E66D" w14:textId="77777777" w:rsidR="00827D27" w:rsidRPr="00EE2E8A" w:rsidRDefault="00827D27" w:rsidP="00827D27">
            <w:pPr>
              <w:jc w:val="center"/>
              <w:rPr>
                <w:color w:val="FF0000"/>
              </w:rPr>
            </w:pPr>
          </w:p>
        </w:tc>
      </w:tr>
      <w:tr w:rsidR="00827D27" w:rsidRPr="00EE2E8A" w14:paraId="772A718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28A10BD" w14:textId="77777777" w:rsidR="00827D27" w:rsidRPr="00EE2E8A" w:rsidRDefault="00827D27" w:rsidP="00827D27">
            <w:pPr>
              <w:jc w:val="center"/>
              <w:rPr>
                <w:color w:val="000000"/>
              </w:rPr>
            </w:pPr>
            <w:r w:rsidRPr="00EE2E8A">
              <w:rPr>
                <w:rFonts w:hint="eastAsia"/>
                <w:color w:val="000000"/>
              </w:rPr>
              <w:t>16</w:t>
            </w:r>
          </w:p>
        </w:tc>
        <w:tc>
          <w:tcPr>
            <w:tcW w:w="709" w:type="dxa"/>
            <w:tcBorders>
              <w:top w:val="single" w:sz="4" w:space="0" w:color="auto"/>
              <w:left w:val="single" w:sz="4" w:space="0" w:color="auto"/>
              <w:bottom w:val="single" w:sz="4" w:space="0" w:color="auto"/>
              <w:right w:val="single" w:sz="4" w:space="0" w:color="auto"/>
            </w:tcBorders>
            <w:vAlign w:val="center"/>
          </w:tcPr>
          <w:p w14:paraId="75B0FED2"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22CA82A" w14:textId="77777777" w:rsidR="00827D27" w:rsidRPr="00345A89" w:rsidRDefault="00827D27" w:rsidP="00827D27">
            <w:pPr>
              <w:rPr>
                <w:color w:val="000000"/>
              </w:rPr>
            </w:pPr>
            <w:r w:rsidRPr="00345A89">
              <w:rPr>
                <w:rFonts w:hint="eastAsia"/>
                <w:color w:val="000000"/>
              </w:rPr>
              <w:t>[</w:t>
            </w:r>
            <w:r w:rsidRPr="00345A89">
              <w:rPr>
                <w:color w:val="000000"/>
              </w:rPr>
              <w:t>defect</w:t>
            </w:r>
            <w:r w:rsidRPr="00345A89">
              <w:rPr>
                <w:rFonts w:hint="eastAsia"/>
                <w:color w:val="000000"/>
              </w:rPr>
              <w:t>]</w:t>
            </w:r>
            <w:r w:rsidRPr="00345A89">
              <w:rPr>
                <w:color w:val="000000"/>
              </w:rPr>
              <w:t xml:space="preserve"> Upgrade Redfish to v1.8a.</w:t>
            </w:r>
          </w:p>
        </w:tc>
        <w:tc>
          <w:tcPr>
            <w:tcW w:w="1688" w:type="dxa"/>
            <w:tcBorders>
              <w:top w:val="single" w:sz="4" w:space="0" w:color="auto"/>
              <w:left w:val="single" w:sz="4" w:space="0" w:color="auto"/>
              <w:bottom w:val="single" w:sz="4" w:space="0" w:color="auto"/>
              <w:right w:val="single" w:sz="4" w:space="0" w:color="auto"/>
            </w:tcBorders>
          </w:tcPr>
          <w:p w14:paraId="263C2010"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BA6C041" w14:textId="77777777" w:rsidR="00827D27" w:rsidRPr="00EE2E8A" w:rsidRDefault="00827D27" w:rsidP="00827D27">
            <w:pPr>
              <w:jc w:val="center"/>
              <w:rPr>
                <w:color w:val="FF0000"/>
              </w:rPr>
            </w:pPr>
          </w:p>
        </w:tc>
      </w:tr>
      <w:tr w:rsidR="00827D27" w:rsidRPr="00EE2E8A" w14:paraId="2CF5E131"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325221E2" w14:textId="77777777" w:rsidR="00827D27" w:rsidRPr="00345A89" w:rsidRDefault="00827D27" w:rsidP="00827D27">
            <w:pPr>
              <w:jc w:val="center"/>
              <w:rPr>
                <w:color w:val="000000"/>
              </w:rPr>
            </w:pPr>
            <w:r w:rsidRPr="00345A89">
              <w:rPr>
                <w:rFonts w:hint="eastAsia"/>
                <w:color w:val="000000"/>
              </w:rPr>
              <w:t>13.</w:t>
            </w:r>
            <w:r w:rsidRPr="00345A89">
              <w:rPr>
                <w:color w:val="000000"/>
              </w:rPr>
              <w:t>00</w:t>
            </w:r>
            <w:r w:rsidRPr="00345A89">
              <w:rPr>
                <w:rFonts w:hint="eastAsia"/>
                <w:color w:val="000000"/>
              </w:rPr>
              <w:t>.0</w:t>
            </w:r>
            <w:r w:rsidRPr="00345A89">
              <w:rPr>
                <w:color w:val="000000"/>
              </w:rPr>
              <w:t>8</w:t>
            </w:r>
            <w:r w:rsidRPr="00345A89">
              <w:rPr>
                <w:rFonts w:hint="eastAsia"/>
                <w:color w:val="000000"/>
              </w:rPr>
              <w:t>(2020/10/30)</w:t>
            </w:r>
          </w:p>
        </w:tc>
        <w:tc>
          <w:tcPr>
            <w:tcW w:w="567" w:type="dxa"/>
            <w:tcBorders>
              <w:top w:val="single" w:sz="4" w:space="0" w:color="auto"/>
              <w:left w:val="single" w:sz="4" w:space="0" w:color="auto"/>
              <w:bottom w:val="single" w:sz="4" w:space="0" w:color="auto"/>
              <w:right w:val="double" w:sz="4" w:space="0" w:color="auto"/>
            </w:tcBorders>
          </w:tcPr>
          <w:p w14:paraId="13EAACDA" w14:textId="77777777" w:rsidR="00827D27" w:rsidRPr="00EE2E8A" w:rsidRDefault="00827D27" w:rsidP="00827D27">
            <w:pPr>
              <w:jc w:val="center"/>
              <w:rPr>
                <w:color w:val="FF0000"/>
              </w:rPr>
            </w:pPr>
            <w:r w:rsidRPr="00EE2E8A">
              <w:rPr>
                <w:rFonts w:hint="eastAsia"/>
                <w:color w:val="FF0000"/>
              </w:rPr>
              <w:t>P3</w:t>
            </w:r>
          </w:p>
        </w:tc>
      </w:tr>
      <w:tr w:rsidR="00827D27" w:rsidRPr="00EE2E8A" w14:paraId="50EA707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FCCDEE7" w14:textId="77777777" w:rsidR="00827D27" w:rsidRPr="00EE2E8A" w:rsidRDefault="00827D27" w:rsidP="00827D27">
            <w:pPr>
              <w:jc w:val="center"/>
              <w:rPr>
                <w:color w:val="000000"/>
              </w:rPr>
            </w:pPr>
            <w:r w:rsidRPr="00EE2E8A">
              <w:rPr>
                <w:rFonts w:hint="eastAsia"/>
                <w:color w:val="000000"/>
              </w:rPr>
              <w:lastRenderedPageBreak/>
              <w:t>1</w:t>
            </w:r>
          </w:p>
        </w:tc>
        <w:tc>
          <w:tcPr>
            <w:tcW w:w="709" w:type="dxa"/>
            <w:tcBorders>
              <w:top w:val="single" w:sz="4" w:space="0" w:color="auto"/>
              <w:left w:val="single" w:sz="4" w:space="0" w:color="auto"/>
              <w:bottom w:val="single" w:sz="4" w:space="0" w:color="auto"/>
              <w:right w:val="single" w:sz="4" w:space="0" w:color="auto"/>
            </w:tcBorders>
            <w:vAlign w:val="center"/>
          </w:tcPr>
          <w:p w14:paraId="21903669"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484229A" w14:textId="77777777" w:rsidR="00827D27" w:rsidRPr="00345A89" w:rsidRDefault="00827D27" w:rsidP="00827D27">
            <w:pPr>
              <w:rPr>
                <w:color w:val="000000"/>
              </w:rPr>
            </w:pPr>
            <w:r w:rsidRPr="00345A89">
              <w:rPr>
                <w:rFonts w:hint="eastAsia"/>
                <w:color w:val="000000"/>
              </w:rPr>
              <w:t>[defect] Don't lock SCU register, there is no side effect on it which has been proved by ASPEED.</w:t>
            </w:r>
          </w:p>
        </w:tc>
        <w:tc>
          <w:tcPr>
            <w:tcW w:w="1688" w:type="dxa"/>
            <w:tcBorders>
              <w:top w:val="single" w:sz="4" w:space="0" w:color="auto"/>
              <w:left w:val="single" w:sz="4" w:space="0" w:color="auto"/>
              <w:bottom w:val="single" w:sz="4" w:space="0" w:color="auto"/>
              <w:right w:val="single" w:sz="4" w:space="0" w:color="auto"/>
            </w:tcBorders>
          </w:tcPr>
          <w:p w14:paraId="4C303A39"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1367319" w14:textId="77777777" w:rsidR="00827D27" w:rsidRPr="00EE2E8A" w:rsidRDefault="00827D27" w:rsidP="00827D27">
            <w:pPr>
              <w:jc w:val="center"/>
              <w:rPr>
                <w:color w:val="FF0000"/>
              </w:rPr>
            </w:pPr>
          </w:p>
        </w:tc>
      </w:tr>
      <w:tr w:rsidR="00827D27" w:rsidRPr="00EE2E8A" w14:paraId="272C086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CE9F5D3" w14:textId="77777777" w:rsidR="00827D27" w:rsidRPr="00EE2E8A" w:rsidRDefault="00827D27" w:rsidP="00827D27">
            <w:pPr>
              <w:jc w:val="center"/>
              <w:rPr>
                <w:color w:val="000000"/>
              </w:rPr>
            </w:pPr>
            <w:r w:rsidRPr="00EE2E8A">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46888302"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E16B804" w14:textId="77777777" w:rsidR="00827D27" w:rsidRPr="00345A89" w:rsidRDefault="00827D27" w:rsidP="00827D27">
            <w:pPr>
              <w:rPr>
                <w:color w:val="000000"/>
              </w:rPr>
            </w:pPr>
            <w:r w:rsidRPr="00345A89">
              <w:rPr>
                <w:rFonts w:hint="eastAsia"/>
                <w:color w:val="000000"/>
              </w:rPr>
              <w:t>[defect] Add delay time for power cycle interval to avoid power on function isn't work.</w:t>
            </w:r>
          </w:p>
        </w:tc>
        <w:tc>
          <w:tcPr>
            <w:tcW w:w="1688" w:type="dxa"/>
            <w:tcBorders>
              <w:top w:val="single" w:sz="4" w:space="0" w:color="auto"/>
              <w:left w:val="single" w:sz="4" w:space="0" w:color="auto"/>
              <w:bottom w:val="single" w:sz="4" w:space="0" w:color="auto"/>
              <w:right w:val="single" w:sz="4" w:space="0" w:color="auto"/>
            </w:tcBorders>
          </w:tcPr>
          <w:p w14:paraId="489E7EEB"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377D4D1" w14:textId="77777777" w:rsidR="00827D27" w:rsidRPr="00EE2E8A" w:rsidRDefault="00827D27" w:rsidP="00827D27">
            <w:pPr>
              <w:jc w:val="center"/>
              <w:rPr>
                <w:color w:val="FF0000"/>
              </w:rPr>
            </w:pPr>
          </w:p>
        </w:tc>
      </w:tr>
      <w:tr w:rsidR="00827D27" w:rsidRPr="00EE2E8A" w14:paraId="7D38E14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F4C27C5" w14:textId="77777777" w:rsidR="00827D27" w:rsidRPr="00EE2E8A" w:rsidRDefault="00827D27" w:rsidP="00827D27">
            <w:pPr>
              <w:jc w:val="center"/>
              <w:rPr>
                <w:color w:val="000000"/>
              </w:rPr>
            </w:pPr>
            <w:r w:rsidRPr="00EE2E8A">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079E992C"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A66CFF9" w14:textId="77777777" w:rsidR="00827D27" w:rsidRPr="00345A89" w:rsidRDefault="00827D27" w:rsidP="00827D27">
            <w:pPr>
              <w:rPr>
                <w:color w:val="000000"/>
              </w:rPr>
            </w:pPr>
            <w:r w:rsidRPr="00345A89">
              <w:rPr>
                <w:rFonts w:hint="eastAsia"/>
                <w:color w:val="000000"/>
              </w:rPr>
              <w:t>[defect] Move user_id to a new separate API from session API</w:t>
            </w:r>
            <w:r w:rsidRPr="00345A89">
              <w:rPr>
                <w:color w:val="000000"/>
              </w:rPr>
              <w:t>,</w:t>
            </w:r>
            <w:r w:rsidRPr="00345A89">
              <w:rPr>
                <w:rFonts w:hint="eastAsia"/>
                <w:color w:val="000000"/>
              </w:rPr>
              <w:t xml:space="preserve">  prevent GbtUtility login errors.</w:t>
            </w:r>
          </w:p>
        </w:tc>
        <w:tc>
          <w:tcPr>
            <w:tcW w:w="1688" w:type="dxa"/>
            <w:tcBorders>
              <w:top w:val="single" w:sz="4" w:space="0" w:color="auto"/>
              <w:left w:val="single" w:sz="4" w:space="0" w:color="auto"/>
              <w:bottom w:val="single" w:sz="4" w:space="0" w:color="auto"/>
              <w:right w:val="single" w:sz="4" w:space="0" w:color="auto"/>
            </w:tcBorders>
          </w:tcPr>
          <w:p w14:paraId="05457CFF"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5D8E793" w14:textId="77777777" w:rsidR="00827D27" w:rsidRPr="00EE2E8A" w:rsidRDefault="00827D27" w:rsidP="00827D27">
            <w:pPr>
              <w:jc w:val="center"/>
              <w:rPr>
                <w:color w:val="FF0000"/>
              </w:rPr>
            </w:pPr>
          </w:p>
        </w:tc>
      </w:tr>
      <w:tr w:rsidR="00827D27" w:rsidRPr="00EE2E8A" w14:paraId="30EF1D1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A27F3DC" w14:textId="77777777" w:rsidR="00827D27" w:rsidRPr="00EE2E8A" w:rsidRDefault="00827D27" w:rsidP="00827D27">
            <w:pPr>
              <w:jc w:val="center"/>
              <w:rPr>
                <w:color w:val="000000"/>
              </w:rPr>
            </w:pPr>
            <w:r w:rsidRPr="00EE2E8A">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39C2EAE8"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5BA91AA" w14:textId="77777777" w:rsidR="00827D27" w:rsidRPr="00345A89" w:rsidRDefault="00827D27" w:rsidP="00827D27">
            <w:pPr>
              <w:rPr>
                <w:color w:val="000000"/>
              </w:rPr>
            </w:pPr>
            <w:r w:rsidRPr="00345A89">
              <w:rPr>
                <w:rFonts w:hint="eastAsia"/>
                <w:color w:val="000000"/>
              </w:rPr>
              <w:t>[defect] Change the BMC ID to the correct ID of AST2600.</w:t>
            </w:r>
          </w:p>
        </w:tc>
        <w:tc>
          <w:tcPr>
            <w:tcW w:w="1688" w:type="dxa"/>
            <w:tcBorders>
              <w:top w:val="single" w:sz="4" w:space="0" w:color="auto"/>
              <w:left w:val="single" w:sz="4" w:space="0" w:color="auto"/>
              <w:bottom w:val="single" w:sz="4" w:space="0" w:color="auto"/>
              <w:right w:val="single" w:sz="4" w:space="0" w:color="auto"/>
            </w:tcBorders>
          </w:tcPr>
          <w:p w14:paraId="6172CFE4"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C9E5352" w14:textId="77777777" w:rsidR="00827D27" w:rsidRPr="00EE2E8A" w:rsidRDefault="00827D27" w:rsidP="00827D27">
            <w:pPr>
              <w:jc w:val="center"/>
              <w:rPr>
                <w:color w:val="FF0000"/>
              </w:rPr>
            </w:pPr>
          </w:p>
        </w:tc>
      </w:tr>
      <w:tr w:rsidR="00827D27" w:rsidRPr="00EE2E8A" w14:paraId="769BFD76"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603B22CA" w14:textId="77777777" w:rsidR="00827D27" w:rsidRPr="00345A89" w:rsidRDefault="00827D27" w:rsidP="00827D27">
            <w:pPr>
              <w:jc w:val="center"/>
              <w:rPr>
                <w:color w:val="000000"/>
              </w:rPr>
            </w:pPr>
            <w:r w:rsidRPr="00345A89">
              <w:rPr>
                <w:rFonts w:hint="eastAsia"/>
                <w:color w:val="000000"/>
              </w:rPr>
              <w:t>13.</w:t>
            </w:r>
            <w:r w:rsidRPr="00345A89">
              <w:rPr>
                <w:color w:val="000000"/>
              </w:rPr>
              <w:t>00</w:t>
            </w:r>
            <w:r w:rsidRPr="00345A89">
              <w:rPr>
                <w:rFonts w:hint="eastAsia"/>
                <w:color w:val="000000"/>
              </w:rPr>
              <w:t>.0</w:t>
            </w:r>
            <w:r w:rsidRPr="00345A89">
              <w:rPr>
                <w:color w:val="000000"/>
              </w:rPr>
              <w:t>7</w:t>
            </w:r>
            <w:r w:rsidRPr="00345A89">
              <w:rPr>
                <w:rFonts w:hint="eastAsia"/>
                <w:color w:val="000000"/>
              </w:rPr>
              <w:t>(2020/10/19)</w:t>
            </w:r>
          </w:p>
        </w:tc>
        <w:tc>
          <w:tcPr>
            <w:tcW w:w="567" w:type="dxa"/>
            <w:tcBorders>
              <w:top w:val="single" w:sz="4" w:space="0" w:color="auto"/>
              <w:left w:val="single" w:sz="4" w:space="0" w:color="auto"/>
              <w:bottom w:val="single" w:sz="4" w:space="0" w:color="auto"/>
              <w:right w:val="double" w:sz="4" w:space="0" w:color="auto"/>
            </w:tcBorders>
          </w:tcPr>
          <w:p w14:paraId="57B284C2" w14:textId="77777777" w:rsidR="00827D27" w:rsidRPr="00EE2E8A" w:rsidRDefault="00827D27" w:rsidP="00827D27">
            <w:pPr>
              <w:jc w:val="center"/>
              <w:rPr>
                <w:color w:val="FF0000"/>
              </w:rPr>
            </w:pPr>
            <w:r w:rsidRPr="00EE2E8A">
              <w:rPr>
                <w:rFonts w:hint="eastAsia"/>
                <w:color w:val="FF0000"/>
              </w:rPr>
              <w:t>P3</w:t>
            </w:r>
          </w:p>
        </w:tc>
      </w:tr>
      <w:tr w:rsidR="00827D27" w:rsidRPr="00EE2E8A" w14:paraId="0A8B939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95782CA" w14:textId="77777777" w:rsidR="00827D27" w:rsidRPr="00EE2E8A" w:rsidRDefault="00827D27" w:rsidP="00827D27">
            <w:pPr>
              <w:jc w:val="center"/>
              <w:rPr>
                <w:color w:val="000000"/>
              </w:rPr>
            </w:pPr>
            <w:r w:rsidRPr="00EE2E8A">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0D416105" w14:textId="77777777" w:rsidR="00827D27" w:rsidRPr="00EE2E8A" w:rsidRDefault="00827D27" w:rsidP="00827D27">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033A3EE" w14:textId="77777777" w:rsidR="00827D27" w:rsidRPr="00345A89" w:rsidRDefault="00827D27" w:rsidP="00827D27">
            <w:pPr>
              <w:rPr>
                <w:color w:val="000000"/>
              </w:rPr>
            </w:pPr>
            <w:r w:rsidRPr="00345A89">
              <w:rPr>
                <w:rFonts w:hint="eastAsia"/>
                <w:color w:val="000000"/>
              </w:rPr>
              <w:t>[merge] Merge the old webui from 2020/07/29 to 2020/09/30.</w:t>
            </w:r>
          </w:p>
        </w:tc>
        <w:tc>
          <w:tcPr>
            <w:tcW w:w="1688" w:type="dxa"/>
            <w:tcBorders>
              <w:top w:val="single" w:sz="4" w:space="0" w:color="auto"/>
              <w:left w:val="single" w:sz="4" w:space="0" w:color="auto"/>
              <w:bottom w:val="single" w:sz="4" w:space="0" w:color="auto"/>
              <w:right w:val="single" w:sz="4" w:space="0" w:color="auto"/>
            </w:tcBorders>
          </w:tcPr>
          <w:p w14:paraId="7824B441"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32416CD" w14:textId="77777777" w:rsidR="00827D27" w:rsidRPr="00EE2E8A" w:rsidRDefault="00827D27" w:rsidP="00827D27">
            <w:pPr>
              <w:jc w:val="center"/>
              <w:rPr>
                <w:color w:val="FF0000"/>
              </w:rPr>
            </w:pPr>
          </w:p>
        </w:tc>
      </w:tr>
      <w:tr w:rsidR="00827D27" w:rsidRPr="00EE2E8A" w14:paraId="79D626D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7AA990C" w14:textId="77777777" w:rsidR="00827D27" w:rsidRPr="00EE2E8A" w:rsidRDefault="00827D27" w:rsidP="00827D27">
            <w:pPr>
              <w:jc w:val="center"/>
              <w:rPr>
                <w:color w:val="000000"/>
              </w:rPr>
            </w:pPr>
            <w:r w:rsidRPr="00EE2E8A">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56BE1EE0"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6B35615" w14:textId="77777777" w:rsidR="00827D27" w:rsidRPr="00345A89" w:rsidRDefault="00827D27" w:rsidP="00827D27">
            <w:pPr>
              <w:rPr>
                <w:color w:val="000000"/>
              </w:rPr>
            </w:pPr>
            <w:r w:rsidRPr="00345A89">
              <w:rPr>
                <w:rFonts w:hint="eastAsia"/>
                <w:color w:val="000000"/>
              </w:rPr>
              <w:t>[defect] Fix iKVM no display error.</w:t>
            </w:r>
          </w:p>
        </w:tc>
        <w:tc>
          <w:tcPr>
            <w:tcW w:w="1688" w:type="dxa"/>
            <w:tcBorders>
              <w:top w:val="single" w:sz="4" w:space="0" w:color="auto"/>
              <w:left w:val="single" w:sz="4" w:space="0" w:color="auto"/>
              <w:bottom w:val="single" w:sz="4" w:space="0" w:color="auto"/>
              <w:right w:val="single" w:sz="4" w:space="0" w:color="auto"/>
            </w:tcBorders>
          </w:tcPr>
          <w:p w14:paraId="38FA543F"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67ECEF3" w14:textId="77777777" w:rsidR="00827D27" w:rsidRPr="00EE2E8A" w:rsidRDefault="00827D27" w:rsidP="00827D27">
            <w:pPr>
              <w:jc w:val="center"/>
              <w:rPr>
                <w:color w:val="FF0000"/>
              </w:rPr>
            </w:pPr>
          </w:p>
        </w:tc>
      </w:tr>
      <w:tr w:rsidR="00827D27" w:rsidRPr="00EE2E8A" w14:paraId="0B58A9B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79D6CA9" w14:textId="77777777" w:rsidR="00827D27" w:rsidRPr="00EE2E8A" w:rsidRDefault="00827D27" w:rsidP="00827D27">
            <w:pPr>
              <w:jc w:val="center"/>
              <w:rPr>
                <w:color w:val="000000"/>
              </w:rPr>
            </w:pPr>
            <w:r w:rsidRPr="00EE2E8A">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5D5E65C9" w14:textId="77777777" w:rsidR="00827D27" w:rsidRPr="00EE2E8A" w:rsidRDefault="00827D27" w:rsidP="00827D27">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0973BA6C" w14:textId="77777777" w:rsidR="00827D27" w:rsidRPr="00345A89" w:rsidRDefault="00827D27" w:rsidP="00827D27">
            <w:pPr>
              <w:rPr>
                <w:color w:val="000000"/>
              </w:rPr>
            </w:pPr>
            <w:r w:rsidRPr="00345A89">
              <w:rPr>
                <w:rFonts w:hint="eastAsia"/>
                <w:color w:val="000000"/>
              </w:rPr>
              <w:t>[feature] add uboot patch for enabling gpio pass through.</w:t>
            </w:r>
          </w:p>
        </w:tc>
        <w:tc>
          <w:tcPr>
            <w:tcW w:w="1688" w:type="dxa"/>
            <w:tcBorders>
              <w:top w:val="single" w:sz="4" w:space="0" w:color="auto"/>
              <w:left w:val="single" w:sz="4" w:space="0" w:color="auto"/>
              <w:bottom w:val="single" w:sz="4" w:space="0" w:color="auto"/>
              <w:right w:val="single" w:sz="4" w:space="0" w:color="auto"/>
            </w:tcBorders>
          </w:tcPr>
          <w:p w14:paraId="37C37203"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FF9C071" w14:textId="77777777" w:rsidR="00827D27" w:rsidRPr="00EE2E8A" w:rsidRDefault="00827D27" w:rsidP="00827D27">
            <w:pPr>
              <w:jc w:val="center"/>
              <w:rPr>
                <w:color w:val="FF0000"/>
              </w:rPr>
            </w:pPr>
          </w:p>
        </w:tc>
      </w:tr>
      <w:tr w:rsidR="00827D27" w:rsidRPr="00EE2E8A" w14:paraId="1AA66A2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3736BDA" w14:textId="77777777" w:rsidR="00827D27" w:rsidRPr="00EE2E8A" w:rsidRDefault="00827D27" w:rsidP="00827D27">
            <w:pPr>
              <w:jc w:val="center"/>
              <w:rPr>
                <w:color w:val="000000"/>
              </w:rPr>
            </w:pPr>
            <w:r w:rsidRPr="00EE2E8A">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5DFD8800" w14:textId="77777777" w:rsidR="00827D27" w:rsidRPr="00EE2E8A" w:rsidRDefault="00827D27" w:rsidP="00827D27">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625740DD" w14:textId="77777777" w:rsidR="00827D27" w:rsidRPr="00345A89" w:rsidRDefault="00827D27" w:rsidP="00827D27">
            <w:pPr>
              <w:rPr>
                <w:color w:val="000000"/>
              </w:rPr>
            </w:pPr>
            <w:r w:rsidRPr="00345A89">
              <w:rPr>
                <w:rFonts w:hint="eastAsia"/>
                <w:color w:val="000000"/>
              </w:rPr>
              <w:t>[feature] Add Get Case Open Status ipmi commnad</w:t>
            </w:r>
          </w:p>
        </w:tc>
        <w:tc>
          <w:tcPr>
            <w:tcW w:w="1688" w:type="dxa"/>
            <w:tcBorders>
              <w:top w:val="single" w:sz="4" w:space="0" w:color="auto"/>
              <w:left w:val="single" w:sz="4" w:space="0" w:color="auto"/>
              <w:bottom w:val="single" w:sz="4" w:space="0" w:color="auto"/>
              <w:right w:val="single" w:sz="4" w:space="0" w:color="auto"/>
            </w:tcBorders>
          </w:tcPr>
          <w:p w14:paraId="48604875"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0C8991B" w14:textId="77777777" w:rsidR="00827D27" w:rsidRPr="00EE2E8A" w:rsidRDefault="00827D27" w:rsidP="00827D27">
            <w:pPr>
              <w:jc w:val="center"/>
              <w:rPr>
                <w:color w:val="FF0000"/>
              </w:rPr>
            </w:pPr>
          </w:p>
        </w:tc>
      </w:tr>
      <w:tr w:rsidR="00827D27" w:rsidRPr="00EE2E8A" w14:paraId="477110A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D43A06D" w14:textId="77777777" w:rsidR="00827D27" w:rsidRPr="00EE2E8A" w:rsidRDefault="00827D27" w:rsidP="00827D27">
            <w:pPr>
              <w:jc w:val="center"/>
              <w:rPr>
                <w:color w:val="000000"/>
              </w:rPr>
            </w:pPr>
            <w:r w:rsidRPr="00EE2E8A">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266E6744" w14:textId="77777777" w:rsidR="00827D27" w:rsidRPr="00EE2E8A" w:rsidRDefault="00827D27" w:rsidP="00827D27">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747C644E" w14:textId="77777777" w:rsidR="00827D27" w:rsidRPr="00345A89" w:rsidRDefault="00827D27" w:rsidP="00827D27">
            <w:pPr>
              <w:rPr>
                <w:color w:val="000000"/>
              </w:rPr>
            </w:pPr>
            <w:r w:rsidRPr="00345A89">
              <w:rPr>
                <w:rFonts w:hint="eastAsia"/>
                <w:color w:val="000000"/>
              </w:rPr>
              <w:t>[Merge] Update Redfish from AMI code base LTS_v13_update1.</w:t>
            </w:r>
          </w:p>
        </w:tc>
        <w:tc>
          <w:tcPr>
            <w:tcW w:w="1688" w:type="dxa"/>
            <w:tcBorders>
              <w:top w:val="single" w:sz="4" w:space="0" w:color="auto"/>
              <w:left w:val="single" w:sz="4" w:space="0" w:color="auto"/>
              <w:bottom w:val="single" w:sz="4" w:space="0" w:color="auto"/>
              <w:right w:val="single" w:sz="4" w:space="0" w:color="auto"/>
            </w:tcBorders>
          </w:tcPr>
          <w:p w14:paraId="632104E9"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4C65329" w14:textId="77777777" w:rsidR="00827D27" w:rsidRPr="00EE2E8A" w:rsidRDefault="00827D27" w:rsidP="00827D27">
            <w:pPr>
              <w:jc w:val="center"/>
              <w:rPr>
                <w:color w:val="FF0000"/>
              </w:rPr>
            </w:pPr>
          </w:p>
        </w:tc>
      </w:tr>
      <w:tr w:rsidR="00827D27" w:rsidRPr="00EE2E8A" w14:paraId="65734BF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799B34F" w14:textId="77777777" w:rsidR="00827D27" w:rsidRPr="00EE2E8A" w:rsidRDefault="00827D27" w:rsidP="00827D27">
            <w:pPr>
              <w:jc w:val="center"/>
              <w:rPr>
                <w:color w:val="000000"/>
              </w:rPr>
            </w:pPr>
            <w:r w:rsidRPr="00EE2E8A">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3E80BE35" w14:textId="77777777" w:rsidR="00827D27" w:rsidRPr="00EE2E8A" w:rsidRDefault="00827D27" w:rsidP="00827D27">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6C0DCF4B" w14:textId="77777777" w:rsidR="00827D27" w:rsidRPr="00345A89" w:rsidRDefault="00827D27" w:rsidP="00827D27">
            <w:pPr>
              <w:rPr>
                <w:color w:val="000000"/>
              </w:rPr>
            </w:pPr>
            <w:r w:rsidRPr="00345A89">
              <w:rPr>
                <w:rFonts w:hint="eastAsia"/>
                <w:color w:val="000000"/>
              </w:rPr>
              <w:t>[Merge] Update AMI code base LTS_v13_update1</w:t>
            </w:r>
          </w:p>
        </w:tc>
        <w:tc>
          <w:tcPr>
            <w:tcW w:w="1688" w:type="dxa"/>
            <w:tcBorders>
              <w:top w:val="single" w:sz="4" w:space="0" w:color="auto"/>
              <w:left w:val="single" w:sz="4" w:space="0" w:color="auto"/>
              <w:bottom w:val="single" w:sz="4" w:space="0" w:color="auto"/>
              <w:right w:val="single" w:sz="4" w:space="0" w:color="auto"/>
            </w:tcBorders>
          </w:tcPr>
          <w:p w14:paraId="68D65A7E"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25A837F" w14:textId="77777777" w:rsidR="00827D27" w:rsidRPr="00EE2E8A" w:rsidRDefault="00827D27" w:rsidP="00827D27">
            <w:pPr>
              <w:jc w:val="center"/>
              <w:rPr>
                <w:color w:val="FF0000"/>
              </w:rPr>
            </w:pPr>
          </w:p>
        </w:tc>
      </w:tr>
      <w:tr w:rsidR="00827D27" w:rsidRPr="00EE2E8A" w14:paraId="53FEF5E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3354E39" w14:textId="77777777" w:rsidR="00827D27" w:rsidRPr="00EE2E8A" w:rsidRDefault="00827D27" w:rsidP="00827D27">
            <w:pPr>
              <w:jc w:val="center"/>
              <w:rPr>
                <w:color w:val="000000"/>
              </w:rPr>
            </w:pPr>
            <w:r w:rsidRPr="00EE2E8A">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7F0699E0"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B4A16EB" w14:textId="77777777" w:rsidR="00827D27" w:rsidRPr="00345A89" w:rsidRDefault="00827D27" w:rsidP="00827D27">
            <w:pPr>
              <w:rPr>
                <w:color w:val="000000"/>
              </w:rPr>
            </w:pPr>
            <w:r w:rsidRPr="00345A89">
              <w:rPr>
                <w:rFonts w:hint="eastAsia"/>
                <w:color w:val="000000"/>
              </w:rPr>
              <w:t>[defect]</w:t>
            </w:r>
            <w:r w:rsidRPr="00345A89">
              <w:rPr>
                <w:color w:val="000000"/>
              </w:rPr>
              <w:t xml:space="preserve"> </w:t>
            </w:r>
            <w:r w:rsidRPr="00345A89">
              <w:rPr>
                <w:rFonts w:hint="eastAsia"/>
                <w:color w:val="000000"/>
              </w:rPr>
              <w:t>Activate CR function for E162-220-00.</w:t>
            </w:r>
          </w:p>
        </w:tc>
        <w:tc>
          <w:tcPr>
            <w:tcW w:w="1688" w:type="dxa"/>
            <w:tcBorders>
              <w:top w:val="single" w:sz="4" w:space="0" w:color="auto"/>
              <w:left w:val="single" w:sz="4" w:space="0" w:color="auto"/>
              <w:bottom w:val="single" w:sz="4" w:space="0" w:color="auto"/>
              <w:right w:val="single" w:sz="4" w:space="0" w:color="auto"/>
            </w:tcBorders>
          </w:tcPr>
          <w:p w14:paraId="245E089E"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67D67AB" w14:textId="77777777" w:rsidR="00827D27" w:rsidRPr="00EE2E8A" w:rsidRDefault="00827D27" w:rsidP="00827D27">
            <w:pPr>
              <w:jc w:val="center"/>
              <w:rPr>
                <w:color w:val="FF0000"/>
              </w:rPr>
            </w:pPr>
          </w:p>
        </w:tc>
      </w:tr>
      <w:tr w:rsidR="00827D27" w:rsidRPr="00EE2E8A" w14:paraId="0F71A14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72C25CF" w14:textId="77777777" w:rsidR="00827D27" w:rsidRPr="00EE2E8A" w:rsidRDefault="00827D27" w:rsidP="00827D27">
            <w:pPr>
              <w:jc w:val="center"/>
              <w:rPr>
                <w:color w:val="000000"/>
              </w:rPr>
            </w:pPr>
            <w:r w:rsidRPr="00EE2E8A">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73B36B4F"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528B24E" w14:textId="77777777" w:rsidR="00827D27" w:rsidRPr="00345A89" w:rsidRDefault="00827D27" w:rsidP="00827D27">
            <w:pPr>
              <w:rPr>
                <w:color w:val="000000"/>
              </w:rPr>
            </w:pPr>
            <w:r w:rsidRPr="00345A89">
              <w:rPr>
                <w:rFonts w:hint="eastAsia"/>
                <w:color w:val="000000"/>
              </w:rPr>
              <w:t>[defect] fixed ACPI Shutdown problem.</w:t>
            </w:r>
          </w:p>
        </w:tc>
        <w:tc>
          <w:tcPr>
            <w:tcW w:w="1688" w:type="dxa"/>
            <w:tcBorders>
              <w:top w:val="single" w:sz="4" w:space="0" w:color="auto"/>
              <w:left w:val="single" w:sz="4" w:space="0" w:color="auto"/>
              <w:bottom w:val="single" w:sz="4" w:space="0" w:color="auto"/>
              <w:right w:val="single" w:sz="4" w:space="0" w:color="auto"/>
            </w:tcBorders>
          </w:tcPr>
          <w:p w14:paraId="454D36DF"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E3EEF5D" w14:textId="77777777" w:rsidR="00827D27" w:rsidRPr="00EE2E8A" w:rsidRDefault="00827D27" w:rsidP="00827D27">
            <w:pPr>
              <w:jc w:val="center"/>
              <w:rPr>
                <w:color w:val="FF0000"/>
              </w:rPr>
            </w:pPr>
          </w:p>
        </w:tc>
      </w:tr>
      <w:tr w:rsidR="00827D27" w:rsidRPr="00EE2E8A" w14:paraId="2B53DD7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544AFC8" w14:textId="77777777" w:rsidR="00827D27" w:rsidRPr="00EE2E8A" w:rsidRDefault="00827D27" w:rsidP="00827D27">
            <w:pPr>
              <w:jc w:val="center"/>
              <w:rPr>
                <w:color w:val="000000"/>
              </w:rPr>
            </w:pPr>
            <w:r w:rsidRPr="00EE2E8A">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07184BB9"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A1DB74C" w14:textId="77777777" w:rsidR="00827D27" w:rsidRPr="00345A89" w:rsidRDefault="00827D27" w:rsidP="00827D27">
            <w:pPr>
              <w:rPr>
                <w:color w:val="000000"/>
              </w:rPr>
            </w:pPr>
            <w:r w:rsidRPr="00345A89">
              <w:rPr>
                <w:rFonts w:hint="eastAsia"/>
                <w:color w:val="000000"/>
              </w:rPr>
              <w:t>[defect] Add PSU status sensor for E162-220-00.</w:t>
            </w:r>
          </w:p>
        </w:tc>
        <w:tc>
          <w:tcPr>
            <w:tcW w:w="1688" w:type="dxa"/>
            <w:tcBorders>
              <w:top w:val="single" w:sz="4" w:space="0" w:color="auto"/>
              <w:left w:val="single" w:sz="4" w:space="0" w:color="auto"/>
              <w:bottom w:val="single" w:sz="4" w:space="0" w:color="auto"/>
              <w:right w:val="single" w:sz="4" w:space="0" w:color="auto"/>
            </w:tcBorders>
          </w:tcPr>
          <w:p w14:paraId="710DB633"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613A954" w14:textId="77777777" w:rsidR="00827D27" w:rsidRPr="00EE2E8A" w:rsidRDefault="00827D27" w:rsidP="00827D27">
            <w:pPr>
              <w:jc w:val="center"/>
              <w:rPr>
                <w:color w:val="FF0000"/>
              </w:rPr>
            </w:pPr>
          </w:p>
        </w:tc>
      </w:tr>
      <w:tr w:rsidR="00827D27" w:rsidRPr="00EE2E8A" w14:paraId="4D64DED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B6347C3" w14:textId="77777777" w:rsidR="00827D27" w:rsidRPr="00EE2E8A" w:rsidRDefault="00827D27" w:rsidP="00827D27">
            <w:pPr>
              <w:jc w:val="center"/>
              <w:rPr>
                <w:color w:val="000000"/>
              </w:rPr>
            </w:pPr>
            <w:r w:rsidRPr="00EE2E8A">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3AC4EC84"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FB25447" w14:textId="77777777" w:rsidR="00827D27" w:rsidRPr="00345A89" w:rsidRDefault="00827D27" w:rsidP="00827D27">
            <w:pPr>
              <w:rPr>
                <w:color w:val="000000"/>
              </w:rPr>
            </w:pPr>
            <w:r w:rsidRPr="00345A89">
              <w:rPr>
                <w:rFonts w:hint="eastAsia"/>
                <w:color w:val="000000"/>
              </w:rPr>
              <w:t>[defect] Fix MX66L1G45G flash erase error through skurw.</w:t>
            </w:r>
          </w:p>
        </w:tc>
        <w:tc>
          <w:tcPr>
            <w:tcW w:w="1688" w:type="dxa"/>
            <w:tcBorders>
              <w:top w:val="single" w:sz="4" w:space="0" w:color="auto"/>
              <w:left w:val="single" w:sz="4" w:space="0" w:color="auto"/>
              <w:bottom w:val="single" w:sz="4" w:space="0" w:color="auto"/>
              <w:right w:val="single" w:sz="4" w:space="0" w:color="auto"/>
            </w:tcBorders>
          </w:tcPr>
          <w:p w14:paraId="6757F6D7"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4A58826" w14:textId="77777777" w:rsidR="00827D27" w:rsidRPr="00EE2E8A" w:rsidRDefault="00827D27" w:rsidP="00827D27">
            <w:pPr>
              <w:jc w:val="center"/>
              <w:rPr>
                <w:color w:val="FF0000"/>
              </w:rPr>
            </w:pPr>
          </w:p>
        </w:tc>
      </w:tr>
      <w:tr w:rsidR="00827D27" w:rsidRPr="00EE2E8A" w14:paraId="28D5386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1C4B691" w14:textId="77777777" w:rsidR="00827D27" w:rsidRPr="00EE2E8A" w:rsidRDefault="00827D27" w:rsidP="00827D27">
            <w:pPr>
              <w:jc w:val="center"/>
              <w:rPr>
                <w:color w:val="000000"/>
              </w:rPr>
            </w:pPr>
            <w:r w:rsidRPr="00EE2E8A">
              <w:rPr>
                <w:rFonts w:hint="eastAsia"/>
                <w:color w:val="000000"/>
              </w:rPr>
              <w:t>11</w:t>
            </w:r>
          </w:p>
        </w:tc>
        <w:tc>
          <w:tcPr>
            <w:tcW w:w="709" w:type="dxa"/>
            <w:tcBorders>
              <w:top w:val="single" w:sz="4" w:space="0" w:color="auto"/>
              <w:left w:val="single" w:sz="4" w:space="0" w:color="auto"/>
              <w:bottom w:val="single" w:sz="4" w:space="0" w:color="auto"/>
              <w:right w:val="single" w:sz="4" w:space="0" w:color="auto"/>
            </w:tcBorders>
            <w:vAlign w:val="center"/>
          </w:tcPr>
          <w:p w14:paraId="629CACD2"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2F9ECD74" w14:textId="77777777" w:rsidR="00827D27" w:rsidRPr="00345A89" w:rsidRDefault="00827D27" w:rsidP="00827D27">
            <w:pPr>
              <w:rPr>
                <w:color w:val="000000"/>
              </w:rPr>
            </w:pPr>
            <w:r w:rsidRPr="00345A89">
              <w:rPr>
                <w:rFonts w:hint="eastAsia"/>
                <w:color w:val="000000"/>
              </w:rPr>
              <w:t>[defect] Fix CPUx_status sensor error for whitley platform.</w:t>
            </w:r>
          </w:p>
        </w:tc>
        <w:tc>
          <w:tcPr>
            <w:tcW w:w="1688" w:type="dxa"/>
            <w:tcBorders>
              <w:top w:val="single" w:sz="4" w:space="0" w:color="auto"/>
              <w:left w:val="single" w:sz="4" w:space="0" w:color="auto"/>
              <w:bottom w:val="single" w:sz="4" w:space="0" w:color="auto"/>
              <w:right w:val="single" w:sz="4" w:space="0" w:color="auto"/>
            </w:tcBorders>
          </w:tcPr>
          <w:p w14:paraId="7A3CBAD2"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6D808C6" w14:textId="77777777" w:rsidR="00827D27" w:rsidRPr="00EE2E8A" w:rsidRDefault="00827D27" w:rsidP="00827D27">
            <w:pPr>
              <w:jc w:val="center"/>
              <w:rPr>
                <w:color w:val="FF0000"/>
              </w:rPr>
            </w:pPr>
          </w:p>
        </w:tc>
      </w:tr>
      <w:tr w:rsidR="00827D27" w:rsidRPr="00EE2E8A" w14:paraId="46EFDAE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6E24C52" w14:textId="77777777" w:rsidR="00827D27" w:rsidRPr="00EE2E8A" w:rsidRDefault="00827D27" w:rsidP="00827D27">
            <w:pPr>
              <w:jc w:val="center"/>
              <w:rPr>
                <w:color w:val="000000"/>
              </w:rPr>
            </w:pPr>
            <w:r w:rsidRPr="00EE2E8A">
              <w:rPr>
                <w:rFonts w:hint="eastAsia"/>
                <w:color w:val="000000"/>
              </w:rPr>
              <w:t>12</w:t>
            </w:r>
          </w:p>
        </w:tc>
        <w:tc>
          <w:tcPr>
            <w:tcW w:w="709" w:type="dxa"/>
            <w:tcBorders>
              <w:top w:val="single" w:sz="4" w:space="0" w:color="auto"/>
              <w:left w:val="single" w:sz="4" w:space="0" w:color="auto"/>
              <w:bottom w:val="single" w:sz="4" w:space="0" w:color="auto"/>
              <w:right w:val="single" w:sz="4" w:space="0" w:color="auto"/>
            </w:tcBorders>
            <w:vAlign w:val="center"/>
          </w:tcPr>
          <w:p w14:paraId="0296AB67" w14:textId="77777777" w:rsidR="00827D27" w:rsidRPr="00EE2E8A" w:rsidRDefault="00827D27" w:rsidP="00827D27">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693A3813" w14:textId="77777777" w:rsidR="00827D27" w:rsidRPr="00345A89" w:rsidRDefault="00827D27" w:rsidP="00827D27">
            <w:pPr>
              <w:rPr>
                <w:color w:val="000000"/>
              </w:rPr>
            </w:pPr>
            <w:r w:rsidRPr="00345A89">
              <w:rPr>
                <w:rFonts w:hint="eastAsia"/>
                <w:color w:val="000000"/>
              </w:rPr>
              <w:t>[feature] merge smbios webui</w:t>
            </w:r>
          </w:p>
        </w:tc>
        <w:tc>
          <w:tcPr>
            <w:tcW w:w="1688" w:type="dxa"/>
            <w:tcBorders>
              <w:top w:val="single" w:sz="4" w:space="0" w:color="auto"/>
              <w:left w:val="single" w:sz="4" w:space="0" w:color="auto"/>
              <w:bottom w:val="single" w:sz="4" w:space="0" w:color="auto"/>
              <w:right w:val="single" w:sz="4" w:space="0" w:color="auto"/>
            </w:tcBorders>
          </w:tcPr>
          <w:p w14:paraId="798630CE"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C0B4201" w14:textId="77777777" w:rsidR="00827D27" w:rsidRPr="00EE2E8A" w:rsidRDefault="00827D27" w:rsidP="00827D27">
            <w:pPr>
              <w:jc w:val="center"/>
              <w:rPr>
                <w:color w:val="FF0000"/>
              </w:rPr>
            </w:pPr>
          </w:p>
        </w:tc>
      </w:tr>
      <w:tr w:rsidR="00827D27" w:rsidRPr="00EE2E8A" w14:paraId="0D0106B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AACE49E" w14:textId="77777777" w:rsidR="00827D27" w:rsidRPr="00EE2E8A" w:rsidRDefault="00827D27" w:rsidP="00827D27">
            <w:pPr>
              <w:jc w:val="center"/>
              <w:rPr>
                <w:color w:val="000000"/>
              </w:rPr>
            </w:pPr>
            <w:r w:rsidRPr="00EE2E8A">
              <w:rPr>
                <w:rFonts w:hint="eastAsia"/>
                <w:color w:val="000000"/>
              </w:rPr>
              <w:t>13</w:t>
            </w:r>
          </w:p>
        </w:tc>
        <w:tc>
          <w:tcPr>
            <w:tcW w:w="709" w:type="dxa"/>
            <w:tcBorders>
              <w:top w:val="single" w:sz="4" w:space="0" w:color="auto"/>
              <w:left w:val="single" w:sz="4" w:space="0" w:color="auto"/>
              <w:bottom w:val="single" w:sz="4" w:space="0" w:color="auto"/>
              <w:right w:val="single" w:sz="4" w:space="0" w:color="auto"/>
            </w:tcBorders>
            <w:vAlign w:val="center"/>
          </w:tcPr>
          <w:p w14:paraId="55CB7D67"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A96C9EE" w14:textId="77777777" w:rsidR="00827D27" w:rsidRPr="00345A89" w:rsidRDefault="00827D27" w:rsidP="00827D27">
            <w:pPr>
              <w:rPr>
                <w:color w:val="000000"/>
              </w:rPr>
            </w:pPr>
            <w:r w:rsidRPr="00345A89">
              <w:rPr>
                <w:rFonts w:hint="eastAsia"/>
                <w:color w:val="000000"/>
              </w:rPr>
              <w:t xml:space="preserve">[defect] Remove pca9548 reset function. Reference commit fe6611b6. </w:t>
            </w:r>
          </w:p>
        </w:tc>
        <w:tc>
          <w:tcPr>
            <w:tcW w:w="1688" w:type="dxa"/>
            <w:tcBorders>
              <w:top w:val="single" w:sz="4" w:space="0" w:color="auto"/>
              <w:left w:val="single" w:sz="4" w:space="0" w:color="auto"/>
              <w:bottom w:val="single" w:sz="4" w:space="0" w:color="auto"/>
              <w:right w:val="single" w:sz="4" w:space="0" w:color="auto"/>
            </w:tcBorders>
          </w:tcPr>
          <w:p w14:paraId="05CDB6C9"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FE9F24B" w14:textId="77777777" w:rsidR="00827D27" w:rsidRPr="00EE2E8A" w:rsidRDefault="00827D27" w:rsidP="00827D27">
            <w:pPr>
              <w:jc w:val="center"/>
              <w:rPr>
                <w:color w:val="FF0000"/>
              </w:rPr>
            </w:pPr>
          </w:p>
        </w:tc>
      </w:tr>
      <w:tr w:rsidR="00827D27" w:rsidRPr="00EE2E8A" w14:paraId="69504EF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B6B10F6" w14:textId="77777777" w:rsidR="00827D27" w:rsidRPr="00EE2E8A" w:rsidRDefault="00827D27" w:rsidP="00827D27">
            <w:pPr>
              <w:jc w:val="center"/>
              <w:rPr>
                <w:color w:val="000000"/>
              </w:rPr>
            </w:pPr>
            <w:r w:rsidRPr="00EE2E8A">
              <w:rPr>
                <w:rFonts w:hint="eastAsia"/>
                <w:color w:val="000000"/>
              </w:rPr>
              <w:t>14</w:t>
            </w:r>
          </w:p>
        </w:tc>
        <w:tc>
          <w:tcPr>
            <w:tcW w:w="709" w:type="dxa"/>
            <w:tcBorders>
              <w:top w:val="single" w:sz="4" w:space="0" w:color="auto"/>
              <w:left w:val="single" w:sz="4" w:space="0" w:color="auto"/>
              <w:bottom w:val="single" w:sz="4" w:space="0" w:color="auto"/>
              <w:right w:val="single" w:sz="4" w:space="0" w:color="auto"/>
            </w:tcBorders>
            <w:vAlign w:val="center"/>
          </w:tcPr>
          <w:p w14:paraId="5576AAF2"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4488F03D" w14:textId="77777777" w:rsidR="00827D27" w:rsidRPr="00345A89" w:rsidRDefault="00827D27" w:rsidP="00827D27">
            <w:pPr>
              <w:rPr>
                <w:color w:val="000000"/>
              </w:rPr>
            </w:pPr>
            <w:r w:rsidRPr="00345A89">
              <w:rPr>
                <w:rFonts w:hint="eastAsia"/>
                <w:color w:val="000000"/>
              </w:rPr>
              <w:t>[defect] Add retry mechanism in eeprom read function to avoid SKU.xml extraction problem.</w:t>
            </w:r>
          </w:p>
        </w:tc>
        <w:tc>
          <w:tcPr>
            <w:tcW w:w="1688" w:type="dxa"/>
            <w:tcBorders>
              <w:top w:val="single" w:sz="4" w:space="0" w:color="auto"/>
              <w:left w:val="single" w:sz="4" w:space="0" w:color="auto"/>
              <w:bottom w:val="single" w:sz="4" w:space="0" w:color="auto"/>
              <w:right w:val="single" w:sz="4" w:space="0" w:color="auto"/>
            </w:tcBorders>
          </w:tcPr>
          <w:p w14:paraId="54752455"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CFFB85B" w14:textId="77777777" w:rsidR="00827D27" w:rsidRPr="00EE2E8A" w:rsidRDefault="00827D27" w:rsidP="00827D27">
            <w:pPr>
              <w:jc w:val="center"/>
              <w:rPr>
                <w:color w:val="FF0000"/>
              </w:rPr>
            </w:pPr>
          </w:p>
        </w:tc>
      </w:tr>
      <w:tr w:rsidR="00827D27" w:rsidRPr="00EE2E8A" w14:paraId="21BCE68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8F2B771" w14:textId="77777777" w:rsidR="00827D27" w:rsidRPr="00EE2E8A" w:rsidRDefault="00827D27" w:rsidP="00827D27">
            <w:pPr>
              <w:jc w:val="center"/>
              <w:rPr>
                <w:color w:val="000000"/>
              </w:rPr>
            </w:pPr>
            <w:r w:rsidRPr="00EE2E8A">
              <w:rPr>
                <w:rFonts w:hint="eastAsia"/>
                <w:color w:val="000000"/>
              </w:rPr>
              <w:t>15</w:t>
            </w:r>
          </w:p>
        </w:tc>
        <w:tc>
          <w:tcPr>
            <w:tcW w:w="709" w:type="dxa"/>
            <w:tcBorders>
              <w:top w:val="single" w:sz="4" w:space="0" w:color="auto"/>
              <w:left w:val="single" w:sz="4" w:space="0" w:color="auto"/>
              <w:bottom w:val="single" w:sz="4" w:space="0" w:color="auto"/>
              <w:right w:val="single" w:sz="4" w:space="0" w:color="auto"/>
            </w:tcBorders>
            <w:vAlign w:val="center"/>
          </w:tcPr>
          <w:p w14:paraId="22745619"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417D412" w14:textId="77777777" w:rsidR="00827D27" w:rsidRPr="00345A89" w:rsidRDefault="00827D27" w:rsidP="00827D27">
            <w:pPr>
              <w:rPr>
                <w:color w:val="000000"/>
              </w:rPr>
            </w:pPr>
            <w:r w:rsidRPr="00345A89">
              <w:rPr>
                <w:rFonts w:hint="eastAsia"/>
                <w:color w:val="000000"/>
              </w:rPr>
              <w:t>[defect] Update spx_restservice some files authority.</w:t>
            </w:r>
          </w:p>
        </w:tc>
        <w:tc>
          <w:tcPr>
            <w:tcW w:w="1688" w:type="dxa"/>
            <w:tcBorders>
              <w:top w:val="single" w:sz="4" w:space="0" w:color="auto"/>
              <w:left w:val="single" w:sz="4" w:space="0" w:color="auto"/>
              <w:bottom w:val="single" w:sz="4" w:space="0" w:color="auto"/>
              <w:right w:val="single" w:sz="4" w:space="0" w:color="auto"/>
            </w:tcBorders>
          </w:tcPr>
          <w:p w14:paraId="012FB253"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DD8D054" w14:textId="77777777" w:rsidR="00827D27" w:rsidRPr="00EE2E8A" w:rsidRDefault="00827D27" w:rsidP="00827D27">
            <w:pPr>
              <w:jc w:val="center"/>
              <w:rPr>
                <w:color w:val="FF0000"/>
              </w:rPr>
            </w:pPr>
          </w:p>
        </w:tc>
      </w:tr>
      <w:tr w:rsidR="00827D27" w:rsidRPr="00EE2E8A" w14:paraId="038D01E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6E3CCD9" w14:textId="77777777" w:rsidR="00827D27" w:rsidRPr="00EE2E8A" w:rsidRDefault="00827D27" w:rsidP="00827D27">
            <w:pPr>
              <w:jc w:val="center"/>
              <w:rPr>
                <w:color w:val="000000"/>
              </w:rPr>
            </w:pPr>
            <w:r w:rsidRPr="00EE2E8A">
              <w:rPr>
                <w:rFonts w:hint="eastAsia"/>
                <w:color w:val="000000"/>
              </w:rPr>
              <w:t>16</w:t>
            </w:r>
          </w:p>
        </w:tc>
        <w:tc>
          <w:tcPr>
            <w:tcW w:w="709" w:type="dxa"/>
            <w:tcBorders>
              <w:top w:val="single" w:sz="4" w:space="0" w:color="auto"/>
              <w:left w:val="single" w:sz="4" w:space="0" w:color="auto"/>
              <w:bottom w:val="single" w:sz="4" w:space="0" w:color="auto"/>
              <w:right w:val="single" w:sz="4" w:space="0" w:color="auto"/>
            </w:tcBorders>
            <w:vAlign w:val="center"/>
          </w:tcPr>
          <w:p w14:paraId="4C368B31"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6386BD9A" w14:textId="77777777" w:rsidR="00827D27" w:rsidRPr="00345A89" w:rsidRDefault="00827D27" w:rsidP="00827D27">
            <w:pPr>
              <w:rPr>
                <w:color w:val="000000"/>
              </w:rPr>
            </w:pPr>
            <w:r w:rsidRPr="00345A89">
              <w:rPr>
                <w:rFonts w:hint="eastAsia"/>
                <w:color w:val="000000"/>
              </w:rPr>
              <w:t>[defect] Fix MLAN Led abnormal issue</w:t>
            </w:r>
          </w:p>
        </w:tc>
        <w:tc>
          <w:tcPr>
            <w:tcW w:w="1688" w:type="dxa"/>
            <w:tcBorders>
              <w:top w:val="single" w:sz="4" w:space="0" w:color="auto"/>
              <w:left w:val="single" w:sz="4" w:space="0" w:color="auto"/>
              <w:bottom w:val="single" w:sz="4" w:space="0" w:color="auto"/>
              <w:right w:val="single" w:sz="4" w:space="0" w:color="auto"/>
            </w:tcBorders>
          </w:tcPr>
          <w:p w14:paraId="43249EE0"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EEFE0B9" w14:textId="77777777" w:rsidR="00827D27" w:rsidRPr="00EE2E8A" w:rsidRDefault="00827D27" w:rsidP="00827D27">
            <w:pPr>
              <w:jc w:val="center"/>
              <w:rPr>
                <w:color w:val="FF0000"/>
              </w:rPr>
            </w:pPr>
          </w:p>
        </w:tc>
      </w:tr>
      <w:tr w:rsidR="00827D27" w:rsidRPr="00EE2E8A" w14:paraId="59BF65E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38E0B80" w14:textId="77777777" w:rsidR="00827D27" w:rsidRPr="00EE2E8A" w:rsidRDefault="00827D27" w:rsidP="00827D27">
            <w:pPr>
              <w:jc w:val="center"/>
              <w:rPr>
                <w:color w:val="000000"/>
              </w:rPr>
            </w:pPr>
            <w:r w:rsidRPr="00EE2E8A">
              <w:rPr>
                <w:rFonts w:hint="eastAsia"/>
                <w:color w:val="000000"/>
              </w:rPr>
              <w:t>17</w:t>
            </w:r>
          </w:p>
        </w:tc>
        <w:tc>
          <w:tcPr>
            <w:tcW w:w="709" w:type="dxa"/>
            <w:tcBorders>
              <w:top w:val="single" w:sz="4" w:space="0" w:color="auto"/>
              <w:left w:val="single" w:sz="4" w:space="0" w:color="auto"/>
              <w:bottom w:val="single" w:sz="4" w:space="0" w:color="auto"/>
              <w:right w:val="single" w:sz="4" w:space="0" w:color="auto"/>
            </w:tcBorders>
            <w:vAlign w:val="center"/>
          </w:tcPr>
          <w:p w14:paraId="0B5C0385" w14:textId="77777777" w:rsidR="00827D27" w:rsidRPr="00EE2E8A" w:rsidRDefault="00827D27" w:rsidP="00827D27">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63FFCCDF" w14:textId="77777777" w:rsidR="00827D27" w:rsidRPr="00345A89" w:rsidRDefault="00827D27" w:rsidP="00827D27">
            <w:pPr>
              <w:rPr>
                <w:color w:val="000000"/>
              </w:rPr>
            </w:pPr>
            <w:r w:rsidRPr="00345A89">
              <w:rPr>
                <w:rFonts w:hint="eastAsia"/>
                <w:color w:val="000000"/>
              </w:rPr>
              <w:t>[feature] Add update BIOS/CPLD function in Web UI.</w:t>
            </w:r>
          </w:p>
        </w:tc>
        <w:tc>
          <w:tcPr>
            <w:tcW w:w="1688" w:type="dxa"/>
            <w:tcBorders>
              <w:top w:val="single" w:sz="4" w:space="0" w:color="auto"/>
              <w:left w:val="single" w:sz="4" w:space="0" w:color="auto"/>
              <w:bottom w:val="single" w:sz="4" w:space="0" w:color="auto"/>
              <w:right w:val="single" w:sz="4" w:space="0" w:color="auto"/>
            </w:tcBorders>
          </w:tcPr>
          <w:p w14:paraId="676372C2"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D365DF5" w14:textId="77777777" w:rsidR="00827D27" w:rsidRPr="00EE2E8A" w:rsidRDefault="00827D27" w:rsidP="00827D27">
            <w:pPr>
              <w:jc w:val="center"/>
              <w:rPr>
                <w:color w:val="FF0000"/>
              </w:rPr>
            </w:pPr>
          </w:p>
        </w:tc>
      </w:tr>
      <w:tr w:rsidR="00827D27" w:rsidRPr="00EE2E8A" w14:paraId="55212D77"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1EB55052" w14:textId="77777777" w:rsidR="00827D27" w:rsidRPr="00345A89" w:rsidRDefault="00827D27" w:rsidP="00827D27">
            <w:pPr>
              <w:jc w:val="center"/>
              <w:rPr>
                <w:color w:val="000000"/>
              </w:rPr>
            </w:pPr>
            <w:r w:rsidRPr="00345A89">
              <w:rPr>
                <w:rFonts w:hint="eastAsia"/>
                <w:color w:val="000000"/>
              </w:rPr>
              <w:t>13.</w:t>
            </w:r>
            <w:r w:rsidRPr="00345A89">
              <w:rPr>
                <w:color w:val="000000"/>
              </w:rPr>
              <w:t>00</w:t>
            </w:r>
            <w:r w:rsidRPr="00345A89">
              <w:rPr>
                <w:rFonts w:hint="eastAsia"/>
                <w:color w:val="000000"/>
              </w:rPr>
              <w:t>.0</w:t>
            </w:r>
            <w:r w:rsidRPr="00345A89">
              <w:rPr>
                <w:color w:val="000000"/>
              </w:rPr>
              <w:t>6</w:t>
            </w:r>
            <w:r w:rsidRPr="00345A89">
              <w:rPr>
                <w:rFonts w:hint="eastAsia"/>
                <w:color w:val="000000"/>
              </w:rPr>
              <w:t>(2020/09/28)</w:t>
            </w:r>
          </w:p>
        </w:tc>
        <w:tc>
          <w:tcPr>
            <w:tcW w:w="567" w:type="dxa"/>
            <w:tcBorders>
              <w:top w:val="single" w:sz="4" w:space="0" w:color="auto"/>
              <w:left w:val="single" w:sz="4" w:space="0" w:color="auto"/>
              <w:bottom w:val="single" w:sz="4" w:space="0" w:color="auto"/>
              <w:right w:val="double" w:sz="4" w:space="0" w:color="auto"/>
            </w:tcBorders>
          </w:tcPr>
          <w:p w14:paraId="2CD727DE" w14:textId="77777777" w:rsidR="00827D27" w:rsidRPr="00EE2E8A" w:rsidRDefault="00827D27" w:rsidP="00827D27">
            <w:pPr>
              <w:jc w:val="center"/>
              <w:rPr>
                <w:color w:val="FF0000"/>
              </w:rPr>
            </w:pPr>
            <w:r w:rsidRPr="00EE2E8A">
              <w:rPr>
                <w:rFonts w:hint="eastAsia"/>
                <w:color w:val="FF0000"/>
              </w:rPr>
              <w:t>P3</w:t>
            </w:r>
          </w:p>
        </w:tc>
      </w:tr>
      <w:tr w:rsidR="00827D27" w:rsidRPr="00EE2E8A" w14:paraId="04B55BF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4DA0272" w14:textId="77777777" w:rsidR="00827D27" w:rsidRPr="00EE2E8A" w:rsidRDefault="00827D27" w:rsidP="00827D27">
            <w:pPr>
              <w:jc w:val="center"/>
              <w:rPr>
                <w:color w:val="000000"/>
              </w:rPr>
            </w:pPr>
            <w:r w:rsidRPr="00EE2E8A">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6A9CD5E8"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DC72749" w14:textId="77777777" w:rsidR="00827D27" w:rsidRPr="00345A89" w:rsidRDefault="00827D27" w:rsidP="00827D27">
            <w:pPr>
              <w:rPr>
                <w:color w:val="000000"/>
              </w:rPr>
            </w:pPr>
            <w:r w:rsidRPr="00345A89">
              <w:rPr>
                <w:color w:val="000000"/>
              </w:rPr>
              <w:t xml:space="preserve">[defect] </w:t>
            </w:r>
            <w:r w:rsidRPr="00345A89">
              <w:rPr>
                <w:rFonts w:hint="eastAsia"/>
                <w:color w:val="000000"/>
              </w:rPr>
              <w:t>Check GPIOG0 pin status to adjust eSPI driving strength.</w:t>
            </w:r>
          </w:p>
        </w:tc>
        <w:tc>
          <w:tcPr>
            <w:tcW w:w="1688" w:type="dxa"/>
            <w:tcBorders>
              <w:top w:val="single" w:sz="4" w:space="0" w:color="auto"/>
              <w:left w:val="single" w:sz="4" w:space="0" w:color="auto"/>
              <w:bottom w:val="single" w:sz="4" w:space="0" w:color="auto"/>
              <w:right w:val="single" w:sz="4" w:space="0" w:color="auto"/>
            </w:tcBorders>
          </w:tcPr>
          <w:p w14:paraId="7C3AD49D"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7FB749B" w14:textId="77777777" w:rsidR="00827D27" w:rsidRPr="00EE2E8A" w:rsidRDefault="00827D27" w:rsidP="00827D27">
            <w:pPr>
              <w:jc w:val="center"/>
              <w:rPr>
                <w:color w:val="FF0000"/>
              </w:rPr>
            </w:pPr>
          </w:p>
        </w:tc>
      </w:tr>
      <w:tr w:rsidR="00827D27" w:rsidRPr="00EE2E8A" w14:paraId="6C0770C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C95DDBC" w14:textId="77777777" w:rsidR="00827D27" w:rsidRPr="00EE2E8A" w:rsidRDefault="00827D27" w:rsidP="00827D27">
            <w:pPr>
              <w:jc w:val="center"/>
              <w:rPr>
                <w:color w:val="000000"/>
              </w:rPr>
            </w:pPr>
            <w:r w:rsidRPr="00EE2E8A">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5C684851" w14:textId="77777777" w:rsidR="00827D27" w:rsidRPr="00EE2E8A" w:rsidRDefault="00827D27" w:rsidP="00827D27">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7AB2F28" w14:textId="77777777" w:rsidR="00827D27" w:rsidRPr="00345A89" w:rsidRDefault="00827D27" w:rsidP="00827D27">
            <w:pPr>
              <w:rPr>
                <w:color w:val="000000"/>
              </w:rPr>
            </w:pPr>
            <w:r w:rsidRPr="00345A89">
              <w:rPr>
                <w:color w:val="000000"/>
              </w:rPr>
              <w:t xml:space="preserve">[feature] </w:t>
            </w:r>
            <w:r w:rsidRPr="00345A89">
              <w:rPr>
                <w:rFonts w:hint="eastAsia"/>
                <w:color w:val="000000"/>
              </w:rPr>
              <w:t>Add uboot patch for CVE-2019-6260 settings and modify registers to avoid monitor no display.</w:t>
            </w:r>
          </w:p>
        </w:tc>
        <w:tc>
          <w:tcPr>
            <w:tcW w:w="1688" w:type="dxa"/>
            <w:tcBorders>
              <w:top w:val="single" w:sz="4" w:space="0" w:color="auto"/>
              <w:left w:val="single" w:sz="4" w:space="0" w:color="auto"/>
              <w:bottom w:val="single" w:sz="4" w:space="0" w:color="auto"/>
              <w:right w:val="single" w:sz="4" w:space="0" w:color="auto"/>
            </w:tcBorders>
          </w:tcPr>
          <w:p w14:paraId="6D3CE24D"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3C29CD5" w14:textId="77777777" w:rsidR="00827D27" w:rsidRPr="00EE2E8A" w:rsidRDefault="00827D27" w:rsidP="00827D27">
            <w:pPr>
              <w:jc w:val="center"/>
              <w:rPr>
                <w:color w:val="FF0000"/>
              </w:rPr>
            </w:pPr>
          </w:p>
        </w:tc>
      </w:tr>
      <w:tr w:rsidR="00827D27" w:rsidRPr="00EE2E8A" w14:paraId="577265F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47E03CA" w14:textId="77777777" w:rsidR="00827D27" w:rsidRPr="00EE2E8A" w:rsidRDefault="00827D27" w:rsidP="00827D27">
            <w:pPr>
              <w:jc w:val="center"/>
              <w:rPr>
                <w:color w:val="000000"/>
              </w:rPr>
            </w:pPr>
            <w:r w:rsidRPr="00EE2E8A">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21644E80" w14:textId="77777777" w:rsidR="00827D27" w:rsidRPr="00EE2E8A" w:rsidRDefault="00827D27" w:rsidP="00827D27">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024508E" w14:textId="77777777" w:rsidR="00827D27" w:rsidRPr="00345A89" w:rsidRDefault="00827D27" w:rsidP="00827D27">
            <w:pPr>
              <w:rPr>
                <w:color w:val="000000"/>
              </w:rPr>
            </w:pPr>
            <w:r w:rsidRPr="00345A89">
              <w:rPr>
                <w:rFonts w:hint="eastAsia"/>
                <w:color w:val="000000"/>
              </w:rPr>
              <w:t>[feature] Add PSU status sensor for ME62-GE0-00.</w:t>
            </w:r>
          </w:p>
        </w:tc>
        <w:tc>
          <w:tcPr>
            <w:tcW w:w="1688" w:type="dxa"/>
            <w:tcBorders>
              <w:top w:val="single" w:sz="4" w:space="0" w:color="auto"/>
              <w:left w:val="single" w:sz="4" w:space="0" w:color="auto"/>
              <w:bottom w:val="single" w:sz="4" w:space="0" w:color="auto"/>
              <w:right w:val="single" w:sz="4" w:space="0" w:color="auto"/>
            </w:tcBorders>
          </w:tcPr>
          <w:p w14:paraId="2C331913"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F55BE4D" w14:textId="77777777" w:rsidR="00827D27" w:rsidRPr="00EE2E8A" w:rsidRDefault="00827D27" w:rsidP="00827D27">
            <w:pPr>
              <w:jc w:val="center"/>
              <w:rPr>
                <w:color w:val="FF0000"/>
              </w:rPr>
            </w:pPr>
          </w:p>
        </w:tc>
      </w:tr>
      <w:tr w:rsidR="00827D27" w:rsidRPr="00EE2E8A" w14:paraId="619DE1E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ABF88D4" w14:textId="77777777" w:rsidR="00827D27" w:rsidRPr="00EE2E8A" w:rsidRDefault="00827D27" w:rsidP="00827D27">
            <w:pPr>
              <w:jc w:val="center"/>
              <w:rPr>
                <w:color w:val="000000"/>
              </w:rPr>
            </w:pPr>
            <w:r w:rsidRPr="00EE2E8A">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00F118C4"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3C4FD252" w14:textId="77777777" w:rsidR="00827D27" w:rsidRPr="00345A89" w:rsidRDefault="00827D27" w:rsidP="00827D27">
            <w:pPr>
              <w:rPr>
                <w:color w:val="000000"/>
              </w:rPr>
            </w:pPr>
            <w:r w:rsidRPr="00345A89">
              <w:rPr>
                <w:rFonts w:hint="eastAsia"/>
                <w:color w:val="000000"/>
              </w:rPr>
              <w:t>Update upsku.sh authority.</w:t>
            </w:r>
          </w:p>
        </w:tc>
        <w:tc>
          <w:tcPr>
            <w:tcW w:w="1688" w:type="dxa"/>
            <w:tcBorders>
              <w:top w:val="single" w:sz="4" w:space="0" w:color="auto"/>
              <w:left w:val="single" w:sz="4" w:space="0" w:color="auto"/>
              <w:bottom w:val="single" w:sz="4" w:space="0" w:color="auto"/>
              <w:right w:val="single" w:sz="4" w:space="0" w:color="auto"/>
            </w:tcBorders>
          </w:tcPr>
          <w:p w14:paraId="5D4479B1"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6FD61CE" w14:textId="77777777" w:rsidR="00827D27" w:rsidRPr="00EE2E8A" w:rsidRDefault="00827D27" w:rsidP="00827D27">
            <w:pPr>
              <w:jc w:val="center"/>
              <w:rPr>
                <w:color w:val="FF0000"/>
              </w:rPr>
            </w:pPr>
          </w:p>
        </w:tc>
      </w:tr>
      <w:tr w:rsidR="00827D27" w:rsidRPr="00EE2E8A" w14:paraId="3C915B8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0EFE1AA" w14:textId="77777777" w:rsidR="00827D27" w:rsidRPr="00EE2E8A" w:rsidRDefault="00827D27" w:rsidP="00827D27">
            <w:pPr>
              <w:jc w:val="center"/>
              <w:rPr>
                <w:color w:val="000000"/>
              </w:rPr>
            </w:pPr>
            <w:r w:rsidRPr="00EE2E8A">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0DB0F793" w14:textId="77777777" w:rsidR="00827D27" w:rsidRPr="00EE2E8A" w:rsidRDefault="00827D27" w:rsidP="00827D27">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59167A73" w14:textId="77777777" w:rsidR="00827D27" w:rsidRPr="00345A89" w:rsidRDefault="00827D27" w:rsidP="00827D27">
            <w:pPr>
              <w:rPr>
                <w:color w:val="000000"/>
              </w:rPr>
            </w:pPr>
            <w:r w:rsidRPr="00345A89">
              <w:rPr>
                <w:rFonts w:hint="eastAsia"/>
                <w:color w:val="000000"/>
              </w:rPr>
              <w:t xml:space="preserve">[feature] Add update sku 2.0 function. </w:t>
            </w:r>
          </w:p>
        </w:tc>
        <w:tc>
          <w:tcPr>
            <w:tcW w:w="1688" w:type="dxa"/>
            <w:tcBorders>
              <w:top w:val="single" w:sz="4" w:space="0" w:color="auto"/>
              <w:left w:val="single" w:sz="4" w:space="0" w:color="auto"/>
              <w:bottom w:val="single" w:sz="4" w:space="0" w:color="auto"/>
              <w:right w:val="single" w:sz="4" w:space="0" w:color="auto"/>
            </w:tcBorders>
          </w:tcPr>
          <w:p w14:paraId="4E646E06"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DDDAF0C" w14:textId="77777777" w:rsidR="00827D27" w:rsidRPr="00EE2E8A" w:rsidRDefault="00827D27" w:rsidP="00827D27">
            <w:pPr>
              <w:jc w:val="center"/>
              <w:rPr>
                <w:color w:val="FF0000"/>
              </w:rPr>
            </w:pPr>
          </w:p>
        </w:tc>
      </w:tr>
      <w:tr w:rsidR="00827D27" w:rsidRPr="00EE2E8A" w14:paraId="6B8017D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F70B00B" w14:textId="77777777" w:rsidR="00827D27" w:rsidRPr="00EE2E8A" w:rsidRDefault="00827D27" w:rsidP="00827D27">
            <w:pPr>
              <w:jc w:val="center"/>
              <w:rPr>
                <w:color w:val="000000"/>
              </w:rPr>
            </w:pPr>
            <w:r w:rsidRPr="00EE2E8A">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111E6EB7" w14:textId="77777777" w:rsidR="00827D27" w:rsidRPr="00EE2E8A" w:rsidRDefault="00827D27" w:rsidP="00827D27">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578A185A" w14:textId="77777777" w:rsidR="00827D27" w:rsidRPr="00345A89" w:rsidRDefault="00827D27" w:rsidP="00827D27">
            <w:pPr>
              <w:rPr>
                <w:color w:val="000000"/>
              </w:rPr>
            </w:pPr>
            <w:r w:rsidRPr="00345A89">
              <w:rPr>
                <w:rFonts w:hint="eastAsia"/>
                <w:color w:val="000000"/>
              </w:rPr>
              <w:t>[feature] Merge some files of spx_restservice from V12 about update function.</w:t>
            </w:r>
          </w:p>
        </w:tc>
        <w:tc>
          <w:tcPr>
            <w:tcW w:w="1688" w:type="dxa"/>
            <w:tcBorders>
              <w:top w:val="single" w:sz="4" w:space="0" w:color="auto"/>
              <w:left w:val="single" w:sz="4" w:space="0" w:color="auto"/>
              <w:bottom w:val="single" w:sz="4" w:space="0" w:color="auto"/>
              <w:right w:val="single" w:sz="4" w:space="0" w:color="auto"/>
            </w:tcBorders>
          </w:tcPr>
          <w:p w14:paraId="67D52589"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70DE7BC" w14:textId="77777777" w:rsidR="00827D27" w:rsidRPr="00EE2E8A" w:rsidRDefault="00827D27" w:rsidP="00827D27">
            <w:pPr>
              <w:jc w:val="center"/>
              <w:rPr>
                <w:color w:val="FF0000"/>
              </w:rPr>
            </w:pPr>
          </w:p>
        </w:tc>
      </w:tr>
      <w:tr w:rsidR="00827D27" w:rsidRPr="00EE2E8A" w14:paraId="3E859F8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C20BA87" w14:textId="77777777" w:rsidR="00827D27" w:rsidRPr="00EE2E8A" w:rsidRDefault="00827D27" w:rsidP="00827D27">
            <w:pPr>
              <w:jc w:val="center"/>
              <w:rPr>
                <w:color w:val="000000"/>
              </w:rPr>
            </w:pPr>
            <w:r w:rsidRPr="00EE2E8A">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7EA091E6" w14:textId="77777777" w:rsidR="00827D27" w:rsidRPr="00EE2E8A" w:rsidRDefault="00827D27" w:rsidP="00827D27">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710A21FB" w14:textId="77777777" w:rsidR="00827D27" w:rsidRPr="00345A89" w:rsidRDefault="00827D27" w:rsidP="00827D27">
            <w:pPr>
              <w:rPr>
                <w:color w:val="000000"/>
              </w:rPr>
            </w:pPr>
            <w:r w:rsidRPr="00345A89">
              <w:rPr>
                <w:rFonts w:hint="eastAsia"/>
                <w:color w:val="000000"/>
              </w:rPr>
              <w:t>[feature] merge power consumption webui</w:t>
            </w:r>
          </w:p>
        </w:tc>
        <w:tc>
          <w:tcPr>
            <w:tcW w:w="1688" w:type="dxa"/>
            <w:tcBorders>
              <w:top w:val="single" w:sz="4" w:space="0" w:color="auto"/>
              <w:left w:val="single" w:sz="4" w:space="0" w:color="auto"/>
              <w:bottom w:val="single" w:sz="4" w:space="0" w:color="auto"/>
              <w:right w:val="single" w:sz="4" w:space="0" w:color="auto"/>
            </w:tcBorders>
          </w:tcPr>
          <w:p w14:paraId="2CC69D16"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A85150E" w14:textId="77777777" w:rsidR="00827D27" w:rsidRPr="00EE2E8A" w:rsidRDefault="00827D27" w:rsidP="00827D27">
            <w:pPr>
              <w:jc w:val="center"/>
              <w:rPr>
                <w:color w:val="FF0000"/>
              </w:rPr>
            </w:pPr>
          </w:p>
        </w:tc>
      </w:tr>
      <w:tr w:rsidR="00827D27" w:rsidRPr="00EE2E8A" w14:paraId="0AC6221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74648BA" w14:textId="77777777" w:rsidR="00827D27" w:rsidRPr="00EE2E8A" w:rsidRDefault="00827D27" w:rsidP="00827D27">
            <w:pPr>
              <w:jc w:val="center"/>
              <w:rPr>
                <w:color w:val="000000"/>
              </w:rPr>
            </w:pPr>
            <w:r w:rsidRPr="00EE2E8A">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4E60C802"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1E5D6A8" w14:textId="77777777" w:rsidR="00827D27" w:rsidRPr="00345A89" w:rsidRDefault="00827D27" w:rsidP="00827D27">
            <w:pPr>
              <w:rPr>
                <w:color w:val="000000"/>
              </w:rPr>
            </w:pPr>
            <w:r w:rsidRPr="00345A89">
              <w:rPr>
                <w:rFonts w:hint="eastAsia"/>
                <w:color w:val="000000"/>
              </w:rPr>
              <w:t>[defect] fix devmap G492-H82-00 error</w:t>
            </w:r>
          </w:p>
        </w:tc>
        <w:tc>
          <w:tcPr>
            <w:tcW w:w="1688" w:type="dxa"/>
            <w:tcBorders>
              <w:top w:val="single" w:sz="4" w:space="0" w:color="auto"/>
              <w:left w:val="single" w:sz="4" w:space="0" w:color="auto"/>
              <w:bottom w:val="single" w:sz="4" w:space="0" w:color="auto"/>
              <w:right w:val="single" w:sz="4" w:space="0" w:color="auto"/>
            </w:tcBorders>
          </w:tcPr>
          <w:p w14:paraId="1968D462"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5A87610" w14:textId="77777777" w:rsidR="00827D27" w:rsidRPr="00EE2E8A" w:rsidRDefault="00827D27" w:rsidP="00827D27">
            <w:pPr>
              <w:jc w:val="center"/>
              <w:rPr>
                <w:color w:val="FF0000"/>
              </w:rPr>
            </w:pPr>
          </w:p>
        </w:tc>
      </w:tr>
      <w:tr w:rsidR="00827D27" w:rsidRPr="00EE2E8A" w14:paraId="0ACEE6A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E15F9B5" w14:textId="77777777" w:rsidR="00827D27" w:rsidRPr="00EE2E8A" w:rsidRDefault="00827D27" w:rsidP="00827D27">
            <w:pPr>
              <w:jc w:val="center"/>
              <w:rPr>
                <w:color w:val="000000"/>
              </w:rPr>
            </w:pPr>
            <w:r w:rsidRPr="00EE2E8A">
              <w:rPr>
                <w:rFonts w:hint="eastAsia"/>
                <w:color w:val="000000"/>
              </w:rPr>
              <w:lastRenderedPageBreak/>
              <w:t>9</w:t>
            </w:r>
          </w:p>
        </w:tc>
        <w:tc>
          <w:tcPr>
            <w:tcW w:w="709" w:type="dxa"/>
            <w:tcBorders>
              <w:top w:val="single" w:sz="4" w:space="0" w:color="auto"/>
              <w:left w:val="single" w:sz="4" w:space="0" w:color="auto"/>
              <w:bottom w:val="single" w:sz="4" w:space="0" w:color="auto"/>
              <w:right w:val="single" w:sz="4" w:space="0" w:color="auto"/>
            </w:tcBorders>
            <w:vAlign w:val="center"/>
          </w:tcPr>
          <w:p w14:paraId="5C19878B"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5A71C3D3" w14:textId="77777777" w:rsidR="00827D27" w:rsidRPr="00345A89" w:rsidRDefault="00827D27" w:rsidP="00827D27">
            <w:pPr>
              <w:rPr>
                <w:color w:val="000000"/>
              </w:rPr>
            </w:pPr>
            <w:r w:rsidRPr="00345A89">
              <w:rPr>
                <w:rFonts w:hint="eastAsia"/>
                <w:color w:val="000000"/>
              </w:rPr>
              <w:t>[defect] set E162-220-00 chassis policy state.</w:t>
            </w:r>
          </w:p>
        </w:tc>
        <w:tc>
          <w:tcPr>
            <w:tcW w:w="1688" w:type="dxa"/>
            <w:tcBorders>
              <w:top w:val="single" w:sz="4" w:space="0" w:color="auto"/>
              <w:left w:val="single" w:sz="4" w:space="0" w:color="auto"/>
              <w:bottom w:val="single" w:sz="4" w:space="0" w:color="auto"/>
              <w:right w:val="single" w:sz="4" w:space="0" w:color="auto"/>
            </w:tcBorders>
          </w:tcPr>
          <w:p w14:paraId="597257CF"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29F7818" w14:textId="77777777" w:rsidR="00827D27" w:rsidRPr="00EE2E8A" w:rsidRDefault="00827D27" w:rsidP="00827D27">
            <w:pPr>
              <w:jc w:val="center"/>
              <w:rPr>
                <w:color w:val="FF0000"/>
              </w:rPr>
            </w:pPr>
          </w:p>
        </w:tc>
      </w:tr>
      <w:tr w:rsidR="00827D27" w:rsidRPr="00EE2E8A" w14:paraId="1A88D28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E73FF92" w14:textId="77777777" w:rsidR="00827D27" w:rsidRPr="00EE2E8A" w:rsidRDefault="00827D27" w:rsidP="00827D27">
            <w:pPr>
              <w:jc w:val="center"/>
              <w:rPr>
                <w:color w:val="000000"/>
              </w:rPr>
            </w:pPr>
            <w:r w:rsidRPr="00EE2E8A">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03204887" w14:textId="77777777" w:rsidR="00827D27" w:rsidRPr="00EE2E8A" w:rsidRDefault="00827D27" w:rsidP="00827D27">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088B1746" w14:textId="77777777" w:rsidR="00827D27" w:rsidRPr="00345A89" w:rsidRDefault="00827D27" w:rsidP="00827D27">
            <w:pPr>
              <w:rPr>
                <w:color w:val="000000"/>
              </w:rPr>
            </w:pPr>
            <w:r w:rsidRPr="00345A89">
              <w:rPr>
                <w:rFonts w:hint="eastAsia"/>
                <w:color w:val="000000"/>
              </w:rPr>
              <w:t>[feature] add E162-220-00 SKU/devmap/fan profile.</w:t>
            </w:r>
          </w:p>
        </w:tc>
        <w:tc>
          <w:tcPr>
            <w:tcW w:w="1688" w:type="dxa"/>
            <w:tcBorders>
              <w:top w:val="single" w:sz="4" w:space="0" w:color="auto"/>
              <w:left w:val="single" w:sz="4" w:space="0" w:color="auto"/>
              <w:bottom w:val="single" w:sz="4" w:space="0" w:color="auto"/>
              <w:right w:val="single" w:sz="4" w:space="0" w:color="auto"/>
            </w:tcBorders>
          </w:tcPr>
          <w:p w14:paraId="5B087CB2"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FA4A633" w14:textId="77777777" w:rsidR="00827D27" w:rsidRPr="00EE2E8A" w:rsidRDefault="00827D27" w:rsidP="00827D27">
            <w:pPr>
              <w:jc w:val="center"/>
              <w:rPr>
                <w:color w:val="FF0000"/>
              </w:rPr>
            </w:pPr>
          </w:p>
        </w:tc>
      </w:tr>
      <w:tr w:rsidR="00827D27" w:rsidRPr="00EE2E8A" w14:paraId="331D2D0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E00B94B" w14:textId="77777777" w:rsidR="00827D27" w:rsidRPr="00EE2E8A" w:rsidRDefault="00827D27" w:rsidP="00827D27">
            <w:pPr>
              <w:jc w:val="center"/>
              <w:rPr>
                <w:color w:val="000000"/>
              </w:rPr>
            </w:pPr>
            <w:r w:rsidRPr="00EE2E8A">
              <w:rPr>
                <w:rFonts w:hint="eastAsia"/>
                <w:color w:val="000000"/>
              </w:rPr>
              <w:t>11</w:t>
            </w:r>
          </w:p>
        </w:tc>
        <w:tc>
          <w:tcPr>
            <w:tcW w:w="709" w:type="dxa"/>
            <w:tcBorders>
              <w:top w:val="single" w:sz="4" w:space="0" w:color="auto"/>
              <w:left w:val="single" w:sz="4" w:space="0" w:color="auto"/>
              <w:bottom w:val="single" w:sz="4" w:space="0" w:color="auto"/>
              <w:right w:val="single" w:sz="4" w:space="0" w:color="auto"/>
            </w:tcBorders>
            <w:vAlign w:val="center"/>
          </w:tcPr>
          <w:p w14:paraId="4CD13395"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0B4C3F5" w14:textId="77777777" w:rsidR="00827D27" w:rsidRPr="00345A89" w:rsidRDefault="00827D27" w:rsidP="00827D27">
            <w:pPr>
              <w:rPr>
                <w:color w:val="000000"/>
              </w:rPr>
            </w:pPr>
            <w:r w:rsidRPr="00345A89">
              <w:rPr>
                <w:rFonts w:hint="eastAsia"/>
                <w:color w:val="000000"/>
              </w:rPr>
              <w:t>[defect] Modify fw version to 6 digits.</w:t>
            </w:r>
          </w:p>
        </w:tc>
        <w:tc>
          <w:tcPr>
            <w:tcW w:w="1688" w:type="dxa"/>
            <w:tcBorders>
              <w:top w:val="single" w:sz="4" w:space="0" w:color="auto"/>
              <w:left w:val="single" w:sz="4" w:space="0" w:color="auto"/>
              <w:bottom w:val="single" w:sz="4" w:space="0" w:color="auto"/>
              <w:right w:val="single" w:sz="4" w:space="0" w:color="auto"/>
            </w:tcBorders>
          </w:tcPr>
          <w:p w14:paraId="01CE45E8"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15C75B9" w14:textId="77777777" w:rsidR="00827D27" w:rsidRPr="00EE2E8A" w:rsidRDefault="00827D27" w:rsidP="00827D27">
            <w:pPr>
              <w:jc w:val="center"/>
              <w:rPr>
                <w:color w:val="FF0000"/>
              </w:rPr>
            </w:pPr>
          </w:p>
        </w:tc>
      </w:tr>
      <w:tr w:rsidR="00827D27" w:rsidRPr="00EE2E8A" w14:paraId="50086B4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1542DF9" w14:textId="77777777" w:rsidR="00827D27" w:rsidRPr="00EE2E8A" w:rsidRDefault="00827D27" w:rsidP="00827D27">
            <w:pPr>
              <w:jc w:val="center"/>
              <w:rPr>
                <w:color w:val="000000"/>
              </w:rPr>
            </w:pPr>
            <w:r w:rsidRPr="00EE2E8A">
              <w:rPr>
                <w:rFonts w:hint="eastAsia"/>
                <w:color w:val="000000"/>
              </w:rPr>
              <w:t>12</w:t>
            </w:r>
          </w:p>
        </w:tc>
        <w:tc>
          <w:tcPr>
            <w:tcW w:w="709" w:type="dxa"/>
            <w:tcBorders>
              <w:top w:val="single" w:sz="4" w:space="0" w:color="auto"/>
              <w:left w:val="single" w:sz="4" w:space="0" w:color="auto"/>
              <w:bottom w:val="single" w:sz="4" w:space="0" w:color="auto"/>
              <w:right w:val="single" w:sz="4" w:space="0" w:color="auto"/>
            </w:tcBorders>
            <w:vAlign w:val="center"/>
          </w:tcPr>
          <w:p w14:paraId="15745C30" w14:textId="77777777" w:rsidR="00827D27" w:rsidRPr="00EE2E8A" w:rsidRDefault="00827D27" w:rsidP="00827D27">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2C014FCB" w14:textId="77777777" w:rsidR="00827D27" w:rsidRPr="00345A89" w:rsidRDefault="00827D27" w:rsidP="00827D27">
            <w:pPr>
              <w:rPr>
                <w:color w:val="000000"/>
              </w:rPr>
            </w:pPr>
            <w:r w:rsidRPr="00345A89">
              <w:rPr>
                <w:rFonts w:hint="eastAsia"/>
                <w:color w:val="000000"/>
              </w:rPr>
              <w:t>add skugen2 for AST2600</w:t>
            </w:r>
          </w:p>
        </w:tc>
        <w:tc>
          <w:tcPr>
            <w:tcW w:w="1688" w:type="dxa"/>
            <w:tcBorders>
              <w:top w:val="single" w:sz="4" w:space="0" w:color="auto"/>
              <w:left w:val="single" w:sz="4" w:space="0" w:color="auto"/>
              <w:bottom w:val="single" w:sz="4" w:space="0" w:color="auto"/>
              <w:right w:val="single" w:sz="4" w:space="0" w:color="auto"/>
            </w:tcBorders>
          </w:tcPr>
          <w:p w14:paraId="495EE01F"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7C8DE63" w14:textId="77777777" w:rsidR="00827D27" w:rsidRPr="00EE2E8A" w:rsidRDefault="00827D27" w:rsidP="00827D27">
            <w:pPr>
              <w:jc w:val="center"/>
              <w:rPr>
                <w:color w:val="FF0000"/>
              </w:rPr>
            </w:pPr>
          </w:p>
        </w:tc>
      </w:tr>
      <w:tr w:rsidR="00827D27" w:rsidRPr="00EE2E8A" w14:paraId="68ED7F73"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E098C64" w14:textId="77777777" w:rsidR="00827D27" w:rsidRPr="00EE2E8A" w:rsidRDefault="00827D27" w:rsidP="00827D27">
            <w:pPr>
              <w:jc w:val="center"/>
              <w:rPr>
                <w:color w:val="000000"/>
              </w:rPr>
            </w:pPr>
            <w:r w:rsidRPr="00EE2E8A">
              <w:rPr>
                <w:rFonts w:hint="eastAsia"/>
                <w:color w:val="000000"/>
              </w:rPr>
              <w:t>13</w:t>
            </w:r>
          </w:p>
        </w:tc>
        <w:tc>
          <w:tcPr>
            <w:tcW w:w="709" w:type="dxa"/>
            <w:tcBorders>
              <w:top w:val="single" w:sz="4" w:space="0" w:color="auto"/>
              <w:left w:val="single" w:sz="4" w:space="0" w:color="auto"/>
              <w:bottom w:val="single" w:sz="4" w:space="0" w:color="auto"/>
              <w:right w:val="single" w:sz="4" w:space="0" w:color="auto"/>
            </w:tcBorders>
            <w:vAlign w:val="center"/>
          </w:tcPr>
          <w:p w14:paraId="7F5BB83C"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CB7C2D0" w14:textId="77777777" w:rsidR="00827D27" w:rsidRPr="00345A89" w:rsidRDefault="00827D27" w:rsidP="00827D27">
            <w:pPr>
              <w:rPr>
                <w:color w:val="000000"/>
              </w:rPr>
            </w:pPr>
            <w:r w:rsidRPr="00345A89">
              <w:rPr>
                <w:rFonts w:hint="eastAsia"/>
                <w:color w:val="000000"/>
              </w:rPr>
              <w:t>[defect] disable temporarily to avoid monitor no display</w:t>
            </w:r>
          </w:p>
        </w:tc>
        <w:tc>
          <w:tcPr>
            <w:tcW w:w="1688" w:type="dxa"/>
            <w:tcBorders>
              <w:top w:val="single" w:sz="4" w:space="0" w:color="auto"/>
              <w:left w:val="single" w:sz="4" w:space="0" w:color="auto"/>
              <w:bottom w:val="single" w:sz="4" w:space="0" w:color="auto"/>
              <w:right w:val="single" w:sz="4" w:space="0" w:color="auto"/>
            </w:tcBorders>
          </w:tcPr>
          <w:p w14:paraId="30B9B0DB"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EC28ECF" w14:textId="77777777" w:rsidR="00827D27" w:rsidRPr="00EE2E8A" w:rsidRDefault="00827D27" w:rsidP="00827D27">
            <w:pPr>
              <w:jc w:val="center"/>
              <w:rPr>
                <w:color w:val="FF0000"/>
              </w:rPr>
            </w:pPr>
          </w:p>
        </w:tc>
      </w:tr>
      <w:tr w:rsidR="00827D27" w:rsidRPr="00EE2E8A" w14:paraId="1FEDE0FB"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7A3F6053" w14:textId="77777777" w:rsidR="00827D27" w:rsidRPr="00345A89" w:rsidRDefault="00827D27" w:rsidP="00827D27">
            <w:pPr>
              <w:jc w:val="center"/>
              <w:rPr>
                <w:color w:val="000000"/>
              </w:rPr>
            </w:pPr>
            <w:r w:rsidRPr="00345A89">
              <w:rPr>
                <w:rFonts w:hint="eastAsia"/>
                <w:color w:val="000000"/>
              </w:rPr>
              <w:t>13.</w:t>
            </w:r>
            <w:r w:rsidRPr="00345A89">
              <w:rPr>
                <w:color w:val="000000"/>
              </w:rPr>
              <w:t>00</w:t>
            </w:r>
            <w:r w:rsidRPr="00345A89">
              <w:rPr>
                <w:rFonts w:hint="eastAsia"/>
                <w:color w:val="000000"/>
              </w:rPr>
              <w:t>.0</w:t>
            </w:r>
            <w:r w:rsidRPr="00345A89">
              <w:rPr>
                <w:color w:val="000000"/>
              </w:rPr>
              <w:t>5</w:t>
            </w:r>
            <w:r w:rsidRPr="00345A89">
              <w:rPr>
                <w:rFonts w:hint="eastAsia"/>
                <w:color w:val="000000"/>
              </w:rPr>
              <w:t>(2020/09/18)</w:t>
            </w:r>
          </w:p>
        </w:tc>
        <w:tc>
          <w:tcPr>
            <w:tcW w:w="567" w:type="dxa"/>
            <w:tcBorders>
              <w:top w:val="single" w:sz="4" w:space="0" w:color="auto"/>
              <w:left w:val="single" w:sz="4" w:space="0" w:color="auto"/>
              <w:bottom w:val="single" w:sz="4" w:space="0" w:color="auto"/>
              <w:right w:val="double" w:sz="4" w:space="0" w:color="auto"/>
            </w:tcBorders>
          </w:tcPr>
          <w:p w14:paraId="6C5F5286" w14:textId="77777777" w:rsidR="00827D27" w:rsidRPr="00EE2E8A" w:rsidRDefault="00827D27" w:rsidP="00827D27">
            <w:pPr>
              <w:jc w:val="center"/>
              <w:rPr>
                <w:color w:val="FF0000"/>
              </w:rPr>
            </w:pPr>
            <w:r w:rsidRPr="00EE2E8A">
              <w:rPr>
                <w:rFonts w:hint="eastAsia"/>
                <w:color w:val="FF0000"/>
              </w:rPr>
              <w:t>P3</w:t>
            </w:r>
          </w:p>
        </w:tc>
      </w:tr>
      <w:tr w:rsidR="00827D27" w:rsidRPr="00EE2E8A" w14:paraId="313AB38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3DCD23B" w14:textId="77777777" w:rsidR="00827D27" w:rsidRPr="00EE2E8A" w:rsidRDefault="00827D27" w:rsidP="00827D27">
            <w:pPr>
              <w:jc w:val="center"/>
              <w:rPr>
                <w:color w:val="000000"/>
              </w:rPr>
            </w:pPr>
            <w:r w:rsidRPr="00EE2E8A">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4979DB21"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62D85595" w14:textId="77777777" w:rsidR="00827D27" w:rsidRPr="00345A89" w:rsidRDefault="00827D27" w:rsidP="00827D27">
            <w:pPr>
              <w:rPr>
                <w:color w:val="000000"/>
              </w:rPr>
            </w:pPr>
            <w:r w:rsidRPr="00345A89">
              <w:rPr>
                <w:color w:val="000000"/>
              </w:rPr>
              <w:t>[defect] modify devmap for G492-H82-00 add VR_VCCSA_P0_IO</w:t>
            </w:r>
          </w:p>
        </w:tc>
        <w:tc>
          <w:tcPr>
            <w:tcW w:w="1688" w:type="dxa"/>
            <w:tcBorders>
              <w:top w:val="single" w:sz="4" w:space="0" w:color="auto"/>
              <w:left w:val="single" w:sz="4" w:space="0" w:color="auto"/>
              <w:bottom w:val="single" w:sz="4" w:space="0" w:color="auto"/>
              <w:right w:val="single" w:sz="4" w:space="0" w:color="auto"/>
            </w:tcBorders>
          </w:tcPr>
          <w:p w14:paraId="205811BE"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DAD6CFA" w14:textId="77777777" w:rsidR="00827D27" w:rsidRPr="00EE2E8A" w:rsidRDefault="00827D27" w:rsidP="00827D27">
            <w:pPr>
              <w:jc w:val="center"/>
              <w:rPr>
                <w:color w:val="FF0000"/>
              </w:rPr>
            </w:pPr>
          </w:p>
        </w:tc>
      </w:tr>
      <w:tr w:rsidR="00827D27" w:rsidRPr="00EE2E8A" w14:paraId="647F2AB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406DE19" w14:textId="77777777" w:rsidR="00827D27" w:rsidRPr="00EE2E8A" w:rsidRDefault="00827D27" w:rsidP="00827D27">
            <w:pPr>
              <w:jc w:val="center"/>
              <w:rPr>
                <w:color w:val="000000"/>
              </w:rPr>
            </w:pPr>
            <w:r w:rsidRPr="00EE2E8A">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06832F91"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71C46FEA" w14:textId="77777777" w:rsidR="00827D27" w:rsidRPr="00345A89" w:rsidRDefault="00827D27" w:rsidP="00827D27">
            <w:pPr>
              <w:rPr>
                <w:color w:val="000000"/>
              </w:rPr>
            </w:pPr>
            <w:r w:rsidRPr="00345A89">
              <w:rPr>
                <w:color w:val="000000"/>
              </w:rPr>
              <w:t>[defect] fix G492-H82-00 PCH Temp</w:t>
            </w:r>
          </w:p>
        </w:tc>
        <w:tc>
          <w:tcPr>
            <w:tcW w:w="1688" w:type="dxa"/>
            <w:tcBorders>
              <w:top w:val="single" w:sz="4" w:space="0" w:color="auto"/>
              <w:left w:val="single" w:sz="4" w:space="0" w:color="auto"/>
              <w:bottom w:val="single" w:sz="4" w:space="0" w:color="auto"/>
              <w:right w:val="single" w:sz="4" w:space="0" w:color="auto"/>
            </w:tcBorders>
          </w:tcPr>
          <w:p w14:paraId="18066496"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84D9CA4" w14:textId="77777777" w:rsidR="00827D27" w:rsidRPr="00EE2E8A" w:rsidRDefault="00827D27" w:rsidP="00827D27">
            <w:pPr>
              <w:jc w:val="center"/>
              <w:rPr>
                <w:color w:val="FF0000"/>
              </w:rPr>
            </w:pPr>
          </w:p>
        </w:tc>
      </w:tr>
      <w:tr w:rsidR="00827D27" w:rsidRPr="00EE2E8A" w14:paraId="4933D76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D96F1AA" w14:textId="77777777" w:rsidR="00827D27" w:rsidRPr="00EE2E8A" w:rsidRDefault="00827D27" w:rsidP="00827D27">
            <w:pPr>
              <w:jc w:val="center"/>
              <w:rPr>
                <w:color w:val="000000"/>
              </w:rPr>
            </w:pPr>
            <w:r w:rsidRPr="00EE2E8A">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22C20DA1"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0991B188" w14:textId="77777777" w:rsidR="00827D27" w:rsidRPr="00345A89" w:rsidRDefault="00827D27" w:rsidP="00827D27">
            <w:pPr>
              <w:rPr>
                <w:color w:val="000000"/>
              </w:rPr>
            </w:pPr>
            <w:r w:rsidRPr="00345A89">
              <w:rPr>
                <w:color w:val="000000"/>
              </w:rPr>
              <w:t>[defect] Modify VBAT  3.3V for ASP2600</w:t>
            </w:r>
          </w:p>
        </w:tc>
        <w:tc>
          <w:tcPr>
            <w:tcW w:w="1688" w:type="dxa"/>
            <w:tcBorders>
              <w:top w:val="single" w:sz="4" w:space="0" w:color="auto"/>
              <w:left w:val="single" w:sz="4" w:space="0" w:color="auto"/>
              <w:bottom w:val="single" w:sz="4" w:space="0" w:color="auto"/>
              <w:right w:val="single" w:sz="4" w:space="0" w:color="auto"/>
            </w:tcBorders>
          </w:tcPr>
          <w:p w14:paraId="3554724B"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3B17074" w14:textId="77777777" w:rsidR="00827D27" w:rsidRPr="00EE2E8A" w:rsidRDefault="00827D27" w:rsidP="00827D27">
            <w:pPr>
              <w:jc w:val="center"/>
              <w:rPr>
                <w:color w:val="FF0000"/>
              </w:rPr>
            </w:pPr>
          </w:p>
        </w:tc>
      </w:tr>
      <w:tr w:rsidR="00827D27" w:rsidRPr="00EE2E8A" w14:paraId="67BD994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4DA516B" w14:textId="77777777" w:rsidR="00827D27" w:rsidRPr="00EE2E8A" w:rsidRDefault="00827D27" w:rsidP="00827D27">
            <w:pPr>
              <w:jc w:val="center"/>
              <w:rPr>
                <w:color w:val="000000"/>
              </w:rPr>
            </w:pPr>
            <w:r w:rsidRPr="00EE2E8A">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26726404"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0D73C7BF" w14:textId="77777777" w:rsidR="00827D27" w:rsidRPr="00345A89" w:rsidRDefault="00827D27" w:rsidP="00827D27">
            <w:pPr>
              <w:rPr>
                <w:color w:val="000000"/>
              </w:rPr>
            </w:pPr>
            <w:r w:rsidRPr="00345A89">
              <w:rPr>
                <w:color w:val="000000"/>
              </w:rPr>
              <w:t>[defect] change G492-H82-00 sensors monitor interval</w:t>
            </w:r>
          </w:p>
        </w:tc>
        <w:tc>
          <w:tcPr>
            <w:tcW w:w="1688" w:type="dxa"/>
            <w:tcBorders>
              <w:top w:val="single" w:sz="4" w:space="0" w:color="auto"/>
              <w:left w:val="single" w:sz="4" w:space="0" w:color="auto"/>
              <w:bottom w:val="single" w:sz="4" w:space="0" w:color="auto"/>
              <w:right w:val="single" w:sz="4" w:space="0" w:color="auto"/>
            </w:tcBorders>
          </w:tcPr>
          <w:p w14:paraId="2DC29925"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D79E11B" w14:textId="77777777" w:rsidR="00827D27" w:rsidRPr="00EE2E8A" w:rsidRDefault="00827D27" w:rsidP="00827D27">
            <w:pPr>
              <w:jc w:val="center"/>
              <w:rPr>
                <w:color w:val="FF0000"/>
              </w:rPr>
            </w:pPr>
          </w:p>
        </w:tc>
      </w:tr>
      <w:tr w:rsidR="00827D27" w:rsidRPr="00EE2E8A" w14:paraId="109AF72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FAE3C24" w14:textId="77777777" w:rsidR="00827D27" w:rsidRPr="00EE2E8A" w:rsidRDefault="00827D27" w:rsidP="00827D27">
            <w:pPr>
              <w:jc w:val="center"/>
              <w:rPr>
                <w:color w:val="000000"/>
              </w:rPr>
            </w:pPr>
            <w:r w:rsidRPr="00EE2E8A">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0A461AE1" w14:textId="77777777" w:rsidR="00827D27" w:rsidRPr="00EE2E8A" w:rsidRDefault="00827D27" w:rsidP="00827D27">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3E81EF7F" w14:textId="77777777" w:rsidR="00827D27" w:rsidRPr="00345A89" w:rsidRDefault="00827D27" w:rsidP="00827D27">
            <w:pPr>
              <w:rPr>
                <w:color w:val="000000"/>
              </w:rPr>
            </w:pPr>
            <w:r w:rsidRPr="00345A89">
              <w:rPr>
                <w:color w:val="000000"/>
              </w:rPr>
              <w:t>[feature] Add PSU1 to PSU3 FRU support.</w:t>
            </w:r>
          </w:p>
        </w:tc>
        <w:tc>
          <w:tcPr>
            <w:tcW w:w="1688" w:type="dxa"/>
            <w:tcBorders>
              <w:top w:val="single" w:sz="4" w:space="0" w:color="auto"/>
              <w:left w:val="single" w:sz="4" w:space="0" w:color="auto"/>
              <w:bottom w:val="single" w:sz="4" w:space="0" w:color="auto"/>
              <w:right w:val="single" w:sz="4" w:space="0" w:color="auto"/>
            </w:tcBorders>
          </w:tcPr>
          <w:p w14:paraId="19CDB919"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442C562" w14:textId="77777777" w:rsidR="00827D27" w:rsidRPr="00EE2E8A" w:rsidRDefault="00827D27" w:rsidP="00827D27">
            <w:pPr>
              <w:jc w:val="center"/>
              <w:rPr>
                <w:color w:val="FF0000"/>
              </w:rPr>
            </w:pPr>
          </w:p>
        </w:tc>
      </w:tr>
      <w:tr w:rsidR="00827D27" w:rsidRPr="00EE2E8A" w14:paraId="14424E6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4084FA3" w14:textId="77777777" w:rsidR="00827D27" w:rsidRPr="00EE2E8A" w:rsidRDefault="00827D27" w:rsidP="00827D27">
            <w:pPr>
              <w:jc w:val="center"/>
              <w:rPr>
                <w:color w:val="000000"/>
              </w:rPr>
            </w:pPr>
            <w:r w:rsidRPr="00EE2E8A">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6DE3EA17" w14:textId="77777777" w:rsidR="00827D27" w:rsidRPr="00EE2E8A" w:rsidRDefault="00827D27" w:rsidP="00827D27">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5B98784E" w14:textId="77777777" w:rsidR="00827D27" w:rsidRPr="00345A89" w:rsidRDefault="00827D27" w:rsidP="00827D27">
            <w:pPr>
              <w:rPr>
                <w:color w:val="000000"/>
              </w:rPr>
            </w:pPr>
            <w:r w:rsidRPr="00345A89">
              <w:rPr>
                <w:color w:val="000000"/>
              </w:rPr>
              <w:t>[feature] Add G492-H82-00.xml devmap file</w:t>
            </w:r>
          </w:p>
        </w:tc>
        <w:tc>
          <w:tcPr>
            <w:tcW w:w="1688" w:type="dxa"/>
            <w:tcBorders>
              <w:top w:val="single" w:sz="4" w:space="0" w:color="auto"/>
              <w:left w:val="single" w:sz="4" w:space="0" w:color="auto"/>
              <w:bottom w:val="single" w:sz="4" w:space="0" w:color="auto"/>
              <w:right w:val="single" w:sz="4" w:space="0" w:color="auto"/>
            </w:tcBorders>
          </w:tcPr>
          <w:p w14:paraId="034C1D3C"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A0A328F" w14:textId="77777777" w:rsidR="00827D27" w:rsidRPr="00EE2E8A" w:rsidRDefault="00827D27" w:rsidP="00827D27">
            <w:pPr>
              <w:jc w:val="center"/>
              <w:rPr>
                <w:color w:val="FF0000"/>
              </w:rPr>
            </w:pPr>
          </w:p>
        </w:tc>
      </w:tr>
      <w:tr w:rsidR="00827D27" w:rsidRPr="00EE2E8A" w14:paraId="1D16385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EC77819" w14:textId="77777777" w:rsidR="00827D27" w:rsidRPr="00EE2E8A" w:rsidRDefault="00827D27" w:rsidP="00827D27">
            <w:pPr>
              <w:jc w:val="center"/>
              <w:rPr>
                <w:color w:val="000000"/>
              </w:rPr>
            </w:pPr>
            <w:r w:rsidRPr="00EE2E8A">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55574261"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0F9A6147" w14:textId="77777777" w:rsidR="00827D27" w:rsidRPr="00345A89" w:rsidRDefault="00827D27" w:rsidP="00827D27">
            <w:pPr>
              <w:rPr>
                <w:color w:val="000000"/>
              </w:rPr>
            </w:pPr>
            <w:r w:rsidRPr="00345A89">
              <w:rPr>
                <w:color w:val="000000"/>
              </w:rPr>
              <w:t>[defect] update MG62-G41-00 devmap</w:t>
            </w:r>
          </w:p>
        </w:tc>
        <w:tc>
          <w:tcPr>
            <w:tcW w:w="1688" w:type="dxa"/>
            <w:tcBorders>
              <w:top w:val="single" w:sz="4" w:space="0" w:color="auto"/>
              <w:left w:val="single" w:sz="4" w:space="0" w:color="auto"/>
              <w:bottom w:val="single" w:sz="4" w:space="0" w:color="auto"/>
              <w:right w:val="single" w:sz="4" w:space="0" w:color="auto"/>
            </w:tcBorders>
          </w:tcPr>
          <w:p w14:paraId="309292B2"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2128F75" w14:textId="77777777" w:rsidR="00827D27" w:rsidRPr="00EE2E8A" w:rsidRDefault="00827D27" w:rsidP="00827D27">
            <w:pPr>
              <w:jc w:val="center"/>
              <w:rPr>
                <w:color w:val="FF0000"/>
              </w:rPr>
            </w:pPr>
          </w:p>
        </w:tc>
      </w:tr>
      <w:tr w:rsidR="00827D27" w:rsidRPr="00EE2E8A" w14:paraId="04E0F88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87C74B0" w14:textId="77777777" w:rsidR="00827D27" w:rsidRPr="00EE2E8A" w:rsidRDefault="00827D27" w:rsidP="00827D27">
            <w:pPr>
              <w:jc w:val="center"/>
              <w:rPr>
                <w:color w:val="000000"/>
              </w:rPr>
            </w:pPr>
            <w:r w:rsidRPr="00EE2E8A">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59958A48" w14:textId="77777777" w:rsidR="00827D27" w:rsidRPr="00EE2E8A" w:rsidRDefault="00827D27" w:rsidP="00827D27">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58E6E038" w14:textId="77777777" w:rsidR="00827D27" w:rsidRPr="00345A89" w:rsidRDefault="00827D27" w:rsidP="00827D27">
            <w:pPr>
              <w:rPr>
                <w:color w:val="000000"/>
              </w:rPr>
            </w:pPr>
            <w:r w:rsidRPr="00345A89">
              <w:rPr>
                <w:color w:val="000000"/>
              </w:rPr>
              <w:t>[feature] add redfish feature support</w:t>
            </w:r>
          </w:p>
        </w:tc>
        <w:tc>
          <w:tcPr>
            <w:tcW w:w="1688" w:type="dxa"/>
            <w:tcBorders>
              <w:top w:val="single" w:sz="4" w:space="0" w:color="auto"/>
              <w:left w:val="single" w:sz="4" w:space="0" w:color="auto"/>
              <w:bottom w:val="single" w:sz="4" w:space="0" w:color="auto"/>
              <w:right w:val="single" w:sz="4" w:space="0" w:color="auto"/>
            </w:tcBorders>
          </w:tcPr>
          <w:p w14:paraId="2C34AC0C"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BB90AD1" w14:textId="77777777" w:rsidR="00827D27" w:rsidRPr="00EE2E8A" w:rsidRDefault="00827D27" w:rsidP="00827D27">
            <w:pPr>
              <w:jc w:val="center"/>
              <w:rPr>
                <w:color w:val="FF0000"/>
              </w:rPr>
            </w:pPr>
          </w:p>
        </w:tc>
      </w:tr>
      <w:tr w:rsidR="00827D27" w:rsidRPr="00EE2E8A" w14:paraId="6A25E84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5AC002E" w14:textId="77777777" w:rsidR="00827D27" w:rsidRPr="00EE2E8A" w:rsidRDefault="00827D27" w:rsidP="00827D27">
            <w:pPr>
              <w:jc w:val="center"/>
              <w:rPr>
                <w:color w:val="000000"/>
              </w:rPr>
            </w:pPr>
            <w:r w:rsidRPr="00EE2E8A">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728FBF12"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0FA217FE" w14:textId="77777777" w:rsidR="00827D27" w:rsidRPr="00345A89" w:rsidRDefault="00827D27" w:rsidP="00827D27">
            <w:pPr>
              <w:rPr>
                <w:color w:val="000000"/>
              </w:rPr>
            </w:pPr>
            <w:r w:rsidRPr="00345A89">
              <w:rPr>
                <w:color w:val="000000"/>
              </w:rPr>
              <w:t>[defect] Fix make MDS spx-packages error.</w:t>
            </w:r>
          </w:p>
        </w:tc>
        <w:tc>
          <w:tcPr>
            <w:tcW w:w="1688" w:type="dxa"/>
            <w:tcBorders>
              <w:top w:val="single" w:sz="4" w:space="0" w:color="auto"/>
              <w:left w:val="single" w:sz="4" w:space="0" w:color="auto"/>
              <w:bottom w:val="single" w:sz="4" w:space="0" w:color="auto"/>
              <w:right w:val="single" w:sz="4" w:space="0" w:color="auto"/>
            </w:tcBorders>
          </w:tcPr>
          <w:p w14:paraId="587F27E4"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12A2DA5" w14:textId="77777777" w:rsidR="00827D27" w:rsidRPr="00EE2E8A" w:rsidRDefault="00827D27" w:rsidP="00827D27">
            <w:pPr>
              <w:jc w:val="center"/>
              <w:rPr>
                <w:color w:val="FF0000"/>
              </w:rPr>
            </w:pPr>
          </w:p>
        </w:tc>
      </w:tr>
      <w:tr w:rsidR="00827D27" w:rsidRPr="00EE2E8A" w14:paraId="64F49E8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B4D0E16" w14:textId="77777777" w:rsidR="00827D27" w:rsidRPr="00EE2E8A" w:rsidRDefault="00827D27" w:rsidP="00827D27">
            <w:pPr>
              <w:jc w:val="center"/>
              <w:rPr>
                <w:color w:val="000000"/>
              </w:rPr>
            </w:pPr>
            <w:r w:rsidRPr="00EE2E8A">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66224C77" w14:textId="77777777" w:rsidR="00827D27" w:rsidRPr="00EE2E8A" w:rsidRDefault="00827D27" w:rsidP="00827D27">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4CDC4F57" w14:textId="77777777" w:rsidR="00827D27" w:rsidRPr="00345A89" w:rsidRDefault="00827D27" w:rsidP="00827D27">
            <w:pPr>
              <w:rPr>
                <w:color w:val="000000"/>
              </w:rPr>
            </w:pPr>
            <w:r w:rsidRPr="00345A89">
              <w:rPr>
                <w:color w:val="000000"/>
              </w:rPr>
              <w:t>[feature] Enable ping function</w:t>
            </w:r>
          </w:p>
        </w:tc>
        <w:tc>
          <w:tcPr>
            <w:tcW w:w="1688" w:type="dxa"/>
            <w:tcBorders>
              <w:top w:val="single" w:sz="4" w:space="0" w:color="auto"/>
              <w:left w:val="single" w:sz="4" w:space="0" w:color="auto"/>
              <w:bottom w:val="single" w:sz="4" w:space="0" w:color="auto"/>
              <w:right w:val="single" w:sz="4" w:space="0" w:color="auto"/>
            </w:tcBorders>
          </w:tcPr>
          <w:p w14:paraId="3ADC9BD7"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C535BC6" w14:textId="77777777" w:rsidR="00827D27" w:rsidRPr="00EE2E8A" w:rsidRDefault="00827D27" w:rsidP="00827D27">
            <w:pPr>
              <w:jc w:val="center"/>
              <w:rPr>
                <w:color w:val="FF0000"/>
              </w:rPr>
            </w:pPr>
          </w:p>
        </w:tc>
      </w:tr>
      <w:tr w:rsidR="00827D27" w:rsidRPr="00EE2E8A" w14:paraId="0778339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771CA6E" w14:textId="77777777" w:rsidR="00827D27" w:rsidRPr="00EE2E8A" w:rsidRDefault="00827D27" w:rsidP="00827D27">
            <w:pPr>
              <w:jc w:val="center"/>
              <w:rPr>
                <w:color w:val="000000"/>
              </w:rPr>
            </w:pPr>
            <w:r w:rsidRPr="00EE2E8A">
              <w:rPr>
                <w:rFonts w:hint="eastAsia"/>
                <w:color w:val="000000"/>
              </w:rPr>
              <w:t>11</w:t>
            </w:r>
          </w:p>
        </w:tc>
        <w:tc>
          <w:tcPr>
            <w:tcW w:w="709" w:type="dxa"/>
            <w:tcBorders>
              <w:top w:val="single" w:sz="4" w:space="0" w:color="auto"/>
              <w:left w:val="single" w:sz="4" w:space="0" w:color="auto"/>
              <w:bottom w:val="single" w:sz="4" w:space="0" w:color="auto"/>
              <w:right w:val="single" w:sz="4" w:space="0" w:color="auto"/>
            </w:tcBorders>
            <w:vAlign w:val="center"/>
          </w:tcPr>
          <w:p w14:paraId="036F9257"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6A4DC5CE" w14:textId="77777777" w:rsidR="00827D27" w:rsidRPr="00345A89" w:rsidRDefault="00827D27" w:rsidP="00827D27">
            <w:pPr>
              <w:rPr>
                <w:color w:val="000000"/>
              </w:rPr>
            </w:pPr>
            <w:r w:rsidRPr="00345A89">
              <w:rPr>
                <w:color w:val="000000"/>
              </w:rPr>
              <w:t>[defect] Fix M2_TEMP sensor error for ME62-GE0-00.</w:t>
            </w:r>
          </w:p>
        </w:tc>
        <w:tc>
          <w:tcPr>
            <w:tcW w:w="1688" w:type="dxa"/>
            <w:tcBorders>
              <w:top w:val="single" w:sz="4" w:space="0" w:color="auto"/>
              <w:left w:val="single" w:sz="4" w:space="0" w:color="auto"/>
              <w:bottom w:val="single" w:sz="4" w:space="0" w:color="auto"/>
              <w:right w:val="single" w:sz="4" w:space="0" w:color="auto"/>
            </w:tcBorders>
          </w:tcPr>
          <w:p w14:paraId="44AA6480"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7DE5538" w14:textId="77777777" w:rsidR="00827D27" w:rsidRPr="00EE2E8A" w:rsidRDefault="00827D27" w:rsidP="00827D27">
            <w:pPr>
              <w:jc w:val="center"/>
              <w:rPr>
                <w:color w:val="FF0000"/>
              </w:rPr>
            </w:pPr>
          </w:p>
        </w:tc>
      </w:tr>
      <w:tr w:rsidR="00827D27" w:rsidRPr="00EE2E8A" w14:paraId="6D5B6DF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95EFC92" w14:textId="77777777" w:rsidR="00827D27" w:rsidRPr="00EE2E8A" w:rsidRDefault="00827D27" w:rsidP="00827D27">
            <w:pPr>
              <w:jc w:val="center"/>
              <w:rPr>
                <w:color w:val="000000"/>
              </w:rPr>
            </w:pPr>
            <w:r w:rsidRPr="00EE2E8A">
              <w:rPr>
                <w:rFonts w:hint="eastAsia"/>
                <w:color w:val="000000"/>
              </w:rPr>
              <w:t>12</w:t>
            </w:r>
          </w:p>
        </w:tc>
        <w:tc>
          <w:tcPr>
            <w:tcW w:w="709" w:type="dxa"/>
            <w:tcBorders>
              <w:top w:val="single" w:sz="4" w:space="0" w:color="auto"/>
              <w:left w:val="single" w:sz="4" w:space="0" w:color="auto"/>
              <w:bottom w:val="single" w:sz="4" w:space="0" w:color="auto"/>
              <w:right w:val="single" w:sz="4" w:space="0" w:color="auto"/>
            </w:tcBorders>
            <w:vAlign w:val="center"/>
          </w:tcPr>
          <w:p w14:paraId="3C0C3E0A"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3CB4C6AC" w14:textId="77777777" w:rsidR="00827D27" w:rsidRPr="00345A89" w:rsidRDefault="00827D27" w:rsidP="00827D27">
            <w:pPr>
              <w:rPr>
                <w:color w:val="000000"/>
              </w:rPr>
            </w:pPr>
            <w:r w:rsidRPr="00345A89">
              <w:rPr>
                <w:color w:val="000000"/>
              </w:rPr>
              <w:t>[defect] Fix GPIO interrupt initial error and add IDLED_BTN function.</w:t>
            </w:r>
          </w:p>
        </w:tc>
        <w:tc>
          <w:tcPr>
            <w:tcW w:w="1688" w:type="dxa"/>
            <w:tcBorders>
              <w:top w:val="single" w:sz="4" w:space="0" w:color="auto"/>
              <w:left w:val="single" w:sz="4" w:space="0" w:color="auto"/>
              <w:bottom w:val="single" w:sz="4" w:space="0" w:color="auto"/>
              <w:right w:val="single" w:sz="4" w:space="0" w:color="auto"/>
            </w:tcBorders>
          </w:tcPr>
          <w:p w14:paraId="7E36816F"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C106E12" w14:textId="77777777" w:rsidR="00827D27" w:rsidRPr="00EE2E8A" w:rsidRDefault="00827D27" w:rsidP="00827D27">
            <w:pPr>
              <w:jc w:val="center"/>
              <w:rPr>
                <w:color w:val="FF0000"/>
              </w:rPr>
            </w:pPr>
          </w:p>
        </w:tc>
      </w:tr>
      <w:tr w:rsidR="00827D27" w:rsidRPr="00EE2E8A" w14:paraId="034EF85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797B816" w14:textId="77777777" w:rsidR="00827D27" w:rsidRPr="00EE2E8A" w:rsidRDefault="00827D27" w:rsidP="00827D27">
            <w:pPr>
              <w:jc w:val="center"/>
              <w:rPr>
                <w:color w:val="000000"/>
              </w:rPr>
            </w:pPr>
            <w:r w:rsidRPr="00EE2E8A">
              <w:rPr>
                <w:rFonts w:hint="eastAsia"/>
                <w:color w:val="000000"/>
              </w:rPr>
              <w:t>13</w:t>
            </w:r>
          </w:p>
        </w:tc>
        <w:tc>
          <w:tcPr>
            <w:tcW w:w="709" w:type="dxa"/>
            <w:tcBorders>
              <w:top w:val="single" w:sz="4" w:space="0" w:color="auto"/>
              <w:left w:val="single" w:sz="4" w:space="0" w:color="auto"/>
              <w:bottom w:val="single" w:sz="4" w:space="0" w:color="auto"/>
              <w:right w:val="single" w:sz="4" w:space="0" w:color="auto"/>
            </w:tcBorders>
            <w:vAlign w:val="center"/>
          </w:tcPr>
          <w:p w14:paraId="427E05EC" w14:textId="77777777" w:rsidR="00827D27" w:rsidRPr="00EE2E8A" w:rsidRDefault="00827D27" w:rsidP="00827D27">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77B61815" w14:textId="77777777" w:rsidR="00827D27" w:rsidRPr="00345A89" w:rsidRDefault="00827D27" w:rsidP="00827D27">
            <w:pPr>
              <w:rPr>
                <w:color w:val="000000"/>
              </w:rPr>
            </w:pPr>
            <w:r w:rsidRPr="00345A89">
              <w:rPr>
                <w:color w:val="000000"/>
              </w:rPr>
              <w:t>[Merge] Update AMI code base to v13-update-0.04 (08/27/2020).</w:t>
            </w:r>
          </w:p>
        </w:tc>
        <w:tc>
          <w:tcPr>
            <w:tcW w:w="1688" w:type="dxa"/>
            <w:tcBorders>
              <w:top w:val="single" w:sz="4" w:space="0" w:color="auto"/>
              <w:left w:val="single" w:sz="4" w:space="0" w:color="auto"/>
              <w:bottom w:val="single" w:sz="4" w:space="0" w:color="auto"/>
              <w:right w:val="single" w:sz="4" w:space="0" w:color="auto"/>
            </w:tcBorders>
          </w:tcPr>
          <w:p w14:paraId="1FC6C64E"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7B26EBC" w14:textId="77777777" w:rsidR="00827D27" w:rsidRPr="00EE2E8A" w:rsidRDefault="00827D27" w:rsidP="00827D27">
            <w:pPr>
              <w:jc w:val="center"/>
              <w:rPr>
                <w:color w:val="FF0000"/>
              </w:rPr>
            </w:pPr>
          </w:p>
        </w:tc>
      </w:tr>
      <w:tr w:rsidR="00827D27" w:rsidRPr="00EE2E8A" w14:paraId="3A54D15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79902FC" w14:textId="77777777" w:rsidR="00827D27" w:rsidRPr="00EE2E8A" w:rsidRDefault="00827D27" w:rsidP="00827D27">
            <w:pPr>
              <w:jc w:val="center"/>
              <w:rPr>
                <w:color w:val="000000"/>
              </w:rPr>
            </w:pPr>
            <w:r w:rsidRPr="00EE2E8A">
              <w:rPr>
                <w:rFonts w:hint="eastAsia"/>
                <w:color w:val="000000"/>
              </w:rPr>
              <w:t>14</w:t>
            </w:r>
          </w:p>
        </w:tc>
        <w:tc>
          <w:tcPr>
            <w:tcW w:w="709" w:type="dxa"/>
            <w:tcBorders>
              <w:top w:val="single" w:sz="4" w:space="0" w:color="auto"/>
              <w:left w:val="single" w:sz="4" w:space="0" w:color="auto"/>
              <w:bottom w:val="single" w:sz="4" w:space="0" w:color="auto"/>
              <w:right w:val="single" w:sz="4" w:space="0" w:color="auto"/>
            </w:tcBorders>
            <w:vAlign w:val="center"/>
          </w:tcPr>
          <w:p w14:paraId="141442F0" w14:textId="77777777" w:rsidR="00827D27" w:rsidRPr="00EE2E8A" w:rsidRDefault="00827D27" w:rsidP="00827D27">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68589CEF" w14:textId="77777777" w:rsidR="00827D27" w:rsidRPr="00345A89" w:rsidRDefault="00827D27" w:rsidP="00827D27">
            <w:pPr>
              <w:rPr>
                <w:color w:val="000000"/>
              </w:rPr>
            </w:pPr>
            <w:r w:rsidRPr="00345A89">
              <w:rPr>
                <w:color w:val="000000"/>
              </w:rPr>
              <w:t>[Merge] Merge code v12.2 gbt_module to v13 (r2352-r3021).</w:t>
            </w:r>
          </w:p>
        </w:tc>
        <w:tc>
          <w:tcPr>
            <w:tcW w:w="1688" w:type="dxa"/>
            <w:tcBorders>
              <w:top w:val="single" w:sz="4" w:space="0" w:color="auto"/>
              <w:left w:val="single" w:sz="4" w:space="0" w:color="auto"/>
              <w:bottom w:val="single" w:sz="4" w:space="0" w:color="auto"/>
              <w:right w:val="single" w:sz="4" w:space="0" w:color="auto"/>
            </w:tcBorders>
          </w:tcPr>
          <w:p w14:paraId="2A8970C7"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5B84C52" w14:textId="77777777" w:rsidR="00827D27" w:rsidRPr="00EE2E8A" w:rsidRDefault="00827D27" w:rsidP="00827D27">
            <w:pPr>
              <w:jc w:val="center"/>
              <w:rPr>
                <w:color w:val="FF0000"/>
              </w:rPr>
            </w:pPr>
          </w:p>
        </w:tc>
      </w:tr>
      <w:tr w:rsidR="00827D27" w:rsidRPr="00EE2E8A" w14:paraId="423F603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2EEB6B6" w14:textId="77777777" w:rsidR="00827D27" w:rsidRPr="00EE2E8A" w:rsidRDefault="00827D27" w:rsidP="00827D27">
            <w:pPr>
              <w:jc w:val="center"/>
              <w:rPr>
                <w:color w:val="000000"/>
              </w:rPr>
            </w:pPr>
            <w:r w:rsidRPr="00EE2E8A">
              <w:rPr>
                <w:rFonts w:hint="eastAsia"/>
                <w:color w:val="000000"/>
              </w:rPr>
              <w:t>15</w:t>
            </w:r>
          </w:p>
        </w:tc>
        <w:tc>
          <w:tcPr>
            <w:tcW w:w="709" w:type="dxa"/>
            <w:tcBorders>
              <w:top w:val="single" w:sz="4" w:space="0" w:color="auto"/>
              <w:left w:val="single" w:sz="4" w:space="0" w:color="auto"/>
              <w:bottom w:val="single" w:sz="4" w:space="0" w:color="auto"/>
              <w:right w:val="single" w:sz="4" w:space="0" w:color="auto"/>
            </w:tcBorders>
            <w:vAlign w:val="center"/>
          </w:tcPr>
          <w:p w14:paraId="7AE45D59"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25DE1B7D" w14:textId="77777777" w:rsidR="00827D27" w:rsidRPr="00345A89" w:rsidRDefault="00827D27" w:rsidP="00827D27">
            <w:pPr>
              <w:rPr>
                <w:color w:val="000000"/>
              </w:rPr>
            </w:pPr>
            <w:r w:rsidRPr="00345A89">
              <w:rPr>
                <w:color w:val="000000"/>
              </w:rPr>
              <w:t>[defect] Adjust eSPI driving strength on uboot.</w:t>
            </w:r>
          </w:p>
        </w:tc>
        <w:tc>
          <w:tcPr>
            <w:tcW w:w="1688" w:type="dxa"/>
            <w:tcBorders>
              <w:top w:val="single" w:sz="4" w:space="0" w:color="auto"/>
              <w:left w:val="single" w:sz="4" w:space="0" w:color="auto"/>
              <w:bottom w:val="single" w:sz="4" w:space="0" w:color="auto"/>
              <w:right w:val="single" w:sz="4" w:space="0" w:color="auto"/>
            </w:tcBorders>
          </w:tcPr>
          <w:p w14:paraId="54D16380"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FE2FE36" w14:textId="77777777" w:rsidR="00827D27" w:rsidRPr="00EE2E8A" w:rsidRDefault="00827D27" w:rsidP="00827D27">
            <w:pPr>
              <w:jc w:val="center"/>
              <w:rPr>
                <w:color w:val="FF0000"/>
              </w:rPr>
            </w:pPr>
          </w:p>
        </w:tc>
      </w:tr>
      <w:tr w:rsidR="00827D27" w:rsidRPr="00EE2E8A" w14:paraId="6156199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45B0EE7" w14:textId="77777777" w:rsidR="00827D27" w:rsidRPr="00EE2E8A" w:rsidRDefault="00827D27" w:rsidP="00827D27">
            <w:pPr>
              <w:jc w:val="center"/>
              <w:rPr>
                <w:color w:val="000000"/>
              </w:rPr>
            </w:pPr>
            <w:r w:rsidRPr="00EE2E8A">
              <w:rPr>
                <w:rFonts w:hint="eastAsia"/>
                <w:color w:val="000000"/>
              </w:rPr>
              <w:t>16</w:t>
            </w:r>
          </w:p>
        </w:tc>
        <w:tc>
          <w:tcPr>
            <w:tcW w:w="709" w:type="dxa"/>
            <w:tcBorders>
              <w:top w:val="single" w:sz="4" w:space="0" w:color="auto"/>
              <w:left w:val="single" w:sz="4" w:space="0" w:color="auto"/>
              <w:bottom w:val="single" w:sz="4" w:space="0" w:color="auto"/>
              <w:right w:val="single" w:sz="4" w:space="0" w:color="auto"/>
            </w:tcBorders>
            <w:vAlign w:val="center"/>
          </w:tcPr>
          <w:p w14:paraId="04575D22"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269C9115" w14:textId="77777777" w:rsidR="00827D27" w:rsidRPr="00345A89" w:rsidRDefault="00827D27" w:rsidP="00827D27">
            <w:pPr>
              <w:rPr>
                <w:color w:val="000000"/>
              </w:rPr>
            </w:pPr>
            <w:r w:rsidRPr="00345A89">
              <w:rPr>
                <w:color w:val="000000"/>
              </w:rPr>
              <w:t>[defect] fix cannot get SMBIOS</w:t>
            </w:r>
          </w:p>
        </w:tc>
        <w:tc>
          <w:tcPr>
            <w:tcW w:w="1688" w:type="dxa"/>
            <w:tcBorders>
              <w:top w:val="single" w:sz="4" w:space="0" w:color="auto"/>
              <w:left w:val="single" w:sz="4" w:space="0" w:color="auto"/>
              <w:bottom w:val="single" w:sz="4" w:space="0" w:color="auto"/>
              <w:right w:val="single" w:sz="4" w:space="0" w:color="auto"/>
            </w:tcBorders>
          </w:tcPr>
          <w:p w14:paraId="5F76A127"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5113CCB" w14:textId="77777777" w:rsidR="00827D27" w:rsidRPr="00EE2E8A" w:rsidRDefault="00827D27" w:rsidP="00827D27">
            <w:pPr>
              <w:jc w:val="center"/>
              <w:rPr>
                <w:color w:val="FF0000"/>
              </w:rPr>
            </w:pPr>
          </w:p>
        </w:tc>
      </w:tr>
      <w:tr w:rsidR="00827D27" w:rsidRPr="00EE2E8A" w14:paraId="26655A5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F210B54" w14:textId="77777777" w:rsidR="00827D27" w:rsidRPr="00EE2E8A" w:rsidRDefault="00827D27" w:rsidP="00827D27">
            <w:pPr>
              <w:jc w:val="center"/>
              <w:rPr>
                <w:color w:val="000000"/>
              </w:rPr>
            </w:pPr>
            <w:r w:rsidRPr="00EE2E8A">
              <w:rPr>
                <w:color w:val="000000"/>
              </w:rPr>
              <w:t>1</w:t>
            </w:r>
            <w:r w:rsidRPr="00EE2E8A">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71BC5BF2"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62204939" w14:textId="77777777" w:rsidR="00827D27" w:rsidRPr="00345A89" w:rsidRDefault="00827D27" w:rsidP="00827D27">
            <w:pPr>
              <w:rPr>
                <w:color w:val="000000"/>
              </w:rPr>
            </w:pPr>
            <w:r w:rsidRPr="00345A89">
              <w:rPr>
                <w:color w:val="000000"/>
              </w:rPr>
              <w:t>[defect] modify PSU1 slave addr to fix PSU temperature abnormal issue</w:t>
            </w:r>
          </w:p>
        </w:tc>
        <w:tc>
          <w:tcPr>
            <w:tcW w:w="1688" w:type="dxa"/>
            <w:tcBorders>
              <w:top w:val="single" w:sz="4" w:space="0" w:color="auto"/>
              <w:left w:val="single" w:sz="4" w:space="0" w:color="auto"/>
              <w:bottom w:val="single" w:sz="4" w:space="0" w:color="auto"/>
              <w:right w:val="single" w:sz="4" w:space="0" w:color="auto"/>
            </w:tcBorders>
          </w:tcPr>
          <w:p w14:paraId="0BA608B8"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BA93BBA" w14:textId="77777777" w:rsidR="00827D27" w:rsidRPr="00EE2E8A" w:rsidRDefault="00827D27" w:rsidP="00827D27">
            <w:pPr>
              <w:jc w:val="center"/>
              <w:rPr>
                <w:color w:val="FF0000"/>
              </w:rPr>
            </w:pPr>
          </w:p>
        </w:tc>
      </w:tr>
      <w:tr w:rsidR="00827D27" w:rsidRPr="00EE2E8A" w14:paraId="4378744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9467FC3" w14:textId="77777777" w:rsidR="00827D27" w:rsidRPr="00EE2E8A" w:rsidRDefault="00827D27" w:rsidP="00827D27">
            <w:pPr>
              <w:jc w:val="center"/>
              <w:rPr>
                <w:color w:val="000000"/>
              </w:rPr>
            </w:pPr>
            <w:r w:rsidRPr="00EE2E8A">
              <w:rPr>
                <w:rFonts w:hint="eastAsia"/>
                <w:color w:val="000000"/>
              </w:rPr>
              <w:t>18</w:t>
            </w:r>
          </w:p>
        </w:tc>
        <w:tc>
          <w:tcPr>
            <w:tcW w:w="709" w:type="dxa"/>
            <w:tcBorders>
              <w:top w:val="single" w:sz="4" w:space="0" w:color="auto"/>
              <w:left w:val="single" w:sz="4" w:space="0" w:color="auto"/>
              <w:bottom w:val="single" w:sz="4" w:space="0" w:color="auto"/>
              <w:right w:val="single" w:sz="4" w:space="0" w:color="auto"/>
            </w:tcBorders>
            <w:vAlign w:val="center"/>
          </w:tcPr>
          <w:p w14:paraId="40A0275E"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5B131E95" w14:textId="77777777" w:rsidR="00827D27" w:rsidRPr="00345A89" w:rsidRDefault="00827D27" w:rsidP="00827D27">
            <w:pPr>
              <w:rPr>
                <w:color w:val="000000"/>
              </w:rPr>
            </w:pPr>
            <w:r w:rsidRPr="00345A89">
              <w:rPr>
                <w:color w:val="000000"/>
              </w:rPr>
              <w:t>[defect] Fix FAN control and display error, add PSU inlet ambient sensor and modify siwtch IC sensor name for ME62-GE0-00.</w:t>
            </w:r>
          </w:p>
        </w:tc>
        <w:tc>
          <w:tcPr>
            <w:tcW w:w="1688" w:type="dxa"/>
            <w:tcBorders>
              <w:top w:val="single" w:sz="4" w:space="0" w:color="auto"/>
              <w:left w:val="single" w:sz="4" w:space="0" w:color="auto"/>
              <w:bottom w:val="single" w:sz="4" w:space="0" w:color="auto"/>
              <w:right w:val="single" w:sz="4" w:space="0" w:color="auto"/>
            </w:tcBorders>
          </w:tcPr>
          <w:p w14:paraId="07892761"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3B86145" w14:textId="77777777" w:rsidR="00827D27" w:rsidRPr="00EE2E8A" w:rsidRDefault="00827D27" w:rsidP="00827D27">
            <w:pPr>
              <w:jc w:val="center"/>
              <w:rPr>
                <w:color w:val="FF0000"/>
              </w:rPr>
            </w:pPr>
          </w:p>
        </w:tc>
      </w:tr>
      <w:tr w:rsidR="00827D27" w:rsidRPr="00EE2E8A" w14:paraId="79E6B16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F1183F5" w14:textId="77777777" w:rsidR="00827D27" w:rsidRPr="00EE2E8A" w:rsidRDefault="00827D27" w:rsidP="00827D27">
            <w:pPr>
              <w:jc w:val="center"/>
              <w:rPr>
                <w:color w:val="000000"/>
              </w:rPr>
            </w:pPr>
            <w:r w:rsidRPr="00EE2E8A">
              <w:rPr>
                <w:rFonts w:hint="eastAsia"/>
                <w:color w:val="000000"/>
              </w:rPr>
              <w:t>19</w:t>
            </w:r>
          </w:p>
        </w:tc>
        <w:tc>
          <w:tcPr>
            <w:tcW w:w="709" w:type="dxa"/>
            <w:tcBorders>
              <w:top w:val="single" w:sz="4" w:space="0" w:color="auto"/>
              <w:left w:val="single" w:sz="4" w:space="0" w:color="auto"/>
              <w:bottom w:val="single" w:sz="4" w:space="0" w:color="auto"/>
              <w:right w:val="single" w:sz="4" w:space="0" w:color="auto"/>
            </w:tcBorders>
            <w:vAlign w:val="center"/>
          </w:tcPr>
          <w:p w14:paraId="5E0048BC"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4BF34284" w14:textId="77777777" w:rsidR="00827D27" w:rsidRPr="00345A89" w:rsidRDefault="00827D27" w:rsidP="00827D27">
            <w:pPr>
              <w:rPr>
                <w:color w:val="000000"/>
              </w:rPr>
            </w:pPr>
            <w:r w:rsidRPr="00345A89">
              <w:rPr>
                <w:color w:val="000000"/>
              </w:rPr>
              <w:t>[defect] Modify API of GPIOPx pass-through settings.</w:t>
            </w:r>
          </w:p>
        </w:tc>
        <w:tc>
          <w:tcPr>
            <w:tcW w:w="1688" w:type="dxa"/>
            <w:tcBorders>
              <w:top w:val="single" w:sz="4" w:space="0" w:color="auto"/>
              <w:left w:val="single" w:sz="4" w:space="0" w:color="auto"/>
              <w:bottom w:val="single" w:sz="4" w:space="0" w:color="auto"/>
              <w:right w:val="single" w:sz="4" w:space="0" w:color="auto"/>
            </w:tcBorders>
          </w:tcPr>
          <w:p w14:paraId="4E4BA336"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6C11F9D" w14:textId="77777777" w:rsidR="00827D27" w:rsidRPr="00EE2E8A" w:rsidRDefault="00827D27" w:rsidP="00827D27">
            <w:pPr>
              <w:jc w:val="center"/>
              <w:rPr>
                <w:color w:val="FF0000"/>
              </w:rPr>
            </w:pPr>
          </w:p>
        </w:tc>
      </w:tr>
      <w:tr w:rsidR="00827D27" w:rsidRPr="00EE2E8A" w14:paraId="04B8906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231E2A4" w14:textId="77777777" w:rsidR="00827D27" w:rsidRPr="00EE2E8A" w:rsidRDefault="00827D27" w:rsidP="00827D27">
            <w:pPr>
              <w:jc w:val="center"/>
              <w:rPr>
                <w:color w:val="000000"/>
              </w:rPr>
            </w:pPr>
            <w:r w:rsidRPr="00EE2E8A">
              <w:rPr>
                <w:rFonts w:hint="eastAsia"/>
                <w:color w:val="000000"/>
              </w:rPr>
              <w:t>20</w:t>
            </w:r>
          </w:p>
        </w:tc>
        <w:tc>
          <w:tcPr>
            <w:tcW w:w="709" w:type="dxa"/>
            <w:tcBorders>
              <w:top w:val="single" w:sz="4" w:space="0" w:color="auto"/>
              <w:left w:val="single" w:sz="4" w:space="0" w:color="auto"/>
              <w:bottom w:val="single" w:sz="4" w:space="0" w:color="auto"/>
              <w:right w:val="single" w:sz="4" w:space="0" w:color="auto"/>
            </w:tcBorders>
            <w:vAlign w:val="center"/>
          </w:tcPr>
          <w:p w14:paraId="6ED07608"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4E4D038C" w14:textId="77777777" w:rsidR="00827D27" w:rsidRPr="00345A89" w:rsidRDefault="00827D27" w:rsidP="00827D27">
            <w:pPr>
              <w:rPr>
                <w:color w:val="000000"/>
              </w:rPr>
            </w:pPr>
            <w:r w:rsidRPr="00345A89">
              <w:rPr>
                <w:color w:val="000000"/>
              </w:rPr>
              <w:t>[defect] update the ME scan interval avoid ME busy</w:t>
            </w:r>
          </w:p>
        </w:tc>
        <w:tc>
          <w:tcPr>
            <w:tcW w:w="1688" w:type="dxa"/>
            <w:tcBorders>
              <w:top w:val="single" w:sz="4" w:space="0" w:color="auto"/>
              <w:left w:val="single" w:sz="4" w:space="0" w:color="auto"/>
              <w:bottom w:val="single" w:sz="4" w:space="0" w:color="auto"/>
              <w:right w:val="single" w:sz="4" w:space="0" w:color="auto"/>
            </w:tcBorders>
          </w:tcPr>
          <w:p w14:paraId="7B8DE866"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E198965" w14:textId="77777777" w:rsidR="00827D27" w:rsidRPr="00EE2E8A" w:rsidRDefault="00827D27" w:rsidP="00827D27">
            <w:pPr>
              <w:jc w:val="center"/>
              <w:rPr>
                <w:color w:val="FF0000"/>
              </w:rPr>
            </w:pPr>
          </w:p>
        </w:tc>
      </w:tr>
      <w:tr w:rsidR="00827D27" w:rsidRPr="00EE2E8A" w14:paraId="45980934"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787A4EB" w14:textId="77777777" w:rsidR="00827D27" w:rsidRPr="00EE2E8A" w:rsidRDefault="00827D27" w:rsidP="00827D27">
            <w:pPr>
              <w:jc w:val="center"/>
              <w:rPr>
                <w:color w:val="000000"/>
              </w:rPr>
            </w:pPr>
            <w:r w:rsidRPr="00EE2E8A">
              <w:rPr>
                <w:rFonts w:hint="eastAsia"/>
                <w:color w:val="000000"/>
              </w:rPr>
              <w:t>21</w:t>
            </w:r>
          </w:p>
        </w:tc>
        <w:tc>
          <w:tcPr>
            <w:tcW w:w="709" w:type="dxa"/>
            <w:tcBorders>
              <w:top w:val="single" w:sz="4" w:space="0" w:color="auto"/>
              <w:left w:val="single" w:sz="4" w:space="0" w:color="auto"/>
              <w:bottom w:val="single" w:sz="4" w:space="0" w:color="auto"/>
              <w:right w:val="single" w:sz="4" w:space="0" w:color="auto"/>
            </w:tcBorders>
            <w:vAlign w:val="center"/>
          </w:tcPr>
          <w:p w14:paraId="69CE9061"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3485BE3E" w14:textId="77777777" w:rsidR="00827D27" w:rsidRPr="00345A89" w:rsidRDefault="00827D27" w:rsidP="00827D27">
            <w:pPr>
              <w:rPr>
                <w:color w:val="000000"/>
              </w:rPr>
            </w:pPr>
            <w:r w:rsidRPr="00345A89">
              <w:rPr>
                <w:color w:val="000000"/>
              </w:rPr>
              <w:t xml:space="preserve">[defect] fix ipmi crash issue when the ME sensor is enabled </w:t>
            </w:r>
          </w:p>
        </w:tc>
        <w:tc>
          <w:tcPr>
            <w:tcW w:w="1688" w:type="dxa"/>
            <w:tcBorders>
              <w:top w:val="single" w:sz="4" w:space="0" w:color="auto"/>
              <w:left w:val="single" w:sz="4" w:space="0" w:color="auto"/>
              <w:bottom w:val="single" w:sz="4" w:space="0" w:color="auto"/>
              <w:right w:val="single" w:sz="4" w:space="0" w:color="auto"/>
            </w:tcBorders>
          </w:tcPr>
          <w:p w14:paraId="09E024AC"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6EB8D48" w14:textId="77777777" w:rsidR="00827D27" w:rsidRPr="00EE2E8A" w:rsidRDefault="00827D27" w:rsidP="00827D27">
            <w:pPr>
              <w:jc w:val="center"/>
              <w:rPr>
                <w:color w:val="FF0000"/>
              </w:rPr>
            </w:pPr>
          </w:p>
        </w:tc>
      </w:tr>
      <w:tr w:rsidR="00827D27" w:rsidRPr="00EE2E8A" w14:paraId="51F0AAE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4A5E814" w14:textId="77777777" w:rsidR="00827D27" w:rsidRPr="00EE2E8A" w:rsidRDefault="00827D27" w:rsidP="00827D27">
            <w:pPr>
              <w:jc w:val="center"/>
              <w:rPr>
                <w:color w:val="000000"/>
              </w:rPr>
            </w:pPr>
            <w:r w:rsidRPr="00EE2E8A">
              <w:rPr>
                <w:rFonts w:hint="eastAsia"/>
                <w:color w:val="000000"/>
              </w:rPr>
              <w:t>22</w:t>
            </w:r>
          </w:p>
        </w:tc>
        <w:tc>
          <w:tcPr>
            <w:tcW w:w="709" w:type="dxa"/>
            <w:tcBorders>
              <w:top w:val="single" w:sz="4" w:space="0" w:color="auto"/>
              <w:left w:val="single" w:sz="4" w:space="0" w:color="auto"/>
              <w:bottom w:val="single" w:sz="4" w:space="0" w:color="auto"/>
              <w:right w:val="single" w:sz="4" w:space="0" w:color="auto"/>
            </w:tcBorders>
            <w:vAlign w:val="center"/>
          </w:tcPr>
          <w:p w14:paraId="1BC53F74"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7920061A" w14:textId="77777777" w:rsidR="00827D27" w:rsidRPr="00345A89" w:rsidRDefault="00827D27" w:rsidP="00827D27">
            <w:pPr>
              <w:rPr>
                <w:color w:val="000000"/>
              </w:rPr>
            </w:pPr>
            <w:r w:rsidRPr="00345A89">
              <w:rPr>
                <w:color w:val="000000"/>
              </w:rPr>
              <w:t>[defect] remove previous workaround solution</w:t>
            </w:r>
          </w:p>
        </w:tc>
        <w:tc>
          <w:tcPr>
            <w:tcW w:w="1688" w:type="dxa"/>
            <w:tcBorders>
              <w:top w:val="single" w:sz="4" w:space="0" w:color="auto"/>
              <w:left w:val="single" w:sz="4" w:space="0" w:color="auto"/>
              <w:bottom w:val="single" w:sz="4" w:space="0" w:color="auto"/>
              <w:right w:val="single" w:sz="4" w:space="0" w:color="auto"/>
            </w:tcBorders>
          </w:tcPr>
          <w:p w14:paraId="5C96FFCA"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7DFDB66" w14:textId="77777777" w:rsidR="00827D27" w:rsidRPr="00EE2E8A" w:rsidRDefault="00827D27" w:rsidP="00827D27">
            <w:pPr>
              <w:jc w:val="center"/>
              <w:rPr>
                <w:color w:val="FF0000"/>
              </w:rPr>
            </w:pPr>
          </w:p>
        </w:tc>
      </w:tr>
      <w:tr w:rsidR="00827D27" w:rsidRPr="00EE2E8A" w14:paraId="71C0218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8DA1BE5" w14:textId="77777777" w:rsidR="00827D27" w:rsidRPr="00EE2E8A" w:rsidRDefault="00827D27" w:rsidP="00827D27">
            <w:pPr>
              <w:jc w:val="center"/>
              <w:rPr>
                <w:color w:val="000000"/>
              </w:rPr>
            </w:pPr>
            <w:r w:rsidRPr="00EE2E8A">
              <w:rPr>
                <w:rFonts w:hint="eastAsia"/>
                <w:color w:val="000000"/>
              </w:rPr>
              <w:t>23</w:t>
            </w:r>
          </w:p>
        </w:tc>
        <w:tc>
          <w:tcPr>
            <w:tcW w:w="709" w:type="dxa"/>
            <w:tcBorders>
              <w:top w:val="single" w:sz="4" w:space="0" w:color="auto"/>
              <w:left w:val="single" w:sz="4" w:space="0" w:color="auto"/>
              <w:bottom w:val="single" w:sz="4" w:space="0" w:color="auto"/>
              <w:right w:val="single" w:sz="4" w:space="0" w:color="auto"/>
            </w:tcBorders>
            <w:vAlign w:val="center"/>
          </w:tcPr>
          <w:p w14:paraId="026CD2D9"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23E17A38" w14:textId="77777777" w:rsidR="00827D27" w:rsidRPr="00345A89" w:rsidRDefault="00827D27" w:rsidP="00827D27">
            <w:pPr>
              <w:rPr>
                <w:color w:val="000000"/>
              </w:rPr>
            </w:pPr>
            <w:r w:rsidRPr="00345A89">
              <w:rPr>
                <w:color w:val="000000"/>
              </w:rPr>
              <w:t>[defect] merge lost code from v12</w:t>
            </w:r>
          </w:p>
        </w:tc>
        <w:tc>
          <w:tcPr>
            <w:tcW w:w="1688" w:type="dxa"/>
            <w:tcBorders>
              <w:top w:val="single" w:sz="4" w:space="0" w:color="auto"/>
              <w:left w:val="single" w:sz="4" w:space="0" w:color="auto"/>
              <w:bottom w:val="single" w:sz="4" w:space="0" w:color="auto"/>
              <w:right w:val="single" w:sz="4" w:space="0" w:color="auto"/>
            </w:tcBorders>
          </w:tcPr>
          <w:p w14:paraId="1C1A7058"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3D549AB7" w14:textId="77777777" w:rsidR="00827D27" w:rsidRPr="00EE2E8A" w:rsidRDefault="00827D27" w:rsidP="00827D27">
            <w:pPr>
              <w:jc w:val="center"/>
              <w:rPr>
                <w:color w:val="FF0000"/>
              </w:rPr>
            </w:pPr>
          </w:p>
        </w:tc>
      </w:tr>
      <w:tr w:rsidR="00827D27" w:rsidRPr="00EE2E8A" w14:paraId="77DEF83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2D39AC6" w14:textId="77777777" w:rsidR="00827D27" w:rsidRPr="00EE2E8A" w:rsidRDefault="00827D27" w:rsidP="00827D27">
            <w:pPr>
              <w:jc w:val="center"/>
              <w:rPr>
                <w:color w:val="000000"/>
              </w:rPr>
            </w:pPr>
            <w:r w:rsidRPr="00EE2E8A">
              <w:rPr>
                <w:rFonts w:hint="eastAsia"/>
                <w:color w:val="000000"/>
              </w:rPr>
              <w:t>24</w:t>
            </w:r>
          </w:p>
        </w:tc>
        <w:tc>
          <w:tcPr>
            <w:tcW w:w="709" w:type="dxa"/>
            <w:tcBorders>
              <w:top w:val="single" w:sz="4" w:space="0" w:color="auto"/>
              <w:left w:val="single" w:sz="4" w:space="0" w:color="auto"/>
              <w:bottom w:val="single" w:sz="4" w:space="0" w:color="auto"/>
              <w:right w:val="single" w:sz="4" w:space="0" w:color="auto"/>
            </w:tcBorders>
            <w:vAlign w:val="center"/>
          </w:tcPr>
          <w:p w14:paraId="3AE590A5"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13EAE761" w14:textId="77777777" w:rsidR="00827D27" w:rsidRPr="00345A89" w:rsidRDefault="00827D27" w:rsidP="00827D27">
            <w:pPr>
              <w:rPr>
                <w:color w:val="000000"/>
              </w:rPr>
            </w:pPr>
            <w:r w:rsidRPr="00345A89">
              <w:rPr>
                <w:color w:val="000000"/>
              </w:rPr>
              <w:t>[defect] Add VR sensor for ME62-GE0-00.</w:t>
            </w:r>
          </w:p>
        </w:tc>
        <w:tc>
          <w:tcPr>
            <w:tcW w:w="1688" w:type="dxa"/>
            <w:tcBorders>
              <w:top w:val="single" w:sz="4" w:space="0" w:color="auto"/>
              <w:left w:val="single" w:sz="4" w:space="0" w:color="auto"/>
              <w:bottom w:val="single" w:sz="4" w:space="0" w:color="auto"/>
              <w:right w:val="single" w:sz="4" w:space="0" w:color="auto"/>
            </w:tcBorders>
          </w:tcPr>
          <w:p w14:paraId="35BB3B1F"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AD7E7A8" w14:textId="77777777" w:rsidR="00827D27" w:rsidRPr="00EE2E8A" w:rsidRDefault="00827D27" w:rsidP="00827D27">
            <w:pPr>
              <w:jc w:val="center"/>
              <w:rPr>
                <w:color w:val="FF0000"/>
              </w:rPr>
            </w:pPr>
          </w:p>
        </w:tc>
      </w:tr>
      <w:tr w:rsidR="00827D27" w:rsidRPr="00EE2E8A" w14:paraId="230A4F4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FE61EB1" w14:textId="77777777" w:rsidR="00827D27" w:rsidRPr="00EE2E8A" w:rsidRDefault="00827D27" w:rsidP="00827D27">
            <w:pPr>
              <w:jc w:val="center"/>
              <w:rPr>
                <w:color w:val="000000"/>
              </w:rPr>
            </w:pPr>
            <w:r w:rsidRPr="00EE2E8A">
              <w:rPr>
                <w:rFonts w:hint="eastAsia"/>
                <w:color w:val="000000"/>
              </w:rPr>
              <w:t>25</w:t>
            </w:r>
          </w:p>
        </w:tc>
        <w:tc>
          <w:tcPr>
            <w:tcW w:w="709" w:type="dxa"/>
            <w:tcBorders>
              <w:top w:val="single" w:sz="4" w:space="0" w:color="auto"/>
              <w:left w:val="single" w:sz="4" w:space="0" w:color="auto"/>
              <w:bottom w:val="single" w:sz="4" w:space="0" w:color="auto"/>
              <w:right w:val="single" w:sz="4" w:space="0" w:color="auto"/>
            </w:tcBorders>
            <w:vAlign w:val="center"/>
          </w:tcPr>
          <w:p w14:paraId="7A3440BE"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41A4AE10" w14:textId="77777777" w:rsidR="00827D27" w:rsidRPr="00345A89" w:rsidRDefault="00827D27" w:rsidP="00827D27">
            <w:pPr>
              <w:rPr>
                <w:color w:val="000000"/>
              </w:rPr>
            </w:pPr>
            <w:r w:rsidRPr="00345A89">
              <w:rPr>
                <w:color w:val="000000"/>
              </w:rPr>
              <w:t>[defect] Add API to Enable/Disable GPIOPx pass-through settings.</w:t>
            </w:r>
          </w:p>
        </w:tc>
        <w:tc>
          <w:tcPr>
            <w:tcW w:w="1688" w:type="dxa"/>
            <w:tcBorders>
              <w:top w:val="single" w:sz="4" w:space="0" w:color="auto"/>
              <w:left w:val="single" w:sz="4" w:space="0" w:color="auto"/>
              <w:bottom w:val="single" w:sz="4" w:space="0" w:color="auto"/>
              <w:right w:val="single" w:sz="4" w:space="0" w:color="auto"/>
            </w:tcBorders>
          </w:tcPr>
          <w:p w14:paraId="65B66B29"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239EB73" w14:textId="77777777" w:rsidR="00827D27" w:rsidRPr="00EE2E8A" w:rsidRDefault="00827D27" w:rsidP="00827D27">
            <w:pPr>
              <w:jc w:val="center"/>
              <w:rPr>
                <w:color w:val="FF0000"/>
              </w:rPr>
            </w:pPr>
          </w:p>
        </w:tc>
      </w:tr>
      <w:tr w:rsidR="00827D27" w:rsidRPr="00EE2E8A" w14:paraId="2650FEC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D912379" w14:textId="77777777" w:rsidR="00827D27" w:rsidRPr="00EE2E8A" w:rsidRDefault="00827D27" w:rsidP="00827D27">
            <w:pPr>
              <w:jc w:val="center"/>
              <w:rPr>
                <w:color w:val="000000"/>
              </w:rPr>
            </w:pPr>
            <w:r w:rsidRPr="00EE2E8A">
              <w:rPr>
                <w:rFonts w:hint="eastAsia"/>
                <w:color w:val="000000"/>
              </w:rPr>
              <w:t>26</w:t>
            </w:r>
          </w:p>
        </w:tc>
        <w:tc>
          <w:tcPr>
            <w:tcW w:w="709" w:type="dxa"/>
            <w:tcBorders>
              <w:top w:val="single" w:sz="4" w:space="0" w:color="auto"/>
              <w:left w:val="single" w:sz="4" w:space="0" w:color="auto"/>
              <w:bottom w:val="single" w:sz="4" w:space="0" w:color="auto"/>
              <w:right w:val="single" w:sz="4" w:space="0" w:color="auto"/>
            </w:tcBorders>
            <w:vAlign w:val="center"/>
          </w:tcPr>
          <w:p w14:paraId="240AC561" w14:textId="77777777" w:rsidR="00827D27" w:rsidRPr="00EE2E8A" w:rsidRDefault="00827D27" w:rsidP="00827D27">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4C42EDB5" w14:textId="77777777" w:rsidR="00827D27" w:rsidRPr="00345A89" w:rsidRDefault="00827D27" w:rsidP="00827D27">
            <w:pPr>
              <w:rPr>
                <w:color w:val="000000"/>
              </w:rPr>
            </w:pPr>
            <w:r w:rsidRPr="00345A89">
              <w:rPr>
                <w:color w:val="000000"/>
              </w:rPr>
              <w:t>[feature] Add control chassis identify LED function from V12.</w:t>
            </w:r>
          </w:p>
        </w:tc>
        <w:tc>
          <w:tcPr>
            <w:tcW w:w="1688" w:type="dxa"/>
            <w:tcBorders>
              <w:top w:val="single" w:sz="4" w:space="0" w:color="auto"/>
              <w:left w:val="single" w:sz="4" w:space="0" w:color="auto"/>
              <w:bottom w:val="single" w:sz="4" w:space="0" w:color="auto"/>
              <w:right w:val="single" w:sz="4" w:space="0" w:color="auto"/>
            </w:tcBorders>
          </w:tcPr>
          <w:p w14:paraId="3EA61FEE"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623CBE0" w14:textId="77777777" w:rsidR="00827D27" w:rsidRPr="00EE2E8A" w:rsidRDefault="00827D27" w:rsidP="00827D27">
            <w:pPr>
              <w:jc w:val="center"/>
              <w:rPr>
                <w:color w:val="FF0000"/>
              </w:rPr>
            </w:pPr>
          </w:p>
        </w:tc>
      </w:tr>
      <w:tr w:rsidR="00827D27" w:rsidRPr="00EE2E8A" w14:paraId="439C7E0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C4A1CAA" w14:textId="77777777" w:rsidR="00827D27" w:rsidRPr="00EE2E8A" w:rsidRDefault="00827D27" w:rsidP="00827D27">
            <w:pPr>
              <w:jc w:val="center"/>
              <w:rPr>
                <w:color w:val="000000"/>
              </w:rPr>
            </w:pPr>
            <w:r w:rsidRPr="00EE2E8A">
              <w:rPr>
                <w:rFonts w:hint="eastAsia"/>
                <w:color w:val="000000"/>
              </w:rPr>
              <w:t>27</w:t>
            </w:r>
          </w:p>
        </w:tc>
        <w:tc>
          <w:tcPr>
            <w:tcW w:w="709" w:type="dxa"/>
            <w:tcBorders>
              <w:top w:val="single" w:sz="4" w:space="0" w:color="auto"/>
              <w:left w:val="single" w:sz="4" w:space="0" w:color="auto"/>
              <w:bottom w:val="single" w:sz="4" w:space="0" w:color="auto"/>
              <w:right w:val="single" w:sz="4" w:space="0" w:color="auto"/>
            </w:tcBorders>
            <w:vAlign w:val="center"/>
          </w:tcPr>
          <w:p w14:paraId="123A647A"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652D5111" w14:textId="77777777" w:rsidR="00827D27" w:rsidRPr="00345A89" w:rsidRDefault="00827D27" w:rsidP="00827D27">
            <w:pPr>
              <w:rPr>
                <w:color w:val="000000"/>
              </w:rPr>
            </w:pPr>
            <w:r w:rsidRPr="00345A89">
              <w:rPr>
                <w:color w:val="000000"/>
              </w:rPr>
              <w:t>remove 2500 device map and fanprofile</w:t>
            </w:r>
          </w:p>
        </w:tc>
        <w:tc>
          <w:tcPr>
            <w:tcW w:w="1688" w:type="dxa"/>
            <w:tcBorders>
              <w:top w:val="single" w:sz="4" w:space="0" w:color="auto"/>
              <w:left w:val="single" w:sz="4" w:space="0" w:color="auto"/>
              <w:bottom w:val="single" w:sz="4" w:space="0" w:color="auto"/>
              <w:right w:val="single" w:sz="4" w:space="0" w:color="auto"/>
            </w:tcBorders>
          </w:tcPr>
          <w:p w14:paraId="168BF496"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232D831" w14:textId="77777777" w:rsidR="00827D27" w:rsidRPr="00EE2E8A" w:rsidRDefault="00827D27" w:rsidP="00827D27">
            <w:pPr>
              <w:jc w:val="center"/>
              <w:rPr>
                <w:color w:val="FF0000"/>
              </w:rPr>
            </w:pPr>
          </w:p>
        </w:tc>
      </w:tr>
      <w:tr w:rsidR="00827D27" w:rsidRPr="00EE2E8A" w14:paraId="10FBFF5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59BD584" w14:textId="77777777" w:rsidR="00827D27" w:rsidRPr="00EE2E8A" w:rsidRDefault="00827D27" w:rsidP="00827D27">
            <w:pPr>
              <w:jc w:val="center"/>
              <w:rPr>
                <w:color w:val="000000"/>
              </w:rPr>
            </w:pPr>
            <w:r w:rsidRPr="00EE2E8A">
              <w:rPr>
                <w:rFonts w:hint="eastAsia"/>
                <w:color w:val="000000"/>
              </w:rPr>
              <w:t>28</w:t>
            </w:r>
          </w:p>
        </w:tc>
        <w:tc>
          <w:tcPr>
            <w:tcW w:w="709" w:type="dxa"/>
            <w:tcBorders>
              <w:top w:val="single" w:sz="4" w:space="0" w:color="auto"/>
              <w:left w:val="single" w:sz="4" w:space="0" w:color="auto"/>
              <w:bottom w:val="single" w:sz="4" w:space="0" w:color="auto"/>
              <w:right w:val="single" w:sz="4" w:space="0" w:color="auto"/>
            </w:tcBorders>
            <w:vAlign w:val="center"/>
          </w:tcPr>
          <w:p w14:paraId="265B1647"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0F7255CC" w14:textId="77777777" w:rsidR="00827D27" w:rsidRPr="00345A89" w:rsidRDefault="00827D27" w:rsidP="00827D27">
            <w:pPr>
              <w:rPr>
                <w:color w:val="000000"/>
              </w:rPr>
            </w:pPr>
            <w:r w:rsidRPr="00345A89">
              <w:rPr>
                <w:color w:val="000000"/>
              </w:rPr>
              <w:t>Revert "[feature] Set SCU340 bit 28 RGMIICK pad direction to input mode."</w:t>
            </w:r>
          </w:p>
        </w:tc>
        <w:tc>
          <w:tcPr>
            <w:tcW w:w="1688" w:type="dxa"/>
            <w:tcBorders>
              <w:top w:val="single" w:sz="4" w:space="0" w:color="auto"/>
              <w:left w:val="single" w:sz="4" w:space="0" w:color="auto"/>
              <w:bottom w:val="single" w:sz="4" w:space="0" w:color="auto"/>
              <w:right w:val="single" w:sz="4" w:space="0" w:color="auto"/>
            </w:tcBorders>
          </w:tcPr>
          <w:p w14:paraId="305228D6"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AF55648" w14:textId="77777777" w:rsidR="00827D27" w:rsidRPr="00EE2E8A" w:rsidRDefault="00827D27" w:rsidP="00827D27">
            <w:pPr>
              <w:jc w:val="center"/>
              <w:rPr>
                <w:color w:val="FF0000"/>
              </w:rPr>
            </w:pPr>
          </w:p>
        </w:tc>
      </w:tr>
      <w:tr w:rsidR="00827D27" w:rsidRPr="00EE2E8A" w14:paraId="39AFAD11"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2E80929D" w14:textId="77777777" w:rsidR="00827D27" w:rsidRPr="00345A89" w:rsidRDefault="00827D27" w:rsidP="00827D27">
            <w:pPr>
              <w:jc w:val="center"/>
              <w:rPr>
                <w:color w:val="000000"/>
              </w:rPr>
            </w:pPr>
            <w:r w:rsidRPr="00345A89">
              <w:rPr>
                <w:rFonts w:hint="eastAsia"/>
                <w:color w:val="000000"/>
              </w:rPr>
              <w:t>13.</w:t>
            </w:r>
            <w:r w:rsidRPr="00345A89">
              <w:rPr>
                <w:color w:val="000000"/>
              </w:rPr>
              <w:t>00</w:t>
            </w:r>
            <w:r w:rsidRPr="00345A89">
              <w:rPr>
                <w:rFonts w:hint="eastAsia"/>
                <w:color w:val="000000"/>
              </w:rPr>
              <w:t>.0</w:t>
            </w:r>
            <w:r w:rsidRPr="00345A89">
              <w:rPr>
                <w:color w:val="000000"/>
              </w:rPr>
              <w:t>4</w:t>
            </w:r>
            <w:r w:rsidRPr="00345A89">
              <w:rPr>
                <w:rFonts w:hint="eastAsia"/>
                <w:color w:val="000000"/>
              </w:rPr>
              <w:t>(2020/09/04)</w:t>
            </w:r>
          </w:p>
        </w:tc>
        <w:tc>
          <w:tcPr>
            <w:tcW w:w="567" w:type="dxa"/>
            <w:tcBorders>
              <w:top w:val="single" w:sz="4" w:space="0" w:color="auto"/>
              <w:left w:val="single" w:sz="4" w:space="0" w:color="auto"/>
              <w:bottom w:val="single" w:sz="4" w:space="0" w:color="auto"/>
              <w:right w:val="double" w:sz="4" w:space="0" w:color="auto"/>
            </w:tcBorders>
          </w:tcPr>
          <w:p w14:paraId="1585663B" w14:textId="77777777" w:rsidR="00827D27" w:rsidRPr="00EE2E8A" w:rsidRDefault="00827D27" w:rsidP="00827D27">
            <w:pPr>
              <w:jc w:val="center"/>
              <w:rPr>
                <w:color w:val="FF0000"/>
              </w:rPr>
            </w:pPr>
            <w:r w:rsidRPr="00EE2E8A">
              <w:rPr>
                <w:rFonts w:hint="eastAsia"/>
                <w:color w:val="FF0000"/>
              </w:rPr>
              <w:t>P3</w:t>
            </w:r>
          </w:p>
        </w:tc>
      </w:tr>
      <w:tr w:rsidR="00827D27" w:rsidRPr="00EE2E8A" w14:paraId="6C11308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38F3188" w14:textId="77777777" w:rsidR="00827D27" w:rsidRPr="00EE2E8A" w:rsidRDefault="00827D27" w:rsidP="00827D27">
            <w:pPr>
              <w:jc w:val="center"/>
              <w:rPr>
                <w:color w:val="000000"/>
              </w:rPr>
            </w:pPr>
            <w:r w:rsidRPr="00EE2E8A">
              <w:rPr>
                <w:rFonts w:hint="eastAsia"/>
                <w:color w:val="000000"/>
              </w:rPr>
              <w:lastRenderedPageBreak/>
              <w:t>1</w:t>
            </w:r>
          </w:p>
        </w:tc>
        <w:tc>
          <w:tcPr>
            <w:tcW w:w="709" w:type="dxa"/>
            <w:tcBorders>
              <w:top w:val="single" w:sz="4" w:space="0" w:color="auto"/>
              <w:left w:val="single" w:sz="4" w:space="0" w:color="auto"/>
              <w:bottom w:val="single" w:sz="4" w:space="0" w:color="auto"/>
              <w:right w:val="single" w:sz="4" w:space="0" w:color="auto"/>
            </w:tcBorders>
            <w:vAlign w:val="center"/>
          </w:tcPr>
          <w:p w14:paraId="476BE567"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114C86B3" w14:textId="77777777" w:rsidR="00827D27" w:rsidRPr="00345A89" w:rsidRDefault="00827D27" w:rsidP="00827D27">
            <w:pPr>
              <w:rPr>
                <w:color w:val="000000"/>
              </w:rPr>
            </w:pPr>
            <w:r w:rsidRPr="00345A89">
              <w:rPr>
                <w:color w:val="000000"/>
              </w:rPr>
              <w:t>[defect] Modify private.pem and public.pem for image signing tool.</w:t>
            </w:r>
          </w:p>
        </w:tc>
        <w:tc>
          <w:tcPr>
            <w:tcW w:w="1688" w:type="dxa"/>
            <w:tcBorders>
              <w:top w:val="single" w:sz="4" w:space="0" w:color="auto"/>
              <w:left w:val="single" w:sz="4" w:space="0" w:color="auto"/>
              <w:bottom w:val="single" w:sz="4" w:space="0" w:color="auto"/>
              <w:right w:val="single" w:sz="4" w:space="0" w:color="auto"/>
            </w:tcBorders>
          </w:tcPr>
          <w:p w14:paraId="3FD8322E"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409EE8B" w14:textId="77777777" w:rsidR="00827D27" w:rsidRPr="00EE2E8A" w:rsidRDefault="00827D27" w:rsidP="00827D27">
            <w:pPr>
              <w:jc w:val="center"/>
              <w:rPr>
                <w:color w:val="FF0000"/>
              </w:rPr>
            </w:pPr>
          </w:p>
        </w:tc>
      </w:tr>
      <w:tr w:rsidR="00827D27" w:rsidRPr="00EE2E8A" w14:paraId="748D850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A8053D5" w14:textId="77777777" w:rsidR="00827D27" w:rsidRPr="00EE2E8A" w:rsidRDefault="00827D27" w:rsidP="00827D27">
            <w:pPr>
              <w:jc w:val="center"/>
              <w:rPr>
                <w:color w:val="000000"/>
              </w:rPr>
            </w:pPr>
            <w:r w:rsidRPr="00EE2E8A">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581CFEA6"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6B621233" w14:textId="77777777" w:rsidR="00827D27" w:rsidRPr="00345A89" w:rsidRDefault="00827D27" w:rsidP="00827D27">
            <w:pPr>
              <w:rPr>
                <w:color w:val="000000"/>
              </w:rPr>
            </w:pPr>
            <w:r w:rsidRPr="00345A89">
              <w:rPr>
                <w:color w:val="000000"/>
              </w:rPr>
              <w:t>[defect] Adjust flash size.</w:t>
            </w:r>
          </w:p>
        </w:tc>
        <w:tc>
          <w:tcPr>
            <w:tcW w:w="1688" w:type="dxa"/>
            <w:tcBorders>
              <w:top w:val="single" w:sz="4" w:space="0" w:color="auto"/>
              <w:left w:val="single" w:sz="4" w:space="0" w:color="auto"/>
              <w:bottom w:val="single" w:sz="4" w:space="0" w:color="auto"/>
              <w:right w:val="single" w:sz="4" w:space="0" w:color="auto"/>
            </w:tcBorders>
          </w:tcPr>
          <w:p w14:paraId="2C611DF2"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4C6AAA7" w14:textId="77777777" w:rsidR="00827D27" w:rsidRPr="00EE2E8A" w:rsidRDefault="00827D27" w:rsidP="00827D27">
            <w:pPr>
              <w:jc w:val="center"/>
              <w:rPr>
                <w:color w:val="FF0000"/>
              </w:rPr>
            </w:pPr>
          </w:p>
        </w:tc>
      </w:tr>
      <w:tr w:rsidR="00827D27" w:rsidRPr="00EE2E8A" w14:paraId="3E4DB1D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43679B8" w14:textId="77777777" w:rsidR="00827D27" w:rsidRPr="00EE2E8A" w:rsidRDefault="00827D27" w:rsidP="00827D27">
            <w:pPr>
              <w:jc w:val="center"/>
              <w:rPr>
                <w:color w:val="000000"/>
              </w:rPr>
            </w:pPr>
            <w:r w:rsidRPr="00EE2E8A">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68E88FFC"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3CE8B866" w14:textId="77777777" w:rsidR="00827D27" w:rsidRPr="00345A89" w:rsidRDefault="00827D27" w:rsidP="00827D27">
            <w:pPr>
              <w:rPr>
                <w:color w:val="000000"/>
              </w:rPr>
            </w:pPr>
            <w:r w:rsidRPr="00345A89">
              <w:rPr>
                <w:color w:val="000000"/>
              </w:rPr>
              <w:t>[defect] Enable GPIOPx pass-through settings in kernel and modify GPIO initialization settings in chassis.c.</w:t>
            </w:r>
          </w:p>
        </w:tc>
        <w:tc>
          <w:tcPr>
            <w:tcW w:w="1688" w:type="dxa"/>
            <w:tcBorders>
              <w:top w:val="single" w:sz="4" w:space="0" w:color="auto"/>
              <w:left w:val="single" w:sz="4" w:space="0" w:color="auto"/>
              <w:bottom w:val="single" w:sz="4" w:space="0" w:color="auto"/>
              <w:right w:val="single" w:sz="4" w:space="0" w:color="auto"/>
            </w:tcBorders>
          </w:tcPr>
          <w:p w14:paraId="46F6F294"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AC4E339" w14:textId="77777777" w:rsidR="00827D27" w:rsidRPr="00EE2E8A" w:rsidRDefault="00827D27" w:rsidP="00827D27">
            <w:pPr>
              <w:jc w:val="center"/>
              <w:rPr>
                <w:color w:val="FF0000"/>
              </w:rPr>
            </w:pPr>
          </w:p>
        </w:tc>
      </w:tr>
      <w:tr w:rsidR="00827D27" w:rsidRPr="00EE2E8A" w14:paraId="576522E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5AB4391" w14:textId="77777777" w:rsidR="00827D27" w:rsidRPr="00EE2E8A" w:rsidRDefault="00827D27" w:rsidP="00827D27">
            <w:pPr>
              <w:jc w:val="center"/>
              <w:rPr>
                <w:color w:val="000000"/>
              </w:rPr>
            </w:pPr>
            <w:r w:rsidRPr="00EE2E8A">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564BE4B2"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38916465" w14:textId="77777777" w:rsidR="00827D27" w:rsidRPr="00345A89" w:rsidRDefault="00827D27" w:rsidP="00827D27">
            <w:pPr>
              <w:rPr>
                <w:color w:val="000000"/>
              </w:rPr>
            </w:pPr>
            <w:r w:rsidRPr="00345A89">
              <w:rPr>
                <w:color w:val="000000"/>
              </w:rPr>
              <w:t>[defect] workaround ipmistack crash issue and remove unnecessary code.</w:t>
            </w:r>
          </w:p>
        </w:tc>
        <w:tc>
          <w:tcPr>
            <w:tcW w:w="1688" w:type="dxa"/>
            <w:tcBorders>
              <w:top w:val="single" w:sz="4" w:space="0" w:color="auto"/>
              <w:left w:val="single" w:sz="4" w:space="0" w:color="auto"/>
              <w:bottom w:val="single" w:sz="4" w:space="0" w:color="auto"/>
              <w:right w:val="single" w:sz="4" w:space="0" w:color="auto"/>
            </w:tcBorders>
          </w:tcPr>
          <w:p w14:paraId="3CC54777"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75372B9" w14:textId="77777777" w:rsidR="00827D27" w:rsidRPr="00EE2E8A" w:rsidRDefault="00827D27" w:rsidP="00827D27">
            <w:pPr>
              <w:jc w:val="center"/>
              <w:rPr>
                <w:color w:val="FF0000"/>
              </w:rPr>
            </w:pPr>
          </w:p>
        </w:tc>
      </w:tr>
      <w:tr w:rsidR="00827D27" w:rsidRPr="00EE2E8A" w14:paraId="15748C7F"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DF825B8" w14:textId="77777777" w:rsidR="00827D27" w:rsidRPr="00EE2E8A" w:rsidRDefault="00827D27" w:rsidP="00827D27">
            <w:pPr>
              <w:jc w:val="center"/>
              <w:rPr>
                <w:color w:val="000000"/>
              </w:rPr>
            </w:pPr>
            <w:r w:rsidRPr="00EE2E8A">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13CBFA15"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1345C33C" w14:textId="77777777" w:rsidR="00827D27" w:rsidRPr="00345A89" w:rsidRDefault="00827D27" w:rsidP="00827D27">
            <w:pPr>
              <w:rPr>
                <w:color w:val="000000"/>
              </w:rPr>
            </w:pPr>
            <w:r w:rsidRPr="00345A89">
              <w:rPr>
                <w:color w:val="000000"/>
              </w:rPr>
              <w:t>[defect] fan profile lost commit file</w:t>
            </w:r>
          </w:p>
        </w:tc>
        <w:tc>
          <w:tcPr>
            <w:tcW w:w="1688" w:type="dxa"/>
            <w:tcBorders>
              <w:top w:val="single" w:sz="4" w:space="0" w:color="auto"/>
              <w:left w:val="single" w:sz="4" w:space="0" w:color="auto"/>
              <w:bottom w:val="single" w:sz="4" w:space="0" w:color="auto"/>
              <w:right w:val="single" w:sz="4" w:space="0" w:color="auto"/>
            </w:tcBorders>
          </w:tcPr>
          <w:p w14:paraId="765F92D6"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B9104DE" w14:textId="77777777" w:rsidR="00827D27" w:rsidRPr="00EE2E8A" w:rsidRDefault="00827D27" w:rsidP="00827D27">
            <w:pPr>
              <w:jc w:val="center"/>
              <w:rPr>
                <w:color w:val="FF0000"/>
              </w:rPr>
            </w:pPr>
          </w:p>
        </w:tc>
      </w:tr>
      <w:tr w:rsidR="00827D27" w:rsidRPr="00EE2E8A" w14:paraId="3BAFDA1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33EA16E" w14:textId="77777777" w:rsidR="00827D27" w:rsidRPr="00EE2E8A" w:rsidRDefault="00827D27" w:rsidP="00827D27">
            <w:pPr>
              <w:jc w:val="center"/>
              <w:rPr>
                <w:color w:val="000000"/>
              </w:rPr>
            </w:pPr>
            <w:r w:rsidRPr="00EE2E8A">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04C3C2C5" w14:textId="77777777" w:rsidR="00827D27" w:rsidRPr="00EE2E8A" w:rsidRDefault="00827D27" w:rsidP="00827D27">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6513AFD1" w14:textId="77777777" w:rsidR="00827D27" w:rsidRPr="00345A89" w:rsidRDefault="00827D27" w:rsidP="00827D27">
            <w:pPr>
              <w:rPr>
                <w:color w:val="000000"/>
              </w:rPr>
            </w:pPr>
            <w:r w:rsidRPr="00345A89">
              <w:rPr>
                <w:color w:val="000000"/>
              </w:rPr>
              <w:t>[feature] Set SCU340 bit 28 RGMIICK pad direction to input mode.</w:t>
            </w:r>
          </w:p>
        </w:tc>
        <w:tc>
          <w:tcPr>
            <w:tcW w:w="1688" w:type="dxa"/>
            <w:tcBorders>
              <w:top w:val="single" w:sz="4" w:space="0" w:color="auto"/>
              <w:left w:val="single" w:sz="4" w:space="0" w:color="auto"/>
              <w:bottom w:val="single" w:sz="4" w:space="0" w:color="auto"/>
              <w:right w:val="single" w:sz="4" w:space="0" w:color="auto"/>
            </w:tcBorders>
          </w:tcPr>
          <w:p w14:paraId="3F4CE43B"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3DC7637" w14:textId="77777777" w:rsidR="00827D27" w:rsidRPr="00EE2E8A" w:rsidRDefault="00827D27" w:rsidP="00827D27">
            <w:pPr>
              <w:jc w:val="center"/>
              <w:rPr>
                <w:color w:val="FF0000"/>
              </w:rPr>
            </w:pPr>
          </w:p>
        </w:tc>
      </w:tr>
      <w:tr w:rsidR="00827D27" w:rsidRPr="00EE2E8A" w14:paraId="21D8F09B"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44EBACF" w14:textId="77777777" w:rsidR="00827D27" w:rsidRPr="00EE2E8A" w:rsidRDefault="00827D27" w:rsidP="00827D27">
            <w:pPr>
              <w:jc w:val="center"/>
              <w:rPr>
                <w:color w:val="000000"/>
              </w:rPr>
            </w:pPr>
            <w:r w:rsidRPr="00EE2E8A">
              <w:rPr>
                <w:rFonts w:hint="eastAsia"/>
                <w:color w:val="000000"/>
              </w:rPr>
              <w:t>7</w:t>
            </w:r>
          </w:p>
        </w:tc>
        <w:tc>
          <w:tcPr>
            <w:tcW w:w="709" w:type="dxa"/>
            <w:tcBorders>
              <w:top w:val="single" w:sz="4" w:space="0" w:color="auto"/>
              <w:left w:val="single" w:sz="4" w:space="0" w:color="auto"/>
              <w:bottom w:val="single" w:sz="4" w:space="0" w:color="auto"/>
              <w:right w:val="single" w:sz="4" w:space="0" w:color="auto"/>
            </w:tcBorders>
            <w:vAlign w:val="center"/>
          </w:tcPr>
          <w:p w14:paraId="3B618D36" w14:textId="77777777" w:rsidR="00827D27" w:rsidRPr="00EE2E8A" w:rsidRDefault="00827D27" w:rsidP="00827D27">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28732DAE" w14:textId="77777777" w:rsidR="00827D27" w:rsidRPr="00345A89" w:rsidRDefault="00827D27" w:rsidP="00827D27">
            <w:pPr>
              <w:rPr>
                <w:color w:val="000000"/>
              </w:rPr>
            </w:pPr>
            <w:r w:rsidRPr="00345A89">
              <w:rPr>
                <w:color w:val="000000"/>
              </w:rPr>
              <w:t>[feature] Add display port support.</w:t>
            </w:r>
          </w:p>
        </w:tc>
        <w:tc>
          <w:tcPr>
            <w:tcW w:w="1688" w:type="dxa"/>
            <w:tcBorders>
              <w:top w:val="single" w:sz="4" w:space="0" w:color="auto"/>
              <w:left w:val="single" w:sz="4" w:space="0" w:color="auto"/>
              <w:bottom w:val="single" w:sz="4" w:space="0" w:color="auto"/>
              <w:right w:val="single" w:sz="4" w:space="0" w:color="auto"/>
            </w:tcBorders>
          </w:tcPr>
          <w:p w14:paraId="65AC369D"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AB80D0A" w14:textId="77777777" w:rsidR="00827D27" w:rsidRPr="00EE2E8A" w:rsidRDefault="00827D27" w:rsidP="00827D27">
            <w:pPr>
              <w:jc w:val="center"/>
              <w:rPr>
                <w:color w:val="FF0000"/>
              </w:rPr>
            </w:pPr>
          </w:p>
        </w:tc>
      </w:tr>
      <w:tr w:rsidR="00827D27" w:rsidRPr="00EE2E8A" w14:paraId="0D41E04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A933816" w14:textId="77777777" w:rsidR="00827D27" w:rsidRPr="00EE2E8A" w:rsidRDefault="00827D27" w:rsidP="00827D27">
            <w:pPr>
              <w:jc w:val="center"/>
              <w:rPr>
                <w:color w:val="000000"/>
              </w:rPr>
            </w:pPr>
            <w:r w:rsidRPr="00EE2E8A">
              <w:rPr>
                <w:rFonts w:hint="eastAsia"/>
                <w:color w:val="000000"/>
              </w:rPr>
              <w:t>8</w:t>
            </w:r>
          </w:p>
        </w:tc>
        <w:tc>
          <w:tcPr>
            <w:tcW w:w="709" w:type="dxa"/>
            <w:tcBorders>
              <w:top w:val="single" w:sz="4" w:space="0" w:color="auto"/>
              <w:left w:val="single" w:sz="4" w:space="0" w:color="auto"/>
              <w:bottom w:val="single" w:sz="4" w:space="0" w:color="auto"/>
              <w:right w:val="single" w:sz="4" w:space="0" w:color="auto"/>
            </w:tcBorders>
            <w:vAlign w:val="center"/>
          </w:tcPr>
          <w:p w14:paraId="1CDB6C4D"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28D68451" w14:textId="77777777" w:rsidR="00827D27" w:rsidRPr="00EE2E8A" w:rsidRDefault="00827D27" w:rsidP="00827D27">
            <w:pPr>
              <w:rPr>
                <w:color w:val="000000"/>
              </w:rPr>
            </w:pPr>
            <w:r w:rsidRPr="00EE2E8A">
              <w:rPr>
                <w:color w:val="000000"/>
              </w:rPr>
              <w:t>[defect] web ui update failed !! because of mount dir on /conf/, solution : remove commit 47ab14ef651df310a04ba3f2b49cd3ec9971019b and change all /conf/BMC1/wolfpass path to /conf/BMC1/ast2600evb_ami</w:t>
            </w:r>
          </w:p>
        </w:tc>
        <w:tc>
          <w:tcPr>
            <w:tcW w:w="1688" w:type="dxa"/>
            <w:tcBorders>
              <w:top w:val="single" w:sz="4" w:space="0" w:color="auto"/>
              <w:left w:val="single" w:sz="4" w:space="0" w:color="auto"/>
              <w:bottom w:val="single" w:sz="4" w:space="0" w:color="auto"/>
              <w:right w:val="single" w:sz="4" w:space="0" w:color="auto"/>
            </w:tcBorders>
          </w:tcPr>
          <w:p w14:paraId="489ECFB2"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F92C951" w14:textId="77777777" w:rsidR="00827D27" w:rsidRPr="00EE2E8A" w:rsidRDefault="00827D27" w:rsidP="00827D27">
            <w:pPr>
              <w:jc w:val="center"/>
              <w:rPr>
                <w:color w:val="FF0000"/>
              </w:rPr>
            </w:pPr>
          </w:p>
        </w:tc>
      </w:tr>
      <w:tr w:rsidR="00827D27" w:rsidRPr="00EE2E8A" w14:paraId="0C308E8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344B717" w14:textId="77777777" w:rsidR="00827D27" w:rsidRPr="00EE2E8A" w:rsidRDefault="00827D27" w:rsidP="00827D27">
            <w:pPr>
              <w:jc w:val="center"/>
              <w:rPr>
                <w:color w:val="000000"/>
              </w:rPr>
            </w:pPr>
            <w:r w:rsidRPr="00EE2E8A">
              <w:rPr>
                <w:rFonts w:hint="eastAsia"/>
                <w:color w:val="000000"/>
              </w:rPr>
              <w:t>9</w:t>
            </w:r>
          </w:p>
        </w:tc>
        <w:tc>
          <w:tcPr>
            <w:tcW w:w="709" w:type="dxa"/>
            <w:tcBorders>
              <w:top w:val="single" w:sz="4" w:space="0" w:color="auto"/>
              <w:left w:val="single" w:sz="4" w:space="0" w:color="auto"/>
              <w:bottom w:val="single" w:sz="4" w:space="0" w:color="auto"/>
              <w:right w:val="single" w:sz="4" w:space="0" w:color="auto"/>
            </w:tcBorders>
            <w:vAlign w:val="center"/>
          </w:tcPr>
          <w:p w14:paraId="6E30BDE7"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5EF22ADF" w14:textId="77777777" w:rsidR="00827D27" w:rsidRPr="00EE2E8A" w:rsidRDefault="00827D27" w:rsidP="00827D27">
            <w:pPr>
              <w:rPr>
                <w:color w:val="000000"/>
              </w:rPr>
            </w:pPr>
            <w:r w:rsidRPr="00EE2E8A">
              <w:rPr>
                <w:color w:val="000000"/>
              </w:rPr>
              <w:t>[defect] fix IPMB not woring and add new devmap on whitley platform</w:t>
            </w:r>
          </w:p>
        </w:tc>
        <w:tc>
          <w:tcPr>
            <w:tcW w:w="1688" w:type="dxa"/>
            <w:tcBorders>
              <w:top w:val="single" w:sz="4" w:space="0" w:color="auto"/>
              <w:left w:val="single" w:sz="4" w:space="0" w:color="auto"/>
              <w:bottom w:val="single" w:sz="4" w:space="0" w:color="auto"/>
              <w:right w:val="single" w:sz="4" w:space="0" w:color="auto"/>
            </w:tcBorders>
          </w:tcPr>
          <w:p w14:paraId="0B6392D8"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605162E" w14:textId="77777777" w:rsidR="00827D27" w:rsidRPr="00EE2E8A" w:rsidRDefault="00827D27" w:rsidP="00827D27">
            <w:pPr>
              <w:jc w:val="center"/>
              <w:rPr>
                <w:color w:val="FF0000"/>
              </w:rPr>
            </w:pPr>
          </w:p>
        </w:tc>
      </w:tr>
      <w:tr w:rsidR="00827D27" w:rsidRPr="00EE2E8A" w14:paraId="1344232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DD94E4D" w14:textId="77777777" w:rsidR="00827D27" w:rsidRPr="00EE2E8A" w:rsidRDefault="00827D27" w:rsidP="00827D27">
            <w:pPr>
              <w:jc w:val="center"/>
              <w:rPr>
                <w:color w:val="000000"/>
              </w:rPr>
            </w:pPr>
            <w:r w:rsidRPr="00EE2E8A">
              <w:rPr>
                <w:rFonts w:hint="eastAsia"/>
                <w:color w:val="000000"/>
              </w:rPr>
              <w:t>10</w:t>
            </w:r>
          </w:p>
        </w:tc>
        <w:tc>
          <w:tcPr>
            <w:tcW w:w="709" w:type="dxa"/>
            <w:tcBorders>
              <w:top w:val="single" w:sz="4" w:space="0" w:color="auto"/>
              <w:left w:val="single" w:sz="4" w:space="0" w:color="auto"/>
              <w:bottom w:val="single" w:sz="4" w:space="0" w:color="auto"/>
              <w:right w:val="single" w:sz="4" w:space="0" w:color="auto"/>
            </w:tcBorders>
            <w:vAlign w:val="center"/>
          </w:tcPr>
          <w:p w14:paraId="549DB7B6" w14:textId="77777777" w:rsidR="00827D27" w:rsidRPr="00EE2E8A" w:rsidRDefault="00827D27" w:rsidP="00827D27">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419DB5DB" w14:textId="77777777" w:rsidR="00827D27" w:rsidRPr="00EE2E8A" w:rsidRDefault="00827D27" w:rsidP="00827D27">
            <w:pPr>
              <w:rPr>
                <w:color w:val="000000"/>
              </w:rPr>
            </w:pPr>
            <w:r w:rsidRPr="00EE2E8A">
              <w:rPr>
                <w:color w:val="000000"/>
              </w:rPr>
              <w:t>[feature] merge fanprofile webui from V12</w:t>
            </w:r>
          </w:p>
        </w:tc>
        <w:tc>
          <w:tcPr>
            <w:tcW w:w="1688" w:type="dxa"/>
            <w:tcBorders>
              <w:top w:val="single" w:sz="4" w:space="0" w:color="auto"/>
              <w:left w:val="single" w:sz="4" w:space="0" w:color="auto"/>
              <w:bottom w:val="single" w:sz="4" w:space="0" w:color="auto"/>
              <w:right w:val="single" w:sz="4" w:space="0" w:color="auto"/>
            </w:tcBorders>
          </w:tcPr>
          <w:p w14:paraId="5A566C3F"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08396FC" w14:textId="77777777" w:rsidR="00827D27" w:rsidRPr="00EE2E8A" w:rsidRDefault="00827D27" w:rsidP="00827D27">
            <w:pPr>
              <w:jc w:val="center"/>
              <w:rPr>
                <w:color w:val="FF0000"/>
              </w:rPr>
            </w:pPr>
          </w:p>
        </w:tc>
      </w:tr>
      <w:tr w:rsidR="00827D27" w:rsidRPr="00EE2E8A" w14:paraId="029A14D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8066930" w14:textId="77777777" w:rsidR="00827D27" w:rsidRPr="00EE2E8A" w:rsidRDefault="00827D27" w:rsidP="00827D27">
            <w:pPr>
              <w:jc w:val="center"/>
              <w:rPr>
                <w:color w:val="000000"/>
              </w:rPr>
            </w:pPr>
            <w:r w:rsidRPr="00EE2E8A">
              <w:rPr>
                <w:rFonts w:hint="eastAsia"/>
                <w:color w:val="000000"/>
              </w:rPr>
              <w:t>11</w:t>
            </w:r>
          </w:p>
        </w:tc>
        <w:tc>
          <w:tcPr>
            <w:tcW w:w="709" w:type="dxa"/>
            <w:tcBorders>
              <w:top w:val="single" w:sz="4" w:space="0" w:color="auto"/>
              <w:left w:val="single" w:sz="4" w:space="0" w:color="auto"/>
              <w:bottom w:val="single" w:sz="4" w:space="0" w:color="auto"/>
              <w:right w:val="single" w:sz="4" w:space="0" w:color="auto"/>
            </w:tcBorders>
            <w:vAlign w:val="center"/>
          </w:tcPr>
          <w:p w14:paraId="68FE293B" w14:textId="77777777" w:rsidR="00827D27" w:rsidRPr="00EE2E8A" w:rsidRDefault="00827D27" w:rsidP="00827D27">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7980B19E" w14:textId="77777777" w:rsidR="00827D27" w:rsidRPr="00EE2E8A" w:rsidRDefault="00827D27" w:rsidP="00827D27">
            <w:pPr>
              <w:rPr>
                <w:color w:val="000000"/>
              </w:rPr>
            </w:pPr>
            <w:r w:rsidRPr="00EE2E8A">
              <w:rPr>
                <w:color w:val="000000"/>
              </w:rPr>
              <w:t>[feature] merge fanprofile's rest api from V12</w:t>
            </w:r>
          </w:p>
        </w:tc>
        <w:tc>
          <w:tcPr>
            <w:tcW w:w="1688" w:type="dxa"/>
            <w:tcBorders>
              <w:top w:val="single" w:sz="4" w:space="0" w:color="auto"/>
              <w:left w:val="single" w:sz="4" w:space="0" w:color="auto"/>
              <w:bottom w:val="single" w:sz="4" w:space="0" w:color="auto"/>
              <w:right w:val="single" w:sz="4" w:space="0" w:color="auto"/>
            </w:tcBorders>
          </w:tcPr>
          <w:p w14:paraId="592AFDE5"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15B3200" w14:textId="77777777" w:rsidR="00827D27" w:rsidRPr="00EE2E8A" w:rsidRDefault="00827D27" w:rsidP="00827D27">
            <w:pPr>
              <w:jc w:val="center"/>
              <w:rPr>
                <w:color w:val="FF0000"/>
              </w:rPr>
            </w:pPr>
          </w:p>
        </w:tc>
      </w:tr>
      <w:tr w:rsidR="00827D27" w:rsidRPr="00EE2E8A" w14:paraId="6C2C63A5"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6C1EA36B" w14:textId="77777777" w:rsidR="00827D27" w:rsidRPr="00EE2E8A" w:rsidRDefault="00827D27" w:rsidP="00827D27">
            <w:pPr>
              <w:jc w:val="center"/>
              <w:rPr>
                <w:color w:val="000000"/>
              </w:rPr>
            </w:pPr>
            <w:r w:rsidRPr="00EE2E8A">
              <w:rPr>
                <w:rFonts w:hint="eastAsia"/>
                <w:color w:val="000000"/>
              </w:rPr>
              <w:t>12</w:t>
            </w:r>
          </w:p>
        </w:tc>
        <w:tc>
          <w:tcPr>
            <w:tcW w:w="709" w:type="dxa"/>
            <w:tcBorders>
              <w:top w:val="single" w:sz="4" w:space="0" w:color="auto"/>
              <w:left w:val="single" w:sz="4" w:space="0" w:color="auto"/>
              <w:bottom w:val="single" w:sz="4" w:space="0" w:color="auto"/>
              <w:right w:val="single" w:sz="4" w:space="0" w:color="auto"/>
            </w:tcBorders>
            <w:vAlign w:val="center"/>
          </w:tcPr>
          <w:p w14:paraId="6E7030DD"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610F7BE7" w14:textId="77777777" w:rsidR="00827D27" w:rsidRPr="00EE2E8A" w:rsidRDefault="00827D27" w:rsidP="00827D27">
            <w:pPr>
              <w:rPr>
                <w:color w:val="000000"/>
              </w:rPr>
            </w:pPr>
            <w:r w:rsidRPr="00EE2E8A">
              <w:rPr>
                <w:color w:val="000000"/>
              </w:rPr>
              <w:t>[defect] fanprofile's define file path can not found</w:t>
            </w:r>
          </w:p>
        </w:tc>
        <w:tc>
          <w:tcPr>
            <w:tcW w:w="1688" w:type="dxa"/>
            <w:tcBorders>
              <w:top w:val="single" w:sz="4" w:space="0" w:color="auto"/>
              <w:left w:val="single" w:sz="4" w:space="0" w:color="auto"/>
              <w:bottom w:val="single" w:sz="4" w:space="0" w:color="auto"/>
              <w:right w:val="single" w:sz="4" w:space="0" w:color="auto"/>
            </w:tcBorders>
          </w:tcPr>
          <w:p w14:paraId="2A11433B"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34D0100" w14:textId="77777777" w:rsidR="00827D27" w:rsidRPr="00EE2E8A" w:rsidRDefault="00827D27" w:rsidP="00827D27">
            <w:pPr>
              <w:jc w:val="center"/>
              <w:rPr>
                <w:color w:val="FF0000"/>
              </w:rPr>
            </w:pPr>
          </w:p>
        </w:tc>
      </w:tr>
      <w:tr w:rsidR="00827D27" w:rsidRPr="00EE2E8A" w14:paraId="4F325A1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DF79A83" w14:textId="77777777" w:rsidR="00827D27" w:rsidRPr="00EE2E8A" w:rsidRDefault="00827D27" w:rsidP="00827D27">
            <w:pPr>
              <w:jc w:val="center"/>
              <w:rPr>
                <w:color w:val="000000"/>
              </w:rPr>
            </w:pPr>
            <w:r w:rsidRPr="00EE2E8A">
              <w:rPr>
                <w:rFonts w:hint="eastAsia"/>
                <w:color w:val="000000"/>
              </w:rPr>
              <w:t>13</w:t>
            </w:r>
          </w:p>
        </w:tc>
        <w:tc>
          <w:tcPr>
            <w:tcW w:w="709" w:type="dxa"/>
            <w:tcBorders>
              <w:top w:val="single" w:sz="4" w:space="0" w:color="auto"/>
              <w:left w:val="single" w:sz="4" w:space="0" w:color="auto"/>
              <w:bottom w:val="single" w:sz="4" w:space="0" w:color="auto"/>
              <w:right w:val="single" w:sz="4" w:space="0" w:color="auto"/>
            </w:tcBorders>
            <w:vAlign w:val="center"/>
          </w:tcPr>
          <w:p w14:paraId="1EEF913F"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67A3E8E3" w14:textId="77777777" w:rsidR="00827D27" w:rsidRPr="00EE2E8A" w:rsidRDefault="00827D27" w:rsidP="00827D27">
            <w:pPr>
              <w:rPr>
                <w:color w:val="000000"/>
              </w:rPr>
            </w:pPr>
            <w:r w:rsidRPr="00EE2E8A">
              <w:rPr>
                <w:color w:val="000000"/>
              </w:rPr>
              <w:t>[defect] V13's http server Content-Security-Policy header setting cause blowser block gigabyte modify webui</w:t>
            </w:r>
          </w:p>
        </w:tc>
        <w:tc>
          <w:tcPr>
            <w:tcW w:w="1688" w:type="dxa"/>
            <w:tcBorders>
              <w:top w:val="single" w:sz="4" w:space="0" w:color="auto"/>
              <w:left w:val="single" w:sz="4" w:space="0" w:color="auto"/>
              <w:bottom w:val="single" w:sz="4" w:space="0" w:color="auto"/>
              <w:right w:val="single" w:sz="4" w:space="0" w:color="auto"/>
            </w:tcBorders>
          </w:tcPr>
          <w:p w14:paraId="162A45DA"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EC6798F" w14:textId="77777777" w:rsidR="00827D27" w:rsidRPr="00EE2E8A" w:rsidRDefault="00827D27" w:rsidP="00827D27">
            <w:pPr>
              <w:jc w:val="center"/>
              <w:rPr>
                <w:color w:val="FF0000"/>
              </w:rPr>
            </w:pPr>
          </w:p>
        </w:tc>
      </w:tr>
      <w:tr w:rsidR="00827D27" w:rsidRPr="00EE2E8A" w14:paraId="538F1A2D"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59B6D0A3" w14:textId="77777777" w:rsidR="00827D27" w:rsidRPr="00EE2E8A" w:rsidRDefault="00827D27" w:rsidP="00827D27">
            <w:pPr>
              <w:jc w:val="center"/>
              <w:rPr>
                <w:color w:val="000000"/>
              </w:rPr>
            </w:pPr>
            <w:r w:rsidRPr="00EE2E8A">
              <w:rPr>
                <w:rFonts w:hint="eastAsia"/>
                <w:color w:val="000000"/>
              </w:rPr>
              <w:t>14</w:t>
            </w:r>
          </w:p>
        </w:tc>
        <w:tc>
          <w:tcPr>
            <w:tcW w:w="709" w:type="dxa"/>
            <w:tcBorders>
              <w:top w:val="single" w:sz="4" w:space="0" w:color="auto"/>
              <w:left w:val="single" w:sz="4" w:space="0" w:color="auto"/>
              <w:bottom w:val="single" w:sz="4" w:space="0" w:color="auto"/>
              <w:right w:val="single" w:sz="4" w:space="0" w:color="auto"/>
            </w:tcBorders>
            <w:vAlign w:val="center"/>
          </w:tcPr>
          <w:p w14:paraId="556EE477"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1A3F8E9C" w14:textId="77777777" w:rsidR="00827D27" w:rsidRPr="00EE2E8A" w:rsidRDefault="00827D27" w:rsidP="00827D27">
            <w:pPr>
              <w:rPr>
                <w:color w:val="000000"/>
              </w:rPr>
            </w:pPr>
            <w:r w:rsidRPr="00EE2E8A">
              <w:rPr>
                <w:color w:val="000000"/>
              </w:rPr>
              <w:t>[defect] Enable BMC initialization settings in gbt_cb.c</w:t>
            </w:r>
          </w:p>
        </w:tc>
        <w:tc>
          <w:tcPr>
            <w:tcW w:w="1688" w:type="dxa"/>
            <w:tcBorders>
              <w:top w:val="single" w:sz="4" w:space="0" w:color="auto"/>
              <w:left w:val="single" w:sz="4" w:space="0" w:color="auto"/>
              <w:bottom w:val="single" w:sz="4" w:space="0" w:color="auto"/>
              <w:right w:val="single" w:sz="4" w:space="0" w:color="auto"/>
            </w:tcBorders>
          </w:tcPr>
          <w:p w14:paraId="134EC74C"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040732B" w14:textId="77777777" w:rsidR="00827D27" w:rsidRPr="00EE2E8A" w:rsidRDefault="00827D27" w:rsidP="00827D27">
            <w:pPr>
              <w:jc w:val="center"/>
              <w:rPr>
                <w:color w:val="FF0000"/>
              </w:rPr>
            </w:pPr>
          </w:p>
        </w:tc>
      </w:tr>
      <w:tr w:rsidR="00827D27" w:rsidRPr="00EE2E8A" w14:paraId="387305AE"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3EC1D38" w14:textId="77777777" w:rsidR="00827D27" w:rsidRPr="00EE2E8A" w:rsidRDefault="00827D27" w:rsidP="00827D27">
            <w:pPr>
              <w:jc w:val="center"/>
              <w:rPr>
                <w:color w:val="000000"/>
              </w:rPr>
            </w:pPr>
            <w:r w:rsidRPr="00EE2E8A">
              <w:rPr>
                <w:rFonts w:hint="eastAsia"/>
                <w:color w:val="000000"/>
              </w:rPr>
              <w:t>15</w:t>
            </w:r>
          </w:p>
        </w:tc>
        <w:tc>
          <w:tcPr>
            <w:tcW w:w="709" w:type="dxa"/>
            <w:tcBorders>
              <w:top w:val="single" w:sz="4" w:space="0" w:color="auto"/>
              <w:left w:val="single" w:sz="4" w:space="0" w:color="auto"/>
              <w:bottom w:val="single" w:sz="4" w:space="0" w:color="auto"/>
              <w:right w:val="single" w:sz="4" w:space="0" w:color="auto"/>
            </w:tcBorders>
            <w:vAlign w:val="center"/>
          </w:tcPr>
          <w:p w14:paraId="0429C444"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515B0CCA" w14:textId="77777777" w:rsidR="00827D27" w:rsidRPr="00EE2E8A" w:rsidRDefault="00827D27" w:rsidP="00827D27">
            <w:pPr>
              <w:rPr>
                <w:color w:val="000000"/>
              </w:rPr>
            </w:pPr>
            <w:r w:rsidRPr="00EE2E8A">
              <w:rPr>
                <w:color w:val="000000"/>
              </w:rPr>
              <w:t>[defect] adjust S10gbt-init.sh file path.</w:t>
            </w:r>
          </w:p>
        </w:tc>
        <w:tc>
          <w:tcPr>
            <w:tcW w:w="1688" w:type="dxa"/>
            <w:tcBorders>
              <w:top w:val="single" w:sz="4" w:space="0" w:color="auto"/>
              <w:left w:val="single" w:sz="4" w:space="0" w:color="auto"/>
              <w:bottom w:val="single" w:sz="4" w:space="0" w:color="auto"/>
              <w:right w:val="single" w:sz="4" w:space="0" w:color="auto"/>
            </w:tcBorders>
          </w:tcPr>
          <w:p w14:paraId="2D06820B"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DB79F9C" w14:textId="77777777" w:rsidR="00827D27" w:rsidRPr="00EE2E8A" w:rsidRDefault="00827D27" w:rsidP="00827D27">
            <w:pPr>
              <w:jc w:val="center"/>
              <w:rPr>
                <w:color w:val="FF0000"/>
              </w:rPr>
            </w:pPr>
          </w:p>
        </w:tc>
      </w:tr>
      <w:tr w:rsidR="00827D27" w:rsidRPr="00EE2E8A" w14:paraId="1DED0AE0"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FADAE2B" w14:textId="77777777" w:rsidR="00827D27" w:rsidRPr="00EE2E8A" w:rsidRDefault="00827D27" w:rsidP="00827D27">
            <w:pPr>
              <w:jc w:val="center"/>
              <w:rPr>
                <w:color w:val="000000"/>
              </w:rPr>
            </w:pPr>
            <w:r w:rsidRPr="00EE2E8A">
              <w:rPr>
                <w:rFonts w:hint="eastAsia"/>
                <w:color w:val="000000"/>
              </w:rPr>
              <w:t>16</w:t>
            </w:r>
          </w:p>
        </w:tc>
        <w:tc>
          <w:tcPr>
            <w:tcW w:w="709" w:type="dxa"/>
            <w:tcBorders>
              <w:top w:val="single" w:sz="4" w:space="0" w:color="auto"/>
              <w:left w:val="single" w:sz="4" w:space="0" w:color="auto"/>
              <w:bottom w:val="single" w:sz="4" w:space="0" w:color="auto"/>
              <w:right w:val="single" w:sz="4" w:space="0" w:color="auto"/>
            </w:tcBorders>
            <w:vAlign w:val="center"/>
          </w:tcPr>
          <w:p w14:paraId="34FF65D0"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44F1AD43" w14:textId="77777777" w:rsidR="00827D27" w:rsidRPr="00EE2E8A" w:rsidRDefault="00827D27" w:rsidP="00827D27">
            <w:pPr>
              <w:rPr>
                <w:color w:val="000000"/>
              </w:rPr>
            </w:pPr>
            <w:r w:rsidRPr="00EE2E8A">
              <w:rPr>
                <w:color w:val="000000"/>
              </w:rPr>
              <w:t>[defect] fix BIOS com port abnormal issue</w:t>
            </w:r>
          </w:p>
        </w:tc>
        <w:tc>
          <w:tcPr>
            <w:tcW w:w="1688" w:type="dxa"/>
            <w:tcBorders>
              <w:top w:val="single" w:sz="4" w:space="0" w:color="auto"/>
              <w:left w:val="single" w:sz="4" w:space="0" w:color="auto"/>
              <w:bottom w:val="single" w:sz="4" w:space="0" w:color="auto"/>
              <w:right w:val="single" w:sz="4" w:space="0" w:color="auto"/>
            </w:tcBorders>
          </w:tcPr>
          <w:p w14:paraId="0690AEDF"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7915815" w14:textId="77777777" w:rsidR="00827D27" w:rsidRPr="00EE2E8A" w:rsidRDefault="00827D27" w:rsidP="00827D27">
            <w:pPr>
              <w:jc w:val="center"/>
              <w:rPr>
                <w:color w:val="FF0000"/>
              </w:rPr>
            </w:pPr>
          </w:p>
        </w:tc>
      </w:tr>
      <w:tr w:rsidR="00827D27" w:rsidRPr="00EE2E8A" w14:paraId="692BA0C8"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9C706EC" w14:textId="77777777" w:rsidR="00827D27" w:rsidRPr="00EE2E8A" w:rsidRDefault="00827D27" w:rsidP="00827D27">
            <w:pPr>
              <w:jc w:val="center"/>
              <w:rPr>
                <w:color w:val="000000"/>
              </w:rPr>
            </w:pPr>
            <w:r w:rsidRPr="00EE2E8A">
              <w:rPr>
                <w:rFonts w:hint="eastAsia"/>
                <w:color w:val="000000"/>
              </w:rPr>
              <w:t>17</w:t>
            </w:r>
          </w:p>
        </w:tc>
        <w:tc>
          <w:tcPr>
            <w:tcW w:w="709" w:type="dxa"/>
            <w:tcBorders>
              <w:top w:val="single" w:sz="4" w:space="0" w:color="auto"/>
              <w:left w:val="single" w:sz="4" w:space="0" w:color="auto"/>
              <w:bottom w:val="single" w:sz="4" w:space="0" w:color="auto"/>
              <w:right w:val="single" w:sz="4" w:space="0" w:color="auto"/>
            </w:tcBorders>
            <w:vAlign w:val="center"/>
          </w:tcPr>
          <w:p w14:paraId="53615384"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57CDC93E" w14:textId="77777777" w:rsidR="00827D27" w:rsidRPr="00EE2E8A" w:rsidRDefault="00827D27" w:rsidP="00827D27">
            <w:pPr>
              <w:rPr>
                <w:color w:val="000000"/>
              </w:rPr>
            </w:pPr>
            <w:r w:rsidRPr="00EE2E8A">
              <w:rPr>
                <w:color w:val="000000"/>
              </w:rPr>
              <w:t>M</w:t>
            </w:r>
            <w:r w:rsidRPr="00EE2E8A">
              <w:rPr>
                <w:rFonts w:hint="eastAsia"/>
                <w:color w:val="000000"/>
              </w:rPr>
              <w:t xml:space="preserve">erge </w:t>
            </w:r>
            <w:r w:rsidRPr="00EE2E8A">
              <w:rPr>
                <w:color w:val="000000"/>
              </w:rPr>
              <w:t>v12 code to v13 -r2355,r1500,r1651,r1809,r1400,r1481,r1798,r2356,r1090,r1956,r2272,r1483</w:t>
            </w:r>
          </w:p>
        </w:tc>
        <w:tc>
          <w:tcPr>
            <w:tcW w:w="1688" w:type="dxa"/>
            <w:tcBorders>
              <w:top w:val="single" w:sz="4" w:space="0" w:color="auto"/>
              <w:left w:val="single" w:sz="4" w:space="0" w:color="auto"/>
              <w:bottom w:val="single" w:sz="4" w:space="0" w:color="auto"/>
              <w:right w:val="single" w:sz="4" w:space="0" w:color="auto"/>
            </w:tcBorders>
          </w:tcPr>
          <w:p w14:paraId="0CAE24A5"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FC08E9C" w14:textId="77777777" w:rsidR="00827D27" w:rsidRPr="00EE2E8A" w:rsidRDefault="00827D27" w:rsidP="00827D27">
            <w:pPr>
              <w:jc w:val="center"/>
              <w:rPr>
                <w:color w:val="FF0000"/>
              </w:rPr>
            </w:pPr>
          </w:p>
        </w:tc>
      </w:tr>
      <w:tr w:rsidR="00827D27" w:rsidRPr="00EE2E8A" w14:paraId="6A0414FF"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49C3F5A4" w14:textId="77777777" w:rsidR="00827D27" w:rsidRPr="00EE2E8A" w:rsidRDefault="00827D27" w:rsidP="00827D27">
            <w:pPr>
              <w:jc w:val="center"/>
              <w:rPr>
                <w:color w:val="000000"/>
              </w:rPr>
            </w:pPr>
            <w:r w:rsidRPr="00EE2E8A">
              <w:rPr>
                <w:rFonts w:hint="eastAsia"/>
                <w:color w:val="000000"/>
              </w:rPr>
              <w:t>13.</w:t>
            </w:r>
            <w:r w:rsidRPr="00EE2E8A">
              <w:rPr>
                <w:color w:val="000000"/>
              </w:rPr>
              <w:t>00</w:t>
            </w:r>
            <w:r w:rsidRPr="00EE2E8A">
              <w:rPr>
                <w:rFonts w:hint="eastAsia"/>
                <w:color w:val="000000"/>
              </w:rPr>
              <w:t>.0</w:t>
            </w:r>
            <w:r w:rsidRPr="00EE2E8A">
              <w:rPr>
                <w:color w:val="000000"/>
              </w:rPr>
              <w:t>3</w:t>
            </w:r>
            <w:r w:rsidRPr="00EE2E8A">
              <w:rPr>
                <w:rFonts w:hint="eastAsia"/>
                <w:color w:val="000000"/>
              </w:rPr>
              <w:t>(2020/08/20)</w:t>
            </w:r>
          </w:p>
        </w:tc>
        <w:tc>
          <w:tcPr>
            <w:tcW w:w="567" w:type="dxa"/>
            <w:tcBorders>
              <w:top w:val="single" w:sz="4" w:space="0" w:color="auto"/>
              <w:left w:val="single" w:sz="4" w:space="0" w:color="auto"/>
              <w:bottom w:val="single" w:sz="4" w:space="0" w:color="auto"/>
              <w:right w:val="double" w:sz="4" w:space="0" w:color="auto"/>
            </w:tcBorders>
          </w:tcPr>
          <w:p w14:paraId="7DB37E60" w14:textId="77777777" w:rsidR="00827D27" w:rsidRPr="00EE2E8A" w:rsidRDefault="00827D27" w:rsidP="00827D27">
            <w:pPr>
              <w:jc w:val="center"/>
              <w:rPr>
                <w:color w:val="FF0000"/>
              </w:rPr>
            </w:pPr>
            <w:r w:rsidRPr="00EE2E8A">
              <w:rPr>
                <w:rFonts w:hint="eastAsia"/>
                <w:color w:val="FF0000"/>
              </w:rPr>
              <w:t>P3</w:t>
            </w:r>
          </w:p>
        </w:tc>
      </w:tr>
      <w:tr w:rsidR="00827D27" w:rsidRPr="00EE2E8A" w14:paraId="1DAC64CA"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9A658AC" w14:textId="77777777" w:rsidR="00827D27" w:rsidRPr="00EE2E8A" w:rsidRDefault="00827D27" w:rsidP="00827D27">
            <w:pPr>
              <w:jc w:val="center"/>
              <w:rPr>
                <w:color w:val="000000"/>
              </w:rPr>
            </w:pPr>
            <w:r w:rsidRPr="00EE2E8A">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3DA496C0"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6E381C8A" w14:textId="77777777" w:rsidR="00827D27" w:rsidRPr="00EE2E8A" w:rsidRDefault="00827D27" w:rsidP="00827D27">
            <w:pPr>
              <w:rPr>
                <w:color w:val="000000"/>
              </w:rPr>
            </w:pPr>
            <w:r w:rsidRPr="00EE2E8A">
              <w:rPr>
                <w:color w:val="000000"/>
              </w:rPr>
              <w:t>[defect] Fix ADC sensor reading error on chnl 7~15.</w:t>
            </w:r>
          </w:p>
        </w:tc>
        <w:tc>
          <w:tcPr>
            <w:tcW w:w="1688" w:type="dxa"/>
            <w:tcBorders>
              <w:top w:val="single" w:sz="4" w:space="0" w:color="auto"/>
              <w:left w:val="single" w:sz="4" w:space="0" w:color="auto"/>
              <w:bottom w:val="single" w:sz="4" w:space="0" w:color="auto"/>
              <w:right w:val="single" w:sz="4" w:space="0" w:color="auto"/>
            </w:tcBorders>
          </w:tcPr>
          <w:p w14:paraId="79ABBD56"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4C8B78F6" w14:textId="77777777" w:rsidR="00827D27" w:rsidRPr="00EE2E8A" w:rsidRDefault="00827D27" w:rsidP="00827D27">
            <w:pPr>
              <w:jc w:val="center"/>
              <w:rPr>
                <w:color w:val="FF0000"/>
              </w:rPr>
            </w:pPr>
          </w:p>
        </w:tc>
      </w:tr>
      <w:tr w:rsidR="00827D27" w:rsidRPr="00EE2E8A" w14:paraId="6F2F681C"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9A350AD" w14:textId="77777777" w:rsidR="00827D27" w:rsidRPr="00EE2E8A" w:rsidRDefault="00827D27" w:rsidP="00827D27">
            <w:pPr>
              <w:jc w:val="center"/>
              <w:rPr>
                <w:color w:val="000000"/>
              </w:rPr>
            </w:pPr>
            <w:r w:rsidRPr="00EE2E8A">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095AFF00" w14:textId="77777777" w:rsidR="00827D27" w:rsidRPr="00EE2E8A" w:rsidRDefault="00827D27" w:rsidP="00827D27">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02F56A1C" w14:textId="77777777" w:rsidR="00827D27" w:rsidRPr="00EE2E8A" w:rsidRDefault="00827D27" w:rsidP="00827D27">
            <w:pPr>
              <w:rPr>
                <w:color w:val="000000"/>
              </w:rPr>
            </w:pPr>
            <w:r w:rsidRPr="00EE2E8A">
              <w:rPr>
                <w:color w:val="000000"/>
              </w:rPr>
              <w:t>[feature] Update AMI code base to v13-update-0.03.</w:t>
            </w:r>
          </w:p>
        </w:tc>
        <w:tc>
          <w:tcPr>
            <w:tcW w:w="1688" w:type="dxa"/>
            <w:tcBorders>
              <w:top w:val="single" w:sz="4" w:space="0" w:color="auto"/>
              <w:left w:val="single" w:sz="4" w:space="0" w:color="auto"/>
              <w:bottom w:val="single" w:sz="4" w:space="0" w:color="auto"/>
              <w:right w:val="single" w:sz="4" w:space="0" w:color="auto"/>
            </w:tcBorders>
          </w:tcPr>
          <w:p w14:paraId="1BF4761C"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C63E406" w14:textId="77777777" w:rsidR="00827D27" w:rsidRPr="00EE2E8A" w:rsidRDefault="00827D27" w:rsidP="00827D27">
            <w:pPr>
              <w:jc w:val="center"/>
              <w:rPr>
                <w:color w:val="FF0000"/>
              </w:rPr>
            </w:pPr>
          </w:p>
        </w:tc>
      </w:tr>
      <w:tr w:rsidR="00827D27" w:rsidRPr="00EE2E8A" w14:paraId="54D5B23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8B9E147" w14:textId="77777777" w:rsidR="00827D27" w:rsidRPr="00EE2E8A" w:rsidRDefault="00827D27" w:rsidP="00827D27">
            <w:pPr>
              <w:jc w:val="center"/>
              <w:rPr>
                <w:color w:val="000000"/>
              </w:rPr>
            </w:pPr>
            <w:r w:rsidRPr="00EE2E8A">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5E0411DF"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5D2E70E0" w14:textId="77777777" w:rsidR="00827D27" w:rsidRPr="00EE2E8A" w:rsidRDefault="00827D27" w:rsidP="00827D27">
            <w:pPr>
              <w:rPr>
                <w:color w:val="000000"/>
              </w:rPr>
            </w:pPr>
            <w:r w:rsidRPr="00EE2E8A">
              <w:rPr>
                <w:color w:val="000000"/>
              </w:rPr>
              <w:t>[defect] Adjust GPIO pin number settings for AST2600 common I/O design.</w:t>
            </w:r>
          </w:p>
        </w:tc>
        <w:tc>
          <w:tcPr>
            <w:tcW w:w="1688" w:type="dxa"/>
            <w:tcBorders>
              <w:top w:val="single" w:sz="4" w:space="0" w:color="auto"/>
              <w:left w:val="single" w:sz="4" w:space="0" w:color="auto"/>
              <w:bottom w:val="single" w:sz="4" w:space="0" w:color="auto"/>
              <w:right w:val="single" w:sz="4" w:space="0" w:color="auto"/>
            </w:tcBorders>
          </w:tcPr>
          <w:p w14:paraId="59AD2B8C"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636C8275" w14:textId="77777777" w:rsidR="00827D27" w:rsidRPr="00EE2E8A" w:rsidRDefault="00827D27" w:rsidP="00827D27">
            <w:pPr>
              <w:jc w:val="center"/>
              <w:rPr>
                <w:color w:val="FF0000"/>
              </w:rPr>
            </w:pPr>
          </w:p>
        </w:tc>
      </w:tr>
      <w:tr w:rsidR="00827D27" w:rsidRPr="00EE2E8A" w14:paraId="4119F9F1"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252307E1" w14:textId="77777777" w:rsidR="00827D27" w:rsidRPr="00EE2E8A" w:rsidRDefault="00827D27" w:rsidP="00827D27">
            <w:pPr>
              <w:jc w:val="center"/>
              <w:rPr>
                <w:color w:val="000000"/>
              </w:rPr>
            </w:pPr>
            <w:r w:rsidRPr="00EE2E8A">
              <w:rPr>
                <w:rFonts w:hint="eastAsia"/>
                <w:color w:val="000000"/>
              </w:rPr>
              <w:t>4</w:t>
            </w:r>
          </w:p>
        </w:tc>
        <w:tc>
          <w:tcPr>
            <w:tcW w:w="709" w:type="dxa"/>
            <w:tcBorders>
              <w:top w:val="single" w:sz="4" w:space="0" w:color="auto"/>
              <w:left w:val="single" w:sz="4" w:space="0" w:color="auto"/>
              <w:bottom w:val="single" w:sz="4" w:space="0" w:color="auto"/>
              <w:right w:val="single" w:sz="4" w:space="0" w:color="auto"/>
            </w:tcBorders>
            <w:vAlign w:val="center"/>
          </w:tcPr>
          <w:p w14:paraId="4BF20E0A"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20118487" w14:textId="77777777" w:rsidR="00827D27" w:rsidRPr="00EE2E8A" w:rsidRDefault="00827D27" w:rsidP="00827D27">
            <w:pPr>
              <w:rPr>
                <w:color w:val="000000"/>
              </w:rPr>
            </w:pPr>
            <w:r w:rsidRPr="00EE2E8A">
              <w:rPr>
                <w:color w:val="000000"/>
              </w:rPr>
              <w:t>[defect] Disable GPIOP0~5 pass-through settings in kernel deivce tree.</w:t>
            </w:r>
          </w:p>
        </w:tc>
        <w:tc>
          <w:tcPr>
            <w:tcW w:w="1688" w:type="dxa"/>
            <w:tcBorders>
              <w:top w:val="single" w:sz="4" w:space="0" w:color="auto"/>
              <w:left w:val="single" w:sz="4" w:space="0" w:color="auto"/>
              <w:bottom w:val="single" w:sz="4" w:space="0" w:color="auto"/>
              <w:right w:val="single" w:sz="4" w:space="0" w:color="auto"/>
            </w:tcBorders>
          </w:tcPr>
          <w:p w14:paraId="5B160249"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662A327" w14:textId="77777777" w:rsidR="00827D27" w:rsidRPr="00EE2E8A" w:rsidRDefault="00827D27" w:rsidP="00827D27">
            <w:pPr>
              <w:jc w:val="center"/>
              <w:rPr>
                <w:color w:val="FF0000"/>
              </w:rPr>
            </w:pPr>
          </w:p>
        </w:tc>
      </w:tr>
      <w:tr w:rsidR="00827D27" w:rsidRPr="00EE2E8A" w14:paraId="2B6E4F4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1C966640" w14:textId="77777777" w:rsidR="00827D27" w:rsidRPr="00EE2E8A" w:rsidRDefault="00827D27" w:rsidP="00827D27">
            <w:pPr>
              <w:jc w:val="center"/>
              <w:rPr>
                <w:color w:val="000000"/>
              </w:rPr>
            </w:pPr>
            <w:r w:rsidRPr="00EE2E8A">
              <w:rPr>
                <w:rFonts w:hint="eastAsia"/>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50DD549B" w14:textId="77777777" w:rsidR="00827D27" w:rsidRPr="00EE2E8A" w:rsidRDefault="00827D27" w:rsidP="00827D27">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tcPr>
          <w:p w14:paraId="5603905B" w14:textId="77777777" w:rsidR="00827D27" w:rsidRPr="00EE2E8A" w:rsidRDefault="00827D27" w:rsidP="00827D27">
            <w:pPr>
              <w:rPr>
                <w:color w:val="000000"/>
              </w:rPr>
            </w:pPr>
            <w:r w:rsidRPr="00EE2E8A">
              <w:rPr>
                <w:color w:val="000000"/>
              </w:rPr>
              <w:t>[feature] Add sign image support.</w:t>
            </w:r>
          </w:p>
        </w:tc>
        <w:tc>
          <w:tcPr>
            <w:tcW w:w="1688" w:type="dxa"/>
            <w:tcBorders>
              <w:top w:val="single" w:sz="4" w:space="0" w:color="auto"/>
              <w:left w:val="single" w:sz="4" w:space="0" w:color="auto"/>
              <w:bottom w:val="single" w:sz="4" w:space="0" w:color="auto"/>
              <w:right w:val="single" w:sz="4" w:space="0" w:color="auto"/>
            </w:tcBorders>
          </w:tcPr>
          <w:p w14:paraId="61C5C8ED"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7BBA0C14" w14:textId="77777777" w:rsidR="00827D27" w:rsidRPr="00EE2E8A" w:rsidRDefault="00827D27" w:rsidP="00827D27">
            <w:pPr>
              <w:jc w:val="center"/>
              <w:rPr>
                <w:color w:val="FF0000"/>
              </w:rPr>
            </w:pPr>
          </w:p>
        </w:tc>
      </w:tr>
      <w:tr w:rsidR="00827D27" w:rsidRPr="00EE2E8A" w14:paraId="5B0D1DC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1E35159" w14:textId="77777777" w:rsidR="00827D27" w:rsidRPr="00EE2E8A" w:rsidRDefault="00827D27" w:rsidP="00827D27">
            <w:pPr>
              <w:jc w:val="center"/>
              <w:rPr>
                <w:color w:val="000000"/>
              </w:rPr>
            </w:pPr>
            <w:r w:rsidRPr="00EE2E8A">
              <w:rPr>
                <w:rFonts w:hint="eastAsia"/>
                <w:color w:val="000000"/>
              </w:rPr>
              <w:t>6</w:t>
            </w:r>
          </w:p>
        </w:tc>
        <w:tc>
          <w:tcPr>
            <w:tcW w:w="709" w:type="dxa"/>
            <w:tcBorders>
              <w:top w:val="single" w:sz="4" w:space="0" w:color="auto"/>
              <w:left w:val="single" w:sz="4" w:space="0" w:color="auto"/>
              <w:bottom w:val="single" w:sz="4" w:space="0" w:color="auto"/>
              <w:right w:val="single" w:sz="4" w:space="0" w:color="auto"/>
            </w:tcBorders>
            <w:vAlign w:val="center"/>
          </w:tcPr>
          <w:p w14:paraId="48B489EA"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tcPr>
          <w:p w14:paraId="511BB3E4" w14:textId="77777777" w:rsidR="00827D27" w:rsidRPr="00EE2E8A" w:rsidRDefault="00827D27" w:rsidP="00827D27">
            <w:pPr>
              <w:rPr>
                <w:color w:val="000000"/>
              </w:rPr>
            </w:pPr>
            <w:r w:rsidRPr="00EE2E8A">
              <w:rPr>
                <w:color w:val="000000"/>
              </w:rPr>
              <w:t>[Merge] merge v12 r1574 - For version NA problem, this command fixed all ready response to let BIOS skip waittiong. (Reference Redfish r1573)</w:t>
            </w:r>
          </w:p>
        </w:tc>
        <w:tc>
          <w:tcPr>
            <w:tcW w:w="1688" w:type="dxa"/>
            <w:tcBorders>
              <w:top w:val="single" w:sz="4" w:space="0" w:color="auto"/>
              <w:left w:val="single" w:sz="4" w:space="0" w:color="auto"/>
              <w:bottom w:val="single" w:sz="4" w:space="0" w:color="auto"/>
              <w:right w:val="single" w:sz="4" w:space="0" w:color="auto"/>
            </w:tcBorders>
          </w:tcPr>
          <w:p w14:paraId="2ED12286"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2826295A" w14:textId="77777777" w:rsidR="00827D27" w:rsidRPr="00EE2E8A" w:rsidRDefault="00827D27" w:rsidP="00827D27">
            <w:pPr>
              <w:jc w:val="center"/>
              <w:rPr>
                <w:color w:val="FF0000"/>
              </w:rPr>
            </w:pPr>
          </w:p>
        </w:tc>
      </w:tr>
      <w:tr w:rsidR="00827D27" w:rsidRPr="00EE2E8A" w14:paraId="54850CC7"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213C9BC9" w14:textId="77777777" w:rsidR="00827D27" w:rsidRPr="00EE2E8A" w:rsidRDefault="00827D27" w:rsidP="00827D27">
            <w:pPr>
              <w:jc w:val="center"/>
              <w:rPr>
                <w:rFonts w:ascii="Arial" w:hAnsi="Arial" w:cs="Arial"/>
              </w:rPr>
            </w:pPr>
            <w:r w:rsidRPr="00EE2E8A">
              <w:rPr>
                <w:rFonts w:ascii="Arial" w:hAnsi="Arial" w:cs="Arial" w:hint="eastAsia"/>
              </w:rPr>
              <w:t>13.</w:t>
            </w:r>
            <w:r w:rsidRPr="00EE2E8A">
              <w:rPr>
                <w:rFonts w:ascii="Arial" w:hAnsi="Arial" w:cs="Arial"/>
              </w:rPr>
              <w:t>00</w:t>
            </w:r>
            <w:r w:rsidRPr="00EE2E8A">
              <w:rPr>
                <w:rFonts w:ascii="Arial" w:hAnsi="Arial" w:cs="Arial" w:hint="eastAsia"/>
              </w:rPr>
              <w:t>.02(2020/07/22)</w:t>
            </w:r>
          </w:p>
        </w:tc>
        <w:tc>
          <w:tcPr>
            <w:tcW w:w="567" w:type="dxa"/>
            <w:tcBorders>
              <w:top w:val="single" w:sz="4" w:space="0" w:color="auto"/>
              <w:left w:val="single" w:sz="4" w:space="0" w:color="auto"/>
              <w:bottom w:val="single" w:sz="4" w:space="0" w:color="auto"/>
              <w:right w:val="double" w:sz="4" w:space="0" w:color="auto"/>
            </w:tcBorders>
          </w:tcPr>
          <w:p w14:paraId="2D3139D9" w14:textId="77777777" w:rsidR="00827D27" w:rsidRPr="00EE2E8A" w:rsidRDefault="00827D27" w:rsidP="00827D27">
            <w:pPr>
              <w:jc w:val="center"/>
              <w:rPr>
                <w:color w:val="FF0000"/>
              </w:rPr>
            </w:pPr>
            <w:r w:rsidRPr="00EE2E8A">
              <w:rPr>
                <w:rFonts w:hint="eastAsia"/>
                <w:color w:val="FF0000"/>
              </w:rPr>
              <w:t>P3</w:t>
            </w:r>
          </w:p>
        </w:tc>
      </w:tr>
      <w:tr w:rsidR="00827D27" w:rsidRPr="00EE2E8A" w14:paraId="19B4A5D6"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F480B0F" w14:textId="77777777" w:rsidR="00827D27" w:rsidRPr="00EE2E8A" w:rsidRDefault="00827D27" w:rsidP="00827D27">
            <w:pPr>
              <w:jc w:val="center"/>
              <w:rPr>
                <w:color w:val="000000"/>
              </w:rPr>
            </w:pPr>
            <w:r w:rsidRPr="00EE2E8A">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59DCECFA"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0B7C2B4F" w14:textId="77777777" w:rsidR="00827D27" w:rsidRPr="00EE2E8A" w:rsidRDefault="00827D27" w:rsidP="00827D27">
            <w:pPr>
              <w:rPr>
                <w:color w:val="000000"/>
              </w:rPr>
            </w:pPr>
            <w:r w:rsidRPr="00EE2E8A">
              <w:rPr>
                <w:color w:val="000000"/>
              </w:rPr>
              <w:t>[defect] Fix MLAN function.</w:t>
            </w:r>
          </w:p>
        </w:tc>
        <w:tc>
          <w:tcPr>
            <w:tcW w:w="1688" w:type="dxa"/>
            <w:tcBorders>
              <w:top w:val="single" w:sz="4" w:space="0" w:color="auto"/>
              <w:left w:val="single" w:sz="4" w:space="0" w:color="auto"/>
              <w:bottom w:val="single" w:sz="4" w:space="0" w:color="auto"/>
              <w:right w:val="single" w:sz="4" w:space="0" w:color="auto"/>
            </w:tcBorders>
          </w:tcPr>
          <w:p w14:paraId="35962C2C"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5D296FD8" w14:textId="77777777" w:rsidR="00827D27" w:rsidRPr="00EE2E8A" w:rsidRDefault="00827D27" w:rsidP="00827D27">
            <w:pPr>
              <w:jc w:val="center"/>
              <w:rPr>
                <w:color w:val="FF0000"/>
              </w:rPr>
            </w:pPr>
          </w:p>
        </w:tc>
      </w:tr>
      <w:tr w:rsidR="00827D27" w:rsidRPr="00EE2E8A" w14:paraId="6664698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424AB997" w14:textId="77777777" w:rsidR="00827D27" w:rsidRPr="00EE2E8A" w:rsidRDefault="00827D27" w:rsidP="00827D27">
            <w:pPr>
              <w:jc w:val="center"/>
              <w:rPr>
                <w:color w:val="000000"/>
              </w:rPr>
            </w:pPr>
            <w:r w:rsidRPr="00EE2E8A">
              <w:rPr>
                <w:rFonts w:hint="eastAsia"/>
                <w:color w:val="000000"/>
              </w:rPr>
              <w:t>2</w:t>
            </w:r>
          </w:p>
        </w:tc>
        <w:tc>
          <w:tcPr>
            <w:tcW w:w="709" w:type="dxa"/>
            <w:tcBorders>
              <w:top w:val="single" w:sz="4" w:space="0" w:color="auto"/>
              <w:left w:val="single" w:sz="4" w:space="0" w:color="auto"/>
              <w:bottom w:val="single" w:sz="4" w:space="0" w:color="auto"/>
              <w:right w:val="single" w:sz="4" w:space="0" w:color="auto"/>
            </w:tcBorders>
            <w:vAlign w:val="center"/>
          </w:tcPr>
          <w:p w14:paraId="47BEAE32"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792D93EB" w14:textId="77777777" w:rsidR="00827D27" w:rsidRPr="00EE2E8A" w:rsidRDefault="00827D27" w:rsidP="00827D27">
            <w:pPr>
              <w:rPr>
                <w:color w:val="000000"/>
              </w:rPr>
            </w:pPr>
            <w:r w:rsidRPr="00EE2E8A">
              <w:rPr>
                <w:color w:val="000000"/>
              </w:rPr>
              <w:t>[defect] Disable MDIO and MDC setting in uboot</w:t>
            </w:r>
            <w:r w:rsidRPr="00EE2E8A">
              <w:rPr>
                <w:rFonts w:hint="eastAsia"/>
                <w:color w:val="000000"/>
              </w:rPr>
              <w:t>.</w:t>
            </w:r>
          </w:p>
        </w:tc>
        <w:tc>
          <w:tcPr>
            <w:tcW w:w="1688" w:type="dxa"/>
            <w:tcBorders>
              <w:top w:val="single" w:sz="4" w:space="0" w:color="auto"/>
              <w:left w:val="single" w:sz="4" w:space="0" w:color="auto"/>
              <w:bottom w:val="single" w:sz="4" w:space="0" w:color="auto"/>
              <w:right w:val="single" w:sz="4" w:space="0" w:color="auto"/>
            </w:tcBorders>
          </w:tcPr>
          <w:p w14:paraId="6490A3D1"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BE97619" w14:textId="77777777" w:rsidR="00827D27" w:rsidRPr="00EE2E8A" w:rsidRDefault="00827D27" w:rsidP="00827D27">
            <w:pPr>
              <w:jc w:val="center"/>
              <w:rPr>
                <w:color w:val="FF0000"/>
              </w:rPr>
            </w:pPr>
          </w:p>
        </w:tc>
      </w:tr>
      <w:tr w:rsidR="00827D27" w:rsidRPr="00EE2E8A" w14:paraId="155C09B9"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3530848E" w14:textId="77777777" w:rsidR="00827D27" w:rsidRPr="00EE2E8A" w:rsidRDefault="00827D27" w:rsidP="00827D27">
            <w:pPr>
              <w:jc w:val="center"/>
              <w:rPr>
                <w:color w:val="000000"/>
              </w:rPr>
            </w:pPr>
            <w:r w:rsidRPr="00EE2E8A">
              <w:rPr>
                <w:rFonts w:hint="eastAsia"/>
                <w:color w:val="000000"/>
              </w:rPr>
              <w:t>3</w:t>
            </w:r>
          </w:p>
        </w:tc>
        <w:tc>
          <w:tcPr>
            <w:tcW w:w="709" w:type="dxa"/>
            <w:tcBorders>
              <w:top w:val="single" w:sz="4" w:space="0" w:color="auto"/>
              <w:left w:val="single" w:sz="4" w:space="0" w:color="auto"/>
              <w:bottom w:val="single" w:sz="4" w:space="0" w:color="auto"/>
              <w:right w:val="single" w:sz="4" w:space="0" w:color="auto"/>
            </w:tcBorders>
            <w:vAlign w:val="center"/>
          </w:tcPr>
          <w:p w14:paraId="215A1DBF" w14:textId="77777777" w:rsidR="00827D27" w:rsidRPr="00EE2E8A" w:rsidRDefault="00827D27" w:rsidP="00827D27">
            <w:pPr>
              <w:jc w:val="center"/>
              <w:rPr>
                <w:color w:val="000000"/>
              </w:rPr>
            </w:pPr>
            <w:r w:rsidRPr="00EE2E8A">
              <w:rPr>
                <w:rFonts w:hint="eastAsia"/>
                <w:color w:val="000000"/>
              </w:rPr>
              <w:t>B</w:t>
            </w:r>
          </w:p>
        </w:tc>
        <w:tc>
          <w:tcPr>
            <w:tcW w:w="7371" w:type="dxa"/>
            <w:tcBorders>
              <w:top w:val="single" w:sz="4" w:space="0" w:color="auto"/>
              <w:left w:val="single" w:sz="4" w:space="0" w:color="auto"/>
              <w:bottom w:val="single" w:sz="4" w:space="0" w:color="auto"/>
              <w:right w:val="single" w:sz="4" w:space="0" w:color="auto"/>
            </w:tcBorders>
            <w:vAlign w:val="center"/>
          </w:tcPr>
          <w:p w14:paraId="1933D9EB" w14:textId="77777777" w:rsidR="00827D27" w:rsidRPr="00EE2E8A" w:rsidRDefault="00827D27" w:rsidP="00827D27">
            <w:pPr>
              <w:rPr>
                <w:color w:val="000000"/>
              </w:rPr>
            </w:pPr>
            <w:r w:rsidRPr="00EE2E8A">
              <w:rPr>
                <w:color w:val="000000"/>
              </w:rPr>
              <w:t>[defect]</w:t>
            </w:r>
            <w:r w:rsidRPr="00EE2E8A">
              <w:rPr>
                <w:rFonts w:hint="eastAsia"/>
                <w:color w:val="000000"/>
              </w:rPr>
              <w:t xml:space="preserve"> </w:t>
            </w:r>
            <w:r w:rsidRPr="00EE2E8A">
              <w:rPr>
                <w:color w:val="000000"/>
              </w:rPr>
              <w:t>Modify default user password for Web UI login</w:t>
            </w:r>
          </w:p>
        </w:tc>
        <w:tc>
          <w:tcPr>
            <w:tcW w:w="1688" w:type="dxa"/>
            <w:tcBorders>
              <w:top w:val="single" w:sz="4" w:space="0" w:color="auto"/>
              <w:left w:val="single" w:sz="4" w:space="0" w:color="auto"/>
              <w:bottom w:val="single" w:sz="4" w:space="0" w:color="auto"/>
              <w:right w:val="single" w:sz="4" w:space="0" w:color="auto"/>
            </w:tcBorders>
          </w:tcPr>
          <w:p w14:paraId="753BC251"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109A953D" w14:textId="77777777" w:rsidR="00827D27" w:rsidRPr="00EE2E8A" w:rsidRDefault="00827D27" w:rsidP="00827D27">
            <w:pPr>
              <w:jc w:val="center"/>
              <w:rPr>
                <w:color w:val="FF0000"/>
              </w:rPr>
            </w:pPr>
          </w:p>
        </w:tc>
      </w:tr>
      <w:tr w:rsidR="00827D27" w:rsidRPr="00EE2E8A" w14:paraId="2AFCE362"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06EDB967" w14:textId="77777777" w:rsidR="00827D27" w:rsidRPr="00EE2E8A" w:rsidRDefault="00827D27" w:rsidP="00827D27">
            <w:pPr>
              <w:jc w:val="center"/>
              <w:rPr>
                <w:color w:val="000000"/>
              </w:rPr>
            </w:pPr>
            <w:r w:rsidRPr="00EE2E8A">
              <w:rPr>
                <w:rFonts w:hint="eastAsia"/>
                <w:color w:val="000000"/>
              </w:rPr>
              <w:lastRenderedPageBreak/>
              <w:t>4</w:t>
            </w:r>
          </w:p>
        </w:tc>
        <w:tc>
          <w:tcPr>
            <w:tcW w:w="709" w:type="dxa"/>
            <w:tcBorders>
              <w:top w:val="single" w:sz="4" w:space="0" w:color="auto"/>
              <w:left w:val="single" w:sz="4" w:space="0" w:color="auto"/>
              <w:bottom w:val="single" w:sz="4" w:space="0" w:color="auto"/>
              <w:right w:val="single" w:sz="4" w:space="0" w:color="auto"/>
            </w:tcBorders>
            <w:vAlign w:val="center"/>
          </w:tcPr>
          <w:p w14:paraId="68EE6AEC" w14:textId="77777777" w:rsidR="00827D27" w:rsidRPr="00EE2E8A" w:rsidRDefault="00827D27" w:rsidP="00827D27">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1D88DD04" w14:textId="77777777" w:rsidR="00827D27" w:rsidRPr="00EE2E8A" w:rsidRDefault="00827D27" w:rsidP="00827D27">
            <w:pPr>
              <w:rPr>
                <w:color w:val="000000"/>
              </w:rPr>
            </w:pPr>
            <w:r w:rsidRPr="00EE2E8A">
              <w:rPr>
                <w:color w:val="000000"/>
              </w:rPr>
              <w:t>[feature]</w:t>
            </w:r>
            <w:r w:rsidRPr="00EE2E8A">
              <w:rPr>
                <w:rFonts w:hint="eastAsia"/>
                <w:color w:val="000000"/>
              </w:rPr>
              <w:t xml:space="preserve"> </w:t>
            </w:r>
            <w:r w:rsidRPr="00EE2E8A">
              <w:rPr>
                <w:color w:val="000000"/>
              </w:rPr>
              <w:t>Remove change password feature after login to web ui for the first time</w:t>
            </w:r>
            <w:r w:rsidRPr="00EE2E8A">
              <w:rPr>
                <w:rFonts w:hint="eastAsia"/>
                <w:color w:val="000000"/>
              </w:rPr>
              <w:t>.</w:t>
            </w:r>
          </w:p>
        </w:tc>
        <w:tc>
          <w:tcPr>
            <w:tcW w:w="1688" w:type="dxa"/>
            <w:tcBorders>
              <w:top w:val="single" w:sz="4" w:space="0" w:color="auto"/>
              <w:left w:val="single" w:sz="4" w:space="0" w:color="auto"/>
              <w:bottom w:val="single" w:sz="4" w:space="0" w:color="auto"/>
              <w:right w:val="single" w:sz="4" w:space="0" w:color="auto"/>
            </w:tcBorders>
          </w:tcPr>
          <w:p w14:paraId="2693B0E8"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AF66E94" w14:textId="77777777" w:rsidR="00827D27" w:rsidRPr="00EE2E8A" w:rsidRDefault="00827D27" w:rsidP="00827D27">
            <w:pPr>
              <w:jc w:val="center"/>
              <w:rPr>
                <w:color w:val="FF0000"/>
              </w:rPr>
            </w:pPr>
          </w:p>
        </w:tc>
      </w:tr>
      <w:tr w:rsidR="00827D27" w:rsidRPr="00EE2E8A" w14:paraId="1BAAA0A9" w14:textId="77777777" w:rsidTr="533FD9F5">
        <w:tblPrEx>
          <w:tblLook w:val="04A0" w:firstRow="1" w:lastRow="0" w:firstColumn="1" w:lastColumn="0" w:noHBand="0" w:noVBand="1"/>
        </w:tblPrEx>
        <w:trPr>
          <w:cantSplit/>
          <w:trHeight w:val="20"/>
          <w:jc w:val="center"/>
        </w:trPr>
        <w:tc>
          <w:tcPr>
            <w:tcW w:w="10333" w:type="dxa"/>
            <w:gridSpan w:val="4"/>
            <w:tcBorders>
              <w:top w:val="single" w:sz="4" w:space="0" w:color="auto"/>
              <w:left w:val="double" w:sz="4" w:space="0" w:color="auto"/>
              <w:bottom w:val="single" w:sz="4" w:space="0" w:color="auto"/>
              <w:right w:val="single" w:sz="4" w:space="0" w:color="auto"/>
            </w:tcBorders>
          </w:tcPr>
          <w:p w14:paraId="42ABE23F" w14:textId="77777777" w:rsidR="00827D27" w:rsidRPr="00EE2E8A" w:rsidRDefault="00827D27" w:rsidP="00827D27">
            <w:pPr>
              <w:jc w:val="center"/>
              <w:rPr>
                <w:rFonts w:ascii="Arial" w:hAnsi="Arial" w:cs="Arial"/>
              </w:rPr>
            </w:pPr>
            <w:r w:rsidRPr="00EE2E8A">
              <w:rPr>
                <w:rFonts w:ascii="Arial" w:hAnsi="Arial" w:cs="Arial" w:hint="eastAsia"/>
              </w:rPr>
              <w:t>13.</w:t>
            </w:r>
            <w:r w:rsidRPr="00EE2E8A">
              <w:rPr>
                <w:rFonts w:ascii="Arial" w:hAnsi="Arial" w:cs="Arial"/>
              </w:rPr>
              <w:t>00</w:t>
            </w:r>
            <w:r w:rsidRPr="00EE2E8A">
              <w:rPr>
                <w:rFonts w:ascii="Arial" w:hAnsi="Arial" w:cs="Arial" w:hint="eastAsia"/>
              </w:rPr>
              <w:t>.01(2020/07/14)</w:t>
            </w:r>
          </w:p>
        </w:tc>
        <w:tc>
          <w:tcPr>
            <w:tcW w:w="567" w:type="dxa"/>
            <w:tcBorders>
              <w:top w:val="single" w:sz="4" w:space="0" w:color="auto"/>
              <w:left w:val="single" w:sz="4" w:space="0" w:color="auto"/>
              <w:bottom w:val="single" w:sz="4" w:space="0" w:color="auto"/>
              <w:right w:val="double" w:sz="4" w:space="0" w:color="auto"/>
            </w:tcBorders>
          </w:tcPr>
          <w:p w14:paraId="571354D7" w14:textId="77777777" w:rsidR="00827D27" w:rsidRPr="00EE2E8A" w:rsidRDefault="00827D27" w:rsidP="00827D27">
            <w:pPr>
              <w:jc w:val="center"/>
              <w:rPr>
                <w:color w:val="FF0000"/>
              </w:rPr>
            </w:pPr>
            <w:r w:rsidRPr="00EE2E8A">
              <w:rPr>
                <w:rFonts w:hint="eastAsia"/>
                <w:color w:val="FF0000"/>
              </w:rPr>
              <w:t>P3</w:t>
            </w:r>
          </w:p>
        </w:tc>
      </w:tr>
      <w:tr w:rsidR="00827D27" w:rsidRPr="00EE2E8A" w14:paraId="78A762C7" w14:textId="77777777" w:rsidTr="533FD9F5">
        <w:tblPrEx>
          <w:tblLook w:val="04A0" w:firstRow="1" w:lastRow="0" w:firstColumn="1" w:lastColumn="0" w:noHBand="0" w:noVBand="1"/>
        </w:tblPrEx>
        <w:trPr>
          <w:cantSplit/>
          <w:trHeight w:val="20"/>
          <w:jc w:val="center"/>
        </w:trPr>
        <w:tc>
          <w:tcPr>
            <w:tcW w:w="565" w:type="dxa"/>
            <w:tcBorders>
              <w:top w:val="single" w:sz="4" w:space="0" w:color="auto"/>
              <w:left w:val="double" w:sz="4" w:space="0" w:color="auto"/>
              <w:bottom w:val="single" w:sz="4" w:space="0" w:color="auto"/>
              <w:right w:val="single" w:sz="4" w:space="0" w:color="auto"/>
            </w:tcBorders>
            <w:vAlign w:val="center"/>
          </w:tcPr>
          <w:p w14:paraId="7BE24417" w14:textId="77777777" w:rsidR="00827D27" w:rsidRPr="00EE2E8A" w:rsidRDefault="00827D27" w:rsidP="00827D27">
            <w:pPr>
              <w:jc w:val="center"/>
              <w:rPr>
                <w:color w:val="000000"/>
              </w:rPr>
            </w:pPr>
            <w:r w:rsidRPr="00EE2E8A">
              <w:rPr>
                <w:rFonts w:hint="eastAsia"/>
                <w:color w:val="000000"/>
              </w:rPr>
              <w:t>1</w:t>
            </w:r>
          </w:p>
        </w:tc>
        <w:tc>
          <w:tcPr>
            <w:tcW w:w="709" w:type="dxa"/>
            <w:tcBorders>
              <w:top w:val="single" w:sz="4" w:space="0" w:color="auto"/>
              <w:left w:val="single" w:sz="4" w:space="0" w:color="auto"/>
              <w:bottom w:val="single" w:sz="4" w:space="0" w:color="auto"/>
              <w:right w:val="single" w:sz="4" w:space="0" w:color="auto"/>
            </w:tcBorders>
            <w:vAlign w:val="center"/>
          </w:tcPr>
          <w:p w14:paraId="325B183F" w14:textId="77777777" w:rsidR="00827D27" w:rsidRPr="00EE2E8A" w:rsidRDefault="00827D27" w:rsidP="00827D27">
            <w:pPr>
              <w:jc w:val="center"/>
              <w:rPr>
                <w:color w:val="000000"/>
              </w:rPr>
            </w:pPr>
            <w:r w:rsidRPr="00EE2E8A">
              <w:rPr>
                <w:rFonts w:hint="eastAsia"/>
                <w:color w:val="000000"/>
              </w:rPr>
              <w:t>F</w:t>
            </w:r>
          </w:p>
        </w:tc>
        <w:tc>
          <w:tcPr>
            <w:tcW w:w="7371" w:type="dxa"/>
            <w:tcBorders>
              <w:top w:val="single" w:sz="4" w:space="0" w:color="auto"/>
              <w:left w:val="single" w:sz="4" w:space="0" w:color="auto"/>
              <w:bottom w:val="single" w:sz="4" w:space="0" w:color="auto"/>
              <w:right w:val="single" w:sz="4" w:space="0" w:color="auto"/>
            </w:tcBorders>
            <w:vAlign w:val="center"/>
          </w:tcPr>
          <w:p w14:paraId="6BBE0652" w14:textId="77777777" w:rsidR="00827D27" w:rsidRPr="00EE2E8A" w:rsidRDefault="00827D27" w:rsidP="00827D27">
            <w:pPr>
              <w:rPr>
                <w:rFonts w:ascii="PMingLiU" w:hAnsi="PMingLiU" w:cs="PMingLiU"/>
                <w:color w:val="000000"/>
              </w:rPr>
            </w:pPr>
            <w:r w:rsidRPr="00EE2E8A">
              <w:rPr>
                <w:rFonts w:hint="eastAsia"/>
                <w:color w:val="000000"/>
              </w:rPr>
              <w:t>[</w:t>
            </w:r>
            <w:r w:rsidRPr="00EE2E8A">
              <w:rPr>
                <w:color w:val="000000"/>
              </w:rPr>
              <w:t>feature</w:t>
            </w:r>
            <w:r w:rsidRPr="00EE2E8A">
              <w:rPr>
                <w:rFonts w:hint="eastAsia"/>
                <w:color w:val="000000"/>
              </w:rPr>
              <w:t>]</w:t>
            </w:r>
            <w:r w:rsidRPr="00EE2E8A">
              <w:t xml:space="preserve"> </w:t>
            </w:r>
            <w:r w:rsidRPr="00EE2E8A">
              <w:rPr>
                <w:color w:val="000000"/>
              </w:rPr>
              <w:t>Update multi pin settings in kernel device tree and u-boot.</w:t>
            </w:r>
          </w:p>
        </w:tc>
        <w:tc>
          <w:tcPr>
            <w:tcW w:w="1688" w:type="dxa"/>
            <w:tcBorders>
              <w:top w:val="single" w:sz="4" w:space="0" w:color="auto"/>
              <w:left w:val="single" w:sz="4" w:space="0" w:color="auto"/>
              <w:bottom w:val="single" w:sz="4" w:space="0" w:color="auto"/>
              <w:right w:val="single" w:sz="4" w:space="0" w:color="auto"/>
            </w:tcBorders>
          </w:tcPr>
          <w:p w14:paraId="74056508" w14:textId="77777777" w:rsidR="00827D27" w:rsidRPr="00EE2E8A" w:rsidRDefault="00827D27" w:rsidP="00827D27">
            <w:pPr>
              <w:jc w:val="center"/>
              <w:rPr>
                <w:rFonts w:ascii="Arial" w:hAnsi="Arial" w:cs="Arial"/>
              </w:rPr>
            </w:pPr>
          </w:p>
        </w:tc>
        <w:tc>
          <w:tcPr>
            <w:tcW w:w="567" w:type="dxa"/>
            <w:tcBorders>
              <w:top w:val="single" w:sz="4" w:space="0" w:color="auto"/>
              <w:left w:val="single" w:sz="4" w:space="0" w:color="auto"/>
              <w:bottom w:val="single" w:sz="4" w:space="0" w:color="auto"/>
              <w:right w:val="double" w:sz="4" w:space="0" w:color="auto"/>
            </w:tcBorders>
          </w:tcPr>
          <w:p w14:paraId="0E01DDD1" w14:textId="77777777" w:rsidR="00827D27" w:rsidRPr="00EE2E8A" w:rsidRDefault="00827D27" w:rsidP="00827D27">
            <w:pPr>
              <w:jc w:val="center"/>
              <w:rPr>
                <w:color w:val="FF0000"/>
              </w:rPr>
            </w:pPr>
          </w:p>
        </w:tc>
      </w:tr>
    </w:tbl>
    <w:p w14:paraId="488573EA" w14:textId="77777777" w:rsidR="00A17CE4" w:rsidRPr="00EE2E8A" w:rsidRDefault="00A17CE4">
      <w:pPr>
        <w:rPr>
          <w:sz w:val="20"/>
        </w:rPr>
      </w:pPr>
    </w:p>
    <w:p w14:paraId="42BCA928" w14:textId="77777777" w:rsidR="00F07C19" w:rsidRPr="00F07C19" w:rsidRDefault="00F07C19">
      <w:pPr>
        <w:rPr>
          <w:rFonts w:ascii="Arial" w:hAnsi="Arial" w:cs="Arial"/>
        </w:rPr>
      </w:pPr>
      <w:r w:rsidRPr="00F07C19">
        <w:rPr>
          <w:rFonts w:ascii="Arial" w:hAnsi="Arial" w:cs="Arial"/>
        </w:rPr>
        <w:t>Known Issue</w:t>
      </w:r>
    </w:p>
    <w:tbl>
      <w:tblPr>
        <w:tblW w:w="10035" w:type="dxa"/>
        <w:tblInd w:w="-84"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14"/>
        <w:gridCol w:w="13"/>
        <w:gridCol w:w="674"/>
        <w:gridCol w:w="16"/>
        <w:gridCol w:w="6025"/>
        <w:gridCol w:w="2693"/>
      </w:tblGrid>
      <w:tr w:rsidR="00031181" w:rsidRPr="00AF2F7C" w14:paraId="64CFB137" w14:textId="77777777" w:rsidTr="00031181">
        <w:trPr>
          <w:cantSplit/>
          <w:trHeight w:val="744"/>
        </w:trPr>
        <w:tc>
          <w:tcPr>
            <w:tcW w:w="627" w:type="dxa"/>
            <w:gridSpan w:val="2"/>
            <w:tcBorders>
              <w:top w:val="double" w:sz="4" w:space="0" w:color="auto"/>
              <w:bottom w:val="single" w:sz="4" w:space="0" w:color="auto"/>
              <w:right w:val="single" w:sz="8" w:space="0" w:color="FFFFFF"/>
            </w:tcBorders>
            <w:shd w:val="clear" w:color="auto" w:fill="0D0D0D"/>
            <w:vAlign w:val="center"/>
          </w:tcPr>
          <w:p w14:paraId="5AB23281" w14:textId="77777777" w:rsidR="00031181" w:rsidRPr="00AF2F7C" w:rsidRDefault="00031181" w:rsidP="009C7EDB">
            <w:pPr>
              <w:jc w:val="center"/>
              <w:rPr>
                <w:rFonts w:ascii="Arial" w:hAnsi="Arial" w:cs="Arial"/>
                <w:b/>
                <w:bCs/>
                <w:color w:val="FFFFFF"/>
              </w:rPr>
            </w:pPr>
            <w:r w:rsidRPr="00AF2F7C">
              <w:rPr>
                <w:rFonts w:ascii="Arial" w:hAnsi="Arial" w:cs="Arial"/>
                <w:b/>
                <w:bCs/>
                <w:color w:val="FFFFFF"/>
              </w:rPr>
              <w:t>No.</w:t>
            </w:r>
          </w:p>
        </w:tc>
        <w:tc>
          <w:tcPr>
            <w:tcW w:w="690" w:type="dxa"/>
            <w:gridSpan w:val="2"/>
            <w:tcBorders>
              <w:top w:val="double" w:sz="4" w:space="0" w:color="auto"/>
              <w:left w:val="single" w:sz="8" w:space="0" w:color="FFFFFF"/>
              <w:bottom w:val="single" w:sz="4" w:space="0" w:color="auto"/>
              <w:right w:val="single" w:sz="8" w:space="0" w:color="FFFFFF"/>
            </w:tcBorders>
            <w:shd w:val="clear" w:color="auto" w:fill="0D0D0D"/>
            <w:vAlign w:val="center"/>
          </w:tcPr>
          <w:p w14:paraId="014869F1" w14:textId="77777777" w:rsidR="00031181" w:rsidRPr="00AF2F7C" w:rsidRDefault="00031181" w:rsidP="009C7EDB">
            <w:pPr>
              <w:jc w:val="center"/>
              <w:rPr>
                <w:rFonts w:ascii="Arial" w:hAnsi="Arial" w:cs="Arial"/>
                <w:b/>
                <w:bCs/>
                <w:color w:val="FFFFFF"/>
              </w:rPr>
            </w:pPr>
            <w:r w:rsidRPr="00AF2F7C">
              <w:rPr>
                <w:rFonts w:ascii="Arial" w:hAnsi="Arial" w:cs="Arial"/>
                <w:b/>
                <w:bCs/>
                <w:color w:val="FFFFFF"/>
              </w:rPr>
              <w:t>Type</w:t>
            </w:r>
          </w:p>
        </w:tc>
        <w:tc>
          <w:tcPr>
            <w:tcW w:w="6025" w:type="dxa"/>
            <w:tcBorders>
              <w:top w:val="double" w:sz="4" w:space="0" w:color="auto"/>
              <w:left w:val="single" w:sz="8" w:space="0" w:color="FFFFFF"/>
              <w:bottom w:val="single" w:sz="4" w:space="0" w:color="auto"/>
              <w:right w:val="single" w:sz="8" w:space="0" w:color="FFFFFF"/>
            </w:tcBorders>
            <w:shd w:val="clear" w:color="auto" w:fill="0D0D0D"/>
            <w:vAlign w:val="center"/>
          </w:tcPr>
          <w:p w14:paraId="5214E551" w14:textId="77777777" w:rsidR="00031181" w:rsidRPr="00AF2F7C" w:rsidRDefault="00031181" w:rsidP="009C7EDB">
            <w:pPr>
              <w:jc w:val="center"/>
              <w:rPr>
                <w:rFonts w:ascii="Arial" w:hAnsi="Arial" w:cs="Arial"/>
                <w:b/>
                <w:bCs/>
                <w:color w:val="FFFFFF"/>
              </w:rPr>
            </w:pPr>
            <w:r w:rsidRPr="00AF2F7C">
              <w:rPr>
                <w:rFonts w:ascii="Arial" w:hAnsi="Arial" w:cs="Arial"/>
                <w:b/>
                <w:bCs/>
                <w:color w:val="FFFFFF"/>
              </w:rPr>
              <w:t>Issue Description</w:t>
            </w:r>
          </w:p>
        </w:tc>
        <w:tc>
          <w:tcPr>
            <w:tcW w:w="2693" w:type="dxa"/>
            <w:tcBorders>
              <w:top w:val="double" w:sz="4" w:space="0" w:color="auto"/>
              <w:left w:val="single" w:sz="8" w:space="0" w:color="FFFFFF"/>
              <w:bottom w:val="single" w:sz="4" w:space="0" w:color="auto"/>
            </w:tcBorders>
            <w:shd w:val="clear" w:color="auto" w:fill="0D0D0D"/>
            <w:vAlign w:val="center"/>
          </w:tcPr>
          <w:p w14:paraId="06AE390F" w14:textId="77777777" w:rsidR="00031181" w:rsidRPr="00AF2F7C" w:rsidRDefault="00031181" w:rsidP="009C7EDB">
            <w:pPr>
              <w:jc w:val="center"/>
              <w:rPr>
                <w:rFonts w:ascii="Arial" w:hAnsi="Arial" w:cs="Arial"/>
                <w:b/>
                <w:bCs/>
                <w:color w:val="FFFFFF"/>
              </w:rPr>
            </w:pPr>
            <w:r w:rsidRPr="00AF2F7C">
              <w:rPr>
                <w:rFonts w:ascii="Arial" w:hAnsi="Arial" w:cs="Arial"/>
                <w:b/>
                <w:bCs/>
                <w:color w:val="FFFFFF"/>
              </w:rPr>
              <w:t>Note</w:t>
            </w:r>
          </w:p>
        </w:tc>
      </w:tr>
      <w:tr w:rsidR="00932D1C" w:rsidRPr="00AF2F7C" w14:paraId="128ADFD1" w14:textId="77777777" w:rsidTr="00031181">
        <w:trPr>
          <w:cantSplit/>
          <w:trHeight w:val="20"/>
        </w:trPr>
        <w:tc>
          <w:tcPr>
            <w:tcW w:w="614" w:type="dxa"/>
          </w:tcPr>
          <w:p w14:paraId="0ECE70BD" w14:textId="77777777" w:rsidR="00932D1C" w:rsidRPr="004977DF" w:rsidRDefault="00932D1C" w:rsidP="0071424C"/>
        </w:tc>
        <w:tc>
          <w:tcPr>
            <w:tcW w:w="687" w:type="dxa"/>
            <w:gridSpan w:val="2"/>
          </w:tcPr>
          <w:p w14:paraId="20C7A966" w14:textId="77777777" w:rsidR="00932D1C" w:rsidRPr="004977DF" w:rsidRDefault="00932D1C" w:rsidP="0071424C"/>
        </w:tc>
        <w:tc>
          <w:tcPr>
            <w:tcW w:w="6041" w:type="dxa"/>
            <w:gridSpan w:val="2"/>
          </w:tcPr>
          <w:p w14:paraId="26BA8460" w14:textId="77777777" w:rsidR="00932D1C" w:rsidRPr="004977DF" w:rsidRDefault="00932D1C" w:rsidP="0071424C"/>
        </w:tc>
        <w:tc>
          <w:tcPr>
            <w:tcW w:w="2693" w:type="dxa"/>
          </w:tcPr>
          <w:p w14:paraId="5C7513F1" w14:textId="77777777" w:rsidR="00932D1C" w:rsidRPr="00E147DF" w:rsidRDefault="00932D1C" w:rsidP="009C7EDB">
            <w:pPr>
              <w:jc w:val="center"/>
              <w:rPr>
                <w:rFonts w:ascii="Arial" w:hAnsi="Arial" w:cs="Arial"/>
                <w:kern w:val="0"/>
                <w:sz w:val="20"/>
                <w:szCs w:val="20"/>
              </w:rPr>
            </w:pPr>
          </w:p>
        </w:tc>
      </w:tr>
    </w:tbl>
    <w:p w14:paraId="74B9118A" w14:textId="77777777" w:rsidR="00F07C19" w:rsidRPr="00AD1A66" w:rsidRDefault="00F07C19">
      <w:pPr>
        <w:rPr>
          <w:sz w:val="20"/>
        </w:rPr>
      </w:pPr>
    </w:p>
    <w:sectPr w:rsidR="00F07C19" w:rsidRPr="00AD1A66" w:rsidSect="00825C4E">
      <w:headerReference w:type="default" r:id="rId12"/>
      <w:footerReference w:type="default" r:id="rId13"/>
      <w:pgSz w:w="11906" w:h="16838" w:code="9"/>
      <w:pgMar w:top="1800" w:right="1000" w:bottom="400" w:left="1000" w:header="0" w:footer="34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3DBA22" w14:textId="77777777" w:rsidR="00870254" w:rsidRDefault="00870254">
      <w:r>
        <w:separator/>
      </w:r>
    </w:p>
  </w:endnote>
  <w:endnote w:type="continuationSeparator" w:id="0">
    <w:p w14:paraId="75709BEB" w14:textId="77777777" w:rsidR="00870254" w:rsidRDefault="00870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FKai-SB">
    <w:altName w:val="標楷體"/>
    <w:panose1 w:val="03000509000000000000"/>
    <w:charset w:val="88"/>
    <w:family w:val="script"/>
    <w:pitch w:val="fixed"/>
    <w:sig w:usb0="00000003" w:usb1="080E0000" w:usb2="00000016" w:usb3="00000000" w:csb0="00100001" w:csb1="00000000"/>
  </w:font>
  <w:font w:name="Microsoft JhengHei">
    <w:altName w:val="微軟正黑體"/>
    <w:panose1 w:val="020B0604030504040204"/>
    <w:charset w:val="88"/>
    <w:family w:val="swiss"/>
    <w:pitch w:val="variable"/>
    <w:sig w:usb0="000002A7" w:usb1="28CF4400" w:usb2="00000016" w:usb3="00000000" w:csb0="00100009"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E2006" w14:textId="77777777" w:rsidR="00431115" w:rsidRPr="00064E35" w:rsidRDefault="00431115" w:rsidP="00064E35">
    <w:pPr>
      <w:pStyle w:val="a4"/>
      <w:jc w:val="right"/>
    </w:pPr>
    <w:r w:rsidRPr="00E2243D">
      <w:rPr>
        <w:noProof/>
      </w:rPr>
      <w:drawing>
        <wp:inline distT="0" distB="0" distL="0" distR="0" wp14:anchorId="5DB7A9F6" wp14:editId="6A0017DC">
          <wp:extent cx="723900" cy="600075"/>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900" cy="60007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54CDAB" w14:textId="77777777" w:rsidR="00870254" w:rsidRDefault="00870254">
      <w:r>
        <w:separator/>
      </w:r>
    </w:p>
  </w:footnote>
  <w:footnote w:type="continuationSeparator" w:id="0">
    <w:p w14:paraId="524D6967" w14:textId="77777777" w:rsidR="00870254" w:rsidRDefault="00870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EF36C" w14:textId="77777777" w:rsidR="00431115" w:rsidRDefault="00431115">
    <w:pPr>
      <w:pStyle w:val="a3"/>
    </w:pPr>
    <w:r>
      <w:rPr>
        <w:noProof/>
      </w:rPr>
      <mc:AlternateContent>
        <mc:Choice Requires="wps">
          <w:drawing>
            <wp:anchor distT="0" distB="0" distL="114300" distR="114300" simplePos="0" relativeHeight="251658240" behindDoc="0" locked="0" layoutInCell="1" allowOverlap="1" wp14:anchorId="79B68E21" wp14:editId="6B7791B4">
              <wp:simplePos x="0" y="0"/>
              <wp:positionH relativeFrom="column">
                <wp:posOffset>4800600</wp:posOffset>
              </wp:positionH>
              <wp:positionV relativeFrom="paragraph">
                <wp:posOffset>342900</wp:posOffset>
              </wp:positionV>
              <wp:extent cx="1828800" cy="457200"/>
              <wp:effectExtent l="0" t="0" r="0" b="0"/>
              <wp:wrapTight wrapText="bothSides">
                <wp:wrapPolygon edited="0">
                  <wp:start x="450" y="0"/>
                  <wp:lineTo x="450" y="20700"/>
                  <wp:lineTo x="20925" y="20700"/>
                  <wp:lineTo x="20925" y="0"/>
                  <wp:lineTo x="450" y="0"/>
                </wp:wrapPolygon>
              </wp:wrapTight>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A0366E" w14:textId="77777777" w:rsidR="00431115" w:rsidRDefault="00431115">
                          <w:pPr>
                            <w:pStyle w:val="a3"/>
                            <w:spacing w:line="300" w:lineRule="auto"/>
                            <w:jc w:val="both"/>
                            <w:rPr>
                              <w:b/>
                              <w:bCs/>
                              <w:color w:val="333333"/>
                            </w:rPr>
                          </w:pPr>
                          <w:r>
                            <w:rPr>
                              <w:rFonts w:hint="eastAsia"/>
                              <w:b/>
                              <w:bCs/>
                              <w:color w:val="333333"/>
                            </w:rPr>
                            <w:t>技嘉科技股份有限公司</w:t>
                          </w:r>
                        </w:p>
                        <w:p w14:paraId="3D54D5D4" w14:textId="77777777" w:rsidR="00431115" w:rsidRDefault="00431115">
                          <w:pPr>
                            <w:pStyle w:val="a3"/>
                            <w:spacing w:line="300" w:lineRule="auto"/>
                            <w:jc w:val="both"/>
                            <w:rPr>
                              <w:rFonts w:ascii="Arial" w:hAnsi="Arial" w:cs="Arial"/>
                              <w:color w:val="333333"/>
                              <w:sz w:val="14"/>
                            </w:rPr>
                          </w:pPr>
                          <w:r>
                            <w:rPr>
                              <w:rFonts w:ascii="Arial" w:hAnsi="Arial" w:cs="Arial" w:hint="eastAsia"/>
                              <w:color w:val="333333"/>
                              <w:sz w:val="14"/>
                            </w:rPr>
                            <w:t>GIGA -BYTE TECHNOLOGY CO., LTD.</w:t>
                          </w:r>
                        </w:p>
                        <w:p w14:paraId="7A9C04DF" w14:textId="77777777" w:rsidR="00431115" w:rsidRDefault="00431115">
                          <w:pPr>
                            <w:jc w:val="both"/>
                            <w:rPr>
                              <w:color w:val="333333"/>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9B68E21" id="_x0000_t202" coordsize="21600,21600" o:spt="202" path="m,l,21600r21600,l21600,xe">
              <v:stroke joinstyle="miter"/>
              <v:path gradientshapeok="t" o:connecttype="rect"/>
            </v:shapetype>
            <v:shape id="Text Box 3" o:spid="_x0000_s1026" type="#_x0000_t202" style="position:absolute;margin-left:378pt;margin-top:27pt;width:2in;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" filled="f" stroked="f">
              <v:textbox>
                <w:txbxContent>
                  <w:p w14:paraId="20A0366E" w14:textId="77777777" w:rsidR="00431115" w:rsidRDefault="00431115">
                    <w:pPr>
                      <w:pStyle w:val="a3"/>
                      <w:spacing w:line="300" w:lineRule="auto"/>
                      <w:jc w:val="both"/>
                      <w:rPr>
                        <w:b/>
                        <w:bCs/>
                        <w:color w:val="333333"/>
                      </w:rPr>
                    </w:pPr>
                    <w:r>
                      <w:rPr>
                        <w:rFonts w:hint="eastAsia"/>
                        <w:b/>
                        <w:bCs/>
                        <w:color w:val="333333"/>
                      </w:rPr>
                      <w:t>技嘉科技股份有限公司</w:t>
                    </w:r>
                  </w:p>
                  <w:p w14:paraId="3D54D5D4" w14:textId="77777777" w:rsidR="00431115" w:rsidRDefault="00431115">
                    <w:pPr>
                      <w:pStyle w:val="a3"/>
                      <w:spacing w:line="300" w:lineRule="auto"/>
                      <w:jc w:val="both"/>
                      <w:rPr>
                        <w:rFonts w:ascii="Arial" w:hAnsi="Arial" w:cs="Arial"/>
                        <w:color w:val="333333"/>
                        <w:sz w:val="14"/>
                      </w:rPr>
                    </w:pPr>
                    <w:r>
                      <w:rPr>
                        <w:rFonts w:ascii="Arial" w:hAnsi="Arial" w:cs="Arial" w:hint="eastAsia"/>
                        <w:color w:val="333333"/>
                        <w:sz w:val="14"/>
                      </w:rPr>
                      <w:t>GIGA -BYTE TECHNOLOGY CO., LTD.</w:t>
                    </w:r>
                  </w:p>
                  <w:p w14:paraId="7A9C04DF" w14:textId="77777777" w:rsidR="00431115" w:rsidRDefault="00431115">
                    <w:pPr>
                      <w:jc w:val="both"/>
                      <w:rPr>
                        <w:color w:val="333333"/>
                      </w:rPr>
                    </w:pPr>
                  </w:p>
                </w:txbxContent>
              </v:textbox>
              <w10:wrap type="tight"/>
            </v:shape>
          </w:pict>
        </mc:Fallback>
      </mc:AlternateContent>
    </w:r>
    <w:r>
      <w:rPr>
        <w:noProof/>
      </w:rPr>
      <w:drawing>
        <wp:anchor distT="0" distB="0" distL="114300" distR="114300" simplePos="0" relativeHeight="251658241" behindDoc="1" locked="0" layoutInCell="1" allowOverlap="1" wp14:anchorId="651DA132" wp14:editId="3CBDF047">
          <wp:simplePos x="0" y="0"/>
          <wp:positionH relativeFrom="column">
            <wp:posOffset>-342900</wp:posOffset>
          </wp:positionH>
          <wp:positionV relativeFrom="paragraph">
            <wp:posOffset>342900</wp:posOffset>
          </wp:positionV>
          <wp:extent cx="6972300" cy="591820"/>
          <wp:effectExtent l="0" t="0" r="0" b="0"/>
          <wp:wrapNone/>
          <wp:docPr id="2" name="圖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72300" cy="5918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24BDC"/>
    <w:multiLevelType w:val="hybridMultilevel"/>
    <w:tmpl w:val="8CDAF2A2"/>
    <w:lvl w:ilvl="0" w:tplc="A6D83A64">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 w15:restartNumberingAfterBreak="0">
    <w:nsid w:val="11397CFF"/>
    <w:multiLevelType w:val="hybridMultilevel"/>
    <w:tmpl w:val="2D1E62EA"/>
    <w:lvl w:ilvl="0" w:tplc="BB903076">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15:restartNumberingAfterBreak="0">
    <w:nsid w:val="19F0343C"/>
    <w:multiLevelType w:val="hybridMultilevel"/>
    <w:tmpl w:val="CC927100"/>
    <w:lvl w:ilvl="0" w:tplc="E830394E">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15:restartNumberingAfterBreak="0">
    <w:nsid w:val="20441583"/>
    <w:multiLevelType w:val="hybridMultilevel"/>
    <w:tmpl w:val="D6E25D82"/>
    <w:lvl w:ilvl="0" w:tplc="0E44C6E4">
      <w:start w:val="1"/>
      <w:numFmt w:val="lowerLetter"/>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2503151F"/>
    <w:multiLevelType w:val="hybridMultilevel"/>
    <w:tmpl w:val="27D2FF66"/>
    <w:lvl w:ilvl="0" w:tplc="1AEEA5CC">
      <w:start w:val="1"/>
      <w:numFmt w:val="bullet"/>
      <w:lvlText w:val=""/>
      <w:lvlJc w:val="left"/>
      <w:pPr>
        <w:ind w:left="360" w:hanging="360"/>
      </w:pPr>
      <w:rPr>
        <w:rFonts w:ascii="Symbol" w:eastAsia="PMingLiU" w:hAnsi="Symbo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2B5C33C4"/>
    <w:multiLevelType w:val="hybridMultilevel"/>
    <w:tmpl w:val="37DE902E"/>
    <w:lvl w:ilvl="0" w:tplc="3B70CBDC">
      <w:start w:val="2"/>
      <w:numFmt w:val="bullet"/>
      <w:lvlText w:val=""/>
      <w:lvlJc w:val="left"/>
      <w:pPr>
        <w:ind w:left="360" w:hanging="360"/>
      </w:pPr>
      <w:rPr>
        <w:rFonts w:ascii="Symbol" w:eastAsia="PMingLiU" w:hAnsi="Symbo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42347A66"/>
    <w:multiLevelType w:val="hybridMultilevel"/>
    <w:tmpl w:val="4FA83306"/>
    <w:lvl w:ilvl="0" w:tplc="0A1E74D6">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44372925"/>
    <w:multiLevelType w:val="hybridMultilevel"/>
    <w:tmpl w:val="F1B2F02A"/>
    <w:lvl w:ilvl="0" w:tplc="AB9037BE">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15:restartNumberingAfterBreak="0">
    <w:nsid w:val="48E1281F"/>
    <w:multiLevelType w:val="hybridMultilevel"/>
    <w:tmpl w:val="022A5C0C"/>
    <w:lvl w:ilvl="0" w:tplc="5F08417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504B0C65"/>
    <w:multiLevelType w:val="hybridMultilevel"/>
    <w:tmpl w:val="8D50A084"/>
    <w:lvl w:ilvl="0" w:tplc="59963250">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15:restartNumberingAfterBreak="0">
    <w:nsid w:val="50947BF0"/>
    <w:multiLevelType w:val="hybridMultilevel"/>
    <w:tmpl w:val="383E0C4A"/>
    <w:lvl w:ilvl="0" w:tplc="04090003">
      <w:start w:val="1"/>
      <w:numFmt w:val="bullet"/>
      <w:lvlText w:val=""/>
      <w:lvlJc w:val="left"/>
      <w:pPr>
        <w:tabs>
          <w:tab w:val="num" w:pos="480"/>
        </w:tabs>
        <w:ind w:left="480" w:hanging="480"/>
      </w:pPr>
      <w:rPr>
        <w:rFonts w:ascii="Wingdings" w:hAnsi="Wingdings" w:hint="default"/>
      </w:rPr>
    </w:lvl>
    <w:lvl w:ilvl="1" w:tplc="04090003">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1" w15:restartNumberingAfterBreak="0">
    <w:nsid w:val="541C79E5"/>
    <w:multiLevelType w:val="hybridMultilevel"/>
    <w:tmpl w:val="0AF6F696"/>
    <w:lvl w:ilvl="0" w:tplc="3778689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54C70BFA"/>
    <w:multiLevelType w:val="hybridMultilevel"/>
    <w:tmpl w:val="D9565C36"/>
    <w:lvl w:ilvl="0" w:tplc="2166D22E">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 w15:restartNumberingAfterBreak="0">
    <w:nsid w:val="54C72F2E"/>
    <w:multiLevelType w:val="hybridMultilevel"/>
    <w:tmpl w:val="1444DB40"/>
    <w:lvl w:ilvl="0" w:tplc="0A1E74D6">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15:restartNumberingAfterBreak="0">
    <w:nsid w:val="598345EC"/>
    <w:multiLevelType w:val="hybridMultilevel"/>
    <w:tmpl w:val="E02E06BA"/>
    <w:lvl w:ilvl="0" w:tplc="E10C4A46">
      <w:start w:val="1"/>
      <w:numFmt w:val="lowerLetter"/>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5" w15:restartNumberingAfterBreak="0">
    <w:nsid w:val="5BDE1303"/>
    <w:multiLevelType w:val="hybridMultilevel"/>
    <w:tmpl w:val="24E48398"/>
    <w:lvl w:ilvl="0" w:tplc="0A1E74D6">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6" w15:restartNumberingAfterBreak="0">
    <w:nsid w:val="5C8235A9"/>
    <w:multiLevelType w:val="hybridMultilevel"/>
    <w:tmpl w:val="250C8516"/>
    <w:lvl w:ilvl="0" w:tplc="7556F074">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7" w15:restartNumberingAfterBreak="0">
    <w:nsid w:val="5D63667A"/>
    <w:multiLevelType w:val="hybridMultilevel"/>
    <w:tmpl w:val="3DF2CB18"/>
    <w:lvl w:ilvl="0" w:tplc="0A1E74D6">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8" w15:restartNumberingAfterBreak="0">
    <w:nsid w:val="63DD65F5"/>
    <w:multiLevelType w:val="hybridMultilevel"/>
    <w:tmpl w:val="A3129760"/>
    <w:lvl w:ilvl="0" w:tplc="E8242B78">
      <w:numFmt w:val="bullet"/>
      <w:lvlText w:val="-"/>
      <w:lvlJc w:val="left"/>
      <w:pPr>
        <w:ind w:left="360" w:hanging="360"/>
      </w:pPr>
      <w:rPr>
        <w:rFonts w:ascii="Arial" w:eastAsia="PMingLiU" w:hAnsi="Arial" w:hint="default"/>
      </w:rPr>
    </w:lvl>
    <w:lvl w:ilvl="1" w:tplc="04090003">
      <w:start w:val="1"/>
      <w:numFmt w:val="bullet"/>
      <w:lvlText w:val=""/>
      <w:lvlJc w:val="left"/>
      <w:pPr>
        <w:tabs>
          <w:tab w:val="num" w:pos="960"/>
        </w:tabs>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68FC5093"/>
    <w:multiLevelType w:val="hybridMultilevel"/>
    <w:tmpl w:val="329C15DA"/>
    <w:lvl w:ilvl="0" w:tplc="0A1E74D6">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0" w15:restartNumberingAfterBreak="0">
    <w:nsid w:val="6CEF4E41"/>
    <w:multiLevelType w:val="hybridMultilevel"/>
    <w:tmpl w:val="B598FB9A"/>
    <w:lvl w:ilvl="0" w:tplc="0A1E74D6">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1" w15:restartNumberingAfterBreak="0">
    <w:nsid w:val="74496DFA"/>
    <w:multiLevelType w:val="hybridMultilevel"/>
    <w:tmpl w:val="F9E0C02A"/>
    <w:lvl w:ilvl="0" w:tplc="EEA8515E">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2" w15:restartNumberingAfterBreak="0">
    <w:nsid w:val="7CE37576"/>
    <w:multiLevelType w:val="multilevel"/>
    <w:tmpl w:val="1FC4F870"/>
    <w:lvl w:ilvl="0">
      <w:numFmt w:val="decimal"/>
      <w:lvlText w:val="%1"/>
      <w:lvlJc w:val="left"/>
      <w:pPr>
        <w:ind w:left="516" w:hanging="516"/>
      </w:pPr>
      <w:rPr>
        <w:rFonts w:hint="default"/>
      </w:rPr>
    </w:lvl>
    <w:lvl w:ilvl="1">
      <w:start w:val="1"/>
      <w:numFmt w:val="decimalZero"/>
      <w:lvlText w:val="%1.%2"/>
      <w:lvlJc w:val="left"/>
      <w:pPr>
        <w:ind w:left="516" w:hanging="51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705058038">
    <w:abstractNumId w:val="10"/>
  </w:num>
  <w:num w:numId="2" w16cid:durableId="510878706">
    <w:abstractNumId w:val="1"/>
  </w:num>
  <w:num w:numId="3" w16cid:durableId="1570455058">
    <w:abstractNumId w:val="18"/>
  </w:num>
  <w:num w:numId="4" w16cid:durableId="423184100">
    <w:abstractNumId w:val="17"/>
  </w:num>
  <w:num w:numId="5" w16cid:durableId="1680963127">
    <w:abstractNumId w:val="19"/>
  </w:num>
  <w:num w:numId="6" w16cid:durableId="1579753025">
    <w:abstractNumId w:val="15"/>
  </w:num>
  <w:num w:numId="7" w16cid:durableId="1080758364">
    <w:abstractNumId w:val="13"/>
  </w:num>
  <w:num w:numId="8" w16cid:durableId="1492482985">
    <w:abstractNumId w:val="20"/>
  </w:num>
  <w:num w:numId="9" w16cid:durableId="615598402">
    <w:abstractNumId w:val="6"/>
  </w:num>
  <w:num w:numId="10" w16cid:durableId="1196236601">
    <w:abstractNumId w:val="12"/>
  </w:num>
  <w:num w:numId="11" w16cid:durableId="761610022">
    <w:abstractNumId w:val="14"/>
  </w:num>
  <w:num w:numId="12" w16cid:durableId="1441296456">
    <w:abstractNumId w:val="9"/>
  </w:num>
  <w:num w:numId="13" w16cid:durableId="253629254">
    <w:abstractNumId w:val="7"/>
  </w:num>
  <w:num w:numId="14" w16cid:durableId="1091664349">
    <w:abstractNumId w:val="16"/>
  </w:num>
  <w:num w:numId="15" w16cid:durableId="101415444">
    <w:abstractNumId w:val="2"/>
  </w:num>
  <w:num w:numId="16" w16cid:durableId="692610519">
    <w:abstractNumId w:val="3"/>
  </w:num>
  <w:num w:numId="17" w16cid:durableId="1939100980">
    <w:abstractNumId w:val="22"/>
  </w:num>
  <w:num w:numId="18" w16cid:durableId="584918652">
    <w:abstractNumId w:val="4"/>
  </w:num>
  <w:num w:numId="19" w16cid:durableId="21517079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755712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15192814">
    <w:abstractNumId w:val="11"/>
  </w:num>
  <w:num w:numId="22" w16cid:durableId="279380078">
    <w:abstractNumId w:val="5"/>
  </w:num>
  <w:num w:numId="23" w16cid:durableId="107558679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4E35"/>
    <w:rsid w:val="0000040F"/>
    <w:rsid w:val="00000CF1"/>
    <w:rsid w:val="00001534"/>
    <w:rsid w:val="00001546"/>
    <w:rsid w:val="00001B76"/>
    <w:rsid w:val="00002591"/>
    <w:rsid w:val="00002C3A"/>
    <w:rsid w:val="0000381D"/>
    <w:rsid w:val="0000629A"/>
    <w:rsid w:val="00010990"/>
    <w:rsid w:val="00011860"/>
    <w:rsid w:val="0001199B"/>
    <w:rsid w:val="000133D2"/>
    <w:rsid w:val="00013A2E"/>
    <w:rsid w:val="000142D5"/>
    <w:rsid w:val="00016537"/>
    <w:rsid w:val="00017888"/>
    <w:rsid w:val="0002099D"/>
    <w:rsid w:val="00024681"/>
    <w:rsid w:val="00024E28"/>
    <w:rsid w:val="0002575E"/>
    <w:rsid w:val="00026366"/>
    <w:rsid w:val="00030AC1"/>
    <w:rsid w:val="00031181"/>
    <w:rsid w:val="00031482"/>
    <w:rsid w:val="00031B59"/>
    <w:rsid w:val="00032D7E"/>
    <w:rsid w:val="00033290"/>
    <w:rsid w:val="00035AAB"/>
    <w:rsid w:val="00036CBE"/>
    <w:rsid w:val="00040283"/>
    <w:rsid w:val="000404A8"/>
    <w:rsid w:val="00040EC0"/>
    <w:rsid w:val="00042091"/>
    <w:rsid w:val="00042328"/>
    <w:rsid w:val="000432A0"/>
    <w:rsid w:val="0004359F"/>
    <w:rsid w:val="00047815"/>
    <w:rsid w:val="00047A37"/>
    <w:rsid w:val="00051BFC"/>
    <w:rsid w:val="00052942"/>
    <w:rsid w:val="000531A3"/>
    <w:rsid w:val="00053B7C"/>
    <w:rsid w:val="00053C4F"/>
    <w:rsid w:val="000541CE"/>
    <w:rsid w:val="00054C39"/>
    <w:rsid w:val="00055828"/>
    <w:rsid w:val="0005595D"/>
    <w:rsid w:val="00055B6E"/>
    <w:rsid w:val="00055F4D"/>
    <w:rsid w:val="00055F5C"/>
    <w:rsid w:val="00057175"/>
    <w:rsid w:val="00057481"/>
    <w:rsid w:val="00057495"/>
    <w:rsid w:val="00057D7F"/>
    <w:rsid w:val="00060AEE"/>
    <w:rsid w:val="00060E67"/>
    <w:rsid w:val="0006114D"/>
    <w:rsid w:val="000615C3"/>
    <w:rsid w:val="000616F7"/>
    <w:rsid w:val="00061777"/>
    <w:rsid w:val="00063404"/>
    <w:rsid w:val="00064CC1"/>
    <w:rsid w:val="00064E35"/>
    <w:rsid w:val="00067BA1"/>
    <w:rsid w:val="00067F46"/>
    <w:rsid w:val="00071E57"/>
    <w:rsid w:val="00072271"/>
    <w:rsid w:val="000727DB"/>
    <w:rsid w:val="000734B8"/>
    <w:rsid w:val="0007384E"/>
    <w:rsid w:val="00073B8C"/>
    <w:rsid w:val="00073C76"/>
    <w:rsid w:val="00074AD9"/>
    <w:rsid w:val="0007581D"/>
    <w:rsid w:val="0007603F"/>
    <w:rsid w:val="0007633A"/>
    <w:rsid w:val="00076E0C"/>
    <w:rsid w:val="00076FAB"/>
    <w:rsid w:val="00077A78"/>
    <w:rsid w:val="00080510"/>
    <w:rsid w:val="00080765"/>
    <w:rsid w:val="000815AF"/>
    <w:rsid w:val="00081AC7"/>
    <w:rsid w:val="00081B2F"/>
    <w:rsid w:val="000825DC"/>
    <w:rsid w:val="00082F63"/>
    <w:rsid w:val="000831F2"/>
    <w:rsid w:val="0008405D"/>
    <w:rsid w:val="000844FD"/>
    <w:rsid w:val="000856C2"/>
    <w:rsid w:val="000871AC"/>
    <w:rsid w:val="0008794E"/>
    <w:rsid w:val="00094C9C"/>
    <w:rsid w:val="00095A3B"/>
    <w:rsid w:val="000966BF"/>
    <w:rsid w:val="000A07C6"/>
    <w:rsid w:val="000A1BF2"/>
    <w:rsid w:val="000A2A40"/>
    <w:rsid w:val="000A2BB1"/>
    <w:rsid w:val="000A2FF9"/>
    <w:rsid w:val="000A48D5"/>
    <w:rsid w:val="000A4CEB"/>
    <w:rsid w:val="000A582D"/>
    <w:rsid w:val="000A5D9E"/>
    <w:rsid w:val="000A6C0F"/>
    <w:rsid w:val="000A6FDF"/>
    <w:rsid w:val="000B005F"/>
    <w:rsid w:val="000B11A5"/>
    <w:rsid w:val="000B1460"/>
    <w:rsid w:val="000B563D"/>
    <w:rsid w:val="000C0696"/>
    <w:rsid w:val="000C06DD"/>
    <w:rsid w:val="000C07DD"/>
    <w:rsid w:val="000C233C"/>
    <w:rsid w:val="000C2906"/>
    <w:rsid w:val="000C3E7A"/>
    <w:rsid w:val="000C4D34"/>
    <w:rsid w:val="000C55E4"/>
    <w:rsid w:val="000C5EE8"/>
    <w:rsid w:val="000C634C"/>
    <w:rsid w:val="000C6950"/>
    <w:rsid w:val="000C6D1B"/>
    <w:rsid w:val="000D17A9"/>
    <w:rsid w:val="000D2778"/>
    <w:rsid w:val="000D3718"/>
    <w:rsid w:val="000D3838"/>
    <w:rsid w:val="000D5D7A"/>
    <w:rsid w:val="000D6AFA"/>
    <w:rsid w:val="000D7902"/>
    <w:rsid w:val="000D7D99"/>
    <w:rsid w:val="000E0736"/>
    <w:rsid w:val="000E2E73"/>
    <w:rsid w:val="000E38EE"/>
    <w:rsid w:val="000E52E3"/>
    <w:rsid w:val="000E5BED"/>
    <w:rsid w:val="000E6743"/>
    <w:rsid w:val="000E6B2E"/>
    <w:rsid w:val="000F03E1"/>
    <w:rsid w:val="000F2508"/>
    <w:rsid w:val="000F371D"/>
    <w:rsid w:val="000F45BD"/>
    <w:rsid w:val="000F4B5D"/>
    <w:rsid w:val="000F50E4"/>
    <w:rsid w:val="000F5638"/>
    <w:rsid w:val="000F5FB9"/>
    <w:rsid w:val="000F683F"/>
    <w:rsid w:val="000F735C"/>
    <w:rsid w:val="00100475"/>
    <w:rsid w:val="001009DF"/>
    <w:rsid w:val="00101EBE"/>
    <w:rsid w:val="00102293"/>
    <w:rsid w:val="001024F7"/>
    <w:rsid w:val="0010335B"/>
    <w:rsid w:val="001033CF"/>
    <w:rsid w:val="00103634"/>
    <w:rsid w:val="00104E9F"/>
    <w:rsid w:val="00105926"/>
    <w:rsid w:val="00105F9B"/>
    <w:rsid w:val="00106328"/>
    <w:rsid w:val="00106333"/>
    <w:rsid w:val="0010667C"/>
    <w:rsid w:val="0010679D"/>
    <w:rsid w:val="00107411"/>
    <w:rsid w:val="00107DA6"/>
    <w:rsid w:val="001100B1"/>
    <w:rsid w:val="001104FA"/>
    <w:rsid w:val="00110BCD"/>
    <w:rsid w:val="00111869"/>
    <w:rsid w:val="00111B84"/>
    <w:rsid w:val="001127EB"/>
    <w:rsid w:val="001128A9"/>
    <w:rsid w:val="00112A9A"/>
    <w:rsid w:val="00112B07"/>
    <w:rsid w:val="001146E7"/>
    <w:rsid w:val="001148E2"/>
    <w:rsid w:val="00114B82"/>
    <w:rsid w:val="00115500"/>
    <w:rsid w:val="00115BE5"/>
    <w:rsid w:val="00115C77"/>
    <w:rsid w:val="001200E8"/>
    <w:rsid w:val="00121A66"/>
    <w:rsid w:val="0012216B"/>
    <w:rsid w:val="00123761"/>
    <w:rsid w:val="001237EB"/>
    <w:rsid w:val="00123A7D"/>
    <w:rsid w:val="00124117"/>
    <w:rsid w:val="0012495F"/>
    <w:rsid w:val="00124D95"/>
    <w:rsid w:val="0012645A"/>
    <w:rsid w:val="00126853"/>
    <w:rsid w:val="00127DF5"/>
    <w:rsid w:val="001316EE"/>
    <w:rsid w:val="00132476"/>
    <w:rsid w:val="00132BD1"/>
    <w:rsid w:val="00132E34"/>
    <w:rsid w:val="00132F3A"/>
    <w:rsid w:val="00132FBE"/>
    <w:rsid w:val="00133261"/>
    <w:rsid w:val="00133267"/>
    <w:rsid w:val="00133B5D"/>
    <w:rsid w:val="00133C3D"/>
    <w:rsid w:val="0013408B"/>
    <w:rsid w:val="00134C49"/>
    <w:rsid w:val="00135C0D"/>
    <w:rsid w:val="001364A2"/>
    <w:rsid w:val="001367D4"/>
    <w:rsid w:val="001368D8"/>
    <w:rsid w:val="00137393"/>
    <w:rsid w:val="001376BA"/>
    <w:rsid w:val="00137C5B"/>
    <w:rsid w:val="00137D84"/>
    <w:rsid w:val="001416A8"/>
    <w:rsid w:val="00141C8A"/>
    <w:rsid w:val="001429C6"/>
    <w:rsid w:val="001440D7"/>
    <w:rsid w:val="001446D6"/>
    <w:rsid w:val="00145220"/>
    <w:rsid w:val="00145ADA"/>
    <w:rsid w:val="00145EE0"/>
    <w:rsid w:val="001479AE"/>
    <w:rsid w:val="00150F27"/>
    <w:rsid w:val="00151388"/>
    <w:rsid w:val="00151A79"/>
    <w:rsid w:val="00152726"/>
    <w:rsid w:val="00153A1E"/>
    <w:rsid w:val="00154102"/>
    <w:rsid w:val="00154152"/>
    <w:rsid w:val="00154C05"/>
    <w:rsid w:val="00155492"/>
    <w:rsid w:val="00155EFB"/>
    <w:rsid w:val="001567E6"/>
    <w:rsid w:val="001579F3"/>
    <w:rsid w:val="00157D2E"/>
    <w:rsid w:val="001618D0"/>
    <w:rsid w:val="0016289B"/>
    <w:rsid w:val="00163FEC"/>
    <w:rsid w:val="00165E7B"/>
    <w:rsid w:val="0016660F"/>
    <w:rsid w:val="00166851"/>
    <w:rsid w:val="00167182"/>
    <w:rsid w:val="001672F2"/>
    <w:rsid w:val="00170460"/>
    <w:rsid w:val="00170683"/>
    <w:rsid w:val="0017324B"/>
    <w:rsid w:val="0017383D"/>
    <w:rsid w:val="001746C3"/>
    <w:rsid w:val="0017565B"/>
    <w:rsid w:val="001756B6"/>
    <w:rsid w:val="0018043C"/>
    <w:rsid w:val="00180F9C"/>
    <w:rsid w:val="001823C3"/>
    <w:rsid w:val="00182A7B"/>
    <w:rsid w:val="00182BE2"/>
    <w:rsid w:val="00182D24"/>
    <w:rsid w:val="001832DF"/>
    <w:rsid w:val="00184C7F"/>
    <w:rsid w:val="00185990"/>
    <w:rsid w:val="00190469"/>
    <w:rsid w:val="001921E6"/>
    <w:rsid w:val="00192E04"/>
    <w:rsid w:val="00192E90"/>
    <w:rsid w:val="0019399F"/>
    <w:rsid w:val="00193CD4"/>
    <w:rsid w:val="00194453"/>
    <w:rsid w:val="00196303"/>
    <w:rsid w:val="00196BCA"/>
    <w:rsid w:val="0019780B"/>
    <w:rsid w:val="001A058D"/>
    <w:rsid w:val="001A0A2E"/>
    <w:rsid w:val="001A0F3B"/>
    <w:rsid w:val="001A1CC5"/>
    <w:rsid w:val="001A1D89"/>
    <w:rsid w:val="001A2A9D"/>
    <w:rsid w:val="001A3734"/>
    <w:rsid w:val="001A5383"/>
    <w:rsid w:val="001A557E"/>
    <w:rsid w:val="001A5EC1"/>
    <w:rsid w:val="001A6BC5"/>
    <w:rsid w:val="001A70F8"/>
    <w:rsid w:val="001A7189"/>
    <w:rsid w:val="001A74A4"/>
    <w:rsid w:val="001B0A21"/>
    <w:rsid w:val="001B0AC5"/>
    <w:rsid w:val="001B1803"/>
    <w:rsid w:val="001B3531"/>
    <w:rsid w:val="001B506E"/>
    <w:rsid w:val="001B5AB8"/>
    <w:rsid w:val="001B5CDD"/>
    <w:rsid w:val="001B6312"/>
    <w:rsid w:val="001B6475"/>
    <w:rsid w:val="001C1C04"/>
    <w:rsid w:val="001C264E"/>
    <w:rsid w:val="001C49C7"/>
    <w:rsid w:val="001C4E4F"/>
    <w:rsid w:val="001C4ED0"/>
    <w:rsid w:val="001C5D5E"/>
    <w:rsid w:val="001C67EB"/>
    <w:rsid w:val="001C7018"/>
    <w:rsid w:val="001C785C"/>
    <w:rsid w:val="001D0333"/>
    <w:rsid w:val="001D048A"/>
    <w:rsid w:val="001D0EE4"/>
    <w:rsid w:val="001D11C9"/>
    <w:rsid w:val="001D1272"/>
    <w:rsid w:val="001D1BEA"/>
    <w:rsid w:val="001D42EB"/>
    <w:rsid w:val="001D4684"/>
    <w:rsid w:val="001D477A"/>
    <w:rsid w:val="001D53A4"/>
    <w:rsid w:val="001D6E46"/>
    <w:rsid w:val="001D740C"/>
    <w:rsid w:val="001E0432"/>
    <w:rsid w:val="001E123C"/>
    <w:rsid w:val="001E144A"/>
    <w:rsid w:val="001E1D65"/>
    <w:rsid w:val="001E20DF"/>
    <w:rsid w:val="001E21B9"/>
    <w:rsid w:val="001E24F7"/>
    <w:rsid w:val="001E312E"/>
    <w:rsid w:val="001E46CE"/>
    <w:rsid w:val="001E4A8A"/>
    <w:rsid w:val="001E66B1"/>
    <w:rsid w:val="001E6C65"/>
    <w:rsid w:val="001E7AA5"/>
    <w:rsid w:val="001E7AB9"/>
    <w:rsid w:val="001F1008"/>
    <w:rsid w:val="001F15B6"/>
    <w:rsid w:val="001F1B6F"/>
    <w:rsid w:val="001F2F19"/>
    <w:rsid w:val="001F3359"/>
    <w:rsid w:val="001F6309"/>
    <w:rsid w:val="001F66F5"/>
    <w:rsid w:val="002002AF"/>
    <w:rsid w:val="00201885"/>
    <w:rsid w:val="0020189E"/>
    <w:rsid w:val="00201B38"/>
    <w:rsid w:val="00202DFE"/>
    <w:rsid w:val="002038B0"/>
    <w:rsid w:val="00205B71"/>
    <w:rsid w:val="0020662B"/>
    <w:rsid w:val="00207453"/>
    <w:rsid w:val="00207605"/>
    <w:rsid w:val="00207E65"/>
    <w:rsid w:val="00210C26"/>
    <w:rsid w:val="00211C79"/>
    <w:rsid w:val="00211CA5"/>
    <w:rsid w:val="00212499"/>
    <w:rsid w:val="002138EB"/>
    <w:rsid w:val="00214550"/>
    <w:rsid w:val="002159D0"/>
    <w:rsid w:val="00216AF3"/>
    <w:rsid w:val="00217D64"/>
    <w:rsid w:val="002209F1"/>
    <w:rsid w:val="002211A3"/>
    <w:rsid w:val="00221282"/>
    <w:rsid w:val="002218BA"/>
    <w:rsid w:val="002236C6"/>
    <w:rsid w:val="002239B6"/>
    <w:rsid w:val="00223B55"/>
    <w:rsid w:val="00224A92"/>
    <w:rsid w:val="00224CEA"/>
    <w:rsid w:val="002250CC"/>
    <w:rsid w:val="00226B21"/>
    <w:rsid w:val="00226E7D"/>
    <w:rsid w:val="0022710B"/>
    <w:rsid w:val="0023253C"/>
    <w:rsid w:val="002347A9"/>
    <w:rsid w:val="00234D1A"/>
    <w:rsid w:val="002358E5"/>
    <w:rsid w:val="002362AE"/>
    <w:rsid w:val="00240B7D"/>
    <w:rsid w:val="00241E11"/>
    <w:rsid w:val="00242FC0"/>
    <w:rsid w:val="00243860"/>
    <w:rsid w:val="0024394D"/>
    <w:rsid w:val="002441F3"/>
    <w:rsid w:val="00244634"/>
    <w:rsid w:val="0024465B"/>
    <w:rsid w:val="002447C9"/>
    <w:rsid w:val="0024533D"/>
    <w:rsid w:val="00245EF8"/>
    <w:rsid w:val="0024724D"/>
    <w:rsid w:val="00247604"/>
    <w:rsid w:val="00247C16"/>
    <w:rsid w:val="00247F8A"/>
    <w:rsid w:val="00252878"/>
    <w:rsid w:val="002529A4"/>
    <w:rsid w:val="00252DC3"/>
    <w:rsid w:val="002539BE"/>
    <w:rsid w:val="00254E4C"/>
    <w:rsid w:val="00254EAB"/>
    <w:rsid w:val="0025624A"/>
    <w:rsid w:val="00256695"/>
    <w:rsid w:val="00256887"/>
    <w:rsid w:val="0025735B"/>
    <w:rsid w:val="00257981"/>
    <w:rsid w:val="002601AC"/>
    <w:rsid w:val="00261589"/>
    <w:rsid w:val="0026284A"/>
    <w:rsid w:val="00262FEC"/>
    <w:rsid w:val="00264983"/>
    <w:rsid w:val="00264CA8"/>
    <w:rsid w:val="00264F46"/>
    <w:rsid w:val="00265A88"/>
    <w:rsid w:val="00265B52"/>
    <w:rsid w:val="00266FD1"/>
    <w:rsid w:val="0026781E"/>
    <w:rsid w:val="00267BDC"/>
    <w:rsid w:val="00270301"/>
    <w:rsid w:val="00271B5B"/>
    <w:rsid w:val="002725CC"/>
    <w:rsid w:val="00272912"/>
    <w:rsid w:val="00272D0F"/>
    <w:rsid w:val="00273995"/>
    <w:rsid w:val="00273B48"/>
    <w:rsid w:val="00274528"/>
    <w:rsid w:val="00280610"/>
    <w:rsid w:val="00280B4F"/>
    <w:rsid w:val="00280C6E"/>
    <w:rsid w:val="00282BAB"/>
    <w:rsid w:val="0028300E"/>
    <w:rsid w:val="00284912"/>
    <w:rsid w:val="00285129"/>
    <w:rsid w:val="002908F5"/>
    <w:rsid w:val="00291137"/>
    <w:rsid w:val="0029127B"/>
    <w:rsid w:val="002912EB"/>
    <w:rsid w:val="002917C2"/>
    <w:rsid w:val="00291906"/>
    <w:rsid w:val="002919E0"/>
    <w:rsid w:val="00291E3B"/>
    <w:rsid w:val="0029210A"/>
    <w:rsid w:val="002926A8"/>
    <w:rsid w:val="00292932"/>
    <w:rsid w:val="00292F65"/>
    <w:rsid w:val="00292FE4"/>
    <w:rsid w:val="002946DE"/>
    <w:rsid w:val="00295902"/>
    <w:rsid w:val="00296E0B"/>
    <w:rsid w:val="002970CC"/>
    <w:rsid w:val="002A0250"/>
    <w:rsid w:val="002A21DA"/>
    <w:rsid w:val="002A2B6A"/>
    <w:rsid w:val="002A3384"/>
    <w:rsid w:val="002A430A"/>
    <w:rsid w:val="002A50C6"/>
    <w:rsid w:val="002A5E67"/>
    <w:rsid w:val="002A65E6"/>
    <w:rsid w:val="002A7250"/>
    <w:rsid w:val="002A74A1"/>
    <w:rsid w:val="002A765F"/>
    <w:rsid w:val="002B0D7F"/>
    <w:rsid w:val="002B16ED"/>
    <w:rsid w:val="002B19AB"/>
    <w:rsid w:val="002B1AED"/>
    <w:rsid w:val="002B415E"/>
    <w:rsid w:val="002B460A"/>
    <w:rsid w:val="002B46C9"/>
    <w:rsid w:val="002B539E"/>
    <w:rsid w:val="002B6072"/>
    <w:rsid w:val="002B6471"/>
    <w:rsid w:val="002B64B6"/>
    <w:rsid w:val="002B6F8D"/>
    <w:rsid w:val="002B7E3D"/>
    <w:rsid w:val="002C01A7"/>
    <w:rsid w:val="002C05DC"/>
    <w:rsid w:val="002C06C1"/>
    <w:rsid w:val="002C1233"/>
    <w:rsid w:val="002C2AC7"/>
    <w:rsid w:val="002C35C9"/>
    <w:rsid w:val="002C733E"/>
    <w:rsid w:val="002C7868"/>
    <w:rsid w:val="002D0C6A"/>
    <w:rsid w:val="002D106E"/>
    <w:rsid w:val="002D1435"/>
    <w:rsid w:val="002D1B25"/>
    <w:rsid w:val="002D1EC9"/>
    <w:rsid w:val="002D1EFC"/>
    <w:rsid w:val="002D2B87"/>
    <w:rsid w:val="002D51C1"/>
    <w:rsid w:val="002D5BD1"/>
    <w:rsid w:val="002D63F9"/>
    <w:rsid w:val="002D699C"/>
    <w:rsid w:val="002E0582"/>
    <w:rsid w:val="002E1782"/>
    <w:rsid w:val="002E17A8"/>
    <w:rsid w:val="002E1A9A"/>
    <w:rsid w:val="002E24A2"/>
    <w:rsid w:val="002E3DFE"/>
    <w:rsid w:val="002E423A"/>
    <w:rsid w:val="002E45D6"/>
    <w:rsid w:val="002E4689"/>
    <w:rsid w:val="002E4863"/>
    <w:rsid w:val="002E4A45"/>
    <w:rsid w:val="002E4C10"/>
    <w:rsid w:val="002E4E01"/>
    <w:rsid w:val="002E4E97"/>
    <w:rsid w:val="002F0DDA"/>
    <w:rsid w:val="002F230F"/>
    <w:rsid w:val="002F2F97"/>
    <w:rsid w:val="002F37D9"/>
    <w:rsid w:val="002F5045"/>
    <w:rsid w:val="002F59CB"/>
    <w:rsid w:val="002F5E02"/>
    <w:rsid w:val="002F6CB9"/>
    <w:rsid w:val="002F6D6D"/>
    <w:rsid w:val="003001A3"/>
    <w:rsid w:val="00300820"/>
    <w:rsid w:val="003016D2"/>
    <w:rsid w:val="0030189D"/>
    <w:rsid w:val="003021AE"/>
    <w:rsid w:val="003025A8"/>
    <w:rsid w:val="00302AE5"/>
    <w:rsid w:val="00302DEF"/>
    <w:rsid w:val="0030311C"/>
    <w:rsid w:val="00303A32"/>
    <w:rsid w:val="0030418D"/>
    <w:rsid w:val="00305227"/>
    <w:rsid w:val="00305D41"/>
    <w:rsid w:val="0030613F"/>
    <w:rsid w:val="00310598"/>
    <w:rsid w:val="003110EC"/>
    <w:rsid w:val="003111EA"/>
    <w:rsid w:val="00311E6A"/>
    <w:rsid w:val="00312BA0"/>
    <w:rsid w:val="00312DCB"/>
    <w:rsid w:val="00312F6C"/>
    <w:rsid w:val="003130C8"/>
    <w:rsid w:val="00313215"/>
    <w:rsid w:val="00320FD3"/>
    <w:rsid w:val="003215E3"/>
    <w:rsid w:val="00322477"/>
    <w:rsid w:val="00322655"/>
    <w:rsid w:val="003256B0"/>
    <w:rsid w:val="00326684"/>
    <w:rsid w:val="00326D6C"/>
    <w:rsid w:val="00326F66"/>
    <w:rsid w:val="0032751B"/>
    <w:rsid w:val="00327994"/>
    <w:rsid w:val="003300DF"/>
    <w:rsid w:val="00330D91"/>
    <w:rsid w:val="003316D9"/>
    <w:rsid w:val="00331858"/>
    <w:rsid w:val="003331D2"/>
    <w:rsid w:val="003334AD"/>
    <w:rsid w:val="003345E8"/>
    <w:rsid w:val="003347B6"/>
    <w:rsid w:val="00335A6B"/>
    <w:rsid w:val="00337072"/>
    <w:rsid w:val="00341695"/>
    <w:rsid w:val="003424D8"/>
    <w:rsid w:val="0034385D"/>
    <w:rsid w:val="00344C13"/>
    <w:rsid w:val="00344F72"/>
    <w:rsid w:val="00345A89"/>
    <w:rsid w:val="00345F54"/>
    <w:rsid w:val="00346BE7"/>
    <w:rsid w:val="00346C6B"/>
    <w:rsid w:val="00346F5B"/>
    <w:rsid w:val="0035095D"/>
    <w:rsid w:val="00351745"/>
    <w:rsid w:val="0035187B"/>
    <w:rsid w:val="00351FC3"/>
    <w:rsid w:val="00352748"/>
    <w:rsid w:val="00353CBA"/>
    <w:rsid w:val="00353E24"/>
    <w:rsid w:val="00354602"/>
    <w:rsid w:val="00354EF9"/>
    <w:rsid w:val="00356839"/>
    <w:rsid w:val="003573AE"/>
    <w:rsid w:val="00357434"/>
    <w:rsid w:val="00357497"/>
    <w:rsid w:val="00357FB3"/>
    <w:rsid w:val="00361264"/>
    <w:rsid w:val="0036369B"/>
    <w:rsid w:val="00364A4C"/>
    <w:rsid w:val="00365070"/>
    <w:rsid w:val="00365184"/>
    <w:rsid w:val="003654C0"/>
    <w:rsid w:val="0036617C"/>
    <w:rsid w:val="003669CA"/>
    <w:rsid w:val="00367F6F"/>
    <w:rsid w:val="00371AC6"/>
    <w:rsid w:val="0037333F"/>
    <w:rsid w:val="00373A18"/>
    <w:rsid w:val="00374D4B"/>
    <w:rsid w:val="00374DE3"/>
    <w:rsid w:val="00375AA7"/>
    <w:rsid w:val="003765B7"/>
    <w:rsid w:val="0037676A"/>
    <w:rsid w:val="003770D5"/>
    <w:rsid w:val="00377566"/>
    <w:rsid w:val="00377580"/>
    <w:rsid w:val="003778AB"/>
    <w:rsid w:val="00377ACF"/>
    <w:rsid w:val="0038067E"/>
    <w:rsid w:val="003808D3"/>
    <w:rsid w:val="00380DF4"/>
    <w:rsid w:val="00380F60"/>
    <w:rsid w:val="0038159D"/>
    <w:rsid w:val="0038408D"/>
    <w:rsid w:val="0038539A"/>
    <w:rsid w:val="00385D9C"/>
    <w:rsid w:val="003861F3"/>
    <w:rsid w:val="00386E67"/>
    <w:rsid w:val="0038714C"/>
    <w:rsid w:val="00387460"/>
    <w:rsid w:val="00387756"/>
    <w:rsid w:val="00391647"/>
    <w:rsid w:val="0039181E"/>
    <w:rsid w:val="0039371F"/>
    <w:rsid w:val="0039396F"/>
    <w:rsid w:val="003946CB"/>
    <w:rsid w:val="00395FF7"/>
    <w:rsid w:val="00396CC8"/>
    <w:rsid w:val="003A06A1"/>
    <w:rsid w:val="003A1B68"/>
    <w:rsid w:val="003A30A4"/>
    <w:rsid w:val="003A3428"/>
    <w:rsid w:val="003A4BAF"/>
    <w:rsid w:val="003A4E94"/>
    <w:rsid w:val="003A4E96"/>
    <w:rsid w:val="003A5CF8"/>
    <w:rsid w:val="003A5E94"/>
    <w:rsid w:val="003A614E"/>
    <w:rsid w:val="003A625A"/>
    <w:rsid w:val="003A6E7B"/>
    <w:rsid w:val="003B0FAC"/>
    <w:rsid w:val="003B2952"/>
    <w:rsid w:val="003B3F53"/>
    <w:rsid w:val="003B431B"/>
    <w:rsid w:val="003B4BE3"/>
    <w:rsid w:val="003B506E"/>
    <w:rsid w:val="003B550A"/>
    <w:rsid w:val="003B5653"/>
    <w:rsid w:val="003B63D6"/>
    <w:rsid w:val="003B65BF"/>
    <w:rsid w:val="003B70E8"/>
    <w:rsid w:val="003B737F"/>
    <w:rsid w:val="003C0544"/>
    <w:rsid w:val="003C2DAC"/>
    <w:rsid w:val="003C5441"/>
    <w:rsid w:val="003C54C3"/>
    <w:rsid w:val="003C5B93"/>
    <w:rsid w:val="003C6533"/>
    <w:rsid w:val="003C6DF1"/>
    <w:rsid w:val="003C73B9"/>
    <w:rsid w:val="003D003F"/>
    <w:rsid w:val="003D0DE2"/>
    <w:rsid w:val="003D378E"/>
    <w:rsid w:val="003D3A70"/>
    <w:rsid w:val="003D5304"/>
    <w:rsid w:val="003D576F"/>
    <w:rsid w:val="003D5CDE"/>
    <w:rsid w:val="003D5E99"/>
    <w:rsid w:val="003D72ED"/>
    <w:rsid w:val="003E0DDD"/>
    <w:rsid w:val="003E221D"/>
    <w:rsid w:val="003E2D04"/>
    <w:rsid w:val="003E2D2E"/>
    <w:rsid w:val="003E420C"/>
    <w:rsid w:val="003E458E"/>
    <w:rsid w:val="003E4761"/>
    <w:rsid w:val="003E4FF8"/>
    <w:rsid w:val="003E56F6"/>
    <w:rsid w:val="003E6300"/>
    <w:rsid w:val="003E67A7"/>
    <w:rsid w:val="003E7228"/>
    <w:rsid w:val="003F012A"/>
    <w:rsid w:val="003F10FA"/>
    <w:rsid w:val="003F13A3"/>
    <w:rsid w:val="003F2461"/>
    <w:rsid w:val="003F28E1"/>
    <w:rsid w:val="003F4010"/>
    <w:rsid w:val="003F49CA"/>
    <w:rsid w:val="003F4E53"/>
    <w:rsid w:val="003F5B7B"/>
    <w:rsid w:val="003F5D07"/>
    <w:rsid w:val="003F6447"/>
    <w:rsid w:val="003F66FF"/>
    <w:rsid w:val="003F7672"/>
    <w:rsid w:val="003F7C7C"/>
    <w:rsid w:val="003F7FF8"/>
    <w:rsid w:val="00400CCF"/>
    <w:rsid w:val="004016B3"/>
    <w:rsid w:val="00401AE7"/>
    <w:rsid w:val="00402E78"/>
    <w:rsid w:val="00404211"/>
    <w:rsid w:val="004045DB"/>
    <w:rsid w:val="0040482D"/>
    <w:rsid w:val="00404C69"/>
    <w:rsid w:val="00406735"/>
    <w:rsid w:val="004068C9"/>
    <w:rsid w:val="00406CCD"/>
    <w:rsid w:val="00410183"/>
    <w:rsid w:val="0041024B"/>
    <w:rsid w:val="004116AF"/>
    <w:rsid w:val="00412741"/>
    <w:rsid w:val="0041468E"/>
    <w:rsid w:val="00414FB9"/>
    <w:rsid w:val="004154EE"/>
    <w:rsid w:val="004160C0"/>
    <w:rsid w:val="00417D4E"/>
    <w:rsid w:val="00420B8A"/>
    <w:rsid w:val="00420D4D"/>
    <w:rsid w:val="004216D5"/>
    <w:rsid w:val="00423435"/>
    <w:rsid w:val="004240A5"/>
    <w:rsid w:val="00424B33"/>
    <w:rsid w:val="0042563A"/>
    <w:rsid w:val="004269DC"/>
    <w:rsid w:val="00431115"/>
    <w:rsid w:val="0043167B"/>
    <w:rsid w:val="0043197B"/>
    <w:rsid w:val="00431D55"/>
    <w:rsid w:val="00433549"/>
    <w:rsid w:val="00435386"/>
    <w:rsid w:val="004356A8"/>
    <w:rsid w:val="00435CFF"/>
    <w:rsid w:val="00436C1E"/>
    <w:rsid w:val="0043721D"/>
    <w:rsid w:val="00437B1C"/>
    <w:rsid w:val="00437DE7"/>
    <w:rsid w:val="00440CE8"/>
    <w:rsid w:val="00440D63"/>
    <w:rsid w:val="00440DB3"/>
    <w:rsid w:val="0044194C"/>
    <w:rsid w:val="00441E04"/>
    <w:rsid w:val="0044233D"/>
    <w:rsid w:val="004425D6"/>
    <w:rsid w:val="00442B56"/>
    <w:rsid w:val="0044383B"/>
    <w:rsid w:val="00443C8F"/>
    <w:rsid w:val="00444D35"/>
    <w:rsid w:val="00444D3E"/>
    <w:rsid w:val="0044551E"/>
    <w:rsid w:val="00445821"/>
    <w:rsid w:val="00445824"/>
    <w:rsid w:val="004465F1"/>
    <w:rsid w:val="00447CB1"/>
    <w:rsid w:val="0045029A"/>
    <w:rsid w:val="00450694"/>
    <w:rsid w:val="0045082E"/>
    <w:rsid w:val="00451435"/>
    <w:rsid w:val="00451640"/>
    <w:rsid w:val="00451B69"/>
    <w:rsid w:val="004523A6"/>
    <w:rsid w:val="0045250B"/>
    <w:rsid w:val="004529ED"/>
    <w:rsid w:val="004530F1"/>
    <w:rsid w:val="00453E56"/>
    <w:rsid w:val="00453F8D"/>
    <w:rsid w:val="004544D3"/>
    <w:rsid w:val="004548DD"/>
    <w:rsid w:val="004563B7"/>
    <w:rsid w:val="00456569"/>
    <w:rsid w:val="004566AF"/>
    <w:rsid w:val="00456800"/>
    <w:rsid w:val="00457994"/>
    <w:rsid w:val="00457BA9"/>
    <w:rsid w:val="00462E00"/>
    <w:rsid w:val="00462E21"/>
    <w:rsid w:val="004646FD"/>
    <w:rsid w:val="00464AC4"/>
    <w:rsid w:val="00465103"/>
    <w:rsid w:val="00465377"/>
    <w:rsid w:val="004661BF"/>
    <w:rsid w:val="0046664E"/>
    <w:rsid w:val="00466F03"/>
    <w:rsid w:val="004700C2"/>
    <w:rsid w:val="0047045E"/>
    <w:rsid w:val="00470A48"/>
    <w:rsid w:val="0047130C"/>
    <w:rsid w:val="004718FB"/>
    <w:rsid w:val="00471C68"/>
    <w:rsid w:val="00473BF8"/>
    <w:rsid w:val="00475641"/>
    <w:rsid w:val="00475B3C"/>
    <w:rsid w:val="00475C25"/>
    <w:rsid w:val="00476F16"/>
    <w:rsid w:val="0048101B"/>
    <w:rsid w:val="00481396"/>
    <w:rsid w:val="00481B5E"/>
    <w:rsid w:val="0048311E"/>
    <w:rsid w:val="004855E3"/>
    <w:rsid w:val="00487779"/>
    <w:rsid w:val="00487EBF"/>
    <w:rsid w:val="0049088F"/>
    <w:rsid w:val="00491143"/>
    <w:rsid w:val="00491A12"/>
    <w:rsid w:val="00491B4A"/>
    <w:rsid w:val="00492DAD"/>
    <w:rsid w:val="00494C68"/>
    <w:rsid w:val="00495CC7"/>
    <w:rsid w:val="0049625B"/>
    <w:rsid w:val="00496E08"/>
    <w:rsid w:val="004973E5"/>
    <w:rsid w:val="00497C41"/>
    <w:rsid w:val="004A0D71"/>
    <w:rsid w:val="004A1560"/>
    <w:rsid w:val="004A4617"/>
    <w:rsid w:val="004A47CF"/>
    <w:rsid w:val="004A5115"/>
    <w:rsid w:val="004A6F23"/>
    <w:rsid w:val="004B0878"/>
    <w:rsid w:val="004B0B2B"/>
    <w:rsid w:val="004B2BC3"/>
    <w:rsid w:val="004B34DE"/>
    <w:rsid w:val="004B3608"/>
    <w:rsid w:val="004B361E"/>
    <w:rsid w:val="004B412E"/>
    <w:rsid w:val="004B4702"/>
    <w:rsid w:val="004B6A15"/>
    <w:rsid w:val="004B6C25"/>
    <w:rsid w:val="004B6EFA"/>
    <w:rsid w:val="004C0D78"/>
    <w:rsid w:val="004C2455"/>
    <w:rsid w:val="004C5BFC"/>
    <w:rsid w:val="004C60E1"/>
    <w:rsid w:val="004C67D6"/>
    <w:rsid w:val="004C7776"/>
    <w:rsid w:val="004C7F6C"/>
    <w:rsid w:val="004D0189"/>
    <w:rsid w:val="004D0C3C"/>
    <w:rsid w:val="004D2485"/>
    <w:rsid w:val="004D2CA6"/>
    <w:rsid w:val="004D2DCD"/>
    <w:rsid w:val="004D3790"/>
    <w:rsid w:val="004D3C24"/>
    <w:rsid w:val="004D496F"/>
    <w:rsid w:val="004D4CED"/>
    <w:rsid w:val="004D528D"/>
    <w:rsid w:val="004D5675"/>
    <w:rsid w:val="004D5B87"/>
    <w:rsid w:val="004D6C86"/>
    <w:rsid w:val="004D6FCB"/>
    <w:rsid w:val="004D72CF"/>
    <w:rsid w:val="004D7E7A"/>
    <w:rsid w:val="004E07B8"/>
    <w:rsid w:val="004E2F94"/>
    <w:rsid w:val="004E30C6"/>
    <w:rsid w:val="004E3A7A"/>
    <w:rsid w:val="004E3D07"/>
    <w:rsid w:val="004E4757"/>
    <w:rsid w:val="004E47E8"/>
    <w:rsid w:val="004E6B67"/>
    <w:rsid w:val="004E7079"/>
    <w:rsid w:val="004E7088"/>
    <w:rsid w:val="004E71ED"/>
    <w:rsid w:val="004E76C7"/>
    <w:rsid w:val="004F4AAD"/>
    <w:rsid w:val="004F4C44"/>
    <w:rsid w:val="004F5246"/>
    <w:rsid w:val="004F5344"/>
    <w:rsid w:val="004F56CF"/>
    <w:rsid w:val="004F5E73"/>
    <w:rsid w:val="004F613B"/>
    <w:rsid w:val="0050031C"/>
    <w:rsid w:val="00501750"/>
    <w:rsid w:val="0050322D"/>
    <w:rsid w:val="0050417E"/>
    <w:rsid w:val="005054C2"/>
    <w:rsid w:val="005054C3"/>
    <w:rsid w:val="00505C0E"/>
    <w:rsid w:val="00506C10"/>
    <w:rsid w:val="00507832"/>
    <w:rsid w:val="00507B39"/>
    <w:rsid w:val="00512C71"/>
    <w:rsid w:val="00513232"/>
    <w:rsid w:val="005138D3"/>
    <w:rsid w:val="00513F45"/>
    <w:rsid w:val="00514144"/>
    <w:rsid w:val="0051441E"/>
    <w:rsid w:val="005167C4"/>
    <w:rsid w:val="005172CB"/>
    <w:rsid w:val="00517D1C"/>
    <w:rsid w:val="00517D3C"/>
    <w:rsid w:val="0052022F"/>
    <w:rsid w:val="00520982"/>
    <w:rsid w:val="00521BF0"/>
    <w:rsid w:val="0052327C"/>
    <w:rsid w:val="00523FF1"/>
    <w:rsid w:val="00525B0F"/>
    <w:rsid w:val="0053022D"/>
    <w:rsid w:val="00530C1D"/>
    <w:rsid w:val="0053149C"/>
    <w:rsid w:val="00531962"/>
    <w:rsid w:val="005319C6"/>
    <w:rsid w:val="005328DB"/>
    <w:rsid w:val="00532C04"/>
    <w:rsid w:val="00533297"/>
    <w:rsid w:val="00534047"/>
    <w:rsid w:val="00534936"/>
    <w:rsid w:val="00534DA1"/>
    <w:rsid w:val="0053578B"/>
    <w:rsid w:val="005357DB"/>
    <w:rsid w:val="00535C91"/>
    <w:rsid w:val="00535F58"/>
    <w:rsid w:val="0053693D"/>
    <w:rsid w:val="005371AC"/>
    <w:rsid w:val="00542804"/>
    <w:rsid w:val="00542CBE"/>
    <w:rsid w:val="005435C4"/>
    <w:rsid w:val="00543CF4"/>
    <w:rsid w:val="0054431A"/>
    <w:rsid w:val="0054475E"/>
    <w:rsid w:val="00544777"/>
    <w:rsid w:val="0054477E"/>
    <w:rsid w:val="005451B8"/>
    <w:rsid w:val="00545201"/>
    <w:rsid w:val="00545921"/>
    <w:rsid w:val="0054747E"/>
    <w:rsid w:val="00547E0E"/>
    <w:rsid w:val="0055234B"/>
    <w:rsid w:val="0055354D"/>
    <w:rsid w:val="00554D06"/>
    <w:rsid w:val="00555165"/>
    <w:rsid w:val="00557B14"/>
    <w:rsid w:val="005611FC"/>
    <w:rsid w:val="0056185C"/>
    <w:rsid w:val="00561A67"/>
    <w:rsid w:val="0056332E"/>
    <w:rsid w:val="00564D51"/>
    <w:rsid w:val="00564F54"/>
    <w:rsid w:val="0056521B"/>
    <w:rsid w:val="005661E4"/>
    <w:rsid w:val="005664C3"/>
    <w:rsid w:val="005670B2"/>
    <w:rsid w:val="005670BD"/>
    <w:rsid w:val="00567984"/>
    <w:rsid w:val="00570697"/>
    <w:rsid w:val="00571520"/>
    <w:rsid w:val="00574CF3"/>
    <w:rsid w:val="00575282"/>
    <w:rsid w:val="00575AAB"/>
    <w:rsid w:val="00577D3A"/>
    <w:rsid w:val="00580108"/>
    <w:rsid w:val="00581B99"/>
    <w:rsid w:val="00581D57"/>
    <w:rsid w:val="00582D32"/>
    <w:rsid w:val="005847A1"/>
    <w:rsid w:val="0058496C"/>
    <w:rsid w:val="0058577D"/>
    <w:rsid w:val="0058631B"/>
    <w:rsid w:val="005863A9"/>
    <w:rsid w:val="005873FB"/>
    <w:rsid w:val="0058765E"/>
    <w:rsid w:val="00590257"/>
    <w:rsid w:val="00590BF8"/>
    <w:rsid w:val="00591684"/>
    <w:rsid w:val="005919A9"/>
    <w:rsid w:val="00591B47"/>
    <w:rsid w:val="005925C6"/>
    <w:rsid w:val="00592AAF"/>
    <w:rsid w:val="00592E57"/>
    <w:rsid w:val="00593D37"/>
    <w:rsid w:val="005946BA"/>
    <w:rsid w:val="00594BC5"/>
    <w:rsid w:val="00595418"/>
    <w:rsid w:val="005965CA"/>
    <w:rsid w:val="00596BD8"/>
    <w:rsid w:val="005A0841"/>
    <w:rsid w:val="005A0C29"/>
    <w:rsid w:val="005A12B7"/>
    <w:rsid w:val="005A1426"/>
    <w:rsid w:val="005A157A"/>
    <w:rsid w:val="005A4E52"/>
    <w:rsid w:val="005A63A2"/>
    <w:rsid w:val="005A64F7"/>
    <w:rsid w:val="005A6C35"/>
    <w:rsid w:val="005A7579"/>
    <w:rsid w:val="005B0C34"/>
    <w:rsid w:val="005B0F41"/>
    <w:rsid w:val="005B0FB9"/>
    <w:rsid w:val="005B14C6"/>
    <w:rsid w:val="005B185B"/>
    <w:rsid w:val="005B1E43"/>
    <w:rsid w:val="005B30AF"/>
    <w:rsid w:val="005B3A86"/>
    <w:rsid w:val="005B41D3"/>
    <w:rsid w:val="005B45DB"/>
    <w:rsid w:val="005B6B1B"/>
    <w:rsid w:val="005B776D"/>
    <w:rsid w:val="005C0844"/>
    <w:rsid w:val="005C0A8B"/>
    <w:rsid w:val="005C13C8"/>
    <w:rsid w:val="005C160A"/>
    <w:rsid w:val="005C1EBE"/>
    <w:rsid w:val="005C4BD2"/>
    <w:rsid w:val="005C4C4C"/>
    <w:rsid w:val="005C519A"/>
    <w:rsid w:val="005C5C9B"/>
    <w:rsid w:val="005C617E"/>
    <w:rsid w:val="005C75C1"/>
    <w:rsid w:val="005D0A32"/>
    <w:rsid w:val="005D11CC"/>
    <w:rsid w:val="005D1D83"/>
    <w:rsid w:val="005D22A8"/>
    <w:rsid w:val="005D28A5"/>
    <w:rsid w:val="005D2985"/>
    <w:rsid w:val="005D5C28"/>
    <w:rsid w:val="005D6997"/>
    <w:rsid w:val="005D6EC5"/>
    <w:rsid w:val="005D6F3F"/>
    <w:rsid w:val="005D73F2"/>
    <w:rsid w:val="005D7435"/>
    <w:rsid w:val="005E079F"/>
    <w:rsid w:val="005E11AC"/>
    <w:rsid w:val="005E19F9"/>
    <w:rsid w:val="005E1F19"/>
    <w:rsid w:val="005E2589"/>
    <w:rsid w:val="005E282E"/>
    <w:rsid w:val="005E316B"/>
    <w:rsid w:val="005E5045"/>
    <w:rsid w:val="005E56FC"/>
    <w:rsid w:val="005E5B26"/>
    <w:rsid w:val="005E5DA2"/>
    <w:rsid w:val="005E6B8B"/>
    <w:rsid w:val="005E6EFF"/>
    <w:rsid w:val="005F02DC"/>
    <w:rsid w:val="005F1316"/>
    <w:rsid w:val="005F1A57"/>
    <w:rsid w:val="005F1DB6"/>
    <w:rsid w:val="005F233F"/>
    <w:rsid w:val="005F2487"/>
    <w:rsid w:val="005F273F"/>
    <w:rsid w:val="005F53EA"/>
    <w:rsid w:val="005F65CD"/>
    <w:rsid w:val="00601334"/>
    <w:rsid w:val="0060192E"/>
    <w:rsid w:val="00601DD2"/>
    <w:rsid w:val="006023C0"/>
    <w:rsid w:val="00603310"/>
    <w:rsid w:val="00603FB1"/>
    <w:rsid w:val="00604D92"/>
    <w:rsid w:val="006053FA"/>
    <w:rsid w:val="006055AE"/>
    <w:rsid w:val="00606921"/>
    <w:rsid w:val="006069FD"/>
    <w:rsid w:val="00606C97"/>
    <w:rsid w:val="00607DB7"/>
    <w:rsid w:val="0061053B"/>
    <w:rsid w:val="00610DCB"/>
    <w:rsid w:val="00610E34"/>
    <w:rsid w:val="006116FD"/>
    <w:rsid w:val="00611828"/>
    <w:rsid w:val="00611FAA"/>
    <w:rsid w:val="006120BF"/>
    <w:rsid w:val="00614511"/>
    <w:rsid w:val="00615AEE"/>
    <w:rsid w:val="00616693"/>
    <w:rsid w:val="00616B89"/>
    <w:rsid w:val="00617246"/>
    <w:rsid w:val="00621011"/>
    <w:rsid w:val="0062199D"/>
    <w:rsid w:val="00621D54"/>
    <w:rsid w:val="00622319"/>
    <w:rsid w:val="006224E9"/>
    <w:rsid w:val="00623280"/>
    <w:rsid w:val="00623630"/>
    <w:rsid w:val="00623ED0"/>
    <w:rsid w:val="0062474F"/>
    <w:rsid w:val="006253C1"/>
    <w:rsid w:val="00625E82"/>
    <w:rsid w:val="006264D6"/>
    <w:rsid w:val="006266E1"/>
    <w:rsid w:val="006269A9"/>
    <w:rsid w:val="00631EDA"/>
    <w:rsid w:val="00632BAC"/>
    <w:rsid w:val="006356D7"/>
    <w:rsid w:val="00636677"/>
    <w:rsid w:val="00636AD4"/>
    <w:rsid w:val="00636B88"/>
    <w:rsid w:val="00637EEC"/>
    <w:rsid w:val="00641090"/>
    <w:rsid w:val="0064192B"/>
    <w:rsid w:val="0064346B"/>
    <w:rsid w:val="006435F2"/>
    <w:rsid w:val="0064439E"/>
    <w:rsid w:val="00644926"/>
    <w:rsid w:val="00644B24"/>
    <w:rsid w:val="00644BE2"/>
    <w:rsid w:val="00644FB2"/>
    <w:rsid w:val="006455C2"/>
    <w:rsid w:val="00645DD1"/>
    <w:rsid w:val="0065056A"/>
    <w:rsid w:val="006519C6"/>
    <w:rsid w:val="00651A41"/>
    <w:rsid w:val="006539A0"/>
    <w:rsid w:val="00654716"/>
    <w:rsid w:val="00654F61"/>
    <w:rsid w:val="0065502B"/>
    <w:rsid w:val="0065720C"/>
    <w:rsid w:val="00657B74"/>
    <w:rsid w:val="00660774"/>
    <w:rsid w:val="0066077C"/>
    <w:rsid w:val="00662858"/>
    <w:rsid w:val="00662983"/>
    <w:rsid w:val="00662A25"/>
    <w:rsid w:val="00662AFB"/>
    <w:rsid w:val="00662B5D"/>
    <w:rsid w:val="00662C77"/>
    <w:rsid w:val="0066302C"/>
    <w:rsid w:val="006632D9"/>
    <w:rsid w:val="00663469"/>
    <w:rsid w:val="00663D3A"/>
    <w:rsid w:val="00665B01"/>
    <w:rsid w:val="0066637B"/>
    <w:rsid w:val="006665E9"/>
    <w:rsid w:val="00666C50"/>
    <w:rsid w:val="00670B33"/>
    <w:rsid w:val="00670DBB"/>
    <w:rsid w:val="00671273"/>
    <w:rsid w:val="006712C2"/>
    <w:rsid w:val="00672AEF"/>
    <w:rsid w:val="006736A2"/>
    <w:rsid w:val="006743F4"/>
    <w:rsid w:val="00675195"/>
    <w:rsid w:val="006753DA"/>
    <w:rsid w:val="0067761F"/>
    <w:rsid w:val="00680CB4"/>
    <w:rsid w:val="006815DA"/>
    <w:rsid w:val="00681AC0"/>
    <w:rsid w:val="0068327E"/>
    <w:rsid w:val="00684CB6"/>
    <w:rsid w:val="00685033"/>
    <w:rsid w:val="00685366"/>
    <w:rsid w:val="00687A39"/>
    <w:rsid w:val="00690D8A"/>
    <w:rsid w:val="00691AD0"/>
    <w:rsid w:val="00691E58"/>
    <w:rsid w:val="00691F47"/>
    <w:rsid w:val="00692113"/>
    <w:rsid w:val="0069276D"/>
    <w:rsid w:val="00692ABC"/>
    <w:rsid w:val="00693054"/>
    <w:rsid w:val="00694204"/>
    <w:rsid w:val="00695C01"/>
    <w:rsid w:val="0069767B"/>
    <w:rsid w:val="006A01CC"/>
    <w:rsid w:val="006A048D"/>
    <w:rsid w:val="006A0D76"/>
    <w:rsid w:val="006A22FF"/>
    <w:rsid w:val="006A2F8D"/>
    <w:rsid w:val="006A368C"/>
    <w:rsid w:val="006A3F96"/>
    <w:rsid w:val="006A427B"/>
    <w:rsid w:val="006A4407"/>
    <w:rsid w:val="006A4854"/>
    <w:rsid w:val="006A6885"/>
    <w:rsid w:val="006A6CEC"/>
    <w:rsid w:val="006A6D54"/>
    <w:rsid w:val="006B1D34"/>
    <w:rsid w:val="006B2C9F"/>
    <w:rsid w:val="006B35EC"/>
    <w:rsid w:val="006B3A13"/>
    <w:rsid w:val="006B44E4"/>
    <w:rsid w:val="006B5110"/>
    <w:rsid w:val="006B6480"/>
    <w:rsid w:val="006B670C"/>
    <w:rsid w:val="006B7B1D"/>
    <w:rsid w:val="006B7BD7"/>
    <w:rsid w:val="006C0B98"/>
    <w:rsid w:val="006C1311"/>
    <w:rsid w:val="006C153F"/>
    <w:rsid w:val="006C1974"/>
    <w:rsid w:val="006C1D5D"/>
    <w:rsid w:val="006C33AB"/>
    <w:rsid w:val="006C36BA"/>
    <w:rsid w:val="006C3DBA"/>
    <w:rsid w:val="006C3DC1"/>
    <w:rsid w:val="006C3E90"/>
    <w:rsid w:val="006C40AA"/>
    <w:rsid w:val="006C46BD"/>
    <w:rsid w:val="006C5238"/>
    <w:rsid w:val="006C6859"/>
    <w:rsid w:val="006C69E0"/>
    <w:rsid w:val="006C7178"/>
    <w:rsid w:val="006D1570"/>
    <w:rsid w:val="006D18E0"/>
    <w:rsid w:val="006D2880"/>
    <w:rsid w:val="006D2FA3"/>
    <w:rsid w:val="006D3589"/>
    <w:rsid w:val="006D4181"/>
    <w:rsid w:val="006D5399"/>
    <w:rsid w:val="006D5BE6"/>
    <w:rsid w:val="006D6DBA"/>
    <w:rsid w:val="006D7028"/>
    <w:rsid w:val="006E02B4"/>
    <w:rsid w:val="006E0BA9"/>
    <w:rsid w:val="006E2D4A"/>
    <w:rsid w:val="006E31F4"/>
    <w:rsid w:val="006E3931"/>
    <w:rsid w:val="006E43DB"/>
    <w:rsid w:val="006E4CB3"/>
    <w:rsid w:val="006E57E3"/>
    <w:rsid w:val="006E6FF5"/>
    <w:rsid w:val="006E7E6B"/>
    <w:rsid w:val="006F0781"/>
    <w:rsid w:val="006F08B0"/>
    <w:rsid w:val="006F0EC8"/>
    <w:rsid w:val="006F3528"/>
    <w:rsid w:val="006F3794"/>
    <w:rsid w:val="006F3E8D"/>
    <w:rsid w:val="006F52C6"/>
    <w:rsid w:val="006F61F6"/>
    <w:rsid w:val="006F66C6"/>
    <w:rsid w:val="006F68AE"/>
    <w:rsid w:val="006F7509"/>
    <w:rsid w:val="00701E65"/>
    <w:rsid w:val="00702443"/>
    <w:rsid w:val="0070397E"/>
    <w:rsid w:val="00704973"/>
    <w:rsid w:val="00705529"/>
    <w:rsid w:val="007056E4"/>
    <w:rsid w:val="007060F4"/>
    <w:rsid w:val="00707A87"/>
    <w:rsid w:val="00711147"/>
    <w:rsid w:val="007114ED"/>
    <w:rsid w:val="00711CE0"/>
    <w:rsid w:val="007120E1"/>
    <w:rsid w:val="00712F73"/>
    <w:rsid w:val="00713011"/>
    <w:rsid w:val="007130BB"/>
    <w:rsid w:val="00713221"/>
    <w:rsid w:val="007140EC"/>
    <w:rsid w:val="0071424C"/>
    <w:rsid w:val="00714EC6"/>
    <w:rsid w:val="00715D64"/>
    <w:rsid w:val="0071628D"/>
    <w:rsid w:val="00716565"/>
    <w:rsid w:val="0071745F"/>
    <w:rsid w:val="00721625"/>
    <w:rsid w:val="007225DD"/>
    <w:rsid w:val="007226FA"/>
    <w:rsid w:val="007261DF"/>
    <w:rsid w:val="0072697F"/>
    <w:rsid w:val="0072778E"/>
    <w:rsid w:val="00727AB5"/>
    <w:rsid w:val="00730745"/>
    <w:rsid w:val="00730AF7"/>
    <w:rsid w:val="00730E36"/>
    <w:rsid w:val="00731B25"/>
    <w:rsid w:val="00732673"/>
    <w:rsid w:val="00732FDE"/>
    <w:rsid w:val="00733AA6"/>
    <w:rsid w:val="007375C7"/>
    <w:rsid w:val="00740562"/>
    <w:rsid w:val="00740910"/>
    <w:rsid w:val="00740DAC"/>
    <w:rsid w:val="00741742"/>
    <w:rsid w:val="00742EA7"/>
    <w:rsid w:val="0074394F"/>
    <w:rsid w:val="00744814"/>
    <w:rsid w:val="007448CD"/>
    <w:rsid w:val="00745457"/>
    <w:rsid w:val="0074614B"/>
    <w:rsid w:val="007471A5"/>
    <w:rsid w:val="0074726E"/>
    <w:rsid w:val="0074744D"/>
    <w:rsid w:val="00751384"/>
    <w:rsid w:val="00752596"/>
    <w:rsid w:val="007530F2"/>
    <w:rsid w:val="00753242"/>
    <w:rsid w:val="007545B1"/>
    <w:rsid w:val="00755961"/>
    <w:rsid w:val="00756286"/>
    <w:rsid w:val="00757668"/>
    <w:rsid w:val="007577C8"/>
    <w:rsid w:val="0076111F"/>
    <w:rsid w:val="007627E5"/>
    <w:rsid w:val="00762BD4"/>
    <w:rsid w:val="0076316E"/>
    <w:rsid w:val="0076373A"/>
    <w:rsid w:val="007648AF"/>
    <w:rsid w:val="00764CE6"/>
    <w:rsid w:val="00765647"/>
    <w:rsid w:val="00766D7B"/>
    <w:rsid w:val="00767DBF"/>
    <w:rsid w:val="00767FAC"/>
    <w:rsid w:val="00772114"/>
    <w:rsid w:val="00772922"/>
    <w:rsid w:val="00773F74"/>
    <w:rsid w:val="007740CD"/>
    <w:rsid w:val="007758A2"/>
    <w:rsid w:val="00775DA8"/>
    <w:rsid w:val="007804A7"/>
    <w:rsid w:val="00780835"/>
    <w:rsid w:val="007818A9"/>
    <w:rsid w:val="00781A3A"/>
    <w:rsid w:val="00782FB3"/>
    <w:rsid w:val="00783040"/>
    <w:rsid w:val="00783066"/>
    <w:rsid w:val="00784FC6"/>
    <w:rsid w:val="0078588C"/>
    <w:rsid w:val="00787425"/>
    <w:rsid w:val="0078756A"/>
    <w:rsid w:val="00787A16"/>
    <w:rsid w:val="0079022F"/>
    <w:rsid w:val="00791E67"/>
    <w:rsid w:val="00792356"/>
    <w:rsid w:val="0079260B"/>
    <w:rsid w:val="00794E78"/>
    <w:rsid w:val="00797334"/>
    <w:rsid w:val="007A0DBE"/>
    <w:rsid w:val="007A12B8"/>
    <w:rsid w:val="007A2196"/>
    <w:rsid w:val="007A4EEE"/>
    <w:rsid w:val="007A76E9"/>
    <w:rsid w:val="007A77E9"/>
    <w:rsid w:val="007B0769"/>
    <w:rsid w:val="007B10E3"/>
    <w:rsid w:val="007B1989"/>
    <w:rsid w:val="007B2AA1"/>
    <w:rsid w:val="007B31CC"/>
    <w:rsid w:val="007B679B"/>
    <w:rsid w:val="007B77CF"/>
    <w:rsid w:val="007B7C3A"/>
    <w:rsid w:val="007B7F34"/>
    <w:rsid w:val="007C1B69"/>
    <w:rsid w:val="007C383E"/>
    <w:rsid w:val="007C4AB5"/>
    <w:rsid w:val="007C4D44"/>
    <w:rsid w:val="007C5007"/>
    <w:rsid w:val="007C5996"/>
    <w:rsid w:val="007C5C6E"/>
    <w:rsid w:val="007C6AE3"/>
    <w:rsid w:val="007C6C02"/>
    <w:rsid w:val="007C6F59"/>
    <w:rsid w:val="007C788A"/>
    <w:rsid w:val="007C7F20"/>
    <w:rsid w:val="007D0428"/>
    <w:rsid w:val="007D04E0"/>
    <w:rsid w:val="007D10B7"/>
    <w:rsid w:val="007D1D2F"/>
    <w:rsid w:val="007D2BB9"/>
    <w:rsid w:val="007D34C1"/>
    <w:rsid w:val="007D4461"/>
    <w:rsid w:val="007D5024"/>
    <w:rsid w:val="007D68D0"/>
    <w:rsid w:val="007D6FA5"/>
    <w:rsid w:val="007D73B3"/>
    <w:rsid w:val="007E0B4C"/>
    <w:rsid w:val="007E1015"/>
    <w:rsid w:val="007E16D9"/>
    <w:rsid w:val="007E1B58"/>
    <w:rsid w:val="007E1BBE"/>
    <w:rsid w:val="007E1EDA"/>
    <w:rsid w:val="007E26D5"/>
    <w:rsid w:val="007E5DF6"/>
    <w:rsid w:val="007E6385"/>
    <w:rsid w:val="007E6FAF"/>
    <w:rsid w:val="007E7C44"/>
    <w:rsid w:val="007F1091"/>
    <w:rsid w:val="007F119C"/>
    <w:rsid w:val="007F1DE1"/>
    <w:rsid w:val="007F2755"/>
    <w:rsid w:val="007F5C7E"/>
    <w:rsid w:val="007F648D"/>
    <w:rsid w:val="007F68A0"/>
    <w:rsid w:val="007F7426"/>
    <w:rsid w:val="00800B54"/>
    <w:rsid w:val="00801011"/>
    <w:rsid w:val="008019A6"/>
    <w:rsid w:val="00803978"/>
    <w:rsid w:val="008045CE"/>
    <w:rsid w:val="00805490"/>
    <w:rsid w:val="0080608C"/>
    <w:rsid w:val="00806ED1"/>
    <w:rsid w:val="008103D8"/>
    <w:rsid w:val="0081163B"/>
    <w:rsid w:val="008118E9"/>
    <w:rsid w:val="00811A20"/>
    <w:rsid w:val="008120C2"/>
    <w:rsid w:val="0081262B"/>
    <w:rsid w:val="008174E7"/>
    <w:rsid w:val="00817670"/>
    <w:rsid w:val="0082080D"/>
    <w:rsid w:val="00821350"/>
    <w:rsid w:val="0082175D"/>
    <w:rsid w:val="008222CB"/>
    <w:rsid w:val="008224A3"/>
    <w:rsid w:val="00822CF8"/>
    <w:rsid w:val="008243CE"/>
    <w:rsid w:val="00824C0F"/>
    <w:rsid w:val="00825051"/>
    <w:rsid w:val="00825C4E"/>
    <w:rsid w:val="00826F2B"/>
    <w:rsid w:val="00827CB1"/>
    <w:rsid w:val="00827D27"/>
    <w:rsid w:val="00827E75"/>
    <w:rsid w:val="008302F8"/>
    <w:rsid w:val="00830F76"/>
    <w:rsid w:val="008313B9"/>
    <w:rsid w:val="00831CDB"/>
    <w:rsid w:val="0083204D"/>
    <w:rsid w:val="00834931"/>
    <w:rsid w:val="00834A65"/>
    <w:rsid w:val="00834AF4"/>
    <w:rsid w:val="00834DAA"/>
    <w:rsid w:val="00834EDC"/>
    <w:rsid w:val="008351F1"/>
    <w:rsid w:val="00835576"/>
    <w:rsid w:val="008357EA"/>
    <w:rsid w:val="008358A3"/>
    <w:rsid w:val="00835D5C"/>
    <w:rsid w:val="00837BBA"/>
    <w:rsid w:val="00837CD7"/>
    <w:rsid w:val="0084168C"/>
    <w:rsid w:val="00841C93"/>
    <w:rsid w:val="00841DE9"/>
    <w:rsid w:val="00841FF7"/>
    <w:rsid w:val="00842F6C"/>
    <w:rsid w:val="0084388A"/>
    <w:rsid w:val="00843F68"/>
    <w:rsid w:val="00844F2A"/>
    <w:rsid w:val="008451EB"/>
    <w:rsid w:val="00852290"/>
    <w:rsid w:val="00852C6C"/>
    <w:rsid w:val="008530AC"/>
    <w:rsid w:val="00853431"/>
    <w:rsid w:val="00853D3D"/>
    <w:rsid w:val="00853EA8"/>
    <w:rsid w:val="008543D3"/>
    <w:rsid w:val="00857F42"/>
    <w:rsid w:val="008600AD"/>
    <w:rsid w:val="00861182"/>
    <w:rsid w:val="00861808"/>
    <w:rsid w:val="00861F5E"/>
    <w:rsid w:val="008622D3"/>
    <w:rsid w:val="008628C6"/>
    <w:rsid w:val="008636FE"/>
    <w:rsid w:val="00864287"/>
    <w:rsid w:val="008647FF"/>
    <w:rsid w:val="008652E1"/>
    <w:rsid w:val="00865AFB"/>
    <w:rsid w:val="00867D8B"/>
    <w:rsid w:val="00870254"/>
    <w:rsid w:val="00870CF4"/>
    <w:rsid w:val="0087128D"/>
    <w:rsid w:val="0087191B"/>
    <w:rsid w:val="0087202B"/>
    <w:rsid w:val="008721DF"/>
    <w:rsid w:val="00872C5C"/>
    <w:rsid w:val="008749B9"/>
    <w:rsid w:val="0087561F"/>
    <w:rsid w:val="00876F00"/>
    <w:rsid w:val="00880586"/>
    <w:rsid w:val="00881CBB"/>
    <w:rsid w:val="008822D6"/>
    <w:rsid w:val="00882355"/>
    <w:rsid w:val="00882D89"/>
    <w:rsid w:val="00883908"/>
    <w:rsid w:val="00883E3B"/>
    <w:rsid w:val="00883F66"/>
    <w:rsid w:val="0088512B"/>
    <w:rsid w:val="00885885"/>
    <w:rsid w:val="0089079B"/>
    <w:rsid w:val="00890873"/>
    <w:rsid w:val="008920C6"/>
    <w:rsid w:val="00892393"/>
    <w:rsid w:val="00894B81"/>
    <w:rsid w:val="00894CF0"/>
    <w:rsid w:val="00895232"/>
    <w:rsid w:val="008977FB"/>
    <w:rsid w:val="00897873"/>
    <w:rsid w:val="00897F9E"/>
    <w:rsid w:val="008A060F"/>
    <w:rsid w:val="008A0673"/>
    <w:rsid w:val="008A29E6"/>
    <w:rsid w:val="008A405D"/>
    <w:rsid w:val="008A4190"/>
    <w:rsid w:val="008A43C2"/>
    <w:rsid w:val="008A4CF5"/>
    <w:rsid w:val="008A64E6"/>
    <w:rsid w:val="008A70E1"/>
    <w:rsid w:val="008B1422"/>
    <w:rsid w:val="008B17A0"/>
    <w:rsid w:val="008B2025"/>
    <w:rsid w:val="008B2EE3"/>
    <w:rsid w:val="008B37EE"/>
    <w:rsid w:val="008B429B"/>
    <w:rsid w:val="008B60FE"/>
    <w:rsid w:val="008B75C5"/>
    <w:rsid w:val="008C030D"/>
    <w:rsid w:val="008C0A92"/>
    <w:rsid w:val="008C0E00"/>
    <w:rsid w:val="008C0EF0"/>
    <w:rsid w:val="008C1813"/>
    <w:rsid w:val="008C22D3"/>
    <w:rsid w:val="008C2DB0"/>
    <w:rsid w:val="008C3617"/>
    <w:rsid w:val="008C3F07"/>
    <w:rsid w:val="008C3FC4"/>
    <w:rsid w:val="008C5E6A"/>
    <w:rsid w:val="008C6E21"/>
    <w:rsid w:val="008D003C"/>
    <w:rsid w:val="008D03CC"/>
    <w:rsid w:val="008D20C3"/>
    <w:rsid w:val="008D2F43"/>
    <w:rsid w:val="008D314D"/>
    <w:rsid w:val="008D4D87"/>
    <w:rsid w:val="008D4DD7"/>
    <w:rsid w:val="008D502F"/>
    <w:rsid w:val="008D51C6"/>
    <w:rsid w:val="008D5F39"/>
    <w:rsid w:val="008D6A50"/>
    <w:rsid w:val="008D7F6A"/>
    <w:rsid w:val="008E1124"/>
    <w:rsid w:val="008E158E"/>
    <w:rsid w:val="008E1B5E"/>
    <w:rsid w:val="008E250E"/>
    <w:rsid w:val="008E36E7"/>
    <w:rsid w:val="008E47D0"/>
    <w:rsid w:val="008E565A"/>
    <w:rsid w:val="008E5662"/>
    <w:rsid w:val="008E6485"/>
    <w:rsid w:val="008E64A7"/>
    <w:rsid w:val="008E727A"/>
    <w:rsid w:val="008F17AC"/>
    <w:rsid w:val="008F1A46"/>
    <w:rsid w:val="008F25C5"/>
    <w:rsid w:val="008F2FA7"/>
    <w:rsid w:val="008F3985"/>
    <w:rsid w:val="008F3F67"/>
    <w:rsid w:val="008F5BDF"/>
    <w:rsid w:val="008F6791"/>
    <w:rsid w:val="008F6AF9"/>
    <w:rsid w:val="008F6B22"/>
    <w:rsid w:val="008F6E9A"/>
    <w:rsid w:val="00900303"/>
    <w:rsid w:val="009009C6"/>
    <w:rsid w:val="00901AE9"/>
    <w:rsid w:val="00901FE3"/>
    <w:rsid w:val="009026A6"/>
    <w:rsid w:val="00902C64"/>
    <w:rsid w:val="00902D34"/>
    <w:rsid w:val="00902EC2"/>
    <w:rsid w:val="009042BE"/>
    <w:rsid w:val="00904673"/>
    <w:rsid w:val="00904965"/>
    <w:rsid w:val="009079F1"/>
    <w:rsid w:val="009101BC"/>
    <w:rsid w:val="0091073C"/>
    <w:rsid w:val="009117A3"/>
    <w:rsid w:val="00912068"/>
    <w:rsid w:val="00912288"/>
    <w:rsid w:val="00912D7E"/>
    <w:rsid w:val="009130D8"/>
    <w:rsid w:val="009139C0"/>
    <w:rsid w:val="009139F3"/>
    <w:rsid w:val="00914180"/>
    <w:rsid w:val="00914E61"/>
    <w:rsid w:val="009162AC"/>
    <w:rsid w:val="00916A70"/>
    <w:rsid w:val="0091756F"/>
    <w:rsid w:val="00920C48"/>
    <w:rsid w:val="00921230"/>
    <w:rsid w:val="00921994"/>
    <w:rsid w:val="00922170"/>
    <w:rsid w:val="009223D9"/>
    <w:rsid w:val="009235ED"/>
    <w:rsid w:val="00923AC1"/>
    <w:rsid w:val="00923E72"/>
    <w:rsid w:val="00924449"/>
    <w:rsid w:val="00924F54"/>
    <w:rsid w:val="00925A0E"/>
    <w:rsid w:val="00927B3A"/>
    <w:rsid w:val="00930E13"/>
    <w:rsid w:val="00931B26"/>
    <w:rsid w:val="00931FFF"/>
    <w:rsid w:val="009324D2"/>
    <w:rsid w:val="00932D1C"/>
    <w:rsid w:val="00932FF3"/>
    <w:rsid w:val="009337CB"/>
    <w:rsid w:val="00933D86"/>
    <w:rsid w:val="009350F1"/>
    <w:rsid w:val="00936507"/>
    <w:rsid w:val="00940034"/>
    <w:rsid w:val="0094059A"/>
    <w:rsid w:val="00941780"/>
    <w:rsid w:val="00941EA1"/>
    <w:rsid w:val="009420D3"/>
    <w:rsid w:val="00942CCA"/>
    <w:rsid w:val="0094395A"/>
    <w:rsid w:val="00943C6B"/>
    <w:rsid w:val="009442C2"/>
    <w:rsid w:val="0094590E"/>
    <w:rsid w:val="009504B9"/>
    <w:rsid w:val="00950565"/>
    <w:rsid w:val="009510B2"/>
    <w:rsid w:val="00951286"/>
    <w:rsid w:val="00951792"/>
    <w:rsid w:val="00952A4A"/>
    <w:rsid w:val="009533D0"/>
    <w:rsid w:val="009533D9"/>
    <w:rsid w:val="00953C88"/>
    <w:rsid w:val="00954C81"/>
    <w:rsid w:val="009559C9"/>
    <w:rsid w:val="00956392"/>
    <w:rsid w:val="0095644E"/>
    <w:rsid w:val="00957B13"/>
    <w:rsid w:val="00957DB5"/>
    <w:rsid w:val="0096122A"/>
    <w:rsid w:val="00961D63"/>
    <w:rsid w:val="00962A64"/>
    <w:rsid w:val="00965762"/>
    <w:rsid w:val="00966B64"/>
    <w:rsid w:val="00966C99"/>
    <w:rsid w:val="009678D1"/>
    <w:rsid w:val="0097043B"/>
    <w:rsid w:val="00971E20"/>
    <w:rsid w:val="00972739"/>
    <w:rsid w:val="00973463"/>
    <w:rsid w:val="00973FAC"/>
    <w:rsid w:val="009743CB"/>
    <w:rsid w:val="009746DC"/>
    <w:rsid w:val="009751AA"/>
    <w:rsid w:val="00976230"/>
    <w:rsid w:val="00977696"/>
    <w:rsid w:val="00977DB8"/>
    <w:rsid w:val="0098036D"/>
    <w:rsid w:val="00980841"/>
    <w:rsid w:val="009811E4"/>
    <w:rsid w:val="00981E15"/>
    <w:rsid w:val="00983B66"/>
    <w:rsid w:val="009844B1"/>
    <w:rsid w:val="00984502"/>
    <w:rsid w:val="009851B9"/>
    <w:rsid w:val="009854A6"/>
    <w:rsid w:val="009861DF"/>
    <w:rsid w:val="009862B7"/>
    <w:rsid w:val="00986438"/>
    <w:rsid w:val="009879D7"/>
    <w:rsid w:val="00987DAC"/>
    <w:rsid w:val="00992463"/>
    <w:rsid w:val="00992D43"/>
    <w:rsid w:val="00994458"/>
    <w:rsid w:val="00994B92"/>
    <w:rsid w:val="00995791"/>
    <w:rsid w:val="00995A8C"/>
    <w:rsid w:val="00997934"/>
    <w:rsid w:val="009A0561"/>
    <w:rsid w:val="009A1172"/>
    <w:rsid w:val="009A1229"/>
    <w:rsid w:val="009A2007"/>
    <w:rsid w:val="009A2123"/>
    <w:rsid w:val="009A23C1"/>
    <w:rsid w:val="009A2FEF"/>
    <w:rsid w:val="009A32E7"/>
    <w:rsid w:val="009A33C1"/>
    <w:rsid w:val="009A5535"/>
    <w:rsid w:val="009A67BB"/>
    <w:rsid w:val="009A6E29"/>
    <w:rsid w:val="009A783D"/>
    <w:rsid w:val="009A7985"/>
    <w:rsid w:val="009A7D9B"/>
    <w:rsid w:val="009B01F0"/>
    <w:rsid w:val="009B0A14"/>
    <w:rsid w:val="009B1160"/>
    <w:rsid w:val="009B16FE"/>
    <w:rsid w:val="009B1AF6"/>
    <w:rsid w:val="009B277A"/>
    <w:rsid w:val="009B277D"/>
    <w:rsid w:val="009B330E"/>
    <w:rsid w:val="009B593F"/>
    <w:rsid w:val="009B5A3E"/>
    <w:rsid w:val="009B5E17"/>
    <w:rsid w:val="009B7499"/>
    <w:rsid w:val="009C0869"/>
    <w:rsid w:val="009C1216"/>
    <w:rsid w:val="009C21C1"/>
    <w:rsid w:val="009C24B2"/>
    <w:rsid w:val="009C26FC"/>
    <w:rsid w:val="009C296D"/>
    <w:rsid w:val="009C2BEC"/>
    <w:rsid w:val="009C3CDB"/>
    <w:rsid w:val="009C4A3E"/>
    <w:rsid w:val="009C5428"/>
    <w:rsid w:val="009C62DA"/>
    <w:rsid w:val="009C65AF"/>
    <w:rsid w:val="009C7814"/>
    <w:rsid w:val="009C7EDB"/>
    <w:rsid w:val="009D08FB"/>
    <w:rsid w:val="009D0CDF"/>
    <w:rsid w:val="009D2647"/>
    <w:rsid w:val="009D3042"/>
    <w:rsid w:val="009D3198"/>
    <w:rsid w:val="009D374C"/>
    <w:rsid w:val="009D4126"/>
    <w:rsid w:val="009D5BE0"/>
    <w:rsid w:val="009D60AA"/>
    <w:rsid w:val="009D78F5"/>
    <w:rsid w:val="009D7CF5"/>
    <w:rsid w:val="009D7E9F"/>
    <w:rsid w:val="009E0E92"/>
    <w:rsid w:val="009E24F0"/>
    <w:rsid w:val="009E25A0"/>
    <w:rsid w:val="009E2B55"/>
    <w:rsid w:val="009E38A1"/>
    <w:rsid w:val="009E44C5"/>
    <w:rsid w:val="009E654A"/>
    <w:rsid w:val="009E6FA2"/>
    <w:rsid w:val="009E720F"/>
    <w:rsid w:val="009F0164"/>
    <w:rsid w:val="009F0DAA"/>
    <w:rsid w:val="009F2C34"/>
    <w:rsid w:val="009F38B1"/>
    <w:rsid w:val="009F3F2B"/>
    <w:rsid w:val="009F4097"/>
    <w:rsid w:val="009F585A"/>
    <w:rsid w:val="009F6408"/>
    <w:rsid w:val="009F647D"/>
    <w:rsid w:val="00A00682"/>
    <w:rsid w:val="00A00915"/>
    <w:rsid w:val="00A009A5"/>
    <w:rsid w:val="00A00FD2"/>
    <w:rsid w:val="00A0272E"/>
    <w:rsid w:val="00A0479D"/>
    <w:rsid w:val="00A0497C"/>
    <w:rsid w:val="00A05EEB"/>
    <w:rsid w:val="00A072E8"/>
    <w:rsid w:val="00A131AB"/>
    <w:rsid w:val="00A1362E"/>
    <w:rsid w:val="00A13E96"/>
    <w:rsid w:val="00A159CD"/>
    <w:rsid w:val="00A15A75"/>
    <w:rsid w:val="00A15E96"/>
    <w:rsid w:val="00A16385"/>
    <w:rsid w:val="00A16951"/>
    <w:rsid w:val="00A16C81"/>
    <w:rsid w:val="00A17CE4"/>
    <w:rsid w:val="00A20B12"/>
    <w:rsid w:val="00A21222"/>
    <w:rsid w:val="00A22576"/>
    <w:rsid w:val="00A237A5"/>
    <w:rsid w:val="00A24B4C"/>
    <w:rsid w:val="00A25215"/>
    <w:rsid w:val="00A259AF"/>
    <w:rsid w:val="00A26410"/>
    <w:rsid w:val="00A276F9"/>
    <w:rsid w:val="00A30106"/>
    <w:rsid w:val="00A3075B"/>
    <w:rsid w:val="00A30D41"/>
    <w:rsid w:val="00A3150C"/>
    <w:rsid w:val="00A31617"/>
    <w:rsid w:val="00A317B2"/>
    <w:rsid w:val="00A32EF7"/>
    <w:rsid w:val="00A334C3"/>
    <w:rsid w:val="00A3355C"/>
    <w:rsid w:val="00A3414A"/>
    <w:rsid w:val="00A3438A"/>
    <w:rsid w:val="00A35972"/>
    <w:rsid w:val="00A35B74"/>
    <w:rsid w:val="00A368A4"/>
    <w:rsid w:val="00A36904"/>
    <w:rsid w:val="00A3690F"/>
    <w:rsid w:val="00A36D2A"/>
    <w:rsid w:val="00A3773D"/>
    <w:rsid w:val="00A37B14"/>
    <w:rsid w:val="00A37FF5"/>
    <w:rsid w:val="00A40BF6"/>
    <w:rsid w:val="00A42E1D"/>
    <w:rsid w:val="00A44112"/>
    <w:rsid w:val="00A45203"/>
    <w:rsid w:val="00A45665"/>
    <w:rsid w:val="00A45B42"/>
    <w:rsid w:val="00A4648C"/>
    <w:rsid w:val="00A465F1"/>
    <w:rsid w:val="00A46A5C"/>
    <w:rsid w:val="00A47CB6"/>
    <w:rsid w:val="00A50A1F"/>
    <w:rsid w:val="00A51143"/>
    <w:rsid w:val="00A5178C"/>
    <w:rsid w:val="00A53924"/>
    <w:rsid w:val="00A545D3"/>
    <w:rsid w:val="00A55772"/>
    <w:rsid w:val="00A557F5"/>
    <w:rsid w:val="00A56B09"/>
    <w:rsid w:val="00A56FCE"/>
    <w:rsid w:val="00A57126"/>
    <w:rsid w:val="00A60225"/>
    <w:rsid w:val="00A625D2"/>
    <w:rsid w:val="00A63776"/>
    <w:rsid w:val="00A63D51"/>
    <w:rsid w:val="00A6432C"/>
    <w:rsid w:val="00A64687"/>
    <w:rsid w:val="00A65DAF"/>
    <w:rsid w:val="00A661AA"/>
    <w:rsid w:val="00A66AF8"/>
    <w:rsid w:val="00A70AAA"/>
    <w:rsid w:val="00A7133E"/>
    <w:rsid w:val="00A72A92"/>
    <w:rsid w:val="00A72D55"/>
    <w:rsid w:val="00A73692"/>
    <w:rsid w:val="00A73DAF"/>
    <w:rsid w:val="00A744F6"/>
    <w:rsid w:val="00A7533A"/>
    <w:rsid w:val="00A75D5F"/>
    <w:rsid w:val="00A75FD0"/>
    <w:rsid w:val="00A7708F"/>
    <w:rsid w:val="00A77539"/>
    <w:rsid w:val="00A77E52"/>
    <w:rsid w:val="00A81660"/>
    <w:rsid w:val="00A826A6"/>
    <w:rsid w:val="00A84B40"/>
    <w:rsid w:val="00A84BD7"/>
    <w:rsid w:val="00A86375"/>
    <w:rsid w:val="00A86768"/>
    <w:rsid w:val="00A910D0"/>
    <w:rsid w:val="00A91B73"/>
    <w:rsid w:val="00A9308F"/>
    <w:rsid w:val="00A95342"/>
    <w:rsid w:val="00A95DF8"/>
    <w:rsid w:val="00A96982"/>
    <w:rsid w:val="00A97814"/>
    <w:rsid w:val="00A97D8B"/>
    <w:rsid w:val="00AA0A53"/>
    <w:rsid w:val="00AA0B84"/>
    <w:rsid w:val="00AA130D"/>
    <w:rsid w:val="00AA2A98"/>
    <w:rsid w:val="00AA2DA1"/>
    <w:rsid w:val="00AA4528"/>
    <w:rsid w:val="00AA47DF"/>
    <w:rsid w:val="00AA4FAC"/>
    <w:rsid w:val="00AA5BB4"/>
    <w:rsid w:val="00AA6A5D"/>
    <w:rsid w:val="00AA6FC4"/>
    <w:rsid w:val="00AA756C"/>
    <w:rsid w:val="00AB0D7C"/>
    <w:rsid w:val="00AB121F"/>
    <w:rsid w:val="00AB20B3"/>
    <w:rsid w:val="00AB403C"/>
    <w:rsid w:val="00AB600F"/>
    <w:rsid w:val="00AB6BC9"/>
    <w:rsid w:val="00AB72E1"/>
    <w:rsid w:val="00AB7F8E"/>
    <w:rsid w:val="00AC04A5"/>
    <w:rsid w:val="00AC078C"/>
    <w:rsid w:val="00AC16FC"/>
    <w:rsid w:val="00AC2E96"/>
    <w:rsid w:val="00AC4589"/>
    <w:rsid w:val="00AC564F"/>
    <w:rsid w:val="00AC5D20"/>
    <w:rsid w:val="00AC69E0"/>
    <w:rsid w:val="00AC6E64"/>
    <w:rsid w:val="00AC783E"/>
    <w:rsid w:val="00AC7A73"/>
    <w:rsid w:val="00AC7AB8"/>
    <w:rsid w:val="00AD1A66"/>
    <w:rsid w:val="00AD2841"/>
    <w:rsid w:val="00AD2928"/>
    <w:rsid w:val="00AD2A4F"/>
    <w:rsid w:val="00AD3288"/>
    <w:rsid w:val="00AD4ECE"/>
    <w:rsid w:val="00AD538D"/>
    <w:rsid w:val="00AD6761"/>
    <w:rsid w:val="00AD67B4"/>
    <w:rsid w:val="00AD68D0"/>
    <w:rsid w:val="00AD697B"/>
    <w:rsid w:val="00AE0584"/>
    <w:rsid w:val="00AE1393"/>
    <w:rsid w:val="00AE18C9"/>
    <w:rsid w:val="00AE2B76"/>
    <w:rsid w:val="00AE6626"/>
    <w:rsid w:val="00AE6C95"/>
    <w:rsid w:val="00AE72B0"/>
    <w:rsid w:val="00AF2304"/>
    <w:rsid w:val="00AF4CFC"/>
    <w:rsid w:val="00AF5252"/>
    <w:rsid w:val="00AF5557"/>
    <w:rsid w:val="00AF5564"/>
    <w:rsid w:val="00AF6120"/>
    <w:rsid w:val="00AF6CE1"/>
    <w:rsid w:val="00AF6F60"/>
    <w:rsid w:val="00AF719B"/>
    <w:rsid w:val="00AF71BE"/>
    <w:rsid w:val="00AF77A5"/>
    <w:rsid w:val="00AF7830"/>
    <w:rsid w:val="00AF7B9A"/>
    <w:rsid w:val="00B00775"/>
    <w:rsid w:val="00B00892"/>
    <w:rsid w:val="00B00A35"/>
    <w:rsid w:val="00B0121C"/>
    <w:rsid w:val="00B0268A"/>
    <w:rsid w:val="00B02A91"/>
    <w:rsid w:val="00B02C5B"/>
    <w:rsid w:val="00B04744"/>
    <w:rsid w:val="00B05455"/>
    <w:rsid w:val="00B05506"/>
    <w:rsid w:val="00B055F1"/>
    <w:rsid w:val="00B05822"/>
    <w:rsid w:val="00B05D72"/>
    <w:rsid w:val="00B060A0"/>
    <w:rsid w:val="00B06B89"/>
    <w:rsid w:val="00B07C5A"/>
    <w:rsid w:val="00B10805"/>
    <w:rsid w:val="00B12D52"/>
    <w:rsid w:val="00B12F3C"/>
    <w:rsid w:val="00B135EE"/>
    <w:rsid w:val="00B13AFC"/>
    <w:rsid w:val="00B13CAF"/>
    <w:rsid w:val="00B14DFD"/>
    <w:rsid w:val="00B14E4B"/>
    <w:rsid w:val="00B16FC8"/>
    <w:rsid w:val="00B216E3"/>
    <w:rsid w:val="00B21EDD"/>
    <w:rsid w:val="00B222E3"/>
    <w:rsid w:val="00B23145"/>
    <w:rsid w:val="00B235DC"/>
    <w:rsid w:val="00B2449A"/>
    <w:rsid w:val="00B24899"/>
    <w:rsid w:val="00B253CA"/>
    <w:rsid w:val="00B26264"/>
    <w:rsid w:val="00B278A7"/>
    <w:rsid w:val="00B279AC"/>
    <w:rsid w:val="00B27A20"/>
    <w:rsid w:val="00B301C8"/>
    <w:rsid w:val="00B31937"/>
    <w:rsid w:val="00B32320"/>
    <w:rsid w:val="00B32441"/>
    <w:rsid w:val="00B326BF"/>
    <w:rsid w:val="00B33D3D"/>
    <w:rsid w:val="00B33D9F"/>
    <w:rsid w:val="00B35840"/>
    <w:rsid w:val="00B36412"/>
    <w:rsid w:val="00B364BF"/>
    <w:rsid w:val="00B41024"/>
    <w:rsid w:val="00B41346"/>
    <w:rsid w:val="00B417B2"/>
    <w:rsid w:val="00B41857"/>
    <w:rsid w:val="00B422F7"/>
    <w:rsid w:val="00B42C5C"/>
    <w:rsid w:val="00B43385"/>
    <w:rsid w:val="00B43752"/>
    <w:rsid w:val="00B43A09"/>
    <w:rsid w:val="00B4495B"/>
    <w:rsid w:val="00B44B02"/>
    <w:rsid w:val="00B45AA3"/>
    <w:rsid w:val="00B46134"/>
    <w:rsid w:val="00B46B88"/>
    <w:rsid w:val="00B46E79"/>
    <w:rsid w:val="00B47E5F"/>
    <w:rsid w:val="00B50B7F"/>
    <w:rsid w:val="00B51067"/>
    <w:rsid w:val="00B5186B"/>
    <w:rsid w:val="00B52733"/>
    <w:rsid w:val="00B54F58"/>
    <w:rsid w:val="00B5763E"/>
    <w:rsid w:val="00B57A4F"/>
    <w:rsid w:val="00B61043"/>
    <w:rsid w:val="00B61378"/>
    <w:rsid w:val="00B627A4"/>
    <w:rsid w:val="00B629BA"/>
    <w:rsid w:val="00B638E4"/>
    <w:rsid w:val="00B65BD1"/>
    <w:rsid w:val="00B67059"/>
    <w:rsid w:val="00B67643"/>
    <w:rsid w:val="00B67A09"/>
    <w:rsid w:val="00B70195"/>
    <w:rsid w:val="00B70328"/>
    <w:rsid w:val="00B70BBC"/>
    <w:rsid w:val="00B71049"/>
    <w:rsid w:val="00B71796"/>
    <w:rsid w:val="00B72775"/>
    <w:rsid w:val="00B72EDD"/>
    <w:rsid w:val="00B73AAA"/>
    <w:rsid w:val="00B73BB8"/>
    <w:rsid w:val="00B82078"/>
    <w:rsid w:val="00B832D6"/>
    <w:rsid w:val="00B84B57"/>
    <w:rsid w:val="00B85969"/>
    <w:rsid w:val="00B85A20"/>
    <w:rsid w:val="00B85E50"/>
    <w:rsid w:val="00B9085A"/>
    <w:rsid w:val="00B908A3"/>
    <w:rsid w:val="00B92380"/>
    <w:rsid w:val="00B92697"/>
    <w:rsid w:val="00B9460A"/>
    <w:rsid w:val="00B9498D"/>
    <w:rsid w:val="00B95426"/>
    <w:rsid w:val="00B955CE"/>
    <w:rsid w:val="00B959C4"/>
    <w:rsid w:val="00BA067D"/>
    <w:rsid w:val="00BA0928"/>
    <w:rsid w:val="00BA10A2"/>
    <w:rsid w:val="00BA26A5"/>
    <w:rsid w:val="00BA30A0"/>
    <w:rsid w:val="00BA3E4A"/>
    <w:rsid w:val="00BA633F"/>
    <w:rsid w:val="00BA682E"/>
    <w:rsid w:val="00BA7DF7"/>
    <w:rsid w:val="00BB0ACA"/>
    <w:rsid w:val="00BB10BE"/>
    <w:rsid w:val="00BB10DB"/>
    <w:rsid w:val="00BB1BAB"/>
    <w:rsid w:val="00BB420F"/>
    <w:rsid w:val="00BB51AC"/>
    <w:rsid w:val="00BC04B8"/>
    <w:rsid w:val="00BC08F5"/>
    <w:rsid w:val="00BC23A4"/>
    <w:rsid w:val="00BC2D8E"/>
    <w:rsid w:val="00BC3FF4"/>
    <w:rsid w:val="00BC5080"/>
    <w:rsid w:val="00BC61F1"/>
    <w:rsid w:val="00BD062A"/>
    <w:rsid w:val="00BD07EA"/>
    <w:rsid w:val="00BD1FA9"/>
    <w:rsid w:val="00BD1FD5"/>
    <w:rsid w:val="00BD22CF"/>
    <w:rsid w:val="00BD4527"/>
    <w:rsid w:val="00BD5D69"/>
    <w:rsid w:val="00BD6CE8"/>
    <w:rsid w:val="00BD712A"/>
    <w:rsid w:val="00BD7AA7"/>
    <w:rsid w:val="00BE1415"/>
    <w:rsid w:val="00BE1AD6"/>
    <w:rsid w:val="00BE1B85"/>
    <w:rsid w:val="00BE1C69"/>
    <w:rsid w:val="00BE29ED"/>
    <w:rsid w:val="00BE333D"/>
    <w:rsid w:val="00BE338A"/>
    <w:rsid w:val="00BE4D80"/>
    <w:rsid w:val="00BE4F04"/>
    <w:rsid w:val="00BE549E"/>
    <w:rsid w:val="00BE6C1E"/>
    <w:rsid w:val="00BE790A"/>
    <w:rsid w:val="00BF0012"/>
    <w:rsid w:val="00BF01D8"/>
    <w:rsid w:val="00BF0960"/>
    <w:rsid w:val="00BF0D73"/>
    <w:rsid w:val="00BF0F8D"/>
    <w:rsid w:val="00BF1C58"/>
    <w:rsid w:val="00BF2469"/>
    <w:rsid w:val="00BF3B48"/>
    <w:rsid w:val="00BF4FE5"/>
    <w:rsid w:val="00BF50F3"/>
    <w:rsid w:val="00BF53CE"/>
    <w:rsid w:val="00BF6F01"/>
    <w:rsid w:val="00BF70F1"/>
    <w:rsid w:val="00C0258F"/>
    <w:rsid w:val="00C027BE"/>
    <w:rsid w:val="00C03D75"/>
    <w:rsid w:val="00C03E5B"/>
    <w:rsid w:val="00C04434"/>
    <w:rsid w:val="00C058ED"/>
    <w:rsid w:val="00C05EAA"/>
    <w:rsid w:val="00C06BD5"/>
    <w:rsid w:val="00C07461"/>
    <w:rsid w:val="00C07EE1"/>
    <w:rsid w:val="00C07F52"/>
    <w:rsid w:val="00C11ED8"/>
    <w:rsid w:val="00C1239A"/>
    <w:rsid w:val="00C13C3E"/>
    <w:rsid w:val="00C14465"/>
    <w:rsid w:val="00C14E31"/>
    <w:rsid w:val="00C15B1C"/>
    <w:rsid w:val="00C15C1C"/>
    <w:rsid w:val="00C16D2A"/>
    <w:rsid w:val="00C17A91"/>
    <w:rsid w:val="00C17DFA"/>
    <w:rsid w:val="00C20F59"/>
    <w:rsid w:val="00C21447"/>
    <w:rsid w:val="00C21731"/>
    <w:rsid w:val="00C22305"/>
    <w:rsid w:val="00C2281A"/>
    <w:rsid w:val="00C22EB9"/>
    <w:rsid w:val="00C23138"/>
    <w:rsid w:val="00C247C2"/>
    <w:rsid w:val="00C25496"/>
    <w:rsid w:val="00C25AFF"/>
    <w:rsid w:val="00C2657A"/>
    <w:rsid w:val="00C32035"/>
    <w:rsid w:val="00C326B3"/>
    <w:rsid w:val="00C3404A"/>
    <w:rsid w:val="00C34290"/>
    <w:rsid w:val="00C35BA9"/>
    <w:rsid w:val="00C35D64"/>
    <w:rsid w:val="00C35E21"/>
    <w:rsid w:val="00C36419"/>
    <w:rsid w:val="00C37B8F"/>
    <w:rsid w:val="00C37CB4"/>
    <w:rsid w:val="00C40A47"/>
    <w:rsid w:val="00C4106B"/>
    <w:rsid w:val="00C412EA"/>
    <w:rsid w:val="00C41E70"/>
    <w:rsid w:val="00C45C4A"/>
    <w:rsid w:val="00C46C03"/>
    <w:rsid w:val="00C46E1E"/>
    <w:rsid w:val="00C47D86"/>
    <w:rsid w:val="00C5190E"/>
    <w:rsid w:val="00C519D0"/>
    <w:rsid w:val="00C527C7"/>
    <w:rsid w:val="00C52884"/>
    <w:rsid w:val="00C5381A"/>
    <w:rsid w:val="00C53F34"/>
    <w:rsid w:val="00C54C17"/>
    <w:rsid w:val="00C54CB6"/>
    <w:rsid w:val="00C5520E"/>
    <w:rsid w:val="00C556C8"/>
    <w:rsid w:val="00C55C99"/>
    <w:rsid w:val="00C55D10"/>
    <w:rsid w:val="00C57907"/>
    <w:rsid w:val="00C60951"/>
    <w:rsid w:val="00C609ED"/>
    <w:rsid w:val="00C61FD0"/>
    <w:rsid w:val="00C62527"/>
    <w:rsid w:val="00C6480D"/>
    <w:rsid w:val="00C66D63"/>
    <w:rsid w:val="00C6785B"/>
    <w:rsid w:val="00C70339"/>
    <w:rsid w:val="00C71691"/>
    <w:rsid w:val="00C71B3F"/>
    <w:rsid w:val="00C71E01"/>
    <w:rsid w:val="00C71F10"/>
    <w:rsid w:val="00C72B36"/>
    <w:rsid w:val="00C73743"/>
    <w:rsid w:val="00C73D8C"/>
    <w:rsid w:val="00C748B7"/>
    <w:rsid w:val="00C761FF"/>
    <w:rsid w:val="00C7712E"/>
    <w:rsid w:val="00C81966"/>
    <w:rsid w:val="00C828DC"/>
    <w:rsid w:val="00C831D6"/>
    <w:rsid w:val="00C83A36"/>
    <w:rsid w:val="00C84A72"/>
    <w:rsid w:val="00C84EC2"/>
    <w:rsid w:val="00C84EDC"/>
    <w:rsid w:val="00C851B9"/>
    <w:rsid w:val="00C85923"/>
    <w:rsid w:val="00C863CC"/>
    <w:rsid w:val="00C866F4"/>
    <w:rsid w:val="00C86905"/>
    <w:rsid w:val="00C8768E"/>
    <w:rsid w:val="00C90BDC"/>
    <w:rsid w:val="00C90E11"/>
    <w:rsid w:val="00C90E73"/>
    <w:rsid w:val="00C91D21"/>
    <w:rsid w:val="00C92BC8"/>
    <w:rsid w:val="00C92C3A"/>
    <w:rsid w:val="00C9433C"/>
    <w:rsid w:val="00C95069"/>
    <w:rsid w:val="00C952CA"/>
    <w:rsid w:val="00C96717"/>
    <w:rsid w:val="00C96EFF"/>
    <w:rsid w:val="00C976E6"/>
    <w:rsid w:val="00C97A3B"/>
    <w:rsid w:val="00C97B88"/>
    <w:rsid w:val="00C97D0C"/>
    <w:rsid w:val="00CA0704"/>
    <w:rsid w:val="00CA1337"/>
    <w:rsid w:val="00CA1DBE"/>
    <w:rsid w:val="00CA28A9"/>
    <w:rsid w:val="00CA4FE7"/>
    <w:rsid w:val="00CA5915"/>
    <w:rsid w:val="00CA71B6"/>
    <w:rsid w:val="00CA7412"/>
    <w:rsid w:val="00CB0CF9"/>
    <w:rsid w:val="00CB0EE1"/>
    <w:rsid w:val="00CB2420"/>
    <w:rsid w:val="00CB3497"/>
    <w:rsid w:val="00CB4255"/>
    <w:rsid w:val="00CB61A4"/>
    <w:rsid w:val="00CB67BE"/>
    <w:rsid w:val="00CB7076"/>
    <w:rsid w:val="00CB71BA"/>
    <w:rsid w:val="00CB774A"/>
    <w:rsid w:val="00CB7FDC"/>
    <w:rsid w:val="00CC053F"/>
    <w:rsid w:val="00CC14A5"/>
    <w:rsid w:val="00CC3E14"/>
    <w:rsid w:val="00CC4EA8"/>
    <w:rsid w:val="00CC521A"/>
    <w:rsid w:val="00CC6CEA"/>
    <w:rsid w:val="00CD0E87"/>
    <w:rsid w:val="00CD1E11"/>
    <w:rsid w:val="00CD1F39"/>
    <w:rsid w:val="00CD26B2"/>
    <w:rsid w:val="00CD2D68"/>
    <w:rsid w:val="00CD3CCD"/>
    <w:rsid w:val="00CD467D"/>
    <w:rsid w:val="00CD4D0E"/>
    <w:rsid w:val="00CD64B2"/>
    <w:rsid w:val="00CD6F79"/>
    <w:rsid w:val="00CE1E3D"/>
    <w:rsid w:val="00CE4489"/>
    <w:rsid w:val="00CE4A5F"/>
    <w:rsid w:val="00CE74A3"/>
    <w:rsid w:val="00CF0F72"/>
    <w:rsid w:val="00CF155D"/>
    <w:rsid w:val="00CF1582"/>
    <w:rsid w:val="00CF2426"/>
    <w:rsid w:val="00CF2AE0"/>
    <w:rsid w:val="00CF2C24"/>
    <w:rsid w:val="00CF3B9B"/>
    <w:rsid w:val="00CF3E48"/>
    <w:rsid w:val="00CF4825"/>
    <w:rsid w:val="00CF67D5"/>
    <w:rsid w:val="00CF77FB"/>
    <w:rsid w:val="00D00472"/>
    <w:rsid w:val="00D0078E"/>
    <w:rsid w:val="00D00898"/>
    <w:rsid w:val="00D00C20"/>
    <w:rsid w:val="00D015C3"/>
    <w:rsid w:val="00D03051"/>
    <w:rsid w:val="00D03056"/>
    <w:rsid w:val="00D03315"/>
    <w:rsid w:val="00D046A0"/>
    <w:rsid w:val="00D0525D"/>
    <w:rsid w:val="00D0562B"/>
    <w:rsid w:val="00D0649C"/>
    <w:rsid w:val="00D06919"/>
    <w:rsid w:val="00D0780C"/>
    <w:rsid w:val="00D07A5F"/>
    <w:rsid w:val="00D07AD0"/>
    <w:rsid w:val="00D100D3"/>
    <w:rsid w:val="00D10B14"/>
    <w:rsid w:val="00D10CEF"/>
    <w:rsid w:val="00D10D00"/>
    <w:rsid w:val="00D12212"/>
    <w:rsid w:val="00D1323B"/>
    <w:rsid w:val="00D138BC"/>
    <w:rsid w:val="00D1770C"/>
    <w:rsid w:val="00D202C7"/>
    <w:rsid w:val="00D212E9"/>
    <w:rsid w:val="00D2245F"/>
    <w:rsid w:val="00D224D8"/>
    <w:rsid w:val="00D22C4E"/>
    <w:rsid w:val="00D238E2"/>
    <w:rsid w:val="00D24C11"/>
    <w:rsid w:val="00D25A73"/>
    <w:rsid w:val="00D2670A"/>
    <w:rsid w:val="00D3047D"/>
    <w:rsid w:val="00D31D5F"/>
    <w:rsid w:val="00D322E4"/>
    <w:rsid w:val="00D323A4"/>
    <w:rsid w:val="00D3328D"/>
    <w:rsid w:val="00D35382"/>
    <w:rsid w:val="00D3601A"/>
    <w:rsid w:val="00D36B0A"/>
    <w:rsid w:val="00D379AF"/>
    <w:rsid w:val="00D37EB2"/>
    <w:rsid w:val="00D40A91"/>
    <w:rsid w:val="00D421D8"/>
    <w:rsid w:val="00D424A2"/>
    <w:rsid w:val="00D427D9"/>
    <w:rsid w:val="00D43706"/>
    <w:rsid w:val="00D44A87"/>
    <w:rsid w:val="00D45D25"/>
    <w:rsid w:val="00D4635D"/>
    <w:rsid w:val="00D47729"/>
    <w:rsid w:val="00D50254"/>
    <w:rsid w:val="00D513D9"/>
    <w:rsid w:val="00D520CD"/>
    <w:rsid w:val="00D53375"/>
    <w:rsid w:val="00D5351E"/>
    <w:rsid w:val="00D5467A"/>
    <w:rsid w:val="00D561BC"/>
    <w:rsid w:val="00D57722"/>
    <w:rsid w:val="00D6278E"/>
    <w:rsid w:val="00D62CB1"/>
    <w:rsid w:val="00D62DF6"/>
    <w:rsid w:val="00D637B0"/>
    <w:rsid w:val="00D652AA"/>
    <w:rsid w:val="00D65656"/>
    <w:rsid w:val="00D65C1A"/>
    <w:rsid w:val="00D67241"/>
    <w:rsid w:val="00D67CDE"/>
    <w:rsid w:val="00D72CDD"/>
    <w:rsid w:val="00D73700"/>
    <w:rsid w:val="00D74230"/>
    <w:rsid w:val="00D74385"/>
    <w:rsid w:val="00D74888"/>
    <w:rsid w:val="00D75704"/>
    <w:rsid w:val="00D76E11"/>
    <w:rsid w:val="00D800D0"/>
    <w:rsid w:val="00D80AB7"/>
    <w:rsid w:val="00D81C4A"/>
    <w:rsid w:val="00D822D0"/>
    <w:rsid w:val="00D824A0"/>
    <w:rsid w:val="00D824A2"/>
    <w:rsid w:val="00D82725"/>
    <w:rsid w:val="00D82976"/>
    <w:rsid w:val="00D8364C"/>
    <w:rsid w:val="00D83EA0"/>
    <w:rsid w:val="00D84DE2"/>
    <w:rsid w:val="00D85A2B"/>
    <w:rsid w:val="00D85F4B"/>
    <w:rsid w:val="00D8737D"/>
    <w:rsid w:val="00D87698"/>
    <w:rsid w:val="00D87BDF"/>
    <w:rsid w:val="00D87BEE"/>
    <w:rsid w:val="00D90255"/>
    <w:rsid w:val="00D93576"/>
    <w:rsid w:val="00D937A8"/>
    <w:rsid w:val="00D94CF1"/>
    <w:rsid w:val="00D9504F"/>
    <w:rsid w:val="00D9558E"/>
    <w:rsid w:val="00D95847"/>
    <w:rsid w:val="00D95A11"/>
    <w:rsid w:val="00D9615B"/>
    <w:rsid w:val="00D9625B"/>
    <w:rsid w:val="00D96D1E"/>
    <w:rsid w:val="00D96F69"/>
    <w:rsid w:val="00D974CE"/>
    <w:rsid w:val="00DA0BCF"/>
    <w:rsid w:val="00DA20AC"/>
    <w:rsid w:val="00DA37BA"/>
    <w:rsid w:val="00DA4E34"/>
    <w:rsid w:val="00DA548A"/>
    <w:rsid w:val="00DA5F1D"/>
    <w:rsid w:val="00DA708E"/>
    <w:rsid w:val="00DA7E7B"/>
    <w:rsid w:val="00DB0123"/>
    <w:rsid w:val="00DB0856"/>
    <w:rsid w:val="00DB1EB9"/>
    <w:rsid w:val="00DB2083"/>
    <w:rsid w:val="00DB239E"/>
    <w:rsid w:val="00DB23AC"/>
    <w:rsid w:val="00DB4179"/>
    <w:rsid w:val="00DB5C09"/>
    <w:rsid w:val="00DB5F05"/>
    <w:rsid w:val="00DB7E69"/>
    <w:rsid w:val="00DC09A7"/>
    <w:rsid w:val="00DC0F04"/>
    <w:rsid w:val="00DC127D"/>
    <w:rsid w:val="00DC4516"/>
    <w:rsid w:val="00DC4851"/>
    <w:rsid w:val="00DC49EA"/>
    <w:rsid w:val="00DC5CB4"/>
    <w:rsid w:val="00DC640C"/>
    <w:rsid w:val="00DC6FCF"/>
    <w:rsid w:val="00DD000D"/>
    <w:rsid w:val="00DD1057"/>
    <w:rsid w:val="00DD138F"/>
    <w:rsid w:val="00DD1BD6"/>
    <w:rsid w:val="00DD2C19"/>
    <w:rsid w:val="00DD3D33"/>
    <w:rsid w:val="00DD41F5"/>
    <w:rsid w:val="00DD5651"/>
    <w:rsid w:val="00DD6542"/>
    <w:rsid w:val="00DD6778"/>
    <w:rsid w:val="00DD6A13"/>
    <w:rsid w:val="00DD6E77"/>
    <w:rsid w:val="00DE02DD"/>
    <w:rsid w:val="00DE073D"/>
    <w:rsid w:val="00DE26BF"/>
    <w:rsid w:val="00DE29A4"/>
    <w:rsid w:val="00DE2B14"/>
    <w:rsid w:val="00DE350F"/>
    <w:rsid w:val="00DE4083"/>
    <w:rsid w:val="00DE546A"/>
    <w:rsid w:val="00DE716C"/>
    <w:rsid w:val="00DE7387"/>
    <w:rsid w:val="00DE75FA"/>
    <w:rsid w:val="00DE7675"/>
    <w:rsid w:val="00DF1C69"/>
    <w:rsid w:val="00DF21C8"/>
    <w:rsid w:val="00DF27B6"/>
    <w:rsid w:val="00DF333D"/>
    <w:rsid w:val="00DF4C4D"/>
    <w:rsid w:val="00DF55AA"/>
    <w:rsid w:val="00DF61F2"/>
    <w:rsid w:val="00DF65F3"/>
    <w:rsid w:val="00DF721D"/>
    <w:rsid w:val="00E00B6C"/>
    <w:rsid w:val="00E01540"/>
    <w:rsid w:val="00E01C44"/>
    <w:rsid w:val="00E01C49"/>
    <w:rsid w:val="00E035E8"/>
    <w:rsid w:val="00E0522D"/>
    <w:rsid w:val="00E05FC9"/>
    <w:rsid w:val="00E06787"/>
    <w:rsid w:val="00E06CD4"/>
    <w:rsid w:val="00E07233"/>
    <w:rsid w:val="00E107DD"/>
    <w:rsid w:val="00E11562"/>
    <w:rsid w:val="00E12026"/>
    <w:rsid w:val="00E12416"/>
    <w:rsid w:val="00E12F3F"/>
    <w:rsid w:val="00E13E4B"/>
    <w:rsid w:val="00E146AA"/>
    <w:rsid w:val="00E1476C"/>
    <w:rsid w:val="00E147DF"/>
    <w:rsid w:val="00E14F2F"/>
    <w:rsid w:val="00E156C2"/>
    <w:rsid w:val="00E162A8"/>
    <w:rsid w:val="00E16551"/>
    <w:rsid w:val="00E20FC8"/>
    <w:rsid w:val="00E2134E"/>
    <w:rsid w:val="00E2293E"/>
    <w:rsid w:val="00E22E46"/>
    <w:rsid w:val="00E25521"/>
    <w:rsid w:val="00E26A59"/>
    <w:rsid w:val="00E27C63"/>
    <w:rsid w:val="00E304A6"/>
    <w:rsid w:val="00E3179A"/>
    <w:rsid w:val="00E31DA2"/>
    <w:rsid w:val="00E3250E"/>
    <w:rsid w:val="00E3259E"/>
    <w:rsid w:val="00E329ED"/>
    <w:rsid w:val="00E33210"/>
    <w:rsid w:val="00E3331E"/>
    <w:rsid w:val="00E33B37"/>
    <w:rsid w:val="00E3481C"/>
    <w:rsid w:val="00E34AB3"/>
    <w:rsid w:val="00E351DB"/>
    <w:rsid w:val="00E35F21"/>
    <w:rsid w:val="00E35F86"/>
    <w:rsid w:val="00E36DAE"/>
    <w:rsid w:val="00E36EFD"/>
    <w:rsid w:val="00E374AE"/>
    <w:rsid w:val="00E37E7B"/>
    <w:rsid w:val="00E37F3F"/>
    <w:rsid w:val="00E426A6"/>
    <w:rsid w:val="00E43552"/>
    <w:rsid w:val="00E4507B"/>
    <w:rsid w:val="00E458C3"/>
    <w:rsid w:val="00E45C29"/>
    <w:rsid w:val="00E45C67"/>
    <w:rsid w:val="00E462A6"/>
    <w:rsid w:val="00E4799C"/>
    <w:rsid w:val="00E50B6A"/>
    <w:rsid w:val="00E50DCB"/>
    <w:rsid w:val="00E52261"/>
    <w:rsid w:val="00E545AD"/>
    <w:rsid w:val="00E549C4"/>
    <w:rsid w:val="00E54E48"/>
    <w:rsid w:val="00E55E94"/>
    <w:rsid w:val="00E56343"/>
    <w:rsid w:val="00E56D25"/>
    <w:rsid w:val="00E5769E"/>
    <w:rsid w:val="00E57DDF"/>
    <w:rsid w:val="00E60FC3"/>
    <w:rsid w:val="00E6115B"/>
    <w:rsid w:val="00E6178A"/>
    <w:rsid w:val="00E61DA1"/>
    <w:rsid w:val="00E61DBD"/>
    <w:rsid w:val="00E63EB1"/>
    <w:rsid w:val="00E63F6C"/>
    <w:rsid w:val="00E648C5"/>
    <w:rsid w:val="00E6634F"/>
    <w:rsid w:val="00E6675D"/>
    <w:rsid w:val="00E708EE"/>
    <w:rsid w:val="00E741A7"/>
    <w:rsid w:val="00E746D6"/>
    <w:rsid w:val="00E74C59"/>
    <w:rsid w:val="00E7500B"/>
    <w:rsid w:val="00E75703"/>
    <w:rsid w:val="00E75C28"/>
    <w:rsid w:val="00E771CE"/>
    <w:rsid w:val="00E77CEA"/>
    <w:rsid w:val="00E80EB5"/>
    <w:rsid w:val="00E8182C"/>
    <w:rsid w:val="00E82B22"/>
    <w:rsid w:val="00E82DA8"/>
    <w:rsid w:val="00E82E8D"/>
    <w:rsid w:val="00E835ED"/>
    <w:rsid w:val="00E852EF"/>
    <w:rsid w:val="00E871DD"/>
    <w:rsid w:val="00E8783C"/>
    <w:rsid w:val="00E87CC5"/>
    <w:rsid w:val="00E87DCC"/>
    <w:rsid w:val="00E90050"/>
    <w:rsid w:val="00E906C7"/>
    <w:rsid w:val="00E9105D"/>
    <w:rsid w:val="00E91FDF"/>
    <w:rsid w:val="00E9274D"/>
    <w:rsid w:val="00E96074"/>
    <w:rsid w:val="00E96193"/>
    <w:rsid w:val="00E96765"/>
    <w:rsid w:val="00E96E27"/>
    <w:rsid w:val="00EA03DC"/>
    <w:rsid w:val="00EA083D"/>
    <w:rsid w:val="00EA114A"/>
    <w:rsid w:val="00EA12ED"/>
    <w:rsid w:val="00EA16F0"/>
    <w:rsid w:val="00EA4849"/>
    <w:rsid w:val="00EA63C1"/>
    <w:rsid w:val="00EA63F9"/>
    <w:rsid w:val="00EA7B5B"/>
    <w:rsid w:val="00EB0821"/>
    <w:rsid w:val="00EB3E19"/>
    <w:rsid w:val="00EB5718"/>
    <w:rsid w:val="00EB5878"/>
    <w:rsid w:val="00EB5C9E"/>
    <w:rsid w:val="00EC0436"/>
    <w:rsid w:val="00EC05D0"/>
    <w:rsid w:val="00EC0AED"/>
    <w:rsid w:val="00EC1A75"/>
    <w:rsid w:val="00EC3FF8"/>
    <w:rsid w:val="00EC59F2"/>
    <w:rsid w:val="00ED0D56"/>
    <w:rsid w:val="00ED14DE"/>
    <w:rsid w:val="00ED15AB"/>
    <w:rsid w:val="00ED4CE6"/>
    <w:rsid w:val="00ED4E6F"/>
    <w:rsid w:val="00ED7ACE"/>
    <w:rsid w:val="00ED7D55"/>
    <w:rsid w:val="00EE032C"/>
    <w:rsid w:val="00EE0D37"/>
    <w:rsid w:val="00EE1225"/>
    <w:rsid w:val="00EE1A28"/>
    <w:rsid w:val="00EE24F5"/>
    <w:rsid w:val="00EE2D53"/>
    <w:rsid w:val="00EE2E8A"/>
    <w:rsid w:val="00EE39B4"/>
    <w:rsid w:val="00EE43EA"/>
    <w:rsid w:val="00EE4B2F"/>
    <w:rsid w:val="00EE688C"/>
    <w:rsid w:val="00EE7965"/>
    <w:rsid w:val="00EF0479"/>
    <w:rsid w:val="00EF04E4"/>
    <w:rsid w:val="00EF10BC"/>
    <w:rsid w:val="00EF1625"/>
    <w:rsid w:val="00EF1DDD"/>
    <w:rsid w:val="00EF207A"/>
    <w:rsid w:val="00EF225A"/>
    <w:rsid w:val="00EF3158"/>
    <w:rsid w:val="00EF3299"/>
    <w:rsid w:val="00EF580F"/>
    <w:rsid w:val="00EF6472"/>
    <w:rsid w:val="00EF7289"/>
    <w:rsid w:val="00EF76C4"/>
    <w:rsid w:val="00EF7EF3"/>
    <w:rsid w:val="00EF7F90"/>
    <w:rsid w:val="00F00F65"/>
    <w:rsid w:val="00F026C0"/>
    <w:rsid w:val="00F03E42"/>
    <w:rsid w:val="00F048B9"/>
    <w:rsid w:val="00F04AB8"/>
    <w:rsid w:val="00F04D7B"/>
    <w:rsid w:val="00F04DBB"/>
    <w:rsid w:val="00F04F86"/>
    <w:rsid w:val="00F05A2C"/>
    <w:rsid w:val="00F061EE"/>
    <w:rsid w:val="00F06968"/>
    <w:rsid w:val="00F07076"/>
    <w:rsid w:val="00F070BE"/>
    <w:rsid w:val="00F0711B"/>
    <w:rsid w:val="00F07445"/>
    <w:rsid w:val="00F0765E"/>
    <w:rsid w:val="00F07C19"/>
    <w:rsid w:val="00F10295"/>
    <w:rsid w:val="00F104F8"/>
    <w:rsid w:val="00F12005"/>
    <w:rsid w:val="00F12286"/>
    <w:rsid w:val="00F1234C"/>
    <w:rsid w:val="00F12D9C"/>
    <w:rsid w:val="00F13CE8"/>
    <w:rsid w:val="00F13E78"/>
    <w:rsid w:val="00F16304"/>
    <w:rsid w:val="00F171A2"/>
    <w:rsid w:val="00F1775A"/>
    <w:rsid w:val="00F2082E"/>
    <w:rsid w:val="00F21F68"/>
    <w:rsid w:val="00F22A98"/>
    <w:rsid w:val="00F230E2"/>
    <w:rsid w:val="00F256E2"/>
    <w:rsid w:val="00F27329"/>
    <w:rsid w:val="00F279D8"/>
    <w:rsid w:val="00F3056B"/>
    <w:rsid w:val="00F30A25"/>
    <w:rsid w:val="00F3235C"/>
    <w:rsid w:val="00F33568"/>
    <w:rsid w:val="00F33827"/>
    <w:rsid w:val="00F34282"/>
    <w:rsid w:val="00F343AD"/>
    <w:rsid w:val="00F35443"/>
    <w:rsid w:val="00F3553E"/>
    <w:rsid w:val="00F35F4E"/>
    <w:rsid w:val="00F366F0"/>
    <w:rsid w:val="00F377E0"/>
    <w:rsid w:val="00F4050C"/>
    <w:rsid w:val="00F40C00"/>
    <w:rsid w:val="00F40DF4"/>
    <w:rsid w:val="00F41039"/>
    <w:rsid w:val="00F422B5"/>
    <w:rsid w:val="00F429E4"/>
    <w:rsid w:val="00F435B1"/>
    <w:rsid w:val="00F43EB5"/>
    <w:rsid w:val="00F4636F"/>
    <w:rsid w:val="00F46F7C"/>
    <w:rsid w:val="00F472DE"/>
    <w:rsid w:val="00F47B4D"/>
    <w:rsid w:val="00F5013A"/>
    <w:rsid w:val="00F5151D"/>
    <w:rsid w:val="00F518ED"/>
    <w:rsid w:val="00F53E51"/>
    <w:rsid w:val="00F544BE"/>
    <w:rsid w:val="00F55E1B"/>
    <w:rsid w:val="00F55F83"/>
    <w:rsid w:val="00F56280"/>
    <w:rsid w:val="00F56C59"/>
    <w:rsid w:val="00F570D6"/>
    <w:rsid w:val="00F608E7"/>
    <w:rsid w:val="00F61B42"/>
    <w:rsid w:val="00F61D3C"/>
    <w:rsid w:val="00F61FF0"/>
    <w:rsid w:val="00F6215F"/>
    <w:rsid w:val="00F62ADF"/>
    <w:rsid w:val="00F63FA0"/>
    <w:rsid w:val="00F64A0C"/>
    <w:rsid w:val="00F66308"/>
    <w:rsid w:val="00F66DE4"/>
    <w:rsid w:val="00F674F8"/>
    <w:rsid w:val="00F7005B"/>
    <w:rsid w:val="00F7097B"/>
    <w:rsid w:val="00F711B6"/>
    <w:rsid w:val="00F7169E"/>
    <w:rsid w:val="00F729AE"/>
    <w:rsid w:val="00F738FD"/>
    <w:rsid w:val="00F744B4"/>
    <w:rsid w:val="00F74FCD"/>
    <w:rsid w:val="00F764A6"/>
    <w:rsid w:val="00F7696F"/>
    <w:rsid w:val="00F807C9"/>
    <w:rsid w:val="00F80DB2"/>
    <w:rsid w:val="00F8155A"/>
    <w:rsid w:val="00F81D59"/>
    <w:rsid w:val="00F81FA3"/>
    <w:rsid w:val="00F825F0"/>
    <w:rsid w:val="00F84AB3"/>
    <w:rsid w:val="00F84FF4"/>
    <w:rsid w:val="00F859B7"/>
    <w:rsid w:val="00F86529"/>
    <w:rsid w:val="00F86757"/>
    <w:rsid w:val="00F8781D"/>
    <w:rsid w:val="00F903A7"/>
    <w:rsid w:val="00F905B1"/>
    <w:rsid w:val="00F9080D"/>
    <w:rsid w:val="00F90FE9"/>
    <w:rsid w:val="00F93083"/>
    <w:rsid w:val="00F939A7"/>
    <w:rsid w:val="00F93C12"/>
    <w:rsid w:val="00F93F84"/>
    <w:rsid w:val="00F94DDA"/>
    <w:rsid w:val="00F95143"/>
    <w:rsid w:val="00F95868"/>
    <w:rsid w:val="00F97010"/>
    <w:rsid w:val="00FA156B"/>
    <w:rsid w:val="00FA2D43"/>
    <w:rsid w:val="00FA2ED6"/>
    <w:rsid w:val="00FA3D81"/>
    <w:rsid w:val="00FA42CA"/>
    <w:rsid w:val="00FA4397"/>
    <w:rsid w:val="00FA493D"/>
    <w:rsid w:val="00FA4C0A"/>
    <w:rsid w:val="00FA4F0B"/>
    <w:rsid w:val="00FA4F87"/>
    <w:rsid w:val="00FA537D"/>
    <w:rsid w:val="00FA5BDD"/>
    <w:rsid w:val="00FA6621"/>
    <w:rsid w:val="00FA6835"/>
    <w:rsid w:val="00FB04F6"/>
    <w:rsid w:val="00FB1EB4"/>
    <w:rsid w:val="00FB2285"/>
    <w:rsid w:val="00FB27BF"/>
    <w:rsid w:val="00FB3716"/>
    <w:rsid w:val="00FB4BEE"/>
    <w:rsid w:val="00FB4DC5"/>
    <w:rsid w:val="00FB5C10"/>
    <w:rsid w:val="00FB631F"/>
    <w:rsid w:val="00FB76E9"/>
    <w:rsid w:val="00FB7C7C"/>
    <w:rsid w:val="00FC0E85"/>
    <w:rsid w:val="00FC10A7"/>
    <w:rsid w:val="00FC2F0C"/>
    <w:rsid w:val="00FC3175"/>
    <w:rsid w:val="00FC3636"/>
    <w:rsid w:val="00FC53C2"/>
    <w:rsid w:val="00FC58BA"/>
    <w:rsid w:val="00FC6383"/>
    <w:rsid w:val="00FC6573"/>
    <w:rsid w:val="00FC6E3B"/>
    <w:rsid w:val="00FC7960"/>
    <w:rsid w:val="00FC7A76"/>
    <w:rsid w:val="00FD083E"/>
    <w:rsid w:val="00FD0D36"/>
    <w:rsid w:val="00FD164B"/>
    <w:rsid w:val="00FD2783"/>
    <w:rsid w:val="00FD31A2"/>
    <w:rsid w:val="00FD4A4E"/>
    <w:rsid w:val="00FD682B"/>
    <w:rsid w:val="00FD7136"/>
    <w:rsid w:val="00FD7518"/>
    <w:rsid w:val="00FD7620"/>
    <w:rsid w:val="00FD7F32"/>
    <w:rsid w:val="00FD7FAB"/>
    <w:rsid w:val="00FE08DE"/>
    <w:rsid w:val="00FE339A"/>
    <w:rsid w:val="00FE5F28"/>
    <w:rsid w:val="00FE5FAF"/>
    <w:rsid w:val="00FF0DE8"/>
    <w:rsid w:val="00FF0DF7"/>
    <w:rsid w:val="00FF7802"/>
    <w:rsid w:val="00FF7A26"/>
    <w:rsid w:val="00FF7F22"/>
    <w:rsid w:val="28BC77B4"/>
    <w:rsid w:val="39C80F4A"/>
    <w:rsid w:val="533FD9F5"/>
    <w:rsid w:val="7F8D4FA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E0151B"/>
  <w15:chartTrackingRefBased/>
  <w15:docId w15:val="{AC13018F-429A-4656-9C10-D990BF6AE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74230"/>
    <w:pPr>
      <w:widowControl w:val="0"/>
    </w:pPr>
    <w:rPr>
      <w:kern w:val="2"/>
      <w:sz w:val="24"/>
      <w:szCs w:val="24"/>
    </w:rPr>
  </w:style>
  <w:style w:type="paragraph" w:styleId="1">
    <w:name w:val="heading 1"/>
    <w:basedOn w:val="a"/>
    <w:qFormat/>
    <w:pPr>
      <w:widowControl/>
      <w:spacing w:before="100" w:beforeAutospacing="1" w:after="100" w:afterAutospacing="1"/>
      <w:outlineLvl w:val="0"/>
    </w:pPr>
    <w:rPr>
      <w:rFonts w:ascii="Arial Unicode MS" w:eastAsia="Arial Unicode MS" w:hAnsi="Arial Unicode MS" w:cs="Arial Unicode MS"/>
      <w:b/>
      <w:bCs/>
      <w:kern w:val="36"/>
      <w:sz w:val="48"/>
      <w:szCs w:val="48"/>
    </w:rPr>
  </w:style>
  <w:style w:type="paragraph" w:styleId="3">
    <w:name w:val="heading 3"/>
    <w:basedOn w:val="a"/>
    <w:next w:val="a"/>
    <w:qFormat/>
    <w:pPr>
      <w:keepNext/>
      <w:spacing w:line="720" w:lineRule="auto"/>
      <w:outlineLvl w:val="2"/>
    </w:pPr>
    <w:rPr>
      <w:rFonts w:ascii="Arial" w:hAnsi="Arial"/>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snapToGrid w:val="0"/>
    </w:pPr>
    <w:rPr>
      <w:sz w:val="20"/>
      <w:szCs w:val="20"/>
    </w:rPr>
  </w:style>
  <w:style w:type="paragraph" w:styleId="a4">
    <w:name w:val="footer"/>
    <w:basedOn w:val="a"/>
    <w:pPr>
      <w:tabs>
        <w:tab w:val="center" w:pos="4153"/>
        <w:tab w:val="right" w:pos="8306"/>
      </w:tabs>
      <w:snapToGrid w:val="0"/>
      <w:jc w:val="both"/>
    </w:pPr>
    <w:rPr>
      <w:color w:val="333333"/>
      <w:kern w:val="0"/>
      <w:sz w:val="16"/>
      <w:szCs w:val="20"/>
    </w:rPr>
  </w:style>
  <w:style w:type="character" w:styleId="a5">
    <w:name w:val="page number"/>
    <w:basedOn w:val="a0"/>
  </w:style>
  <w:style w:type="paragraph" w:styleId="Web">
    <w:name w:val="Normal (Web)"/>
    <w:basedOn w:val="a"/>
    <w:pPr>
      <w:widowControl/>
      <w:spacing w:before="100" w:beforeAutospacing="1" w:after="100" w:afterAutospacing="1"/>
    </w:pPr>
    <w:rPr>
      <w:rFonts w:ascii="Arial Unicode MS" w:eastAsia="Arial Unicode MS" w:hAnsi="Arial Unicode MS" w:cs="Arial Unicode MS"/>
      <w:kern w:val="0"/>
    </w:rPr>
  </w:style>
  <w:style w:type="character" w:styleId="a6">
    <w:name w:val="Emphasis"/>
    <w:qFormat/>
    <w:rPr>
      <w:i/>
      <w:iCs/>
    </w:rPr>
  </w:style>
  <w:style w:type="character" w:styleId="a7">
    <w:name w:val="Strong"/>
    <w:qFormat/>
    <w:rsid w:val="00AD1A66"/>
    <w:rPr>
      <w:b/>
      <w:bCs/>
    </w:rPr>
  </w:style>
  <w:style w:type="paragraph" w:customStyle="1" w:styleId="10">
    <w:name w:val="清單段落1"/>
    <w:basedOn w:val="a"/>
    <w:rsid w:val="00AD1A66"/>
    <w:pPr>
      <w:widowControl/>
      <w:spacing w:after="200" w:line="276" w:lineRule="auto"/>
      <w:ind w:left="720"/>
      <w:contextualSpacing/>
    </w:pPr>
    <w:rPr>
      <w:rFonts w:ascii="Calibri" w:hAnsi="Calibri"/>
      <w:kern w:val="0"/>
      <w:sz w:val="22"/>
      <w:szCs w:val="22"/>
      <w:lang w:eastAsia="en-US"/>
    </w:rPr>
  </w:style>
  <w:style w:type="paragraph" w:styleId="a8">
    <w:name w:val="Plain Text"/>
    <w:basedOn w:val="a"/>
    <w:link w:val="a9"/>
    <w:uiPriority w:val="99"/>
    <w:unhideWhenUsed/>
    <w:rsid w:val="00AD1A66"/>
    <w:rPr>
      <w:rFonts w:ascii="Calibri" w:hAnsi="Courier New" w:cs="Courier New"/>
    </w:rPr>
  </w:style>
  <w:style w:type="character" w:customStyle="1" w:styleId="a9">
    <w:name w:val="純文字 字元"/>
    <w:link w:val="a8"/>
    <w:uiPriority w:val="99"/>
    <w:rsid w:val="00AD1A66"/>
    <w:rPr>
      <w:rFonts w:ascii="Calibri" w:hAnsi="Courier New" w:cs="Courier New"/>
      <w:kern w:val="2"/>
      <w:sz w:val="24"/>
      <w:szCs w:val="24"/>
    </w:rPr>
  </w:style>
  <w:style w:type="character" w:styleId="aa">
    <w:name w:val="Hyperlink"/>
    <w:rsid w:val="00AD1A66"/>
    <w:rPr>
      <w:color w:val="0000FF"/>
      <w:u w:val="single"/>
    </w:rPr>
  </w:style>
  <w:style w:type="table" w:styleId="ab">
    <w:name w:val="Table Grid"/>
    <w:basedOn w:val="a1"/>
    <w:uiPriority w:val="59"/>
    <w:rsid w:val="00AD1A6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rsid w:val="00B46B88"/>
  </w:style>
  <w:style w:type="character" w:customStyle="1" w:styleId="eop">
    <w:name w:val="eop"/>
    <w:rsid w:val="00B46B88"/>
  </w:style>
  <w:style w:type="paragraph" w:styleId="ac">
    <w:name w:val="List Paragraph"/>
    <w:basedOn w:val="a"/>
    <w:uiPriority w:val="34"/>
    <w:qFormat/>
    <w:rsid w:val="009A2007"/>
    <w:pPr>
      <w:widowControl/>
      <w:ind w:leftChars="200" w:left="480"/>
    </w:pPr>
    <w:rPr>
      <w:rFonts w:ascii="Calibri" w:hAnsi="Calibri" w:cs="PMingLiU"/>
      <w:kern w:val="0"/>
    </w:rPr>
  </w:style>
  <w:style w:type="paragraph" w:customStyle="1" w:styleId="paragraph">
    <w:name w:val="paragraph"/>
    <w:basedOn w:val="a"/>
    <w:rsid w:val="001E21B9"/>
    <w:pPr>
      <w:widowControl/>
      <w:spacing w:before="100" w:beforeAutospacing="1" w:after="100" w:afterAutospacing="1"/>
    </w:pPr>
    <w:rPr>
      <w:rFonts w:ascii="PMingLiU" w:hAnsi="PMingLiU" w:cs="PMingLiU"/>
      <w:kern w:val="0"/>
    </w:rPr>
  </w:style>
  <w:style w:type="character" w:customStyle="1" w:styleId="spellingerror">
    <w:name w:val="spellingerror"/>
    <w:basedOn w:val="a0"/>
    <w:rsid w:val="001E21B9"/>
  </w:style>
  <w:style w:type="character" w:customStyle="1" w:styleId="ui-provider">
    <w:name w:val="ui-provider"/>
    <w:basedOn w:val="a0"/>
    <w:rsid w:val="002C2AC7"/>
  </w:style>
  <w:style w:type="character" w:customStyle="1" w:styleId="11">
    <w:name w:val="未解析的提及1"/>
    <w:basedOn w:val="a0"/>
    <w:uiPriority w:val="99"/>
    <w:semiHidden/>
    <w:unhideWhenUsed/>
    <w:rsid w:val="007F5C7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44376">
      <w:bodyDiv w:val="1"/>
      <w:marLeft w:val="0"/>
      <w:marRight w:val="0"/>
      <w:marTop w:val="0"/>
      <w:marBottom w:val="0"/>
      <w:divBdr>
        <w:top w:val="none" w:sz="0" w:space="0" w:color="auto"/>
        <w:left w:val="none" w:sz="0" w:space="0" w:color="auto"/>
        <w:bottom w:val="none" w:sz="0" w:space="0" w:color="auto"/>
        <w:right w:val="none" w:sz="0" w:space="0" w:color="auto"/>
      </w:divBdr>
      <w:divsChild>
        <w:div w:id="1887598510">
          <w:marLeft w:val="0"/>
          <w:marRight w:val="0"/>
          <w:marTop w:val="0"/>
          <w:marBottom w:val="0"/>
          <w:divBdr>
            <w:top w:val="none" w:sz="0" w:space="0" w:color="auto"/>
            <w:left w:val="none" w:sz="0" w:space="0" w:color="auto"/>
            <w:bottom w:val="none" w:sz="0" w:space="0" w:color="auto"/>
            <w:right w:val="none" w:sz="0" w:space="0" w:color="auto"/>
          </w:divBdr>
        </w:div>
      </w:divsChild>
    </w:div>
    <w:div w:id="41056952">
      <w:bodyDiv w:val="1"/>
      <w:marLeft w:val="0"/>
      <w:marRight w:val="0"/>
      <w:marTop w:val="0"/>
      <w:marBottom w:val="0"/>
      <w:divBdr>
        <w:top w:val="none" w:sz="0" w:space="0" w:color="auto"/>
        <w:left w:val="none" w:sz="0" w:space="0" w:color="auto"/>
        <w:bottom w:val="none" w:sz="0" w:space="0" w:color="auto"/>
        <w:right w:val="none" w:sz="0" w:space="0" w:color="auto"/>
      </w:divBdr>
      <w:divsChild>
        <w:div w:id="1576671784">
          <w:marLeft w:val="0"/>
          <w:marRight w:val="0"/>
          <w:marTop w:val="0"/>
          <w:marBottom w:val="0"/>
          <w:divBdr>
            <w:top w:val="none" w:sz="0" w:space="0" w:color="auto"/>
            <w:left w:val="none" w:sz="0" w:space="0" w:color="auto"/>
            <w:bottom w:val="none" w:sz="0" w:space="0" w:color="auto"/>
            <w:right w:val="none" w:sz="0" w:space="0" w:color="auto"/>
          </w:divBdr>
        </w:div>
      </w:divsChild>
    </w:div>
    <w:div w:id="41173073">
      <w:bodyDiv w:val="1"/>
      <w:marLeft w:val="0"/>
      <w:marRight w:val="0"/>
      <w:marTop w:val="0"/>
      <w:marBottom w:val="0"/>
      <w:divBdr>
        <w:top w:val="none" w:sz="0" w:space="0" w:color="auto"/>
        <w:left w:val="none" w:sz="0" w:space="0" w:color="auto"/>
        <w:bottom w:val="none" w:sz="0" w:space="0" w:color="auto"/>
        <w:right w:val="none" w:sz="0" w:space="0" w:color="auto"/>
      </w:divBdr>
      <w:divsChild>
        <w:div w:id="409931186">
          <w:marLeft w:val="0"/>
          <w:marRight w:val="0"/>
          <w:marTop w:val="0"/>
          <w:marBottom w:val="0"/>
          <w:divBdr>
            <w:top w:val="none" w:sz="0" w:space="0" w:color="auto"/>
            <w:left w:val="none" w:sz="0" w:space="0" w:color="auto"/>
            <w:bottom w:val="none" w:sz="0" w:space="0" w:color="auto"/>
            <w:right w:val="none" w:sz="0" w:space="0" w:color="auto"/>
          </w:divBdr>
        </w:div>
      </w:divsChild>
    </w:div>
    <w:div w:id="84232540">
      <w:bodyDiv w:val="1"/>
      <w:marLeft w:val="0"/>
      <w:marRight w:val="0"/>
      <w:marTop w:val="0"/>
      <w:marBottom w:val="0"/>
      <w:divBdr>
        <w:top w:val="none" w:sz="0" w:space="0" w:color="auto"/>
        <w:left w:val="none" w:sz="0" w:space="0" w:color="auto"/>
        <w:bottom w:val="none" w:sz="0" w:space="0" w:color="auto"/>
        <w:right w:val="none" w:sz="0" w:space="0" w:color="auto"/>
      </w:divBdr>
      <w:divsChild>
        <w:div w:id="1485395424">
          <w:marLeft w:val="0"/>
          <w:marRight w:val="0"/>
          <w:marTop w:val="0"/>
          <w:marBottom w:val="0"/>
          <w:divBdr>
            <w:top w:val="none" w:sz="0" w:space="0" w:color="auto"/>
            <w:left w:val="none" w:sz="0" w:space="0" w:color="auto"/>
            <w:bottom w:val="none" w:sz="0" w:space="0" w:color="auto"/>
            <w:right w:val="none" w:sz="0" w:space="0" w:color="auto"/>
          </w:divBdr>
        </w:div>
      </w:divsChild>
    </w:div>
    <w:div w:id="94332271">
      <w:bodyDiv w:val="1"/>
      <w:marLeft w:val="0"/>
      <w:marRight w:val="0"/>
      <w:marTop w:val="0"/>
      <w:marBottom w:val="0"/>
      <w:divBdr>
        <w:top w:val="none" w:sz="0" w:space="0" w:color="auto"/>
        <w:left w:val="none" w:sz="0" w:space="0" w:color="auto"/>
        <w:bottom w:val="none" w:sz="0" w:space="0" w:color="auto"/>
        <w:right w:val="none" w:sz="0" w:space="0" w:color="auto"/>
      </w:divBdr>
      <w:divsChild>
        <w:div w:id="1598636070">
          <w:marLeft w:val="0"/>
          <w:marRight w:val="0"/>
          <w:marTop w:val="0"/>
          <w:marBottom w:val="0"/>
          <w:divBdr>
            <w:top w:val="none" w:sz="0" w:space="0" w:color="auto"/>
            <w:left w:val="none" w:sz="0" w:space="0" w:color="auto"/>
            <w:bottom w:val="none" w:sz="0" w:space="0" w:color="auto"/>
            <w:right w:val="none" w:sz="0" w:space="0" w:color="auto"/>
          </w:divBdr>
        </w:div>
      </w:divsChild>
    </w:div>
    <w:div w:id="101536945">
      <w:bodyDiv w:val="1"/>
      <w:marLeft w:val="0"/>
      <w:marRight w:val="0"/>
      <w:marTop w:val="0"/>
      <w:marBottom w:val="0"/>
      <w:divBdr>
        <w:top w:val="none" w:sz="0" w:space="0" w:color="auto"/>
        <w:left w:val="none" w:sz="0" w:space="0" w:color="auto"/>
        <w:bottom w:val="none" w:sz="0" w:space="0" w:color="auto"/>
        <w:right w:val="none" w:sz="0" w:space="0" w:color="auto"/>
      </w:divBdr>
      <w:divsChild>
        <w:div w:id="1203593606">
          <w:marLeft w:val="0"/>
          <w:marRight w:val="0"/>
          <w:marTop w:val="0"/>
          <w:marBottom w:val="0"/>
          <w:divBdr>
            <w:top w:val="none" w:sz="0" w:space="0" w:color="auto"/>
            <w:left w:val="none" w:sz="0" w:space="0" w:color="auto"/>
            <w:bottom w:val="none" w:sz="0" w:space="0" w:color="auto"/>
            <w:right w:val="none" w:sz="0" w:space="0" w:color="auto"/>
          </w:divBdr>
        </w:div>
      </w:divsChild>
    </w:div>
    <w:div w:id="106628458">
      <w:bodyDiv w:val="1"/>
      <w:marLeft w:val="0"/>
      <w:marRight w:val="0"/>
      <w:marTop w:val="0"/>
      <w:marBottom w:val="0"/>
      <w:divBdr>
        <w:top w:val="none" w:sz="0" w:space="0" w:color="auto"/>
        <w:left w:val="none" w:sz="0" w:space="0" w:color="auto"/>
        <w:bottom w:val="none" w:sz="0" w:space="0" w:color="auto"/>
        <w:right w:val="none" w:sz="0" w:space="0" w:color="auto"/>
      </w:divBdr>
      <w:divsChild>
        <w:div w:id="1540430480">
          <w:marLeft w:val="0"/>
          <w:marRight w:val="0"/>
          <w:marTop w:val="0"/>
          <w:marBottom w:val="0"/>
          <w:divBdr>
            <w:top w:val="none" w:sz="0" w:space="0" w:color="auto"/>
            <w:left w:val="none" w:sz="0" w:space="0" w:color="auto"/>
            <w:bottom w:val="none" w:sz="0" w:space="0" w:color="auto"/>
            <w:right w:val="none" w:sz="0" w:space="0" w:color="auto"/>
          </w:divBdr>
        </w:div>
      </w:divsChild>
    </w:div>
    <w:div w:id="184486985">
      <w:bodyDiv w:val="1"/>
      <w:marLeft w:val="0"/>
      <w:marRight w:val="0"/>
      <w:marTop w:val="0"/>
      <w:marBottom w:val="0"/>
      <w:divBdr>
        <w:top w:val="none" w:sz="0" w:space="0" w:color="auto"/>
        <w:left w:val="none" w:sz="0" w:space="0" w:color="auto"/>
        <w:bottom w:val="none" w:sz="0" w:space="0" w:color="auto"/>
        <w:right w:val="none" w:sz="0" w:space="0" w:color="auto"/>
      </w:divBdr>
      <w:divsChild>
        <w:div w:id="1904096630">
          <w:marLeft w:val="0"/>
          <w:marRight w:val="0"/>
          <w:marTop w:val="0"/>
          <w:marBottom w:val="0"/>
          <w:divBdr>
            <w:top w:val="none" w:sz="0" w:space="0" w:color="auto"/>
            <w:left w:val="none" w:sz="0" w:space="0" w:color="auto"/>
            <w:bottom w:val="none" w:sz="0" w:space="0" w:color="auto"/>
            <w:right w:val="none" w:sz="0" w:space="0" w:color="auto"/>
          </w:divBdr>
        </w:div>
      </w:divsChild>
    </w:div>
    <w:div w:id="204997340">
      <w:bodyDiv w:val="1"/>
      <w:marLeft w:val="0"/>
      <w:marRight w:val="0"/>
      <w:marTop w:val="0"/>
      <w:marBottom w:val="0"/>
      <w:divBdr>
        <w:top w:val="none" w:sz="0" w:space="0" w:color="auto"/>
        <w:left w:val="none" w:sz="0" w:space="0" w:color="auto"/>
        <w:bottom w:val="none" w:sz="0" w:space="0" w:color="auto"/>
        <w:right w:val="none" w:sz="0" w:space="0" w:color="auto"/>
      </w:divBdr>
      <w:divsChild>
        <w:div w:id="1630623030">
          <w:marLeft w:val="0"/>
          <w:marRight w:val="0"/>
          <w:marTop w:val="0"/>
          <w:marBottom w:val="0"/>
          <w:divBdr>
            <w:top w:val="none" w:sz="0" w:space="0" w:color="auto"/>
            <w:left w:val="none" w:sz="0" w:space="0" w:color="auto"/>
            <w:bottom w:val="none" w:sz="0" w:space="0" w:color="auto"/>
            <w:right w:val="none" w:sz="0" w:space="0" w:color="auto"/>
          </w:divBdr>
        </w:div>
      </w:divsChild>
    </w:div>
    <w:div w:id="214506683">
      <w:bodyDiv w:val="1"/>
      <w:marLeft w:val="0"/>
      <w:marRight w:val="0"/>
      <w:marTop w:val="0"/>
      <w:marBottom w:val="0"/>
      <w:divBdr>
        <w:top w:val="none" w:sz="0" w:space="0" w:color="auto"/>
        <w:left w:val="none" w:sz="0" w:space="0" w:color="auto"/>
        <w:bottom w:val="none" w:sz="0" w:space="0" w:color="auto"/>
        <w:right w:val="none" w:sz="0" w:space="0" w:color="auto"/>
      </w:divBdr>
      <w:divsChild>
        <w:div w:id="1250576416">
          <w:marLeft w:val="0"/>
          <w:marRight w:val="0"/>
          <w:marTop w:val="0"/>
          <w:marBottom w:val="0"/>
          <w:divBdr>
            <w:top w:val="none" w:sz="0" w:space="0" w:color="auto"/>
            <w:left w:val="none" w:sz="0" w:space="0" w:color="auto"/>
            <w:bottom w:val="none" w:sz="0" w:space="0" w:color="auto"/>
            <w:right w:val="none" w:sz="0" w:space="0" w:color="auto"/>
          </w:divBdr>
        </w:div>
      </w:divsChild>
    </w:div>
    <w:div w:id="226036811">
      <w:bodyDiv w:val="1"/>
      <w:marLeft w:val="0"/>
      <w:marRight w:val="0"/>
      <w:marTop w:val="0"/>
      <w:marBottom w:val="0"/>
      <w:divBdr>
        <w:top w:val="none" w:sz="0" w:space="0" w:color="auto"/>
        <w:left w:val="none" w:sz="0" w:space="0" w:color="auto"/>
        <w:bottom w:val="none" w:sz="0" w:space="0" w:color="auto"/>
        <w:right w:val="none" w:sz="0" w:space="0" w:color="auto"/>
      </w:divBdr>
      <w:divsChild>
        <w:div w:id="224268866">
          <w:marLeft w:val="0"/>
          <w:marRight w:val="0"/>
          <w:marTop w:val="0"/>
          <w:marBottom w:val="0"/>
          <w:divBdr>
            <w:top w:val="none" w:sz="0" w:space="0" w:color="auto"/>
            <w:left w:val="none" w:sz="0" w:space="0" w:color="auto"/>
            <w:bottom w:val="none" w:sz="0" w:space="0" w:color="auto"/>
            <w:right w:val="none" w:sz="0" w:space="0" w:color="auto"/>
          </w:divBdr>
        </w:div>
      </w:divsChild>
    </w:div>
    <w:div w:id="232353780">
      <w:bodyDiv w:val="1"/>
      <w:marLeft w:val="0"/>
      <w:marRight w:val="0"/>
      <w:marTop w:val="0"/>
      <w:marBottom w:val="0"/>
      <w:divBdr>
        <w:top w:val="none" w:sz="0" w:space="0" w:color="auto"/>
        <w:left w:val="none" w:sz="0" w:space="0" w:color="auto"/>
        <w:bottom w:val="none" w:sz="0" w:space="0" w:color="auto"/>
        <w:right w:val="none" w:sz="0" w:space="0" w:color="auto"/>
      </w:divBdr>
      <w:divsChild>
        <w:div w:id="1144589827">
          <w:marLeft w:val="0"/>
          <w:marRight w:val="0"/>
          <w:marTop w:val="0"/>
          <w:marBottom w:val="0"/>
          <w:divBdr>
            <w:top w:val="none" w:sz="0" w:space="0" w:color="auto"/>
            <w:left w:val="none" w:sz="0" w:space="0" w:color="auto"/>
            <w:bottom w:val="none" w:sz="0" w:space="0" w:color="auto"/>
            <w:right w:val="none" w:sz="0" w:space="0" w:color="auto"/>
          </w:divBdr>
        </w:div>
      </w:divsChild>
    </w:div>
    <w:div w:id="262498159">
      <w:bodyDiv w:val="1"/>
      <w:marLeft w:val="0"/>
      <w:marRight w:val="0"/>
      <w:marTop w:val="0"/>
      <w:marBottom w:val="0"/>
      <w:divBdr>
        <w:top w:val="none" w:sz="0" w:space="0" w:color="auto"/>
        <w:left w:val="none" w:sz="0" w:space="0" w:color="auto"/>
        <w:bottom w:val="none" w:sz="0" w:space="0" w:color="auto"/>
        <w:right w:val="none" w:sz="0" w:space="0" w:color="auto"/>
      </w:divBdr>
    </w:div>
    <w:div w:id="291328520">
      <w:bodyDiv w:val="1"/>
      <w:marLeft w:val="0"/>
      <w:marRight w:val="0"/>
      <w:marTop w:val="0"/>
      <w:marBottom w:val="0"/>
      <w:divBdr>
        <w:top w:val="none" w:sz="0" w:space="0" w:color="auto"/>
        <w:left w:val="none" w:sz="0" w:space="0" w:color="auto"/>
        <w:bottom w:val="none" w:sz="0" w:space="0" w:color="auto"/>
        <w:right w:val="none" w:sz="0" w:space="0" w:color="auto"/>
      </w:divBdr>
      <w:divsChild>
        <w:div w:id="923998160">
          <w:marLeft w:val="0"/>
          <w:marRight w:val="0"/>
          <w:marTop w:val="0"/>
          <w:marBottom w:val="0"/>
          <w:divBdr>
            <w:top w:val="none" w:sz="0" w:space="0" w:color="auto"/>
            <w:left w:val="none" w:sz="0" w:space="0" w:color="auto"/>
            <w:bottom w:val="none" w:sz="0" w:space="0" w:color="auto"/>
            <w:right w:val="none" w:sz="0" w:space="0" w:color="auto"/>
          </w:divBdr>
        </w:div>
      </w:divsChild>
    </w:div>
    <w:div w:id="301932954">
      <w:bodyDiv w:val="1"/>
      <w:marLeft w:val="0"/>
      <w:marRight w:val="0"/>
      <w:marTop w:val="0"/>
      <w:marBottom w:val="0"/>
      <w:divBdr>
        <w:top w:val="none" w:sz="0" w:space="0" w:color="auto"/>
        <w:left w:val="none" w:sz="0" w:space="0" w:color="auto"/>
        <w:bottom w:val="none" w:sz="0" w:space="0" w:color="auto"/>
        <w:right w:val="none" w:sz="0" w:space="0" w:color="auto"/>
      </w:divBdr>
      <w:divsChild>
        <w:div w:id="362246512">
          <w:marLeft w:val="0"/>
          <w:marRight w:val="0"/>
          <w:marTop w:val="0"/>
          <w:marBottom w:val="0"/>
          <w:divBdr>
            <w:top w:val="none" w:sz="0" w:space="0" w:color="auto"/>
            <w:left w:val="none" w:sz="0" w:space="0" w:color="auto"/>
            <w:bottom w:val="none" w:sz="0" w:space="0" w:color="auto"/>
            <w:right w:val="none" w:sz="0" w:space="0" w:color="auto"/>
          </w:divBdr>
        </w:div>
      </w:divsChild>
    </w:div>
    <w:div w:id="302346594">
      <w:bodyDiv w:val="1"/>
      <w:marLeft w:val="0"/>
      <w:marRight w:val="0"/>
      <w:marTop w:val="0"/>
      <w:marBottom w:val="0"/>
      <w:divBdr>
        <w:top w:val="none" w:sz="0" w:space="0" w:color="auto"/>
        <w:left w:val="none" w:sz="0" w:space="0" w:color="auto"/>
        <w:bottom w:val="none" w:sz="0" w:space="0" w:color="auto"/>
        <w:right w:val="none" w:sz="0" w:space="0" w:color="auto"/>
      </w:divBdr>
    </w:div>
    <w:div w:id="341325693">
      <w:bodyDiv w:val="1"/>
      <w:marLeft w:val="0"/>
      <w:marRight w:val="0"/>
      <w:marTop w:val="0"/>
      <w:marBottom w:val="0"/>
      <w:divBdr>
        <w:top w:val="none" w:sz="0" w:space="0" w:color="auto"/>
        <w:left w:val="none" w:sz="0" w:space="0" w:color="auto"/>
        <w:bottom w:val="none" w:sz="0" w:space="0" w:color="auto"/>
        <w:right w:val="none" w:sz="0" w:space="0" w:color="auto"/>
      </w:divBdr>
    </w:div>
    <w:div w:id="342246955">
      <w:bodyDiv w:val="1"/>
      <w:marLeft w:val="0"/>
      <w:marRight w:val="0"/>
      <w:marTop w:val="0"/>
      <w:marBottom w:val="0"/>
      <w:divBdr>
        <w:top w:val="none" w:sz="0" w:space="0" w:color="auto"/>
        <w:left w:val="none" w:sz="0" w:space="0" w:color="auto"/>
        <w:bottom w:val="none" w:sz="0" w:space="0" w:color="auto"/>
        <w:right w:val="none" w:sz="0" w:space="0" w:color="auto"/>
      </w:divBdr>
      <w:divsChild>
        <w:div w:id="2047829213">
          <w:marLeft w:val="0"/>
          <w:marRight w:val="0"/>
          <w:marTop w:val="0"/>
          <w:marBottom w:val="0"/>
          <w:divBdr>
            <w:top w:val="none" w:sz="0" w:space="0" w:color="auto"/>
            <w:left w:val="none" w:sz="0" w:space="0" w:color="auto"/>
            <w:bottom w:val="none" w:sz="0" w:space="0" w:color="auto"/>
            <w:right w:val="none" w:sz="0" w:space="0" w:color="auto"/>
          </w:divBdr>
        </w:div>
      </w:divsChild>
    </w:div>
    <w:div w:id="344552888">
      <w:bodyDiv w:val="1"/>
      <w:marLeft w:val="0"/>
      <w:marRight w:val="0"/>
      <w:marTop w:val="0"/>
      <w:marBottom w:val="0"/>
      <w:divBdr>
        <w:top w:val="none" w:sz="0" w:space="0" w:color="auto"/>
        <w:left w:val="none" w:sz="0" w:space="0" w:color="auto"/>
        <w:bottom w:val="none" w:sz="0" w:space="0" w:color="auto"/>
        <w:right w:val="none" w:sz="0" w:space="0" w:color="auto"/>
      </w:divBdr>
      <w:divsChild>
        <w:div w:id="1675180970">
          <w:marLeft w:val="0"/>
          <w:marRight w:val="0"/>
          <w:marTop w:val="0"/>
          <w:marBottom w:val="0"/>
          <w:divBdr>
            <w:top w:val="none" w:sz="0" w:space="0" w:color="auto"/>
            <w:left w:val="none" w:sz="0" w:space="0" w:color="auto"/>
            <w:bottom w:val="none" w:sz="0" w:space="0" w:color="auto"/>
            <w:right w:val="none" w:sz="0" w:space="0" w:color="auto"/>
          </w:divBdr>
        </w:div>
      </w:divsChild>
    </w:div>
    <w:div w:id="370498307">
      <w:bodyDiv w:val="1"/>
      <w:marLeft w:val="0"/>
      <w:marRight w:val="0"/>
      <w:marTop w:val="0"/>
      <w:marBottom w:val="0"/>
      <w:divBdr>
        <w:top w:val="none" w:sz="0" w:space="0" w:color="auto"/>
        <w:left w:val="none" w:sz="0" w:space="0" w:color="auto"/>
        <w:bottom w:val="none" w:sz="0" w:space="0" w:color="auto"/>
        <w:right w:val="none" w:sz="0" w:space="0" w:color="auto"/>
      </w:divBdr>
    </w:div>
    <w:div w:id="387193841">
      <w:bodyDiv w:val="1"/>
      <w:marLeft w:val="0"/>
      <w:marRight w:val="0"/>
      <w:marTop w:val="0"/>
      <w:marBottom w:val="0"/>
      <w:divBdr>
        <w:top w:val="none" w:sz="0" w:space="0" w:color="auto"/>
        <w:left w:val="none" w:sz="0" w:space="0" w:color="auto"/>
        <w:bottom w:val="none" w:sz="0" w:space="0" w:color="auto"/>
        <w:right w:val="none" w:sz="0" w:space="0" w:color="auto"/>
      </w:divBdr>
      <w:divsChild>
        <w:div w:id="1212688447">
          <w:marLeft w:val="0"/>
          <w:marRight w:val="0"/>
          <w:marTop w:val="0"/>
          <w:marBottom w:val="0"/>
          <w:divBdr>
            <w:top w:val="none" w:sz="0" w:space="0" w:color="auto"/>
            <w:left w:val="none" w:sz="0" w:space="0" w:color="auto"/>
            <w:bottom w:val="none" w:sz="0" w:space="0" w:color="auto"/>
            <w:right w:val="none" w:sz="0" w:space="0" w:color="auto"/>
          </w:divBdr>
        </w:div>
      </w:divsChild>
    </w:div>
    <w:div w:id="388457762">
      <w:bodyDiv w:val="1"/>
      <w:marLeft w:val="0"/>
      <w:marRight w:val="0"/>
      <w:marTop w:val="0"/>
      <w:marBottom w:val="0"/>
      <w:divBdr>
        <w:top w:val="none" w:sz="0" w:space="0" w:color="auto"/>
        <w:left w:val="none" w:sz="0" w:space="0" w:color="auto"/>
        <w:bottom w:val="none" w:sz="0" w:space="0" w:color="auto"/>
        <w:right w:val="none" w:sz="0" w:space="0" w:color="auto"/>
      </w:divBdr>
      <w:divsChild>
        <w:div w:id="1549604252">
          <w:marLeft w:val="0"/>
          <w:marRight w:val="0"/>
          <w:marTop w:val="0"/>
          <w:marBottom w:val="0"/>
          <w:divBdr>
            <w:top w:val="none" w:sz="0" w:space="0" w:color="auto"/>
            <w:left w:val="none" w:sz="0" w:space="0" w:color="auto"/>
            <w:bottom w:val="none" w:sz="0" w:space="0" w:color="auto"/>
            <w:right w:val="none" w:sz="0" w:space="0" w:color="auto"/>
          </w:divBdr>
        </w:div>
      </w:divsChild>
    </w:div>
    <w:div w:id="424231867">
      <w:bodyDiv w:val="1"/>
      <w:marLeft w:val="0"/>
      <w:marRight w:val="0"/>
      <w:marTop w:val="0"/>
      <w:marBottom w:val="0"/>
      <w:divBdr>
        <w:top w:val="none" w:sz="0" w:space="0" w:color="auto"/>
        <w:left w:val="none" w:sz="0" w:space="0" w:color="auto"/>
        <w:bottom w:val="none" w:sz="0" w:space="0" w:color="auto"/>
        <w:right w:val="none" w:sz="0" w:space="0" w:color="auto"/>
      </w:divBdr>
      <w:divsChild>
        <w:div w:id="50203206">
          <w:marLeft w:val="0"/>
          <w:marRight w:val="0"/>
          <w:marTop w:val="0"/>
          <w:marBottom w:val="0"/>
          <w:divBdr>
            <w:top w:val="none" w:sz="0" w:space="0" w:color="auto"/>
            <w:left w:val="none" w:sz="0" w:space="0" w:color="auto"/>
            <w:bottom w:val="none" w:sz="0" w:space="0" w:color="auto"/>
            <w:right w:val="none" w:sz="0" w:space="0" w:color="auto"/>
          </w:divBdr>
        </w:div>
      </w:divsChild>
    </w:div>
    <w:div w:id="425812207">
      <w:bodyDiv w:val="1"/>
      <w:marLeft w:val="0"/>
      <w:marRight w:val="0"/>
      <w:marTop w:val="0"/>
      <w:marBottom w:val="0"/>
      <w:divBdr>
        <w:top w:val="none" w:sz="0" w:space="0" w:color="auto"/>
        <w:left w:val="none" w:sz="0" w:space="0" w:color="auto"/>
        <w:bottom w:val="none" w:sz="0" w:space="0" w:color="auto"/>
        <w:right w:val="none" w:sz="0" w:space="0" w:color="auto"/>
      </w:divBdr>
      <w:divsChild>
        <w:div w:id="1160195049">
          <w:marLeft w:val="0"/>
          <w:marRight w:val="0"/>
          <w:marTop w:val="0"/>
          <w:marBottom w:val="0"/>
          <w:divBdr>
            <w:top w:val="none" w:sz="0" w:space="0" w:color="auto"/>
            <w:left w:val="none" w:sz="0" w:space="0" w:color="auto"/>
            <w:bottom w:val="none" w:sz="0" w:space="0" w:color="auto"/>
            <w:right w:val="none" w:sz="0" w:space="0" w:color="auto"/>
          </w:divBdr>
        </w:div>
      </w:divsChild>
    </w:div>
    <w:div w:id="434208124">
      <w:bodyDiv w:val="1"/>
      <w:marLeft w:val="0"/>
      <w:marRight w:val="0"/>
      <w:marTop w:val="0"/>
      <w:marBottom w:val="0"/>
      <w:divBdr>
        <w:top w:val="none" w:sz="0" w:space="0" w:color="auto"/>
        <w:left w:val="none" w:sz="0" w:space="0" w:color="auto"/>
        <w:bottom w:val="none" w:sz="0" w:space="0" w:color="auto"/>
        <w:right w:val="none" w:sz="0" w:space="0" w:color="auto"/>
      </w:divBdr>
    </w:div>
    <w:div w:id="435180665">
      <w:bodyDiv w:val="1"/>
      <w:marLeft w:val="0"/>
      <w:marRight w:val="0"/>
      <w:marTop w:val="0"/>
      <w:marBottom w:val="0"/>
      <w:divBdr>
        <w:top w:val="none" w:sz="0" w:space="0" w:color="auto"/>
        <w:left w:val="none" w:sz="0" w:space="0" w:color="auto"/>
        <w:bottom w:val="none" w:sz="0" w:space="0" w:color="auto"/>
        <w:right w:val="none" w:sz="0" w:space="0" w:color="auto"/>
      </w:divBdr>
      <w:divsChild>
        <w:div w:id="465782292">
          <w:marLeft w:val="0"/>
          <w:marRight w:val="0"/>
          <w:marTop w:val="0"/>
          <w:marBottom w:val="0"/>
          <w:divBdr>
            <w:top w:val="none" w:sz="0" w:space="0" w:color="auto"/>
            <w:left w:val="none" w:sz="0" w:space="0" w:color="auto"/>
            <w:bottom w:val="none" w:sz="0" w:space="0" w:color="auto"/>
            <w:right w:val="none" w:sz="0" w:space="0" w:color="auto"/>
          </w:divBdr>
        </w:div>
      </w:divsChild>
    </w:div>
    <w:div w:id="444009610">
      <w:bodyDiv w:val="1"/>
      <w:marLeft w:val="0"/>
      <w:marRight w:val="0"/>
      <w:marTop w:val="0"/>
      <w:marBottom w:val="0"/>
      <w:divBdr>
        <w:top w:val="none" w:sz="0" w:space="0" w:color="auto"/>
        <w:left w:val="none" w:sz="0" w:space="0" w:color="auto"/>
        <w:bottom w:val="none" w:sz="0" w:space="0" w:color="auto"/>
        <w:right w:val="none" w:sz="0" w:space="0" w:color="auto"/>
      </w:divBdr>
    </w:div>
    <w:div w:id="463699149">
      <w:bodyDiv w:val="1"/>
      <w:marLeft w:val="0"/>
      <w:marRight w:val="0"/>
      <w:marTop w:val="0"/>
      <w:marBottom w:val="0"/>
      <w:divBdr>
        <w:top w:val="none" w:sz="0" w:space="0" w:color="auto"/>
        <w:left w:val="none" w:sz="0" w:space="0" w:color="auto"/>
        <w:bottom w:val="none" w:sz="0" w:space="0" w:color="auto"/>
        <w:right w:val="none" w:sz="0" w:space="0" w:color="auto"/>
      </w:divBdr>
      <w:divsChild>
        <w:div w:id="702094769">
          <w:marLeft w:val="0"/>
          <w:marRight w:val="0"/>
          <w:marTop w:val="0"/>
          <w:marBottom w:val="0"/>
          <w:divBdr>
            <w:top w:val="none" w:sz="0" w:space="0" w:color="auto"/>
            <w:left w:val="none" w:sz="0" w:space="0" w:color="auto"/>
            <w:bottom w:val="none" w:sz="0" w:space="0" w:color="auto"/>
            <w:right w:val="none" w:sz="0" w:space="0" w:color="auto"/>
          </w:divBdr>
        </w:div>
      </w:divsChild>
    </w:div>
    <w:div w:id="465511021">
      <w:bodyDiv w:val="1"/>
      <w:marLeft w:val="0"/>
      <w:marRight w:val="0"/>
      <w:marTop w:val="0"/>
      <w:marBottom w:val="0"/>
      <w:divBdr>
        <w:top w:val="none" w:sz="0" w:space="0" w:color="auto"/>
        <w:left w:val="none" w:sz="0" w:space="0" w:color="auto"/>
        <w:bottom w:val="none" w:sz="0" w:space="0" w:color="auto"/>
        <w:right w:val="none" w:sz="0" w:space="0" w:color="auto"/>
      </w:divBdr>
    </w:div>
    <w:div w:id="471562733">
      <w:bodyDiv w:val="1"/>
      <w:marLeft w:val="0"/>
      <w:marRight w:val="0"/>
      <w:marTop w:val="0"/>
      <w:marBottom w:val="0"/>
      <w:divBdr>
        <w:top w:val="none" w:sz="0" w:space="0" w:color="auto"/>
        <w:left w:val="none" w:sz="0" w:space="0" w:color="auto"/>
        <w:bottom w:val="none" w:sz="0" w:space="0" w:color="auto"/>
        <w:right w:val="none" w:sz="0" w:space="0" w:color="auto"/>
      </w:divBdr>
      <w:divsChild>
        <w:div w:id="1705515834">
          <w:marLeft w:val="0"/>
          <w:marRight w:val="0"/>
          <w:marTop w:val="0"/>
          <w:marBottom w:val="0"/>
          <w:divBdr>
            <w:top w:val="none" w:sz="0" w:space="0" w:color="auto"/>
            <w:left w:val="none" w:sz="0" w:space="0" w:color="auto"/>
            <w:bottom w:val="none" w:sz="0" w:space="0" w:color="auto"/>
            <w:right w:val="none" w:sz="0" w:space="0" w:color="auto"/>
          </w:divBdr>
        </w:div>
      </w:divsChild>
    </w:div>
    <w:div w:id="472211570">
      <w:bodyDiv w:val="1"/>
      <w:marLeft w:val="0"/>
      <w:marRight w:val="0"/>
      <w:marTop w:val="0"/>
      <w:marBottom w:val="0"/>
      <w:divBdr>
        <w:top w:val="none" w:sz="0" w:space="0" w:color="auto"/>
        <w:left w:val="none" w:sz="0" w:space="0" w:color="auto"/>
        <w:bottom w:val="none" w:sz="0" w:space="0" w:color="auto"/>
        <w:right w:val="none" w:sz="0" w:space="0" w:color="auto"/>
      </w:divBdr>
      <w:divsChild>
        <w:div w:id="786041627">
          <w:marLeft w:val="0"/>
          <w:marRight w:val="0"/>
          <w:marTop w:val="0"/>
          <w:marBottom w:val="0"/>
          <w:divBdr>
            <w:top w:val="none" w:sz="0" w:space="0" w:color="auto"/>
            <w:left w:val="none" w:sz="0" w:space="0" w:color="auto"/>
            <w:bottom w:val="none" w:sz="0" w:space="0" w:color="auto"/>
            <w:right w:val="none" w:sz="0" w:space="0" w:color="auto"/>
          </w:divBdr>
        </w:div>
      </w:divsChild>
    </w:div>
    <w:div w:id="477378135">
      <w:bodyDiv w:val="1"/>
      <w:marLeft w:val="0"/>
      <w:marRight w:val="0"/>
      <w:marTop w:val="0"/>
      <w:marBottom w:val="0"/>
      <w:divBdr>
        <w:top w:val="none" w:sz="0" w:space="0" w:color="auto"/>
        <w:left w:val="none" w:sz="0" w:space="0" w:color="auto"/>
        <w:bottom w:val="none" w:sz="0" w:space="0" w:color="auto"/>
        <w:right w:val="none" w:sz="0" w:space="0" w:color="auto"/>
      </w:divBdr>
      <w:divsChild>
        <w:div w:id="1259756831">
          <w:marLeft w:val="0"/>
          <w:marRight w:val="0"/>
          <w:marTop w:val="0"/>
          <w:marBottom w:val="0"/>
          <w:divBdr>
            <w:top w:val="none" w:sz="0" w:space="0" w:color="auto"/>
            <w:left w:val="none" w:sz="0" w:space="0" w:color="auto"/>
            <w:bottom w:val="none" w:sz="0" w:space="0" w:color="auto"/>
            <w:right w:val="none" w:sz="0" w:space="0" w:color="auto"/>
          </w:divBdr>
        </w:div>
      </w:divsChild>
    </w:div>
    <w:div w:id="479157210">
      <w:bodyDiv w:val="1"/>
      <w:marLeft w:val="0"/>
      <w:marRight w:val="0"/>
      <w:marTop w:val="0"/>
      <w:marBottom w:val="0"/>
      <w:divBdr>
        <w:top w:val="none" w:sz="0" w:space="0" w:color="auto"/>
        <w:left w:val="none" w:sz="0" w:space="0" w:color="auto"/>
        <w:bottom w:val="none" w:sz="0" w:space="0" w:color="auto"/>
        <w:right w:val="none" w:sz="0" w:space="0" w:color="auto"/>
      </w:divBdr>
    </w:div>
    <w:div w:id="492722394">
      <w:bodyDiv w:val="1"/>
      <w:marLeft w:val="0"/>
      <w:marRight w:val="0"/>
      <w:marTop w:val="0"/>
      <w:marBottom w:val="0"/>
      <w:divBdr>
        <w:top w:val="none" w:sz="0" w:space="0" w:color="auto"/>
        <w:left w:val="none" w:sz="0" w:space="0" w:color="auto"/>
        <w:bottom w:val="none" w:sz="0" w:space="0" w:color="auto"/>
        <w:right w:val="none" w:sz="0" w:space="0" w:color="auto"/>
      </w:divBdr>
      <w:divsChild>
        <w:div w:id="298270622">
          <w:marLeft w:val="0"/>
          <w:marRight w:val="0"/>
          <w:marTop w:val="0"/>
          <w:marBottom w:val="0"/>
          <w:divBdr>
            <w:top w:val="none" w:sz="0" w:space="0" w:color="auto"/>
            <w:left w:val="none" w:sz="0" w:space="0" w:color="auto"/>
            <w:bottom w:val="none" w:sz="0" w:space="0" w:color="auto"/>
            <w:right w:val="none" w:sz="0" w:space="0" w:color="auto"/>
          </w:divBdr>
        </w:div>
      </w:divsChild>
    </w:div>
    <w:div w:id="495994815">
      <w:bodyDiv w:val="1"/>
      <w:marLeft w:val="0"/>
      <w:marRight w:val="0"/>
      <w:marTop w:val="0"/>
      <w:marBottom w:val="0"/>
      <w:divBdr>
        <w:top w:val="none" w:sz="0" w:space="0" w:color="auto"/>
        <w:left w:val="none" w:sz="0" w:space="0" w:color="auto"/>
        <w:bottom w:val="none" w:sz="0" w:space="0" w:color="auto"/>
        <w:right w:val="none" w:sz="0" w:space="0" w:color="auto"/>
      </w:divBdr>
    </w:div>
    <w:div w:id="505749626">
      <w:bodyDiv w:val="1"/>
      <w:marLeft w:val="0"/>
      <w:marRight w:val="0"/>
      <w:marTop w:val="0"/>
      <w:marBottom w:val="0"/>
      <w:divBdr>
        <w:top w:val="none" w:sz="0" w:space="0" w:color="auto"/>
        <w:left w:val="none" w:sz="0" w:space="0" w:color="auto"/>
        <w:bottom w:val="none" w:sz="0" w:space="0" w:color="auto"/>
        <w:right w:val="none" w:sz="0" w:space="0" w:color="auto"/>
      </w:divBdr>
      <w:divsChild>
        <w:div w:id="587353131">
          <w:marLeft w:val="0"/>
          <w:marRight w:val="0"/>
          <w:marTop w:val="0"/>
          <w:marBottom w:val="0"/>
          <w:divBdr>
            <w:top w:val="none" w:sz="0" w:space="0" w:color="auto"/>
            <w:left w:val="none" w:sz="0" w:space="0" w:color="auto"/>
            <w:bottom w:val="none" w:sz="0" w:space="0" w:color="auto"/>
            <w:right w:val="none" w:sz="0" w:space="0" w:color="auto"/>
          </w:divBdr>
        </w:div>
      </w:divsChild>
    </w:div>
    <w:div w:id="508953809">
      <w:bodyDiv w:val="1"/>
      <w:marLeft w:val="0"/>
      <w:marRight w:val="0"/>
      <w:marTop w:val="0"/>
      <w:marBottom w:val="0"/>
      <w:divBdr>
        <w:top w:val="none" w:sz="0" w:space="0" w:color="auto"/>
        <w:left w:val="none" w:sz="0" w:space="0" w:color="auto"/>
        <w:bottom w:val="none" w:sz="0" w:space="0" w:color="auto"/>
        <w:right w:val="none" w:sz="0" w:space="0" w:color="auto"/>
      </w:divBdr>
      <w:divsChild>
        <w:div w:id="555816932">
          <w:marLeft w:val="0"/>
          <w:marRight w:val="0"/>
          <w:marTop w:val="0"/>
          <w:marBottom w:val="0"/>
          <w:divBdr>
            <w:top w:val="none" w:sz="0" w:space="0" w:color="auto"/>
            <w:left w:val="none" w:sz="0" w:space="0" w:color="auto"/>
            <w:bottom w:val="none" w:sz="0" w:space="0" w:color="auto"/>
            <w:right w:val="none" w:sz="0" w:space="0" w:color="auto"/>
          </w:divBdr>
        </w:div>
      </w:divsChild>
    </w:div>
    <w:div w:id="515316249">
      <w:bodyDiv w:val="1"/>
      <w:marLeft w:val="0"/>
      <w:marRight w:val="0"/>
      <w:marTop w:val="0"/>
      <w:marBottom w:val="0"/>
      <w:divBdr>
        <w:top w:val="none" w:sz="0" w:space="0" w:color="auto"/>
        <w:left w:val="none" w:sz="0" w:space="0" w:color="auto"/>
        <w:bottom w:val="none" w:sz="0" w:space="0" w:color="auto"/>
        <w:right w:val="none" w:sz="0" w:space="0" w:color="auto"/>
      </w:divBdr>
    </w:div>
    <w:div w:id="519508175">
      <w:bodyDiv w:val="1"/>
      <w:marLeft w:val="0"/>
      <w:marRight w:val="0"/>
      <w:marTop w:val="0"/>
      <w:marBottom w:val="0"/>
      <w:divBdr>
        <w:top w:val="none" w:sz="0" w:space="0" w:color="auto"/>
        <w:left w:val="none" w:sz="0" w:space="0" w:color="auto"/>
        <w:bottom w:val="none" w:sz="0" w:space="0" w:color="auto"/>
        <w:right w:val="none" w:sz="0" w:space="0" w:color="auto"/>
      </w:divBdr>
      <w:divsChild>
        <w:div w:id="971251968">
          <w:marLeft w:val="0"/>
          <w:marRight w:val="0"/>
          <w:marTop w:val="0"/>
          <w:marBottom w:val="0"/>
          <w:divBdr>
            <w:top w:val="none" w:sz="0" w:space="0" w:color="auto"/>
            <w:left w:val="none" w:sz="0" w:space="0" w:color="auto"/>
            <w:bottom w:val="none" w:sz="0" w:space="0" w:color="auto"/>
            <w:right w:val="none" w:sz="0" w:space="0" w:color="auto"/>
          </w:divBdr>
        </w:div>
      </w:divsChild>
    </w:div>
    <w:div w:id="527910626">
      <w:bodyDiv w:val="1"/>
      <w:marLeft w:val="0"/>
      <w:marRight w:val="0"/>
      <w:marTop w:val="0"/>
      <w:marBottom w:val="0"/>
      <w:divBdr>
        <w:top w:val="none" w:sz="0" w:space="0" w:color="auto"/>
        <w:left w:val="none" w:sz="0" w:space="0" w:color="auto"/>
        <w:bottom w:val="none" w:sz="0" w:space="0" w:color="auto"/>
        <w:right w:val="none" w:sz="0" w:space="0" w:color="auto"/>
      </w:divBdr>
    </w:div>
    <w:div w:id="533739558">
      <w:bodyDiv w:val="1"/>
      <w:marLeft w:val="0"/>
      <w:marRight w:val="0"/>
      <w:marTop w:val="0"/>
      <w:marBottom w:val="0"/>
      <w:divBdr>
        <w:top w:val="none" w:sz="0" w:space="0" w:color="auto"/>
        <w:left w:val="none" w:sz="0" w:space="0" w:color="auto"/>
        <w:bottom w:val="none" w:sz="0" w:space="0" w:color="auto"/>
        <w:right w:val="none" w:sz="0" w:space="0" w:color="auto"/>
      </w:divBdr>
      <w:divsChild>
        <w:div w:id="507141788">
          <w:marLeft w:val="0"/>
          <w:marRight w:val="0"/>
          <w:marTop w:val="0"/>
          <w:marBottom w:val="0"/>
          <w:divBdr>
            <w:top w:val="none" w:sz="0" w:space="0" w:color="auto"/>
            <w:left w:val="none" w:sz="0" w:space="0" w:color="auto"/>
            <w:bottom w:val="none" w:sz="0" w:space="0" w:color="auto"/>
            <w:right w:val="none" w:sz="0" w:space="0" w:color="auto"/>
          </w:divBdr>
        </w:div>
      </w:divsChild>
    </w:div>
    <w:div w:id="544761379">
      <w:bodyDiv w:val="1"/>
      <w:marLeft w:val="0"/>
      <w:marRight w:val="0"/>
      <w:marTop w:val="0"/>
      <w:marBottom w:val="0"/>
      <w:divBdr>
        <w:top w:val="none" w:sz="0" w:space="0" w:color="auto"/>
        <w:left w:val="none" w:sz="0" w:space="0" w:color="auto"/>
        <w:bottom w:val="none" w:sz="0" w:space="0" w:color="auto"/>
        <w:right w:val="none" w:sz="0" w:space="0" w:color="auto"/>
      </w:divBdr>
    </w:div>
    <w:div w:id="568925449">
      <w:bodyDiv w:val="1"/>
      <w:marLeft w:val="0"/>
      <w:marRight w:val="0"/>
      <w:marTop w:val="0"/>
      <w:marBottom w:val="0"/>
      <w:divBdr>
        <w:top w:val="none" w:sz="0" w:space="0" w:color="auto"/>
        <w:left w:val="none" w:sz="0" w:space="0" w:color="auto"/>
        <w:bottom w:val="none" w:sz="0" w:space="0" w:color="auto"/>
        <w:right w:val="none" w:sz="0" w:space="0" w:color="auto"/>
      </w:divBdr>
    </w:div>
    <w:div w:id="585191127">
      <w:bodyDiv w:val="1"/>
      <w:marLeft w:val="0"/>
      <w:marRight w:val="0"/>
      <w:marTop w:val="0"/>
      <w:marBottom w:val="0"/>
      <w:divBdr>
        <w:top w:val="none" w:sz="0" w:space="0" w:color="auto"/>
        <w:left w:val="none" w:sz="0" w:space="0" w:color="auto"/>
        <w:bottom w:val="none" w:sz="0" w:space="0" w:color="auto"/>
        <w:right w:val="none" w:sz="0" w:space="0" w:color="auto"/>
      </w:divBdr>
      <w:divsChild>
        <w:div w:id="681978677">
          <w:marLeft w:val="0"/>
          <w:marRight w:val="0"/>
          <w:marTop w:val="0"/>
          <w:marBottom w:val="0"/>
          <w:divBdr>
            <w:top w:val="none" w:sz="0" w:space="0" w:color="auto"/>
            <w:left w:val="none" w:sz="0" w:space="0" w:color="auto"/>
            <w:bottom w:val="none" w:sz="0" w:space="0" w:color="auto"/>
            <w:right w:val="none" w:sz="0" w:space="0" w:color="auto"/>
          </w:divBdr>
        </w:div>
      </w:divsChild>
    </w:div>
    <w:div w:id="585262035">
      <w:bodyDiv w:val="1"/>
      <w:marLeft w:val="0"/>
      <w:marRight w:val="0"/>
      <w:marTop w:val="0"/>
      <w:marBottom w:val="0"/>
      <w:divBdr>
        <w:top w:val="none" w:sz="0" w:space="0" w:color="auto"/>
        <w:left w:val="none" w:sz="0" w:space="0" w:color="auto"/>
        <w:bottom w:val="none" w:sz="0" w:space="0" w:color="auto"/>
        <w:right w:val="none" w:sz="0" w:space="0" w:color="auto"/>
      </w:divBdr>
      <w:divsChild>
        <w:div w:id="1345742979">
          <w:marLeft w:val="0"/>
          <w:marRight w:val="0"/>
          <w:marTop w:val="0"/>
          <w:marBottom w:val="0"/>
          <w:divBdr>
            <w:top w:val="none" w:sz="0" w:space="0" w:color="auto"/>
            <w:left w:val="none" w:sz="0" w:space="0" w:color="auto"/>
            <w:bottom w:val="none" w:sz="0" w:space="0" w:color="auto"/>
            <w:right w:val="none" w:sz="0" w:space="0" w:color="auto"/>
          </w:divBdr>
        </w:div>
      </w:divsChild>
    </w:div>
    <w:div w:id="589124764">
      <w:bodyDiv w:val="1"/>
      <w:marLeft w:val="0"/>
      <w:marRight w:val="0"/>
      <w:marTop w:val="0"/>
      <w:marBottom w:val="0"/>
      <w:divBdr>
        <w:top w:val="none" w:sz="0" w:space="0" w:color="auto"/>
        <w:left w:val="none" w:sz="0" w:space="0" w:color="auto"/>
        <w:bottom w:val="none" w:sz="0" w:space="0" w:color="auto"/>
        <w:right w:val="none" w:sz="0" w:space="0" w:color="auto"/>
      </w:divBdr>
      <w:divsChild>
        <w:div w:id="1736931287">
          <w:marLeft w:val="0"/>
          <w:marRight w:val="0"/>
          <w:marTop w:val="0"/>
          <w:marBottom w:val="0"/>
          <w:divBdr>
            <w:top w:val="none" w:sz="0" w:space="0" w:color="auto"/>
            <w:left w:val="none" w:sz="0" w:space="0" w:color="auto"/>
            <w:bottom w:val="none" w:sz="0" w:space="0" w:color="auto"/>
            <w:right w:val="none" w:sz="0" w:space="0" w:color="auto"/>
          </w:divBdr>
        </w:div>
      </w:divsChild>
    </w:div>
    <w:div w:id="594241054">
      <w:bodyDiv w:val="1"/>
      <w:marLeft w:val="0"/>
      <w:marRight w:val="0"/>
      <w:marTop w:val="0"/>
      <w:marBottom w:val="0"/>
      <w:divBdr>
        <w:top w:val="none" w:sz="0" w:space="0" w:color="auto"/>
        <w:left w:val="none" w:sz="0" w:space="0" w:color="auto"/>
        <w:bottom w:val="none" w:sz="0" w:space="0" w:color="auto"/>
        <w:right w:val="none" w:sz="0" w:space="0" w:color="auto"/>
      </w:divBdr>
      <w:divsChild>
        <w:div w:id="1422020438">
          <w:marLeft w:val="0"/>
          <w:marRight w:val="0"/>
          <w:marTop w:val="0"/>
          <w:marBottom w:val="0"/>
          <w:divBdr>
            <w:top w:val="none" w:sz="0" w:space="0" w:color="auto"/>
            <w:left w:val="none" w:sz="0" w:space="0" w:color="auto"/>
            <w:bottom w:val="none" w:sz="0" w:space="0" w:color="auto"/>
            <w:right w:val="none" w:sz="0" w:space="0" w:color="auto"/>
          </w:divBdr>
        </w:div>
      </w:divsChild>
    </w:div>
    <w:div w:id="597373325">
      <w:bodyDiv w:val="1"/>
      <w:marLeft w:val="0"/>
      <w:marRight w:val="0"/>
      <w:marTop w:val="0"/>
      <w:marBottom w:val="0"/>
      <w:divBdr>
        <w:top w:val="none" w:sz="0" w:space="0" w:color="auto"/>
        <w:left w:val="none" w:sz="0" w:space="0" w:color="auto"/>
        <w:bottom w:val="none" w:sz="0" w:space="0" w:color="auto"/>
        <w:right w:val="none" w:sz="0" w:space="0" w:color="auto"/>
      </w:divBdr>
      <w:divsChild>
        <w:div w:id="708260321">
          <w:marLeft w:val="0"/>
          <w:marRight w:val="0"/>
          <w:marTop w:val="0"/>
          <w:marBottom w:val="0"/>
          <w:divBdr>
            <w:top w:val="none" w:sz="0" w:space="0" w:color="auto"/>
            <w:left w:val="none" w:sz="0" w:space="0" w:color="auto"/>
            <w:bottom w:val="none" w:sz="0" w:space="0" w:color="auto"/>
            <w:right w:val="none" w:sz="0" w:space="0" w:color="auto"/>
          </w:divBdr>
        </w:div>
      </w:divsChild>
    </w:div>
    <w:div w:id="602692272">
      <w:bodyDiv w:val="1"/>
      <w:marLeft w:val="0"/>
      <w:marRight w:val="0"/>
      <w:marTop w:val="0"/>
      <w:marBottom w:val="0"/>
      <w:divBdr>
        <w:top w:val="none" w:sz="0" w:space="0" w:color="auto"/>
        <w:left w:val="none" w:sz="0" w:space="0" w:color="auto"/>
        <w:bottom w:val="none" w:sz="0" w:space="0" w:color="auto"/>
        <w:right w:val="none" w:sz="0" w:space="0" w:color="auto"/>
      </w:divBdr>
    </w:div>
    <w:div w:id="626131585">
      <w:bodyDiv w:val="1"/>
      <w:marLeft w:val="0"/>
      <w:marRight w:val="0"/>
      <w:marTop w:val="0"/>
      <w:marBottom w:val="0"/>
      <w:divBdr>
        <w:top w:val="none" w:sz="0" w:space="0" w:color="auto"/>
        <w:left w:val="none" w:sz="0" w:space="0" w:color="auto"/>
        <w:bottom w:val="none" w:sz="0" w:space="0" w:color="auto"/>
        <w:right w:val="none" w:sz="0" w:space="0" w:color="auto"/>
      </w:divBdr>
      <w:divsChild>
        <w:div w:id="1033505677">
          <w:marLeft w:val="0"/>
          <w:marRight w:val="0"/>
          <w:marTop w:val="0"/>
          <w:marBottom w:val="0"/>
          <w:divBdr>
            <w:top w:val="none" w:sz="0" w:space="0" w:color="auto"/>
            <w:left w:val="none" w:sz="0" w:space="0" w:color="auto"/>
            <w:bottom w:val="none" w:sz="0" w:space="0" w:color="auto"/>
            <w:right w:val="none" w:sz="0" w:space="0" w:color="auto"/>
          </w:divBdr>
        </w:div>
      </w:divsChild>
    </w:div>
    <w:div w:id="639310078">
      <w:bodyDiv w:val="1"/>
      <w:marLeft w:val="0"/>
      <w:marRight w:val="0"/>
      <w:marTop w:val="0"/>
      <w:marBottom w:val="0"/>
      <w:divBdr>
        <w:top w:val="none" w:sz="0" w:space="0" w:color="auto"/>
        <w:left w:val="none" w:sz="0" w:space="0" w:color="auto"/>
        <w:bottom w:val="none" w:sz="0" w:space="0" w:color="auto"/>
        <w:right w:val="none" w:sz="0" w:space="0" w:color="auto"/>
      </w:divBdr>
      <w:divsChild>
        <w:div w:id="1773013487">
          <w:marLeft w:val="0"/>
          <w:marRight w:val="0"/>
          <w:marTop w:val="0"/>
          <w:marBottom w:val="0"/>
          <w:divBdr>
            <w:top w:val="none" w:sz="0" w:space="0" w:color="auto"/>
            <w:left w:val="none" w:sz="0" w:space="0" w:color="auto"/>
            <w:bottom w:val="none" w:sz="0" w:space="0" w:color="auto"/>
            <w:right w:val="none" w:sz="0" w:space="0" w:color="auto"/>
          </w:divBdr>
        </w:div>
      </w:divsChild>
    </w:div>
    <w:div w:id="658121876">
      <w:bodyDiv w:val="1"/>
      <w:marLeft w:val="0"/>
      <w:marRight w:val="0"/>
      <w:marTop w:val="0"/>
      <w:marBottom w:val="0"/>
      <w:divBdr>
        <w:top w:val="none" w:sz="0" w:space="0" w:color="auto"/>
        <w:left w:val="none" w:sz="0" w:space="0" w:color="auto"/>
        <w:bottom w:val="none" w:sz="0" w:space="0" w:color="auto"/>
        <w:right w:val="none" w:sz="0" w:space="0" w:color="auto"/>
      </w:divBdr>
      <w:divsChild>
        <w:div w:id="2027712974">
          <w:marLeft w:val="0"/>
          <w:marRight w:val="0"/>
          <w:marTop w:val="0"/>
          <w:marBottom w:val="0"/>
          <w:divBdr>
            <w:top w:val="none" w:sz="0" w:space="0" w:color="auto"/>
            <w:left w:val="none" w:sz="0" w:space="0" w:color="auto"/>
            <w:bottom w:val="none" w:sz="0" w:space="0" w:color="auto"/>
            <w:right w:val="none" w:sz="0" w:space="0" w:color="auto"/>
          </w:divBdr>
        </w:div>
      </w:divsChild>
    </w:div>
    <w:div w:id="659041077">
      <w:bodyDiv w:val="1"/>
      <w:marLeft w:val="0"/>
      <w:marRight w:val="0"/>
      <w:marTop w:val="0"/>
      <w:marBottom w:val="0"/>
      <w:divBdr>
        <w:top w:val="none" w:sz="0" w:space="0" w:color="auto"/>
        <w:left w:val="none" w:sz="0" w:space="0" w:color="auto"/>
        <w:bottom w:val="none" w:sz="0" w:space="0" w:color="auto"/>
        <w:right w:val="none" w:sz="0" w:space="0" w:color="auto"/>
      </w:divBdr>
      <w:divsChild>
        <w:div w:id="1711219228">
          <w:marLeft w:val="0"/>
          <w:marRight w:val="0"/>
          <w:marTop w:val="0"/>
          <w:marBottom w:val="0"/>
          <w:divBdr>
            <w:top w:val="none" w:sz="0" w:space="0" w:color="auto"/>
            <w:left w:val="none" w:sz="0" w:space="0" w:color="auto"/>
            <w:bottom w:val="none" w:sz="0" w:space="0" w:color="auto"/>
            <w:right w:val="none" w:sz="0" w:space="0" w:color="auto"/>
          </w:divBdr>
        </w:div>
      </w:divsChild>
    </w:div>
    <w:div w:id="664741545">
      <w:bodyDiv w:val="1"/>
      <w:marLeft w:val="0"/>
      <w:marRight w:val="0"/>
      <w:marTop w:val="0"/>
      <w:marBottom w:val="0"/>
      <w:divBdr>
        <w:top w:val="none" w:sz="0" w:space="0" w:color="auto"/>
        <w:left w:val="none" w:sz="0" w:space="0" w:color="auto"/>
        <w:bottom w:val="none" w:sz="0" w:space="0" w:color="auto"/>
        <w:right w:val="none" w:sz="0" w:space="0" w:color="auto"/>
      </w:divBdr>
      <w:divsChild>
        <w:div w:id="1835489627">
          <w:marLeft w:val="0"/>
          <w:marRight w:val="0"/>
          <w:marTop w:val="0"/>
          <w:marBottom w:val="0"/>
          <w:divBdr>
            <w:top w:val="none" w:sz="0" w:space="0" w:color="auto"/>
            <w:left w:val="none" w:sz="0" w:space="0" w:color="auto"/>
            <w:bottom w:val="none" w:sz="0" w:space="0" w:color="auto"/>
            <w:right w:val="none" w:sz="0" w:space="0" w:color="auto"/>
          </w:divBdr>
        </w:div>
      </w:divsChild>
    </w:div>
    <w:div w:id="666176580">
      <w:bodyDiv w:val="1"/>
      <w:marLeft w:val="0"/>
      <w:marRight w:val="0"/>
      <w:marTop w:val="0"/>
      <w:marBottom w:val="0"/>
      <w:divBdr>
        <w:top w:val="none" w:sz="0" w:space="0" w:color="auto"/>
        <w:left w:val="none" w:sz="0" w:space="0" w:color="auto"/>
        <w:bottom w:val="none" w:sz="0" w:space="0" w:color="auto"/>
        <w:right w:val="none" w:sz="0" w:space="0" w:color="auto"/>
      </w:divBdr>
    </w:div>
    <w:div w:id="672420029">
      <w:bodyDiv w:val="1"/>
      <w:marLeft w:val="0"/>
      <w:marRight w:val="0"/>
      <w:marTop w:val="0"/>
      <w:marBottom w:val="0"/>
      <w:divBdr>
        <w:top w:val="none" w:sz="0" w:space="0" w:color="auto"/>
        <w:left w:val="none" w:sz="0" w:space="0" w:color="auto"/>
        <w:bottom w:val="none" w:sz="0" w:space="0" w:color="auto"/>
        <w:right w:val="none" w:sz="0" w:space="0" w:color="auto"/>
      </w:divBdr>
      <w:divsChild>
        <w:div w:id="2049603647">
          <w:marLeft w:val="0"/>
          <w:marRight w:val="0"/>
          <w:marTop w:val="0"/>
          <w:marBottom w:val="0"/>
          <w:divBdr>
            <w:top w:val="none" w:sz="0" w:space="0" w:color="auto"/>
            <w:left w:val="none" w:sz="0" w:space="0" w:color="auto"/>
            <w:bottom w:val="none" w:sz="0" w:space="0" w:color="auto"/>
            <w:right w:val="none" w:sz="0" w:space="0" w:color="auto"/>
          </w:divBdr>
        </w:div>
      </w:divsChild>
    </w:div>
    <w:div w:id="672755656">
      <w:bodyDiv w:val="1"/>
      <w:marLeft w:val="0"/>
      <w:marRight w:val="0"/>
      <w:marTop w:val="0"/>
      <w:marBottom w:val="0"/>
      <w:divBdr>
        <w:top w:val="none" w:sz="0" w:space="0" w:color="auto"/>
        <w:left w:val="none" w:sz="0" w:space="0" w:color="auto"/>
        <w:bottom w:val="none" w:sz="0" w:space="0" w:color="auto"/>
        <w:right w:val="none" w:sz="0" w:space="0" w:color="auto"/>
      </w:divBdr>
    </w:div>
    <w:div w:id="685834825">
      <w:bodyDiv w:val="1"/>
      <w:marLeft w:val="0"/>
      <w:marRight w:val="0"/>
      <w:marTop w:val="0"/>
      <w:marBottom w:val="0"/>
      <w:divBdr>
        <w:top w:val="none" w:sz="0" w:space="0" w:color="auto"/>
        <w:left w:val="none" w:sz="0" w:space="0" w:color="auto"/>
        <w:bottom w:val="none" w:sz="0" w:space="0" w:color="auto"/>
        <w:right w:val="none" w:sz="0" w:space="0" w:color="auto"/>
      </w:divBdr>
      <w:divsChild>
        <w:div w:id="675234164">
          <w:marLeft w:val="0"/>
          <w:marRight w:val="0"/>
          <w:marTop w:val="0"/>
          <w:marBottom w:val="0"/>
          <w:divBdr>
            <w:top w:val="none" w:sz="0" w:space="0" w:color="auto"/>
            <w:left w:val="none" w:sz="0" w:space="0" w:color="auto"/>
            <w:bottom w:val="none" w:sz="0" w:space="0" w:color="auto"/>
            <w:right w:val="none" w:sz="0" w:space="0" w:color="auto"/>
          </w:divBdr>
        </w:div>
      </w:divsChild>
    </w:div>
    <w:div w:id="691496429">
      <w:bodyDiv w:val="1"/>
      <w:marLeft w:val="0"/>
      <w:marRight w:val="0"/>
      <w:marTop w:val="0"/>
      <w:marBottom w:val="0"/>
      <w:divBdr>
        <w:top w:val="none" w:sz="0" w:space="0" w:color="auto"/>
        <w:left w:val="none" w:sz="0" w:space="0" w:color="auto"/>
        <w:bottom w:val="none" w:sz="0" w:space="0" w:color="auto"/>
        <w:right w:val="none" w:sz="0" w:space="0" w:color="auto"/>
      </w:divBdr>
    </w:div>
    <w:div w:id="704840393">
      <w:bodyDiv w:val="1"/>
      <w:marLeft w:val="0"/>
      <w:marRight w:val="0"/>
      <w:marTop w:val="0"/>
      <w:marBottom w:val="0"/>
      <w:divBdr>
        <w:top w:val="none" w:sz="0" w:space="0" w:color="auto"/>
        <w:left w:val="none" w:sz="0" w:space="0" w:color="auto"/>
        <w:bottom w:val="none" w:sz="0" w:space="0" w:color="auto"/>
        <w:right w:val="none" w:sz="0" w:space="0" w:color="auto"/>
      </w:divBdr>
      <w:divsChild>
        <w:div w:id="839542455">
          <w:marLeft w:val="0"/>
          <w:marRight w:val="0"/>
          <w:marTop w:val="0"/>
          <w:marBottom w:val="0"/>
          <w:divBdr>
            <w:top w:val="none" w:sz="0" w:space="0" w:color="auto"/>
            <w:left w:val="none" w:sz="0" w:space="0" w:color="auto"/>
            <w:bottom w:val="none" w:sz="0" w:space="0" w:color="auto"/>
            <w:right w:val="none" w:sz="0" w:space="0" w:color="auto"/>
          </w:divBdr>
        </w:div>
      </w:divsChild>
    </w:div>
    <w:div w:id="717781754">
      <w:bodyDiv w:val="1"/>
      <w:marLeft w:val="0"/>
      <w:marRight w:val="0"/>
      <w:marTop w:val="0"/>
      <w:marBottom w:val="0"/>
      <w:divBdr>
        <w:top w:val="none" w:sz="0" w:space="0" w:color="auto"/>
        <w:left w:val="none" w:sz="0" w:space="0" w:color="auto"/>
        <w:bottom w:val="none" w:sz="0" w:space="0" w:color="auto"/>
        <w:right w:val="none" w:sz="0" w:space="0" w:color="auto"/>
      </w:divBdr>
    </w:div>
    <w:div w:id="725296449">
      <w:bodyDiv w:val="1"/>
      <w:marLeft w:val="0"/>
      <w:marRight w:val="0"/>
      <w:marTop w:val="0"/>
      <w:marBottom w:val="0"/>
      <w:divBdr>
        <w:top w:val="none" w:sz="0" w:space="0" w:color="auto"/>
        <w:left w:val="none" w:sz="0" w:space="0" w:color="auto"/>
        <w:bottom w:val="none" w:sz="0" w:space="0" w:color="auto"/>
        <w:right w:val="none" w:sz="0" w:space="0" w:color="auto"/>
      </w:divBdr>
    </w:div>
    <w:div w:id="728924109">
      <w:bodyDiv w:val="1"/>
      <w:marLeft w:val="0"/>
      <w:marRight w:val="0"/>
      <w:marTop w:val="0"/>
      <w:marBottom w:val="0"/>
      <w:divBdr>
        <w:top w:val="none" w:sz="0" w:space="0" w:color="auto"/>
        <w:left w:val="none" w:sz="0" w:space="0" w:color="auto"/>
        <w:bottom w:val="none" w:sz="0" w:space="0" w:color="auto"/>
        <w:right w:val="none" w:sz="0" w:space="0" w:color="auto"/>
      </w:divBdr>
      <w:divsChild>
        <w:div w:id="573899610">
          <w:marLeft w:val="0"/>
          <w:marRight w:val="0"/>
          <w:marTop w:val="0"/>
          <w:marBottom w:val="0"/>
          <w:divBdr>
            <w:top w:val="none" w:sz="0" w:space="0" w:color="auto"/>
            <w:left w:val="none" w:sz="0" w:space="0" w:color="auto"/>
            <w:bottom w:val="none" w:sz="0" w:space="0" w:color="auto"/>
            <w:right w:val="none" w:sz="0" w:space="0" w:color="auto"/>
          </w:divBdr>
        </w:div>
      </w:divsChild>
    </w:div>
    <w:div w:id="814951544">
      <w:bodyDiv w:val="1"/>
      <w:marLeft w:val="0"/>
      <w:marRight w:val="0"/>
      <w:marTop w:val="0"/>
      <w:marBottom w:val="0"/>
      <w:divBdr>
        <w:top w:val="none" w:sz="0" w:space="0" w:color="auto"/>
        <w:left w:val="none" w:sz="0" w:space="0" w:color="auto"/>
        <w:bottom w:val="none" w:sz="0" w:space="0" w:color="auto"/>
        <w:right w:val="none" w:sz="0" w:space="0" w:color="auto"/>
      </w:divBdr>
      <w:divsChild>
        <w:div w:id="1822425783">
          <w:marLeft w:val="0"/>
          <w:marRight w:val="0"/>
          <w:marTop w:val="0"/>
          <w:marBottom w:val="0"/>
          <w:divBdr>
            <w:top w:val="none" w:sz="0" w:space="0" w:color="auto"/>
            <w:left w:val="none" w:sz="0" w:space="0" w:color="auto"/>
            <w:bottom w:val="none" w:sz="0" w:space="0" w:color="auto"/>
            <w:right w:val="none" w:sz="0" w:space="0" w:color="auto"/>
          </w:divBdr>
        </w:div>
      </w:divsChild>
    </w:div>
    <w:div w:id="835069293">
      <w:bodyDiv w:val="1"/>
      <w:marLeft w:val="0"/>
      <w:marRight w:val="0"/>
      <w:marTop w:val="0"/>
      <w:marBottom w:val="0"/>
      <w:divBdr>
        <w:top w:val="none" w:sz="0" w:space="0" w:color="auto"/>
        <w:left w:val="none" w:sz="0" w:space="0" w:color="auto"/>
        <w:bottom w:val="none" w:sz="0" w:space="0" w:color="auto"/>
        <w:right w:val="none" w:sz="0" w:space="0" w:color="auto"/>
      </w:divBdr>
      <w:divsChild>
        <w:div w:id="1090656483">
          <w:marLeft w:val="0"/>
          <w:marRight w:val="0"/>
          <w:marTop w:val="0"/>
          <w:marBottom w:val="0"/>
          <w:divBdr>
            <w:top w:val="none" w:sz="0" w:space="0" w:color="auto"/>
            <w:left w:val="none" w:sz="0" w:space="0" w:color="auto"/>
            <w:bottom w:val="none" w:sz="0" w:space="0" w:color="auto"/>
            <w:right w:val="none" w:sz="0" w:space="0" w:color="auto"/>
          </w:divBdr>
          <w:divsChild>
            <w:div w:id="307171014">
              <w:marLeft w:val="0"/>
              <w:marRight w:val="0"/>
              <w:marTop w:val="0"/>
              <w:marBottom w:val="0"/>
              <w:divBdr>
                <w:top w:val="none" w:sz="0" w:space="0" w:color="auto"/>
                <w:left w:val="none" w:sz="0" w:space="0" w:color="auto"/>
                <w:bottom w:val="none" w:sz="0" w:space="0" w:color="auto"/>
                <w:right w:val="none" w:sz="0" w:space="0" w:color="auto"/>
              </w:divBdr>
            </w:div>
          </w:divsChild>
        </w:div>
        <w:div w:id="1334453278">
          <w:marLeft w:val="0"/>
          <w:marRight w:val="0"/>
          <w:marTop w:val="0"/>
          <w:marBottom w:val="0"/>
          <w:divBdr>
            <w:top w:val="none" w:sz="0" w:space="0" w:color="auto"/>
            <w:left w:val="none" w:sz="0" w:space="0" w:color="auto"/>
            <w:bottom w:val="none" w:sz="0" w:space="0" w:color="auto"/>
            <w:right w:val="none" w:sz="0" w:space="0" w:color="auto"/>
          </w:divBdr>
          <w:divsChild>
            <w:div w:id="1105003252">
              <w:marLeft w:val="0"/>
              <w:marRight w:val="0"/>
              <w:marTop w:val="0"/>
              <w:marBottom w:val="0"/>
              <w:divBdr>
                <w:top w:val="none" w:sz="0" w:space="0" w:color="auto"/>
                <w:left w:val="none" w:sz="0" w:space="0" w:color="auto"/>
                <w:bottom w:val="none" w:sz="0" w:space="0" w:color="auto"/>
                <w:right w:val="none" w:sz="0" w:space="0" w:color="auto"/>
              </w:divBdr>
            </w:div>
          </w:divsChild>
        </w:div>
        <w:div w:id="409350933">
          <w:marLeft w:val="0"/>
          <w:marRight w:val="0"/>
          <w:marTop w:val="0"/>
          <w:marBottom w:val="0"/>
          <w:divBdr>
            <w:top w:val="none" w:sz="0" w:space="0" w:color="auto"/>
            <w:left w:val="none" w:sz="0" w:space="0" w:color="auto"/>
            <w:bottom w:val="none" w:sz="0" w:space="0" w:color="auto"/>
            <w:right w:val="none" w:sz="0" w:space="0" w:color="auto"/>
          </w:divBdr>
          <w:divsChild>
            <w:div w:id="327291412">
              <w:marLeft w:val="0"/>
              <w:marRight w:val="0"/>
              <w:marTop w:val="0"/>
              <w:marBottom w:val="0"/>
              <w:divBdr>
                <w:top w:val="none" w:sz="0" w:space="0" w:color="auto"/>
                <w:left w:val="none" w:sz="0" w:space="0" w:color="auto"/>
                <w:bottom w:val="none" w:sz="0" w:space="0" w:color="auto"/>
                <w:right w:val="none" w:sz="0" w:space="0" w:color="auto"/>
              </w:divBdr>
            </w:div>
          </w:divsChild>
        </w:div>
        <w:div w:id="67459758">
          <w:marLeft w:val="0"/>
          <w:marRight w:val="0"/>
          <w:marTop w:val="0"/>
          <w:marBottom w:val="0"/>
          <w:divBdr>
            <w:top w:val="none" w:sz="0" w:space="0" w:color="auto"/>
            <w:left w:val="none" w:sz="0" w:space="0" w:color="auto"/>
            <w:bottom w:val="none" w:sz="0" w:space="0" w:color="auto"/>
            <w:right w:val="none" w:sz="0" w:space="0" w:color="auto"/>
          </w:divBdr>
          <w:divsChild>
            <w:div w:id="1260990444">
              <w:marLeft w:val="0"/>
              <w:marRight w:val="0"/>
              <w:marTop w:val="0"/>
              <w:marBottom w:val="0"/>
              <w:divBdr>
                <w:top w:val="none" w:sz="0" w:space="0" w:color="auto"/>
                <w:left w:val="none" w:sz="0" w:space="0" w:color="auto"/>
                <w:bottom w:val="none" w:sz="0" w:space="0" w:color="auto"/>
                <w:right w:val="none" w:sz="0" w:space="0" w:color="auto"/>
              </w:divBdr>
            </w:div>
          </w:divsChild>
        </w:div>
        <w:div w:id="1534225189">
          <w:marLeft w:val="0"/>
          <w:marRight w:val="0"/>
          <w:marTop w:val="0"/>
          <w:marBottom w:val="0"/>
          <w:divBdr>
            <w:top w:val="none" w:sz="0" w:space="0" w:color="auto"/>
            <w:left w:val="none" w:sz="0" w:space="0" w:color="auto"/>
            <w:bottom w:val="none" w:sz="0" w:space="0" w:color="auto"/>
            <w:right w:val="none" w:sz="0" w:space="0" w:color="auto"/>
          </w:divBdr>
          <w:divsChild>
            <w:div w:id="1846702560">
              <w:marLeft w:val="0"/>
              <w:marRight w:val="0"/>
              <w:marTop w:val="0"/>
              <w:marBottom w:val="0"/>
              <w:divBdr>
                <w:top w:val="none" w:sz="0" w:space="0" w:color="auto"/>
                <w:left w:val="none" w:sz="0" w:space="0" w:color="auto"/>
                <w:bottom w:val="none" w:sz="0" w:space="0" w:color="auto"/>
                <w:right w:val="none" w:sz="0" w:space="0" w:color="auto"/>
              </w:divBdr>
            </w:div>
          </w:divsChild>
        </w:div>
        <w:div w:id="1376125126">
          <w:marLeft w:val="0"/>
          <w:marRight w:val="0"/>
          <w:marTop w:val="0"/>
          <w:marBottom w:val="0"/>
          <w:divBdr>
            <w:top w:val="none" w:sz="0" w:space="0" w:color="auto"/>
            <w:left w:val="none" w:sz="0" w:space="0" w:color="auto"/>
            <w:bottom w:val="none" w:sz="0" w:space="0" w:color="auto"/>
            <w:right w:val="none" w:sz="0" w:space="0" w:color="auto"/>
          </w:divBdr>
          <w:divsChild>
            <w:div w:id="384763543">
              <w:marLeft w:val="0"/>
              <w:marRight w:val="0"/>
              <w:marTop w:val="0"/>
              <w:marBottom w:val="0"/>
              <w:divBdr>
                <w:top w:val="none" w:sz="0" w:space="0" w:color="auto"/>
                <w:left w:val="none" w:sz="0" w:space="0" w:color="auto"/>
                <w:bottom w:val="none" w:sz="0" w:space="0" w:color="auto"/>
                <w:right w:val="none" w:sz="0" w:space="0" w:color="auto"/>
              </w:divBdr>
            </w:div>
          </w:divsChild>
        </w:div>
        <w:div w:id="1076168058">
          <w:marLeft w:val="0"/>
          <w:marRight w:val="0"/>
          <w:marTop w:val="0"/>
          <w:marBottom w:val="0"/>
          <w:divBdr>
            <w:top w:val="none" w:sz="0" w:space="0" w:color="auto"/>
            <w:left w:val="none" w:sz="0" w:space="0" w:color="auto"/>
            <w:bottom w:val="none" w:sz="0" w:space="0" w:color="auto"/>
            <w:right w:val="none" w:sz="0" w:space="0" w:color="auto"/>
          </w:divBdr>
          <w:divsChild>
            <w:div w:id="588664415">
              <w:marLeft w:val="0"/>
              <w:marRight w:val="0"/>
              <w:marTop w:val="0"/>
              <w:marBottom w:val="0"/>
              <w:divBdr>
                <w:top w:val="none" w:sz="0" w:space="0" w:color="auto"/>
                <w:left w:val="none" w:sz="0" w:space="0" w:color="auto"/>
                <w:bottom w:val="none" w:sz="0" w:space="0" w:color="auto"/>
                <w:right w:val="none" w:sz="0" w:space="0" w:color="auto"/>
              </w:divBdr>
            </w:div>
          </w:divsChild>
        </w:div>
        <w:div w:id="1605190104">
          <w:marLeft w:val="0"/>
          <w:marRight w:val="0"/>
          <w:marTop w:val="0"/>
          <w:marBottom w:val="0"/>
          <w:divBdr>
            <w:top w:val="none" w:sz="0" w:space="0" w:color="auto"/>
            <w:left w:val="none" w:sz="0" w:space="0" w:color="auto"/>
            <w:bottom w:val="none" w:sz="0" w:space="0" w:color="auto"/>
            <w:right w:val="none" w:sz="0" w:space="0" w:color="auto"/>
          </w:divBdr>
          <w:divsChild>
            <w:div w:id="618922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3738273">
      <w:bodyDiv w:val="1"/>
      <w:marLeft w:val="0"/>
      <w:marRight w:val="0"/>
      <w:marTop w:val="0"/>
      <w:marBottom w:val="0"/>
      <w:divBdr>
        <w:top w:val="none" w:sz="0" w:space="0" w:color="auto"/>
        <w:left w:val="none" w:sz="0" w:space="0" w:color="auto"/>
        <w:bottom w:val="none" w:sz="0" w:space="0" w:color="auto"/>
        <w:right w:val="none" w:sz="0" w:space="0" w:color="auto"/>
      </w:divBdr>
      <w:divsChild>
        <w:div w:id="1792281679">
          <w:marLeft w:val="0"/>
          <w:marRight w:val="0"/>
          <w:marTop w:val="0"/>
          <w:marBottom w:val="0"/>
          <w:divBdr>
            <w:top w:val="none" w:sz="0" w:space="0" w:color="auto"/>
            <w:left w:val="none" w:sz="0" w:space="0" w:color="auto"/>
            <w:bottom w:val="none" w:sz="0" w:space="0" w:color="auto"/>
            <w:right w:val="none" w:sz="0" w:space="0" w:color="auto"/>
          </w:divBdr>
        </w:div>
      </w:divsChild>
    </w:div>
    <w:div w:id="872888929">
      <w:bodyDiv w:val="1"/>
      <w:marLeft w:val="0"/>
      <w:marRight w:val="0"/>
      <w:marTop w:val="0"/>
      <w:marBottom w:val="0"/>
      <w:divBdr>
        <w:top w:val="none" w:sz="0" w:space="0" w:color="auto"/>
        <w:left w:val="none" w:sz="0" w:space="0" w:color="auto"/>
        <w:bottom w:val="none" w:sz="0" w:space="0" w:color="auto"/>
        <w:right w:val="none" w:sz="0" w:space="0" w:color="auto"/>
      </w:divBdr>
      <w:divsChild>
        <w:div w:id="1204512606">
          <w:marLeft w:val="0"/>
          <w:marRight w:val="0"/>
          <w:marTop w:val="0"/>
          <w:marBottom w:val="0"/>
          <w:divBdr>
            <w:top w:val="none" w:sz="0" w:space="0" w:color="auto"/>
            <w:left w:val="none" w:sz="0" w:space="0" w:color="auto"/>
            <w:bottom w:val="none" w:sz="0" w:space="0" w:color="auto"/>
            <w:right w:val="none" w:sz="0" w:space="0" w:color="auto"/>
          </w:divBdr>
        </w:div>
      </w:divsChild>
    </w:div>
    <w:div w:id="883445486">
      <w:bodyDiv w:val="1"/>
      <w:marLeft w:val="0"/>
      <w:marRight w:val="0"/>
      <w:marTop w:val="0"/>
      <w:marBottom w:val="0"/>
      <w:divBdr>
        <w:top w:val="none" w:sz="0" w:space="0" w:color="auto"/>
        <w:left w:val="none" w:sz="0" w:space="0" w:color="auto"/>
        <w:bottom w:val="none" w:sz="0" w:space="0" w:color="auto"/>
        <w:right w:val="none" w:sz="0" w:space="0" w:color="auto"/>
      </w:divBdr>
      <w:divsChild>
        <w:div w:id="604461484">
          <w:marLeft w:val="0"/>
          <w:marRight w:val="0"/>
          <w:marTop w:val="0"/>
          <w:marBottom w:val="0"/>
          <w:divBdr>
            <w:top w:val="none" w:sz="0" w:space="0" w:color="auto"/>
            <w:left w:val="none" w:sz="0" w:space="0" w:color="auto"/>
            <w:bottom w:val="none" w:sz="0" w:space="0" w:color="auto"/>
            <w:right w:val="none" w:sz="0" w:space="0" w:color="auto"/>
          </w:divBdr>
        </w:div>
      </w:divsChild>
    </w:div>
    <w:div w:id="885485066">
      <w:bodyDiv w:val="1"/>
      <w:marLeft w:val="0"/>
      <w:marRight w:val="0"/>
      <w:marTop w:val="0"/>
      <w:marBottom w:val="0"/>
      <w:divBdr>
        <w:top w:val="none" w:sz="0" w:space="0" w:color="auto"/>
        <w:left w:val="none" w:sz="0" w:space="0" w:color="auto"/>
        <w:bottom w:val="none" w:sz="0" w:space="0" w:color="auto"/>
        <w:right w:val="none" w:sz="0" w:space="0" w:color="auto"/>
      </w:divBdr>
      <w:divsChild>
        <w:div w:id="906719721">
          <w:marLeft w:val="0"/>
          <w:marRight w:val="0"/>
          <w:marTop w:val="0"/>
          <w:marBottom w:val="0"/>
          <w:divBdr>
            <w:top w:val="none" w:sz="0" w:space="0" w:color="auto"/>
            <w:left w:val="none" w:sz="0" w:space="0" w:color="auto"/>
            <w:bottom w:val="none" w:sz="0" w:space="0" w:color="auto"/>
            <w:right w:val="none" w:sz="0" w:space="0" w:color="auto"/>
          </w:divBdr>
        </w:div>
      </w:divsChild>
    </w:div>
    <w:div w:id="902762539">
      <w:bodyDiv w:val="1"/>
      <w:marLeft w:val="0"/>
      <w:marRight w:val="0"/>
      <w:marTop w:val="0"/>
      <w:marBottom w:val="0"/>
      <w:divBdr>
        <w:top w:val="none" w:sz="0" w:space="0" w:color="auto"/>
        <w:left w:val="none" w:sz="0" w:space="0" w:color="auto"/>
        <w:bottom w:val="none" w:sz="0" w:space="0" w:color="auto"/>
        <w:right w:val="none" w:sz="0" w:space="0" w:color="auto"/>
      </w:divBdr>
      <w:divsChild>
        <w:div w:id="479349900">
          <w:marLeft w:val="0"/>
          <w:marRight w:val="0"/>
          <w:marTop w:val="0"/>
          <w:marBottom w:val="0"/>
          <w:divBdr>
            <w:top w:val="none" w:sz="0" w:space="0" w:color="auto"/>
            <w:left w:val="none" w:sz="0" w:space="0" w:color="auto"/>
            <w:bottom w:val="none" w:sz="0" w:space="0" w:color="auto"/>
            <w:right w:val="none" w:sz="0" w:space="0" w:color="auto"/>
          </w:divBdr>
        </w:div>
      </w:divsChild>
    </w:div>
    <w:div w:id="912356315">
      <w:bodyDiv w:val="1"/>
      <w:marLeft w:val="0"/>
      <w:marRight w:val="0"/>
      <w:marTop w:val="0"/>
      <w:marBottom w:val="0"/>
      <w:divBdr>
        <w:top w:val="none" w:sz="0" w:space="0" w:color="auto"/>
        <w:left w:val="none" w:sz="0" w:space="0" w:color="auto"/>
        <w:bottom w:val="none" w:sz="0" w:space="0" w:color="auto"/>
        <w:right w:val="none" w:sz="0" w:space="0" w:color="auto"/>
      </w:divBdr>
      <w:divsChild>
        <w:div w:id="1901092732">
          <w:marLeft w:val="0"/>
          <w:marRight w:val="0"/>
          <w:marTop w:val="0"/>
          <w:marBottom w:val="0"/>
          <w:divBdr>
            <w:top w:val="none" w:sz="0" w:space="0" w:color="auto"/>
            <w:left w:val="none" w:sz="0" w:space="0" w:color="auto"/>
            <w:bottom w:val="none" w:sz="0" w:space="0" w:color="auto"/>
            <w:right w:val="none" w:sz="0" w:space="0" w:color="auto"/>
          </w:divBdr>
        </w:div>
      </w:divsChild>
    </w:div>
    <w:div w:id="918372905">
      <w:bodyDiv w:val="1"/>
      <w:marLeft w:val="0"/>
      <w:marRight w:val="0"/>
      <w:marTop w:val="0"/>
      <w:marBottom w:val="0"/>
      <w:divBdr>
        <w:top w:val="none" w:sz="0" w:space="0" w:color="auto"/>
        <w:left w:val="none" w:sz="0" w:space="0" w:color="auto"/>
        <w:bottom w:val="none" w:sz="0" w:space="0" w:color="auto"/>
        <w:right w:val="none" w:sz="0" w:space="0" w:color="auto"/>
      </w:divBdr>
      <w:divsChild>
        <w:div w:id="1615088353">
          <w:marLeft w:val="0"/>
          <w:marRight w:val="0"/>
          <w:marTop w:val="0"/>
          <w:marBottom w:val="0"/>
          <w:divBdr>
            <w:top w:val="none" w:sz="0" w:space="0" w:color="auto"/>
            <w:left w:val="none" w:sz="0" w:space="0" w:color="auto"/>
            <w:bottom w:val="none" w:sz="0" w:space="0" w:color="auto"/>
            <w:right w:val="none" w:sz="0" w:space="0" w:color="auto"/>
          </w:divBdr>
        </w:div>
      </w:divsChild>
    </w:div>
    <w:div w:id="920794715">
      <w:bodyDiv w:val="1"/>
      <w:marLeft w:val="0"/>
      <w:marRight w:val="0"/>
      <w:marTop w:val="0"/>
      <w:marBottom w:val="0"/>
      <w:divBdr>
        <w:top w:val="none" w:sz="0" w:space="0" w:color="auto"/>
        <w:left w:val="none" w:sz="0" w:space="0" w:color="auto"/>
        <w:bottom w:val="none" w:sz="0" w:space="0" w:color="auto"/>
        <w:right w:val="none" w:sz="0" w:space="0" w:color="auto"/>
      </w:divBdr>
      <w:divsChild>
        <w:div w:id="1152454108">
          <w:marLeft w:val="0"/>
          <w:marRight w:val="0"/>
          <w:marTop w:val="0"/>
          <w:marBottom w:val="0"/>
          <w:divBdr>
            <w:top w:val="none" w:sz="0" w:space="0" w:color="auto"/>
            <w:left w:val="none" w:sz="0" w:space="0" w:color="auto"/>
            <w:bottom w:val="none" w:sz="0" w:space="0" w:color="auto"/>
            <w:right w:val="none" w:sz="0" w:space="0" w:color="auto"/>
          </w:divBdr>
        </w:div>
      </w:divsChild>
    </w:div>
    <w:div w:id="924656060">
      <w:bodyDiv w:val="1"/>
      <w:marLeft w:val="0"/>
      <w:marRight w:val="0"/>
      <w:marTop w:val="0"/>
      <w:marBottom w:val="0"/>
      <w:divBdr>
        <w:top w:val="none" w:sz="0" w:space="0" w:color="auto"/>
        <w:left w:val="none" w:sz="0" w:space="0" w:color="auto"/>
        <w:bottom w:val="none" w:sz="0" w:space="0" w:color="auto"/>
        <w:right w:val="none" w:sz="0" w:space="0" w:color="auto"/>
      </w:divBdr>
      <w:divsChild>
        <w:div w:id="1379742752">
          <w:marLeft w:val="0"/>
          <w:marRight w:val="0"/>
          <w:marTop w:val="0"/>
          <w:marBottom w:val="0"/>
          <w:divBdr>
            <w:top w:val="none" w:sz="0" w:space="0" w:color="auto"/>
            <w:left w:val="none" w:sz="0" w:space="0" w:color="auto"/>
            <w:bottom w:val="none" w:sz="0" w:space="0" w:color="auto"/>
            <w:right w:val="none" w:sz="0" w:space="0" w:color="auto"/>
          </w:divBdr>
        </w:div>
      </w:divsChild>
    </w:div>
    <w:div w:id="930352951">
      <w:bodyDiv w:val="1"/>
      <w:marLeft w:val="0"/>
      <w:marRight w:val="0"/>
      <w:marTop w:val="0"/>
      <w:marBottom w:val="0"/>
      <w:divBdr>
        <w:top w:val="none" w:sz="0" w:space="0" w:color="auto"/>
        <w:left w:val="none" w:sz="0" w:space="0" w:color="auto"/>
        <w:bottom w:val="none" w:sz="0" w:space="0" w:color="auto"/>
        <w:right w:val="none" w:sz="0" w:space="0" w:color="auto"/>
      </w:divBdr>
    </w:div>
    <w:div w:id="933050922">
      <w:bodyDiv w:val="1"/>
      <w:marLeft w:val="0"/>
      <w:marRight w:val="0"/>
      <w:marTop w:val="0"/>
      <w:marBottom w:val="0"/>
      <w:divBdr>
        <w:top w:val="none" w:sz="0" w:space="0" w:color="auto"/>
        <w:left w:val="none" w:sz="0" w:space="0" w:color="auto"/>
        <w:bottom w:val="none" w:sz="0" w:space="0" w:color="auto"/>
        <w:right w:val="none" w:sz="0" w:space="0" w:color="auto"/>
      </w:divBdr>
    </w:div>
    <w:div w:id="937912970">
      <w:bodyDiv w:val="1"/>
      <w:marLeft w:val="0"/>
      <w:marRight w:val="0"/>
      <w:marTop w:val="0"/>
      <w:marBottom w:val="0"/>
      <w:divBdr>
        <w:top w:val="none" w:sz="0" w:space="0" w:color="auto"/>
        <w:left w:val="none" w:sz="0" w:space="0" w:color="auto"/>
        <w:bottom w:val="none" w:sz="0" w:space="0" w:color="auto"/>
        <w:right w:val="none" w:sz="0" w:space="0" w:color="auto"/>
      </w:divBdr>
    </w:div>
    <w:div w:id="969894082">
      <w:bodyDiv w:val="1"/>
      <w:marLeft w:val="0"/>
      <w:marRight w:val="0"/>
      <w:marTop w:val="0"/>
      <w:marBottom w:val="0"/>
      <w:divBdr>
        <w:top w:val="none" w:sz="0" w:space="0" w:color="auto"/>
        <w:left w:val="none" w:sz="0" w:space="0" w:color="auto"/>
        <w:bottom w:val="none" w:sz="0" w:space="0" w:color="auto"/>
        <w:right w:val="none" w:sz="0" w:space="0" w:color="auto"/>
      </w:divBdr>
      <w:divsChild>
        <w:div w:id="660668534">
          <w:marLeft w:val="0"/>
          <w:marRight w:val="0"/>
          <w:marTop w:val="0"/>
          <w:marBottom w:val="0"/>
          <w:divBdr>
            <w:top w:val="none" w:sz="0" w:space="0" w:color="auto"/>
            <w:left w:val="none" w:sz="0" w:space="0" w:color="auto"/>
            <w:bottom w:val="none" w:sz="0" w:space="0" w:color="auto"/>
            <w:right w:val="none" w:sz="0" w:space="0" w:color="auto"/>
          </w:divBdr>
        </w:div>
      </w:divsChild>
    </w:div>
    <w:div w:id="974869919">
      <w:bodyDiv w:val="1"/>
      <w:marLeft w:val="0"/>
      <w:marRight w:val="0"/>
      <w:marTop w:val="0"/>
      <w:marBottom w:val="0"/>
      <w:divBdr>
        <w:top w:val="none" w:sz="0" w:space="0" w:color="auto"/>
        <w:left w:val="none" w:sz="0" w:space="0" w:color="auto"/>
        <w:bottom w:val="none" w:sz="0" w:space="0" w:color="auto"/>
        <w:right w:val="none" w:sz="0" w:space="0" w:color="auto"/>
      </w:divBdr>
    </w:div>
    <w:div w:id="994145180">
      <w:bodyDiv w:val="1"/>
      <w:marLeft w:val="0"/>
      <w:marRight w:val="0"/>
      <w:marTop w:val="0"/>
      <w:marBottom w:val="0"/>
      <w:divBdr>
        <w:top w:val="none" w:sz="0" w:space="0" w:color="auto"/>
        <w:left w:val="none" w:sz="0" w:space="0" w:color="auto"/>
        <w:bottom w:val="none" w:sz="0" w:space="0" w:color="auto"/>
        <w:right w:val="none" w:sz="0" w:space="0" w:color="auto"/>
      </w:divBdr>
      <w:divsChild>
        <w:div w:id="1680158198">
          <w:marLeft w:val="0"/>
          <w:marRight w:val="0"/>
          <w:marTop w:val="0"/>
          <w:marBottom w:val="0"/>
          <w:divBdr>
            <w:top w:val="none" w:sz="0" w:space="0" w:color="auto"/>
            <w:left w:val="none" w:sz="0" w:space="0" w:color="auto"/>
            <w:bottom w:val="none" w:sz="0" w:space="0" w:color="auto"/>
            <w:right w:val="none" w:sz="0" w:space="0" w:color="auto"/>
          </w:divBdr>
        </w:div>
      </w:divsChild>
    </w:div>
    <w:div w:id="1005324747">
      <w:bodyDiv w:val="1"/>
      <w:marLeft w:val="0"/>
      <w:marRight w:val="0"/>
      <w:marTop w:val="0"/>
      <w:marBottom w:val="0"/>
      <w:divBdr>
        <w:top w:val="none" w:sz="0" w:space="0" w:color="auto"/>
        <w:left w:val="none" w:sz="0" w:space="0" w:color="auto"/>
        <w:bottom w:val="none" w:sz="0" w:space="0" w:color="auto"/>
        <w:right w:val="none" w:sz="0" w:space="0" w:color="auto"/>
      </w:divBdr>
    </w:div>
    <w:div w:id="1008827410">
      <w:bodyDiv w:val="1"/>
      <w:marLeft w:val="0"/>
      <w:marRight w:val="0"/>
      <w:marTop w:val="0"/>
      <w:marBottom w:val="0"/>
      <w:divBdr>
        <w:top w:val="none" w:sz="0" w:space="0" w:color="auto"/>
        <w:left w:val="none" w:sz="0" w:space="0" w:color="auto"/>
        <w:bottom w:val="none" w:sz="0" w:space="0" w:color="auto"/>
        <w:right w:val="none" w:sz="0" w:space="0" w:color="auto"/>
      </w:divBdr>
    </w:div>
    <w:div w:id="1062945696">
      <w:bodyDiv w:val="1"/>
      <w:marLeft w:val="0"/>
      <w:marRight w:val="0"/>
      <w:marTop w:val="0"/>
      <w:marBottom w:val="0"/>
      <w:divBdr>
        <w:top w:val="none" w:sz="0" w:space="0" w:color="auto"/>
        <w:left w:val="none" w:sz="0" w:space="0" w:color="auto"/>
        <w:bottom w:val="none" w:sz="0" w:space="0" w:color="auto"/>
        <w:right w:val="none" w:sz="0" w:space="0" w:color="auto"/>
      </w:divBdr>
      <w:divsChild>
        <w:div w:id="776170248">
          <w:marLeft w:val="0"/>
          <w:marRight w:val="0"/>
          <w:marTop w:val="0"/>
          <w:marBottom w:val="0"/>
          <w:divBdr>
            <w:top w:val="none" w:sz="0" w:space="0" w:color="auto"/>
            <w:left w:val="none" w:sz="0" w:space="0" w:color="auto"/>
            <w:bottom w:val="none" w:sz="0" w:space="0" w:color="auto"/>
            <w:right w:val="none" w:sz="0" w:space="0" w:color="auto"/>
          </w:divBdr>
        </w:div>
      </w:divsChild>
    </w:div>
    <w:div w:id="1074553065">
      <w:bodyDiv w:val="1"/>
      <w:marLeft w:val="0"/>
      <w:marRight w:val="0"/>
      <w:marTop w:val="0"/>
      <w:marBottom w:val="0"/>
      <w:divBdr>
        <w:top w:val="none" w:sz="0" w:space="0" w:color="auto"/>
        <w:left w:val="none" w:sz="0" w:space="0" w:color="auto"/>
        <w:bottom w:val="none" w:sz="0" w:space="0" w:color="auto"/>
        <w:right w:val="none" w:sz="0" w:space="0" w:color="auto"/>
      </w:divBdr>
      <w:divsChild>
        <w:div w:id="1527014275">
          <w:marLeft w:val="0"/>
          <w:marRight w:val="0"/>
          <w:marTop w:val="0"/>
          <w:marBottom w:val="0"/>
          <w:divBdr>
            <w:top w:val="none" w:sz="0" w:space="0" w:color="auto"/>
            <w:left w:val="none" w:sz="0" w:space="0" w:color="auto"/>
            <w:bottom w:val="none" w:sz="0" w:space="0" w:color="auto"/>
            <w:right w:val="none" w:sz="0" w:space="0" w:color="auto"/>
          </w:divBdr>
        </w:div>
      </w:divsChild>
    </w:div>
    <w:div w:id="1074939004">
      <w:bodyDiv w:val="1"/>
      <w:marLeft w:val="0"/>
      <w:marRight w:val="0"/>
      <w:marTop w:val="0"/>
      <w:marBottom w:val="0"/>
      <w:divBdr>
        <w:top w:val="none" w:sz="0" w:space="0" w:color="auto"/>
        <w:left w:val="none" w:sz="0" w:space="0" w:color="auto"/>
        <w:bottom w:val="none" w:sz="0" w:space="0" w:color="auto"/>
        <w:right w:val="none" w:sz="0" w:space="0" w:color="auto"/>
      </w:divBdr>
      <w:divsChild>
        <w:div w:id="999577528">
          <w:marLeft w:val="0"/>
          <w:marRight w:val="0"/>
          <w:marTop w:val="0"/>
          <w:marBottom w:val="0"/>
          <w:divBdr>
            <w:top w:val="none" w:sz="0" w:space="0" w:color="auto"/>
            <w:left w:val="none" w:sz="0" w:space="0" w:color="auto"/>
            <w:bottom w:val="none" w:sz="0" w:space="0" w:color="auto"/>
            <w:right w:val="none" w:sz="0" w:space="0" w:color="auto"/>
          </w:divBdr>
        </w:div>
      </w:divsChild>
    </w:div>
    <w:div w:id="1102646847">
      <w:bodyDiv w:val="1"/>
      <w:marLeft w:val="0"/>
      <w:marRight w:val="0"/>
      <w:marTop w:val="0"/>
      <w:marBottom w:val="0"/>
      <w:divBdr>
        <w:top w:val="none" w:sz="0" w:space="0" w:color="auto"/>
        <w:left w:val="none" w:sz="0" w:space="0" w:color="auto"/>
        <w:bottom w:val="none" w:sz="0" w:space="0" w:color="auto"/>
        <w:right w:val="none" w:sz="0" w:space="0" w:color="auto"/>
      </w:divBdr>
      <w:divsChild>
        <w:div w:id="169370706">
          <w:marLeft w:val="0"/>
          <w:marRight w:val="0"/>
          <w:marTop w:val="0"/>
          <w:marBottom w:val="0"/>
          <w:divBdr>
            <w:top w:val="none" w:sz="0" w:space="0" w:color="auto"/>
            <w:left w:val="none" w:sz="0" w:space="0" w:color="auto"/>
            <w:bottom w:val="none" w:sz="0" w:space="0" w:color="auto"/>
            <w:right w:val="none" w:sz="0" w:space="0" w:color="auto"/>
          </w:divBdr>
        </w:div>
      </w:divsChild>
    </w:div>
    <w:div w:id="1106315405">
      <w:bodyDiv w:val="1"/>
      <w:marLeft w:val="0"/>
      <w:marRight w:val="0"/>
      <w:marTop w:val="0"/>
      <w:marBottom w:val="0"/>
      <w:divBdr>
        <w:top w:val="none" w:sz="0" w:space="0" w:color="auto"/>
        <w:left w:val="none" w:sz="0" w:space="0" w:color="auto"/>
        <w:bottom w:val="none" w:sz="0" w:space="0" w:color="auto"/>
        <w:right w:val="none" w:sz="0" w:space="0" w:color="auto"/>
      </w:divBdr>
      <w:divsChild>
        <w:div w:id="1619220935">
          <w:marLeft w:val="0"/>
          <w:marRight w:val="0"/>
          <w:marTop w:val="0"/>
          <w:marBottom w:val="0"/>
          <w:divBdr>
            <w:top w:val="none" w:sz="0" w:space="0" w:color="auto"/>
            <w:left w:val="none" w:sz="0" w:space="0" w:color="auto"/>
            <w:bottom w:val="none" w:sz="0" w:space="0" w:color="auto"/>
            <w:right w:val="none" w:sz="0" w:space="0" w:color="auto"/>
          </w:divBdr>
        </w:div>
      </w:divsChild>
    </w:div>
    <w:div w:id="1118573302">
      <w:bodyDiv w:val="1"/>
      <w:marLeft w:val="0"/>
      <w:marRight w:val="0"/>
      <w:marTop w:val="0"/>
      <w:marBottom w:val="0"/>
      <w:divBdr>
        <w:top w:val="none" w:sz="0" w:space="0" w:color="auto"/>
        <w:left w:val="none" w:sz="0" w:space="0" w:color="auto"/>
        <w:bottom w:val="none" w:sz="0" w:space="0" w:color="auto"/>
        <w:right w:val="none" w:sz="0" w:space="0" w:color="auto"/>
      </w:divBdr>
      <w:divsChild>
        <w:div w:id="809786613">
          <w:marLeft w:val="0"/>
          <w:marRight w:val="0"/>
          <w:marTop w:val="0"/>
          <w:marBottom w:val="0"/>
          <w:divBdr>
            <w:top w:val="none" w:sz="0" w:space="0" w:color="auto"/>
            <w:left w:val="none" w:sz="0" w:space="0" w:color="auto"/>
            <w:bottom w:val="none" w:sz="0" w:space="0" w:color="auto"/>
            <w:right w:val="none" w:sz="0" w:space="0" w:color="auto"/>
          </w:divBdr>
        </w:div>
      </w:divsChild>
    </w:div>
    <w:div w:id="1124153715">
      <w:bodyDiv w:val="1"/>
      <w:marLeft w:val="0"/>
      <w:marRight w:val="0"/>
      <w:marTop w:val="0"/>
      <w:marBottom w:val="0"/>
      <w:divBdr>
        <w:top w:val="none" w:sz="0" w:space="0" w:color="auto"/>
        <w:left w:val="none" w:sz="0" w:space="0" w:color="auto"/>
        <w:bottom w:val="none" w:sz="0" w:space="0" w:color="auto"/>
        <w:right w:val="none" w:sz="0" w:space="0" w:color="auto"/>
      </w:divBdr>
      <w:divsChild>
        <w:div w:id="55469772">
          <w:marLeft w:val="0"/>
          <w:marRight w:val="0"/>
          <w:marTop w:val="0"/>
          <w:marBottom w:val="0"/>
          <w:divBdr>
            <w:top w:val="none" w:sz="0" w:space="0" w:color="auto"/>
            <w:left w:val="none" w:sz="0" w:space="0" w:color="auto"/>
            <w:bottom w:val="none" w:sz="0" w:space="0" w:color="auto"/>
            <w:right w:val="none" w:sz="0" w:space="0" w:color="auto"/>
          </w:divBdr>
        </w:div>
      </w:divsChild>
    </w:div>
    <w:div w:id="1141265752">
      <w:bodyDiv w:val="1"/>
      <w:marLeft w:val="0"/>
      <w:marRight w:val="0"/>
      <w:marTop w:val="0"/>
      <w:marBottom w:val="0"/>
      <w:divBdr>
        <w:top w:val="none" w:sz="0" w:space="0" w:color="auto"/>
        <w:left w:val="none" w:sz="0" w:space="0" w:color="auto"/>
        <w:bottom w:val="none" w:sz="0" w:space="0" w:color="auto"/>
        <w:right w:val="none" w:sz="0" w:space="0" w:color="auto"/>
      </w:divBdr>
      <w:divsChild>
        <w:div w:id="393925">
          <w:marLeft w:val="0"/>
          <w:marRight w:val="0"/>
          <w:marTop w:val="0"/>
          <w:marBottom w:val="0"/>
          <w:divBdr>
            <w:top w:val="none" w:sz="0" w:space="0" w:color="auto"/>
            <w:left w:val="none" w:sz="0" w:space="0" w:color="auto"/>
            <w:bottom w:val="none" w:sz="0" w:space="0" w:color="auto"/>
            <w:right w:val="none" w:sz="0" w:space="0" w:color="auto"/>
          </w:divBdr>
        </w:div>
      </w:divsChild>
    </w:div>
    <w:div w:id="1151094429">
      <w:bodyDiv w:val="1"/>
      <w:marLeft w:val="0"/>
      <w:marRight w:val="0"/>
      <w:marTop w:val="0"/>
      <w:marBottom w:val="0"/>
      <w:divBdr>
        <w:top w:val="none" w:sz="0" w:space="0" w:color="auto"/>
        <w:left w:val="none" w:sz="0" w:space="0" w:color="auto"/>
        <w:bottom w:val="none" w:sz="0" w:space="0" w:color="auto"/>
        <w:right w:val="none" w:sz="0" w:space="0" w:color="auto"/>
      </w:divBdr>
      <w:divsChild>
        <w:div w:id="661587573">
          <w:marLeft w:val="0"/>
          <w:marRight w:val="0"/>
          <w:marTop w:val="0"/>
          <w:marBottom w:val="0"/>
          <w:divBdr>
            <w:top w:val="none" w:sz="0" w:space="0" w:color="auto"/>
            <w:left w:val="none" w:sz="0" w:space="0" w:color="auto"/>
            <w:bottom w:val="none" w:sz="0" w:space="0" w:color="auto"/>
            <w:right w:val="none" w:sz="0" w:space="0" w:color="auto"/>
          </w:divBdr>
        </w:div>
      </w:divsChild>
    </w:div>
    <w:div w:id="1153763759">
      <w:bodyDiv w:val="1"/>
      <w:marLeft w:val="0"/>
      <w:marRight w:val="0"/>
      <w:marTop w:val="0"/>
      <w:marBottom w:val="0"/>
      <w:divBdr>
        <w:top w:val="none" w:sz="0" w:space="0" w:color="auto"/>
        <w:left w:val="none" w:sz="0" w:space="0" w:color="auto"/>
        <w:bottom w:val="none" w:sz="0" w:space="0" w:color="auto"/>
        <w:right w:val="none" w:sz="0" w:space="0" w:color="auto"/>
      </w:divBdr>
      <w:divsChild>
        <w:div w:id="1154182867">
          <w:marLeft w:val="0"/>
          <w:marRight w:val="0"/>
          <w:marTop w:val="0"/>
          <w:marBottom w:val="0"/>
          <w:divBdr>
            <w:top w:val="none" w:sz="0" w:space="0" w:color="auto"/>
            <w:left w:val="none" w:sz="0" w:space="0" w:color="auto"/>
            <w:bottom w:val="none" w:sz="0" w:space="0" w:color="auto"/>
            <w:right w:val="none" w:sz="0" w:space="0" w:color="auto"/>
          </w:divBdr>
        </w:div>
      </w:divsChild>
    </w:div>
    <w:div w:id="1183665441">
      <w:bodyDiv w:val="1"/>
      <w:marLeft w:val="0"/>
      <w:marRight w:val="0"/>
      <w:marTop w:val="0"/>
      <w:marBottom w:val="0"/>
      <w:divBdr>
        <w:top w:val="none" w:sz="0" w:space="0" w:color="auto"/>
        <w:left w:val="none" w:sz="0" w:space="0" w:color="auto"/>
        <w:bottom w:val="none" w:sz="0" w:space="0" w:color="auto"/>
        <w:right w:val="none" w:sz="0" w:space="0" w:color="auto"/>
      </w:divBdr>
      <w:divsChild>
        <w:div w:id="1012994555">
          <w:marLeft w:val="0"/>
          <w:marRight w:val="0"/>
          <w:marTop w:val="0"/>
          <w:marBottom w:val="0"/>
          <w:divBdr>
            <w:top w:val="none" w:sz="0" w:space="0" w:color="auto"/>
            <w:left w:val="none" w:sz="0" w:space="0" w:color="auto"/>
            <w:bottom w:val="none" w:sz="0" w:space="0" w:color="auto"/>
            <w:right w:val="none" w:sz="0" w:space="0" w:color="auto"/>
          </w:divBdr>
        </w:div>
      </w:divsChild>
    </w:div>
    <w:div w:id="1183973781">
      <w:bodyDiv w:val="1"/>
      <w:marLeft w:val="0"/>
      <w:marRight w:val="0"/>
      <w:marTop w:val="0"/>
      <w:marBottom w:val="0"/>
      <w:divBdr>
        <w:top w:val="none" w:sz="0" w:space="0" w:color="auto"/>
        <w:left w:val="none" w:sz="0" w:space="0" w:color="auto"/>
        <w:bottom w:val="none" w:sz="0" w:space="0" w:color="auto"/>
        <w:right w:val="none" w:sz="0" w:space="0" w:color="auto"/>
      </w:divBdr>
      <w:divsChild>
        <w:div w:id="1275552186">
          <w:marLeft w:val="0"/>
          <w:marRight w:val="0"/>
          <w:marTop w:val="0"/>
          <w:marBottom w:val="0"/>
          <w:divBdr>
            <w:top w:val="none" w:sz="0" w:space="0" w:color="auto"/>
            <w:left w:val="none" w:sz="0" w:space="0" w:color="auto"/>
            <w:bottom w:val="none" w:sz="0" w:space="0" w:color="auto"/>
            <w:right w:val="none" w:sz="0" w:space="0" w:color="auto"/>
          </w:divBdr>
        </w:div>
      </w:divsChild>
    </w:div>
    <w:div w:id="1197543697">
      <w:bodyDiv w:val="1"/>
      <w:marLeft w:val="0"/>
      <w:marRight w:val="0"/>
      <w:marTop w:val="0"/>
      <w:marBottom w:val="0"/>
      <w:divBdr>
        <w:top w:val="none" w:sz="0" w:space="0" w:color="auto"/>
        <w:left w:val="none" w:sz="0" w:space="0" w:color="auto"/>
        <w:bottom w:val="none" w:sz="0" w:space="0" w:color="auto"/>
        <w:right w:val="none" w:sz="0" w:space="0" w:color="auto"/>
      </w:divBdr>
    </w:div>
    <w:div w:id="1228960168">
      <w:bodyDiv w:val="1"/>
      <w:marLeft w:val="0"/>
      <w:marRight w:val="0"/>
      <w:marTop w:val="0"/>
      <w:marBottom w:val="0"/>
      <w:divBdr>
        <w:top w:val="none" w:sz="0" w:space="0" w:color="auto"/>
        <w:left w:val="none" w:sz="0" w:space="0" w:color="auto"/>
        <w:bottom w:val="none" w:sz="0" w:space="0" w:color="auto"/>
        <w:right w:val="none" w:sz="0" w:space="0" w:color="auto"/>
      </w:divBdr>
      <w:divsChild>
        <w:div w:id="1408304517">
          <w:marLeft w:val="0"/>
          <w:marRight w:val="0"/>
          <w:marTop w:val="0"/>
          <w:marBottom w:val="0"/>
          <w:divBdr>
            <w:top w:val="none" w:sz="0" w:space="0" w:color="auto"/>
            <w:left w:val="none" w:sz="0" w:space="0" w:color="auto"/>
            <w:bottom w:val="none" w:sz="0" w:space="0" w:color="auto"/>
            <w:right w:val="none" w:sz="0" w:space="0" w:color="auto"/>
          </w:divBdr>
        </w:div>
      </w:divsChild>
    </w:div>
    <w:div w:id="1254437972">
      <w:bodyDiv w:val="1"/>
      <w:marLeft w:val="0"/>
      <w:marRight w:val="0"/>
      <w:marTop w:val="0"/>
      <w:marBottom w:val="0"/>
      <w:divBdr>
        <w:top w:val="none" w:sz="0" w:space="0" w:color="auto"/>
        <w:left w:val="none" w:sz="0" w:space="0" w:color="auto"/>
        <w:bottom w:val="none" w:sz="0" w:space="0" w:color="auto"/>
        <w:right w:val="none" w:sz="0" w:space="0" w:color="auto"/>
      </w:divBdr>
      <w:divsChild>
        <w:div w:id="640768308">
          <w:marLeft w:val="0"/>
          <w:marRight w:val="0"/>
          <w:marTop w:val="0"/>
          <w:marBottom w:val="0"/>
          <w:divBdr>
            <w:top w:val="none" w:sz="0" w:space="0" w:color="auto"/>
            <w:left w:val="none" w:sz="0" w:space="0" w:color="auto"/>
            <w:bottom w:val="none" w:sz="0" w:space="0" w:color="auto"/>
            <w:right w:val="none" w:sz="0" w:space="0" w:color="auto"/>
          </w:divBdr>
        </w:div>
      </w:divsChild>
    </w:div>
    <w:div w:id="1256593470">
      <w:bodyDiv w:val="1"/>
      <w:marLeft w:val="0"/>
      <w:marRight w:val="0"/>
      <w:marTop w:val="0"/>
      <w:marBottom w:val="0"/>
      <w:divBdr>
        <w:top w:val="none" w:sz="0" w:space="0" w:color="auto"/>
        <w:left w:val="none" w:sz="0" w:space="0" w:color="auto"/>
        <w:bottom w:val="none" w:sz="0" w:space="0" w:color="auto"/>
        <w:right w:val="none" w:sz="0" w:space="0" w:color="auto"/>
      </w:divBdr>
    </w:div>
    <w:div w:id="1261765225">
      <w:bodyDiv w:val="1"/>
      <w:marLeft w:val="0"/>
      <w:marRight w:val="0"/>
      <w:marTop w:val="0"/>
      <w:marBottom w:val="0"/>
      <w:divBdr>
        <w:top w:val="none" w:sz="0" w:space="0" w:color="auto"/>
        <w:left w:val="none" w:sz="0" w:space="0" w:color="auto"/>
        <w:bottom w:val="none" w:sz="0" w:space="0" w:color="auto"/>
        <w:right w:val="none" w:sz="0" w:space="0" w:color="auto"/>
      </w:divBdr>
      <w:divsChild>
        <w:div w:id="811022539">
          <w:marLeft w:val="0"/>
          <w:marRight w:val="0"/>
          <w:marTop w:val="0"/>
          <w:marBottom w:val="0"/>
          <w:divBdr>
            <w:top w:val="none" w:sz="0" w:space="0" w:color="auto"/>
            <w:left w:val="none" w:sz="0" w:space="0" w:color="auto"/>
            <w:bottom w:val="none" w:sz="0" w:space="0" w:color="auto"/>
            <w:right w:val="none" w:sz="0" w:space="0" w:color="auto"/>
          </w:divBdr>
        </w:div>
      </w:divsChild>
    </w:div>
    <w:div w:id="1269660992">
      <w:bodyDiv w:val="1"/>
      <w:marLeft w:val="0"/>
      <w:marRight w:val="0"/>
      <w:marTop w:val="0"/>
      <w:marBottom w:val="0"/>
      <w:divBdr>
        <w:top w:val="none" w:sz="0" w:space="0" w:color="auto"/>
        <w:left w:val="none" w:sz="0" w:space="0" w:color="auto"/>
        <w:bottom w:val="none" w:sz="0" w:space="0" w:color="auto"/>
        <w:right w:val="none" w:sz="0" w:space="0" w:color="auto"/>
      </w:divBdr>
      <w:divsChild>
        <w:div w:id="1988119649">
          <w:marLeft w:val="0"/>
          <w:marRight w:val="0"/>
          <w:marTop w:val="0"/>
          <w:marBottom w:val="0"/>
          <w:divBdr>
            <w:top w:val="none" w:sz="0" w:space="0" w:color="auto"/>
            <w:left w:val="none" w:sz="0" w:space="0" w:color="auto"/>
            <w:bottom w:val="none" w:sz="0" w:space="0" w:color="auto"/>
            <w:right w:val="none" w:sz="0" w:space="0" w:color="auto"/>
          </w:divBdr>
        </w:div>
      </w:divsChild>
    </w:div>
    <w:div w:id="1270435093">
      <w:bodyDiv w:val="1"/>
      <w:marLeft w:val="0"/>
      <w:marRight w:val="0"/>
      <w:marTop w:val="0"/>
      <w:marBottom w:val="0"/>
      <w:divBdr>
        <w:top w:val="none" w:sz="0" w:space="0" w:color="auto"/>
        <w:left w:val="none" w:sz="0" w:space="0" w:color="auto"/>
        <w:bottom w:val="none" w:sz="0" w:space="0" w:color="auto"/>
        <w:right w:val="none" w:sz="0" w:space="0" w:color="auto"/>
      </w:divBdr>
    </w:div>
    <w:div w:id="1291086500">
      <w:bodyDiv w:val="1"/>
      <w:marLeft w:val="0"/>
      <w:marRight w:val="0"/>
      <w:marTop w:val="0"/>
      <w:marBottom w:val="0"/>
      <w:divBdr>
        <w:top w:val="none" w:sz="0" w:space="0" w:color="auto"/>
        <w:left w:val="none" w:sz="0" w:space="0" w:color="auto"/>
        <w:bottom w:val="none" w:sz="0" w:space="0" w:color="auto"/>
        <w:right w:val="none" w:sz="0" w:space="0" w:color="auto"/>
      </w:divBdr>
    </w:div>
    <w:div w:id="1300921133">
      <w:bodyDiv w:val="1"/>
      <w:marLeft w:val="0"/>
      <w:marRight w:val="0"/>
      <w:marTop w:val="0"/>
      <w:marBottom w:val="0"/>
      <w:divBdr>
        <w:top w:val="none" w:sz="0" w:space="0" w:color="auto"/>
        <w:left w:val="none" w:sz="0" w:space="0" w:color="auto"/>
        <w:bottom w:val="none" w:sz="0" w:space="0" w:color="auto"/>
        <w:right w:val="none" w:sz="0" w:space="0" w:color="auto"/>
      </w:divBdr>
      <w:divsChild>
        <w:div w:id="1345092025">
          <w:marLeft w:val="0"/>
          <w:marRight w:val="0"/>
          <w:marTop w:val="0"/>
          <w:marBottom w:val="0"/>
          <w:divBdr>
            <w:top w:val="none" w:sz="0" w:space="0" w:color="auto"/>
            <w:left w:val="none" w:sz="0" w:space="0" w:color="auto"/>
            <w:bottom w:val="none" w:sz="0" w:space="0" w:color="auto"/>
            <w:right w:val="none" w:sz="0" w:space="0" w:color="auto"/>
          </w:divBdr>
        </w:div>
      </w:divsChild>
    </w:div>
    <w:div w:id="1310745125">
      <w:bodyDiv w:val="1"/>
      <w:marLeft w:val="0"/>
      <w:marRight w:val="0"/>
      <w:marTop w:val="0"/>
      <w:marBottom w:val="0"/>
      <w:divBdr>
        <w:top w:val="none" w:sz="0" w:space="0" w:color="auto"/>
        <w:left w:val="none" w:sz="0" w:space="0" w:color="auto"/>
        <w:bottom w:val="none" w:sz="0" w:space="0" w:color="auto"/>
        <w:right w:val="none" w:sz="0" w:space="0" w:color="auto"/>
      </w:divBdr>
    </w:div>
    <w:div w:id="1324893046">
      <w:bodyDiv w:val="1"/>
      <w:marLeft w:val="0"/>
      <w:marRight w:val="0"/>
      <w:marTop w:val="0"/>
      <w:marBottom w:val="0"/>
      <w:divBdr>
        <w:top w:val="none" w:sz="0" w:space="0" w:color="auto"/>
        <w:left w:val="none" w:sz="0" w:space="0" w:color="auto"/>
        <w:bottom w:val="none" w:sz="0" w:space="0" w:color="auto"/>
        <w:right w:val="none" w:sz="0" w:space="0" w:color="auto"/>
      </w:divBdr>
      <w:divsChild>
        <w:div w:id="1553542633">
          <w:marLeft w:val="0"/>
          <w:marRight w:val="0"/>
          <w:marTop w:val="0"/>
          <w:marBottom w:val="0"/>
          <w:divBdr>
            <w:top w:val="none" w:sz="0" w:space="0" w:color="auto"/>
            <w:left w:val="none" w:sz="0" w:space="0" w:color="auto"/>
            <w:bottom w:val="none" w:sz="0" w:space="0" w:color="auto"/>
            <w:right w:val="none" w:sz="0" w:space="0" w:color="auto"/>
          </w:divBdr>
        </w:div>
      </w:divsChild>
    </w:div>
    <w:div w:id="1338462627">
      <w:bodyDiv w:val="1"/>
      <w:marLeft w:val="0"/>
      <w:marRight w:val="0"/>
      <w:marTop w:val="0"/>
      <w:marBottom w:val="0"/>
      <w:divBdr>
        <w:top w:val="none" w:sz="0" w:space="0" w:color="auto"/>
        <w:left w:val="none" w:sz="0" w:space="0" w:color="auto"/>
        <w:bottom w:val="none" w:sz="0" w:space="0" w:color="auto"/>
        <w:right w:val="none" w:sz="0" w:space="0" w:color="auto"/>
      </w:divBdr>
    </w:div>
    <w:div w:id="1340502952">
      <w:bodyDiv w:val="1"/>
      <w:marLeft w:val="0"/>
      <w:marRight w:val="0"/>
      <w:marTop w:val="0"/>
      <w:marBottom w:val="0"/>
      <w:divBdr>
        <w:top w:val="none" w:sz="0" w:space="0" w:color="auto"/>
        <w:left w:val="none" w:sz="0" w:space="0" w:color="auto"/>
        <w:bottom w:val="none" w:sz="0" w:space="0" w:color="auto"/>
        <w:right w:val="none" w:sz="0" w:space="0" w:color="auto"/>
      </w:divBdr>
      <w:divsChild>
        <w:div w:id="836043057">
          <w:marLeft w:val="0"/>
          <w:marRight w:val="0"/>
          <w:marTop w:val="0"/>
          <w:marBottom w:val="0"/>
          <w:divBdr>
            <w:top w:val="none" w:sz="0" w:space="0" w:color="auto"/>
            <w:left w:val="none" w:sz="0" w:space="0" w:color="auto"/>
            <w:bottom w:val="none" w:sz="0" w:space="0" w:color="auto"/>
            <w:right w:val="none" w:sz="0" w:space="0" w:color="auto"/>
          </w:divBdr>
        </w:div>
      </w:divsChild>
    </w:div>
    <w:div w:id="1347513488">
      <w:bodyDiv w:val="1"/>
      <w:marLeft w:val="0"/>
      <w:marRight w:val="0"/>
      <w:marTop w:val="0"/>
      <w:marBottom w:val="0"/>
      <w:divBdr>
        <w:top w:val="none" w:sz="0" w:space="0" w:color="auto"/>
        <w:left w:val="none" w:sz="0" w:space="0" w:color="auto"/>
        <w:bottom w:val="none" w:sz="0" w:space="0" w:color="auto"/>
        <w:right w:val="none" w:sz="0" w:space="0" w:color="auto"/>
      </w:divBdr>
      <w:divsChild>
        <w:div w:id="837890904">
          <w:marLeft w:val="0"/>
          <w:marRight w:val="0"/>
          <w:marTop w:val="0"/>
          <w:marBottom w:val="0"/>
          <w:divBdr>
            <w:top w:val="none" w:sz="0" w:space="0" w:color="auto"/>
            <w:left w:val="none" w:sz="0" w:space="0" w:color="auto"/>
            <w:bottom w:val="none" w:sz="0" w:space="0" w:color="auto"/>
            <w:right w:val="none" w:sz="0" w:space="0" w:color="auto"/>
          </w:divBdr>
        </w:div>
      </w:divsChild>
    </w:div>
    <w:div w:id="1352949161">
      <w:bodyDiv w:val="1"/>
      <w:marLeft w:val="0"/>
      <w:marRight w:val="0"/>
      <w:marTop w:val="0"/>
      <w:marBottom w:val="0"/>
      <w:divBdr>
        <w:top w:val="none" w:sz="0" w:space="0" w:color="auto"/>
        <w:left w:val="none" w:sz="0" w:space="0" w:color="auto"/>
        <w:bottom w:val="none" w:sz="0" w:space="0" w:color="auto"/>
        <w:right w:val="none" w:sz="0" w:space="0" w:color="auto"/>
      </w:divBdr>
      <w:divsChild>
        <w:div w:id="773091188">
          <w:marLeft w:val="0"/>
          <w:marRight w:val="0"/>
          <w:marTop w:val="0"/>
          <w:marBottom w:val="0"/>
          <w:divBdr>
            <w:top w:val="none" w:sz="0" w:space="0" w:color="auto"/>
            <w:left w:val="none" w:sz="0" w:space="0" w:color="auto"/>
            <w:bottom w:val="none" w:sz="0" w:space="0" w:color="auto"/>
            <w:right w:val="none" w:sz="0" w:space="0" w:color="auto"/>
          </w:divBdr>
        </w:div>
      </w:divsChild>
    </w:div>
    <w:div w:id="1374035052">
      <w:bodyDiv w:val="1"/>
      <w:marLeft w:val="0"/>
      <w:marRight w:val="0"/>
      <w:marTop w:val="0"/>
      <w:marBottom w:val="0"/>
      <w:divBdr>
        <w:top w:val="none" w:sz="0" w:space="0" w:color="auto"/>
        <w:left w:val="none" w:sz="0" w:space="0" w:color="auto"/>
        <w:bottom w:val="none" w:sz="0" w:space="0" w:color="auto"/>
        <w:right w:val="none" w:sz="0" w:space="0" w:color="auto"/>
      </w:divBdr>
    </w:div>
    <w:div w:id="1388602960">
      <w:bodyDiv w:val="1"/>
      <w:marLeft w:val="0"/>
      <w:marRight w:val="0"/>
      <w:marTop w:val="0"/>
      <w:marBottom w:val="0"/>
      <w:divBdr>
        <w:top w:val="none" w:sz="0" w:space="0" w:color="auto"/>
        <w:left w:val="none" w:sz="0" w:space="0" w:color="auto"/>
        <w:bottom w:val="none" w:sz="0" w:space="0" w:color="auto"/>
        <w:right w:val="none" w:sz="0" w:space="0" w:color="auto"/>
      </w:divBdr>
    </w:div>
    <w:div w:id="1392729037">
      <w:bodyDiv w:val="1"/>
      <w:marLeft w:val="0"/>
      <w:marRight w:val="0"/>
      <w:marTop w:val="0"/>
      <w:marBottom w:val="0"/>
      <w:divBdr>
        <w:top w:val="none" w:sz="0" w:space="0" w:color="auto"/>
        <w:left w:val="none" w:sz="0" w:space="0" w:color="auto"/>
        <w:bottom w:val="none" w:sz="0" w:space="0" w:color="auto"/>
        <w:right w:val="none" w:sz="0" w:space="0" w:color="auto"/>
      </w:divBdr>
      <w:divsChild>
        <w:div w:id="1582637821">
          <w:marLeft w:val="0"/>
          <w:marRight w:val="0"/>
          <w:marTop w:val="0"/>
          <w:marBottom w:val="0"/>
          <w:divBdr>
            <w:top w:val="none" w:sz="0" w:space="0" w:color="auto"/>
            <w:left w:val="none" w:sz="0" w:space="0" w:color="auto"/>
            <w:bottom w:val="none" w:sz="0" w:space="0" w:color="auto"/>
            <w:right w:val="none" w:sz="0" w:space="0" w:color="auto"/>
          </w:divBdr>
        </w:div>
      </w:divsChild>
    </w:div>
    <w:div w:id="1409158415">
      <w:bodyDiv w:val="1"/>
      <w:marLeft w:val="0"/>
      <w:marRight w:val="0"/>
      <w:marTop w:val="0"/>
      <w:marBottom w:val="0"/>
      <w:divBdr>
        <w:top w:val="none" w:sz="0" w:space="0" w:color="auto"/>
        <w:left w:val="none" w:sz="0" w:space="0" w:color="auto"/>
        <w:bottom w:val="none" w:sz="0" w:space="0" w:color="auto"/>
        <w:right w:val="none" w:sz="0" w:space="0" w:color="auto"/>
      </w:divBdr>
      <w:divsChild>
        <w:div w:id="2089616580">
          <w:marLeft w:val="0"/>
          <w:marRight w:val="0"/>
          <w:marTop w:val="0"/>
          <w:marBottom w:val="0"/>
          <w:divBdr>
            <w:top w:val="none" w:sz="0" w:space="0" w:color="auto"/>
            <w:left w:val="none" w:sz="0" w:space="0" w:color="auto"/>
            <w:bottom w:val="none" w:sz="0" w:space="0" w:color="auto"/>
            <w:right w:val="none" w:sz="0" w:space="0" w:color="auto"/>
          </w:divBdr>
        </w:div>
      </w:divsChild>
    </w:div>
    <w:div w:id="1418018422">
      <w:bodyDiv w:val="1"/>
      <w:marLeft w:val="0"/>
      <w:marRight w:val="0"/>
      <w:marTop w:val="0"/>
      <w:marBottom w:val="0"/>
      <w:divBdr>
        <w:top w:val="none" w:sz="0" w:space="0" w:color="auto"/>
        <w:left w:val="none" w:sz="0" w:space="0" w:color="auto"/>
        <w:bottom w:val="none" w:sz="0" w:space="0" w:color="auto"/>
        <w:right w:val="none" w:sz="0" w:space="0" w:color="auto"/>
      </w:divBdr>
      <w:divsChild>
        <w:div w:id="48580181">
          <w:marLeft w:val="0"/>
          <w:marRight w:val="0"/>
          <w:marTop w:val="0"/>
          <w:marBottom w:val="0"/>
          <w:divBdr>
            <w:top w:val="none" w:sz="0" w:space="0" w:color="auto"/>
            <w:left w:val="none" w:sz="0" w:space="0" w:color="auto"/>
            <w:bottom w:val="none" w:sz="0" w:space="0" w:color="auto"/>
            <w:right w:val="none" w:sz="0" w:space="0" w:color="auto"/>
          </w:divBdr>
        </w:div>
      </w:divsChild>
    </w:div>
    <w:div w:id="1430545810">
      <w:bodyDiv w:val="1"/>
      <w:marLeft w:val="0"/>
      <w:marRight w:val="0"/>
      <w:marTop w:val="0"/>
      <w:marBottom w:val="0"/>
      <w:divBdr>
        <w:top w:val="none" w:sz="0" w:space="0" w:color="auto"/>
        <w:left w:val="none" w:sz="0" w:space="0" w:color="auto"/>
        <w:bottom w:val="none" w:sz="0" w:space="0" w:color="auto"/>
        <w:right w:val="none" w:sz="0" w:space="0" w:color="auto"/>
      </w:divBdr>
      <w:divsChild>
        <w:div w:id="594292498">
          <w:marLeft w:val="0"/>
          <w:marRight w:val="0"/>
          <w:marTop w:val="0"/>
          <w:marBottom w:val="0"/>
          <w:divBdr>
            <w:top w:val="none" w:sz="0" w:space="0" w:color="auto"/>
            <w:left w:val="none" w:sz="0" w:space="0" w:color="auto"/>
            <w:bottom w:val="none" w:sz="0" w:space="0" w:color="auto"/>
            <w:right w:val="none" w:sz="0" w:space="0" w:color="auto"/>
          </w:divBdr>
        </w:div>
      </w:divsChild>
    </w:div>
    <w:div w:id="1434086665">
      <w:bodyDiv w:val="1"/>
      <w:marLeft w:val="0"/>
      <w:marRight w:val="0"/>
      <w:marTop w:val="0"/>
      <w:marBottom w:val="0"/>
      <w:divBdr>
        <w:top w:val="none" w:sz="0" w:space="0" w:color="auto"/>
        <w:left w:val="none" w:sz="0" w:space="0" w:color="auto"/>
        <w:bottom w:val="none" w:sz="0" w:space="0" w:color="auto"/>
        <w:right w:val="none" w:sz="0" w:space="0" w:color="auto"/>
      </w:divBdr>
      <w:divsChild>
        <w:div w:id="1914969182">
          <w:marLeft w:val="0"/>
          <w:marRight w:val="0"/>
          <w:marTop w:val="0"/>
          <w:marBottom w:val="0"/>
          <w:divBdr>
            <w:top w:val="none" w:sz="0" w:space="0" w:color="auto"/>
            <w:left w:val="none" w:sz="0" w:space="0" w:color="auto"/>
            <w:bottom w:val="none" w:sz="0" w:space="0" w:color="auto"/>
            <w:right w:val="none" w:sz="0" w:space="0" w:color="auto"/>
          </w:divBdr>
        </w:div>
      </w:divsChild>
    </w:div>
    <w:div w:id="1435632751">
      <w:bodyDiv w:val="1"/>
      <w:marLeft w:val="0"/>
      <w:marRight w:val="0"/>
      <w:marTop w:val="0"/>
      <w:marBottom w:val="0"/>
      <w:divBdr>
        <w:top w:val="none" w:sz="0" w:space="0" w:color="auto"/>
        <w:left w:val="none" w:sz="0" w:space="0" w:color="auto"/>
        <w:bottom w:val="none" w:sz="0" w:space="0" w:color="auto"/>
        <w:right w:val="none" w:sz="0" w:space="0" w:color="auto"/>
      </w:divBdr>
      <w:divsChild>
        <w:div w:id="1558661367">
          <w:marLeft w:val="0"/>
          <w:marRight w:val="0"/>
          <w:marTop w:val="0"/>
          <w:marBottom w:val="0"/>
          <w:divBdr>
            <w:top w:val="none" w:sz="0" w:space="0" w:color="auto"/>
            <w:left w:val="none" w:sz="0" w:space="0" w:color="auto"/>
            <w:bottom w:val="none" w:sz="0" w:space="0" w:color="auto"/>
            <w:right w:val="none" w:sz="0" w:space="0" w:color="auto"/>
          </w:divBdr>
        </w:div>
      </w:divsChild>
    </w:div>
    <w:div w:id="1445346709">
      <w:bodyDiv w:val="1"/>
      <w:marLeft w:val="0"/>
      <w:marRight w:val="0"/>
      <w:marTop w:val="0"/>
      <w:marBottom w:val="0"/>
      <w:divBdr>
        <w:top w:val="none" w:sz="0" w:space="0" w:color="auto"/>
        <w:left w:val="none" w:sz="0" w:space="0" w:color="auto"/>
        <w:bottom w:val="none" w:sz="0" w:space="0" w:color="auto"/>
        <w:right w:val="none" w:sz="0" w:space="0" w:color="auto"/>
      </w:divBdr>
    </w:div>
    <w:div w:id="1449934395">
      <w:bodyDiv w:val="1"/>
      <w:marLeft w:val="0"/>
      <w:marRight w:val="0"/>
      <w:marTop w:val="0"/>
      <w:marBottom w:val="0"/>
      <w:divBdr>
        <w:top w:val="none" w:sz="0" w:space="0" w:color="auto"/>
        <w:left w:val="none" w:sz="0" w:space="0" w:color="auto"/>
        <w:bottom w:val="none" w:sz="0" w:space="0" w:color="auto"/>
        <w:right w:val="none" w:sz="0" w:space="0" w:color="auto"/>
      </w:divBdr>
      <w:divsChild>
        <w:div w:id="495416794">
          <w:marLeft w:val="0"/>
          <w:marRight w:val="0"/>
          <w:marTop w:val="0"/>
          <w:marBottom w:val="0"/>
          <w:divBdr>
            <w:top w:val="none" w:sz="0" w:space="0" w:color="auto"/>
            <w:left w:val="none" w:sz="0" w:space="0" w:color="auto"/>
            <w:bottom w:val="none" w:sz="0" w:space="0" w:color="auto"/>
            <w:right w:val="none" w:sz="0" w:space="0" w:color="auto"/>
          </w:divBdr>
        </w:div>
      </w:divsChild>
    </w:div>
    <w:div w:id="1452164537">
      <w:bodyDiv w:val="1"/>
      <w:marLeft w:val="0"/>
      <w:marRight w:val="0"/>
      <w:marTop w:val="0"/>
      <w:marBottom w:val="0"/>
      <w:divBdr>
        <w:top w:val="none" w:sz="0" w:space="0" w:color="auto"/>
        <w:left w:val="none" w:sz="0" w:space="0" w:color="auto"/>
        <w:bottom w:val="none" w:sz="0" w:space="0" w:color="auto"/>
        <w:right w:val="none" w:sz="0" w:space="0" w:color="auto"/>
      </w:divBdr>
    </w:div>
    <w:div w:id="1457798949">
      <w:bodyDiv w:val="1"/>
      <w:marLeft w:val="0"/>
      <w:marRight w:val="0"/>
      <w:marTop w:val="0"/>
      <w:marBottom w:val="0"/>
      <w:divBdr>
        <w:top w:val="none" w:sz="0" w:space="0" w:color="auto"/>
        <w:left w:val="none" w:sz="0" w:space="0" w:color="auto"/>
        <w:bottom w:val="none" w:sz="0" w:space="0" w:color="auto"/>
        <w:right w:val="none" w:sz="0" w:space="0" w:color="auto"/>
      </w:divBdr>
      <w:divsChild>
        <w:div w:id="1315061483">
          <w:marLeft w:val="0"/>
          <w:marRight w:val="0"/>
          <w:marTop w:val="0"/>
          <w:marBottom w:val="0"/>
          <w:divBdr>
            <w:top w:val="none" w:sz="0" w:space="0" w:color="auto"/>
            <w:left w:val="none" w:sz="0" w:space="0" w:color="auto"/>
            <w:bottom w:val="none" w:sz="0" w:space="0" w:color="auto"/>
            <w:right w:val="none" w:sz="0" w:space="0" w:color="auto"/>
          </w:divBdr>
        </w:div>
      </w:divsChild>
    </w:div>
    <w:div w:id="1483699137">
      <w:bodyDiv w:val="1"/>
      <w:marLeft w:val="0"/>
      <w:marRight w:val="0"/>
      <w:marTop w:val="0"/>
      <w:marBottom w:val="0"/>
      <w:divBdr>
        <w:top w:val="none" w:sz="0" w:space="0" w:color="auto"/>
        <w:left w:val="none" w:sz="0" w:space="0" w:color="auto"/>
        <w:bottom w:val="none" w:sz="0" w:space="0" w:color="auto"/>
        <w:right w:val="none" w:sz="0" w:space="0" w:color="auto"/>
      </w:divBdr>
      <w:divsChild>
        <w:div w:id="2089186354">
          <w:marLeft w:val="0"/>
          <w:marRight w:val="0"/>
          <w:marTop w:val="0"/>
          <w:marBottom w:val="0"/>
          <w:divBdr>
            <w:top w:val="none" w:sz="0" w:space="0" w:color="auto"/>
            <w:left w:val="none" w:sz="0" w:space="0" w:color="auto"/>
            <w:bottom w:val="none" w:sz="0" w:space="0" w:color="auto"/>
            <w:right w:val="none" w:sz="0" w:space="0" w:color="auto"/>
          </w:divBdr>
        </w:div>
      </w:divsChild>
    </w:div>
    <w:div w:id="1489324389">
      <w:bodyDiv w:val="1"/>
      <w:marLeft w:val="0"/>
      <w:marRight w:val="0"/>
      <w:marTop w:val="0"/>
      <w:marBottom w:val="0"/>
      <w:divBdr>
        <w:top w:val="none" w:sz="0" w:space="0" w:color="auto"/>
        <w:left w:val="none" w:sz="0" w:space="0" w:color="auto"/>
        <w:bottom w:val="none" w:sz="0" w:space="0" w:color="auto"/>
        <w:right w:val="none" w:sz="0" w:space="0" w:color="auto"/>
      </w:divBdr>
    </w:div>
    <w:div w:id="1489829945">
      <w:bodyDiv w:val="1"/>
      <w:marLeft w:val="0"/>
      <w:marRight w:val="0"/>
      <w:marTop w:val="0"/>
      <w:marBottom w:val="0"/>
      <w:divBdr>
        <w:top w:val="none" w:sz="0" w:space="0" w:color="auto"/>
        <w:left w:val="none" w:sz="0" w:space="0" w:color="auto"/>
        <w:bottom w:val="none" w:sz="0" w:space="0" w:color="auto"/>
        <w:right w:val="none" w:sz="0" w:space="0" w:color="auto"/>
      </w:divBdr>
      <w:divsChild>
        <w:div w:id="105126162">
          <w:marLeft w:val="0"/>
          <w:marRight w:val="0"/>
          <w:marTop w:val="0"/>
          <w:marBottom w:val="0"/>
          <w:divBdr>
            <w:top w:val="none" w:sz="0" w:space="0" w:color="auto"/>
            <w:left w:val="none" w:sz="0" w:space="0" w:color="auto"/>
            <w:bottom w:val="none" w:sz="0" w:space="0" w:color="auto"/>
            <w:right w:val="none" w:sz="0" w:space="0" w:color="auto"/>
          </w:divBdr>
        </w:div>
      </w:divsChild>
    </w:div>
    <w:div w:id="1498302335">
      <w:bodyDiv w:val="1"/>
      <w:marLeft w:val="0"/>
      <w:marRight w:val="0"/>
      <w:marTop w:val="0"/>
      <w:marBottom w:val="0"/>
      <w:divBdr>
        <w:top w:val="none" w:sz="0" w:space="0" w:color="auto"/>
        <w:left w:val="none" w:sz="0" w:space="0" w:color="auto"/>
        <w:bottom w:val="none" w:sz="0" w:space="0" w:color="auto"/>
        <w:right w:val="none" w:sz="0" w:space="0" w:color="auto"/>
      </w:divBdr>
      <w:divsChild>
        <w:div w:id="210849953">
          <w:marLeft w:val="0"/>
          <w:marRight w:val="0"/>
          <w:marTop w:val="0"/>
          <w:marBottom w:val="0"/>
          <w:divBdr>
            <w:top w:val="none" w:sz="0" w:space="0" w:color="auto"/>
            <w:left w:val="none" w:sz="0" w:space="0" w:color="auto"/>
            <w:bottom w:val="none" w:sz="0" w:space="0" w:color="auto"/>
            <w:right w:val="none" w:sz="0" w:space="0" w:color="auto"/>
          </w:divBdr>
        </w:div>
      </w:divsChild>
    </w:div>
    <w:div w:id="1498840531">
      <w:bodyDiv w:val="1"/>
      <w:marLeft w:val="0"/>
      <w:marRight w:val="0"/>
      <w:marTop w:val="0"/>
      <w:marBottom w:val="0"/>
      <w:divBdr>
        <w:top w:val="none" w:sz="0" w:space="0" w:color="auto"/>
        <w:left w:val="none" w:sz="0" w:space="0" w:color="auto"/>
        <w:bottom w:val="none" w:sz="0" w:space="0" w:color="auto"/>
        <w:right w:val="none" w:sz="0" w:space="0" w:color="auto"/>
      </w:divBdr>
      <w:divsChild>
        <w:div w:id="370767726">
          <w:marLeft w:val="0"/>
          <w:marRight w:val="0"/>
          <w:marTop w:val="0"/>
          <w:marBottom w:val="0"/>
          <w:divBdr>
            <w:top w:val="none" w:sz="0" w:space="0" w:color="auto"/>
            <w:left w:val="none" w:sz="0" w:space="0" w:color="auto"/>
            <w:bottom w:val="none" w:sz="0" w:space="0" w:color="auto"/>
            <w:right w:val="none" w:sz="0" w:space="0" w:color="auto"/>
          </w:divBdr>
        </w:div>
      </w:divsChild>
    </w:div>
    <w:div w:id="1514610735">
      <w:bodyDiv w:val="1"/>
      <w:marLeft w:val="0"/>
      <w:marRight w:val="0"/>
      <w:marTop w:val="0"/>
      <w:marBottom w:val="0"/>
      <w:divBdr>
        <w:top w:val="none" w:sz="0" w:space="0" w:color="auto"/>
        <w:left w:val="none" w:sz="0" w:space="0" w:color="auto"/>
        <w:bottom w:val="none" w:sz="0" w:space="0" w:color="auto"/>
        <w:right w:val="none" w:sz="0" w:space="0" w:color="auto"/>
      </w:divBdr>
    </w:div>
    <w:div w:id="1519584666">
      <w:bodyDiv w:val="1"/>
      <w:marLeft w:val="0"/>
      <w:marRight w:val="0"/>
      <w:marTop w:val="0"/>
      <w:marBottom w:val="0"/>
      <w:divBdr>
        <w:top w:val="none" w:sz="0" w:space="0" w:color="auto"/>
        <w:left w:val="none" w:sz="0" w:space="0" w:color="auto"/>
        <w:bottom w:val="none" w:sz="0" w:space="0" w:color="auto"/>
        <w:right w:val="none" w:sz="0" w:space="0" w:color="auto"/>
      </w:divBdr>
      <w:divsChild>
        <w:div w:id="188186045">
          <w:marLeft w:val="0"/>
          <w:marRight w:val="0"/>
          <w:marTop w:val="0"/>
          <w:marBottom w:val="0"/>
          <w:divBdr>
            <w:top w:val="none" w:sz="0" w:space="0" w:color="auto"/>
            <w:left w:val="none" w:sz="0" w:space="0" w:color="auto"/>
            <w:bottom w:val="none" w:sz="0" w:space="0" w:color="auto"/>
            <w:right w:val="none" w:sz="0" w:space="0" w:color="auto"/>
          </w:divBdr>
        </w:div>
      </w:divsChild>
    </w:div>
    <w:div w:id="1541478348">
      <w:bodyDiv w:val="1"/>
      <w:marLeft w:val="0"/>
      <w:marRight w:val="0"/>
      <w:marTop w:val="0"/>
      <w:marBottom w:val="0"/>
      <w:divBdr>
        <w:top w:val="none" w:sz="0" w:space="0" w:color="auto"/>
        <w:left w:val="none" w:sz="0" w:space="0" w:color="auto"/>
        <w:bottom w:val="none" w:sz="0" w:space="0" w:color="auto"/>
        <w:right w:val="none" w:sz="0" w:space="0" w:color="auto"/>
      </w:divBdr>
      <w:divsChild>
        <w:div w:id="729228293">
          <w:marLeft w:val="0"/>
          <w:marRight w:val="0"/>
          <w:marTop w:val="0"/>
          <w:marBottom w:val="0"/>
          <w:divBdr>
            <w:top w:val="none" w:sz="0" w:space="0" w:color="auto"/>
            <w:left w:val="none" w:sz="0" w:space="0" w:color="auto"/>
            <w:bottom w:val="none" w:sz="0" w:space="0" w:color="auto"/>
            <w:right w:val="none" w:sz="0" w:space="0" w:color="auto"/>
          </w:divBdr>
        </w:div>
      </w:divsChild>
    </w:div>
    <w:div w:id="1543204229">
      <w:bodyDiv w:val="1"/>
      <w:marLeft w:val="0"/>
      <w:marRight w:val="0"/>
      <w:marTop w:val="0"/>
      <w:marBottom w:val="0"/>
      <w:divBdr>
        <w:top w:val="none" w:sz="0" w:space="0" w:color="auto"/>
        <w:left w:val="none" w:sz="0" w:space="0" w:color="auto"/>
        <w:bottom w:val="none" w:sz="0" w:space="0" w:color="auto"/>
        <w:right w:val="none" w:sz="0" w:space="0" w:color="auto"/>
      </w:divBdr>
      <w:divsChild>
        <w:div w:id="1175412551">
          <w:marLeft w:val="0"/>
          <w:marRight w:val="0"/>
          <w:marTop w:val="0"/>
          <w:marBottom w:val="0"/>
          <w:divBdr>
            <w:top w:val="none" w:sz="0" w:space="0" w:color="auto"/>
            <w:left w:val="none" w:sz="0" w:space="0" w:color="auto"/>
            <w:bottom w:val="none" w:sz="0" w:space="0" w:color="auto"/>
            <w:right w:val="none" w:sz="0" w:space="0" w:color="auto"/>
          </w:divBdr>
        </w:div>
      </w:divsChild>
    </w:div>
    <w:div w:id="1569725799">
      <w:bodyDiv w:val="1"/>
      <w:marLeft w:val="0"/>
      <w:marRight w:val="0"/>
      <w:marTop w:val="0"/>
      <w:marBottom w:val="0"/>
      <w:divBdr>
        <w:top w:val="none" w:sz="0" w:space="0" w:color="auto"/>
        <w:left w:val="none" w:sz="0" w:space="0" w:color="auto"/>
        <w:bottom w:val="none" w:sz="0" w:space="0" w:color="auto"/>
        <w:right w:val="none" w:sz="0" w:space="0" w:color="auto"/>
      </w:divBdr>
      <w:divsChild>
        <w:div w:id="1274360321">
          <w:marLeft w:val="0"/>
          <w:marRight w:val="0"/>
          <w:marTop w:val="0"/>
          <w:marBottom w:val="0"/>
          <w:divBdr>
            <w:top w:val="none" w:sz="0" w:space="0" w:color="auto"/>
            <w:left w:val="none" w:sz="0" w:space="0" w:color="auto"/>
            <w:bottom w:val="none" w:sz="0" w:space="0" w:color="auto"/>
            <w:right w:val="none" w:sz="0" w:space="0" w:color="auto"/>
          </w:divBdr>
        </w:div>
      </w:divsChild>
    </w:div>
    <w:div w:id="1579483431">
      <w:bodyDiv w:val="1"/>
      <w:marLeft w:val="0"/>
      <w:marRight w:val="0"/>
      <w:marTop w:val="0"/>
      <w:marBottom w:val="0"/>
      <w:divBdr>
        <w:top w:val="none" w:sz="0" w:space="0" w:color="auto"/>
        <w:left w:val="none" w:sz="0" w:space="0" w:color="auto"/>
        <w:bottom w:val="none" w:sz="0" w:space="0" w:color="auto"/>
        <w:right w:val="none" w:sz="0" w:space="0" w:color="auto"/>
      </w:divBdr>
      <w:divsChild>
        <w:div w:id="657735693">
          <w:marLeft w:val="0"/>
          <w:marRight w:val="0"/>
          <w:marTop w:val="0"/>
          <w:marBottom w:val="0"/>
          <w:divBdr>
            <w:top w:val="none" w:sz="0" w:space="0" w:color="auto"/>
            <w:left w:val="none" w:sz="0" w:space="0" w:color="auto"/>
            <w:bottom w:val="none" w:sz="0" w:space="0" w:color="auto"/>
            <w:right w:val="none" w:sz="0" w:space="0" w:color="auto"/>
          </w:divBdr>
        </w:div>
      </w:divsChild>
    </w:div>
    <w:div w:id="1585339658">
      <w:bodyDiv w:val="1"/>
      <w:marLeft w:val="0"/>
      <w:marRight w:val="0"/>
      <w:marTop w:val="0"/>
      <w:marBottom w:val="0"/>
      <w:divBdr>
        <w:top w:val="none" w:sz="0" w:space="0" w:color="auto"/>
        <w:left w:val="none" w:sz="0" w:space="0" w:color="auto"/>
        <w:bottom w:val="none" w:sz="0" w:space="0" w:color="auto"/>
        <w:right w:val="none" w:sz="0" w:space="0" w:color="auto"/>
      </w:divBdr>
      <w:divsChild>
        <w:div w:id="465007199">
          <w:marLeft w:val="0"/>
          <w:marRight w:val="0"/>
          <w:marTop w:val="0"/>
          <w:marBottom w:val="0"/>
          <w:divBdr>
            <w:top w:val="none" w:sz="0" w:space="0" w:color="auto"/>
            <w:left w:val="none" w:sz="0" w:space="0" w:color="auto"/>
            <w:bottom w:val="none" w:sz="0" w:space="0" w:color="auto"/>
            <w:right w:val="none" w:sz="0" w:space="0" w:color="auto"/>
          </w:divBdr>
        </w:div>
      </w:divsChild>
    </w:div>
    <w:div w:id="1603956299">
      <w:bodyDiv w:val="1"/>
      <w:marLeft w:val="0"/>
      <w:marRight w:val="0"/>
      <w:marTop w:val="0"/>
      <w:marBottom w:val="0"/>
      <w:divBdr>
        <w:top w:val="none" w:sz="0" w:space="0" w:color="auto"/>
        <w:left w:val="none" w:sz="0" w:space="0" w:color="auto"/>
        <w:bottom w:val="none" w:sz="0" w:space="0" w:color="auto"/>
        <w:right w:val="none" w:sz="0" w:space="0" w:color="auto"/>
      </w:divBdr>
      <w:divsChild>
        <w:div w:id="883833285">
          <w:marLeft w:val="0"/>
          <w:marRight w:val="0"/>
          <w:marTop w:val="0"/>
          <w:marBottom w:val="0"/>
          <w:divBdr>
            <w:top w:val="none" w:sz="0" w:space="0" w:color="auto"/>
            <w:left w:val="none" w:sz="0" w:space="0" w:color="auto"/>
            <w:bottom w:val="none" w:sz="0" w:space="0" w:color="auto"/>
            <w:right w:val="none" w:sz="0" w:space="0" w:color="auto"/>
          </w:divBdr>
        </w:div>
      </w:divsChild>
    </w:div>
    <w:div w:id="1626037240">
      <w:bodyDiv w:val="1"/>
      <w:marLeft w:val="0"/>
      <w:marRight w:val="0"/>
      <w:marTop w:val="0"/>
      <w:marBottom w:val="0"/>
      <w:divBdr>
        <w:top w:val="none" w:sz="0" w:space="0" w:color="auto"/>
        <w:left w:val="none" w:sz="0" w:space="0" w:color="auto"/>
        <w:bottom w:val="none" w:sz="0" w:space="0" w:color="auto"/>
        <w:right w:val="none" w:sz="0" w:space="0" w:color="auto"/>
      </w:divBdr>
      <w:divsChild>
        <w:div w:id="716439988">
          <w:marLeft w:val="0"/>
          <w:marRight w:val="0"/>
          <w:marTop w:val="0"/>
          <w:marBottom w:val="0"/>
          <w:divBdr>
            <w:top w:val="none" w:sz="0" w:space="0" w:color="auto"/>
            <w:left w:val="none" w:sz="0" w:space="0" w:color="auto"/>
            <w:bottom w:val="none" w:sz="0" w:space="0" w:color="auto"/>
            <w:right w:val="none" w:sz="0" w:space="0" w:color="auto"/>
          </w:divBdr>
        </w:div>
      </w:divsChild>
    </w:div>
    <w:div w:id="1630937623">
      <w:bodyDiv w:val="1"/>
      <w:marLeft w:val="0"/>
      <w:marRight w:val="0"/>
      <w:marTop w:val="0"/>
      <w:marBottom w:val="0"/>
      <w:divBdr>
        <w:top w:val="none" w:sz="0" w:space="0" w:color="auto"/>
        <w:left w:val="none" w:sz="0" w:space="0" w:color="auto"/>
        <w:bottom w:val="none" w:sz="0" w:space="0" w:color="auto"/>
        <w:right w:val="none" w:sz="0" w:space="0" w:color="auto"/>
      </w:divBdr>
      <w:divsChild>
        <w:div w:id="2041661551">
          <w:marLeft w:val="0"/>
          <w:marRight w:val="0"/>
          <w:marTop w:val="0"/>
          <w:marBottom w:val="0"/>
          <w:divBdr>
            <w:top w:val="none" w:sz="0" w:space="0" w:color="auto"/>
            <w:left w:val="none" w:sz="0" w:space="0" w:color="auto"/>
            <w:bottom w:val="none" w:sz="0" w:space="0" w:color="auto"/>
            <w:right w:val="none" w:sz="0" w:space="0" w:color="auto"/>
          </w:divBdr>
        </w:div>
      </w:divsChild>
    </w:div>
    <w:div w:id="1635065437">
      <w:bodyDiv w:val="1"/>
      <w:marLeft w:val="0"/>
      <w:marRight w:val="0"/>
      <w:marTop w:val="0"/>
      <w:marBottom w:val="0"/>
      <w:divBdr>
        <w:top w:val="none" w:sz="0" w:space="0" w:color="auto"/>
        <w:left w:val="none" w:sz="0" w:space="0" w:color="auto"/>
        <w:bottom w:val="none" w:sz="0" w:space="0" w:color="auto"/>
        <w:right w:val="none" w:sz="0" w:space="0" w:color="auto"/>
      </w:divBdr>
      <w:divsChild>
        <w:div w:id="2077703722">
          <w:marLeft w:val="0"/>
          <w:marRight w:val="0"/>
          <w:marTop w:val="0"/>
          <w:marBottom w:val="0"/>
          <w:divBdr>
            <w:top w:val="none" w:sz="0" w:space="0" w:color="auto"/>
            <w:left w:val="none" w:sz="0" w:space="0" w:color="auto"/>
            <w:bottom w:val="none" w:sz="0" w:space="0" w:color="auto"/>
            <w:right w:val="none" w:sz="0" w:space="0" w:color="auto"/>
          </w:divBdr>
        </w:div>
      </w:divsChild>
    </w:div>
    <w:div w:id="1643970928">
      <w:bodyDiv w:val="1"/>
      <w:marLeft w:val="0"/>
      <w:marRight w:val="0"/>
      <w:marTop w:val="0"/>
      <w:marBottom w:val="0"/>
      <w:divBdr>
        <w:top w:val="none" w:sz="0" w:space="0" w:color="auto"/>
        <w:left w:val="none" w:sz="0" w:space="0" w:color="auto"/>
        <w:bottom w:val="none" w:sz="0" w:space="0" w:color="auto"/>
        <w:right w:val="none" w:sz="0" w:space="0" w:color="auto"/>
      </w:divBdr>
      <w:divsChild>
        <w:div w:id="1932465803">
          <w:marLeft w:val="0"/>
          <w:marRight w:val="0"/>
          <w:marTop w:val="0"/>
          <w:marBottom w:val="0"/>
          <w:divBdr>
            <w:top w:val="none" w:sz="0" w:space="0" w:color="auto"/>
            <w:left w:val="none" w:sz="0" w:space="0" w:color="auto"/>
            <w:bottom w:val="none" w:sz="0" w:space="0" w:color="auto"/>
            <w:right w:val="none" w:sz="0" w:space="0" w:color="auto"/>
          </w:divBdr>
        </w:div>
      </w:divsChild>
    </w:div>
    <w:div w:id="1655181433">
      <w:bodyDiv w:val="1"/>
      <w:marLeft w:val="0"/>
      <w:marRight w:val="0"/>
      <w:marTop w:val="0"/>
      <w:marBottom w:val="0"/>
      <w:divBdr>
        <w:top w:val="none" w:sz="0" w:space="0" w:color="auto"/>
        <w:left w:val="none" w:sz="0" w:space="0" w:color="auto"/>
        <w:bottom w:val="none" w:sz="0" w:space="0" w:color="auto"/>
        <w:right w:val="none" w:sz="0" w:space="0" w:color="auto"/>
      </w:divBdr>
      <w:divsChild>
        <w:div w:id="1221137482">
          <w:marLeft w:val="0"/>
          <w:marRight w:val="0"/>
          <w:marTop w:val="0"/>
          <w:marBottom w:val="0"/>
          <w:divBdr>
            <w:top w:val="none" w:sz="0" w:space="0" w:color="auto"/>
            <w:left w:val="none" w:sz="0" w:space="0" w:color="auto"/>
            <w:bottom w:val="none" w:sz="0" w:space="0" w:color="auto"/>
            <w:right w:val="none" w:sz="0" w:space="0" w:color="auto"/>
          </w:divBdr>
        </w:div>
      </w:divsChild>
    </w:div>
    <w:div w:id="1658722956">
      <w:bodyDiv w:val="1"/>
      <w:marLeft w:val="0"/>
      <w:marRight w:val="0"/>
      <w:marTop w:val="0"/>
      <w:marBottom w:val="0"/>
      <w:divBdr>
        <w:top w:val="none" w:sz="0" w:space="0" w:color="auto"/>
        <w:left w:val="none" w:sz="0" w:space="0" w:color="auto"/>
        <w:bottom w:val="none" w:sz="0" w:space="0" w:color="auto"/>
        <w:right w:val="none" w:sz="0" w:space="0" w:color="auto"/>
      </w:divBdr>
      <w:divsChild>
        <w:div w:id="1579821598">
          <w:marLeft w:val="0"/>
          <w:marRight w:val="0"/>
          <w:marTop w:val="0"/>
          <w:marBottom w:val="0"/>
          <w:divBdr>
            <w:top w:val="none" w:sz="0" w:space="0" w:color="auto"/>
            <w:left w:val="none" w:sz="0" w:space="0" w:color="auto"/>
            <w:bottom w:val="none" w:sz="0" w:space="0" w:color="auto"/>
            <w:right w:val="none" w:sz="0" w:space="0" w:color="auto"/>
          </w:divBdr>
        </w:div>
      </w:divsChild>
    </w:div>
    <w:div w:id="1663199865">
      <w:bodyDiv w:val="1"/>
      <w:marLeft w:val="0"/>
      <w:marRight w:val="0"/>
      <w:marTop w:val="0"/>
      <w:marBottom w:val="0"/>
      <w:divBdr>
        <w:top w:val="none" w:sz="0" w:space="0" w:color="auto"/>
        <w:left w:val="none" w:sz="0" w:space="0" w:color="auto"/>
        <w:bottom w:val="none" w:sz="0" w:space="0" w:color="auto"/>
        <w:right w:val="none" w:sz="0" w:space="0" w:color="auto"/>
      </w:divBdr>
      <w:divsChild>
        <w:div w:id="210963820">
          <w:marLeft w:val="0"/>
          <w:marRight w:val="0"/>
          <w:marTop w:val="0"/>
          <w:marBottom w:val="0"/>
          <w:divBdr>
            <w:top w:val="none" w:sz="0" w:space="0" w:color="auto"/>
            <w:left w:val="none" w:sz="0" w:space="0" w:color="auto"/>
            <w:bottom w:val="none" w:sz="0" w:space="0" w:color="auto"/>
            <w:right w:val="none" w:sz="0" w:space="0" w:color="auto"/>
          </w:divBdr>
        </w:div>
      </w:divsChild>
    </w:div>
    <w:div w:id="1671257212">
      <w:bodyDiv w:val="1"/>
      <w:marLeft w:val="0"/>
      <w:marRight w:val="0"/>
      <w:marTop w:val="0"/>
      <w:marBottom w:val="0"/>
      <w:divBdr>
        <w:top w:val="none" w:sz="0" w:space="0" w:color="auto"/>
        <w:left w:val="none" w:sz="0" w:space="0" w:color="auto"/>
        <w:bottom w:val="none" w:sz="0" w:space="0" w:color="auto"/>
        <w:right w:val="none" w:sz="0" w:space="0" w:color="auto"/>
      </w:divBdr>
      <w:divsChild>
        <w:div w:id="1828280519">
          <w:marLeft w:val="0"/>
          <w:marRight w:val="0"/>
          <w:marTop w:val="0"/>
          <w:marBottom w:val="0"/>
          <w:divBdr>
            <w:top w:val="none" w:sz="0" w:space="0" w:color="auto"/>
            <w:left w:val="none" w:sz="0" w:space="0" w:color="auto"/>
            <w:bottom w:val="none" w:sz="0" w:space="0" w:color="auto"/>
            <w:right w:val="none" w:sz="0" w:space="0" w:color="auto"/>
          </w:divBdr>
        </w:div>
      </w:divsChild>
    </w:div>
    <w:div w:id="1689334224">
      <w:bodyDiv w:val="1"/>
      <w:marLeft w:val="0"/>
      <w:marRight w:val="0"/>
      <w:marTop w:val="0"/>
      <w:marBottom w:val="0"/>
      <w:divBdr>
        <w:top w:val="none" w:sz="0" w:space="0" w:color="auto"/>
        <w:left w:val="none" w:sz="0" w:space="0" w:color="auto"/>
        <w:bottom w:val="none" w:sz="0" w:space="0" w:color="auto"/>
        <w:right w:val="none" w:sz="0" w:space="0" w:color="auto"/>
      </w:divBdr>
      <w:divsChild>
        <w:div w:id="471825236">
          <w:marLeft w:val="0"/>
          <w:marRight w:val="0"/>
          <w:marTop w:val="0"/>
          <w:marBottom w:val="0"/>
          <w:divBdr>
            <w:top w:val="none" w:sz="0" w:space="0" w:color="auto"/>
            <w:left w:val="none" w:sz="0" w:space="0" w:color="auto"/>
            <w:bottom w:val="none" w:sz="0" w:space="0" w:color="auto"/>
            <w:right w:val="none" w:sz="0" w:space="0" w:color="auto"/>
          </w:divBdr>
        </w:div>
      </w:divsChild>
    </w:div>
    <w:div w:id="1692342248">
      <w:bodyDiv w:val="1"/>
      <w:marLeft w:val="0"/>
      <w:marRight w:val="0"/>
      <w:marTop w:val="0"/>
      <w:marBottom w:val="0"/>
      <w:divBdr>
        <w:top w:val="none" w:sz="0" w:space="0" w:color="auto"/>
        <w:left w:val="none" w:sz="0" w:space="0" w:color="auto"/>
        <w:bottom w:val="none" w:sz="0" w:space="0" w:color="auto"/>
        <w:right w:val="none" w:sz="0" w:space="0" w:color="auto"/>
      </w:divBdr>
      <w:divsChild>
        <w:div w:id="316155469">
          <w:marLeft w:val="0"/>
          <w:marRight w:val="0"/>
          <w:marTop w:val="0"/>
          <w:marBottom w:val="0"/>
          <w:divBdr>
            <w:top w:val="none" w:sz="0" w:space="0" w:color="auto"/>
            <w:left w:val="none" w:sz="0" w:space="0" w:color="auto"/>
            <w:bottom w:val="none" w:sz="0" w:space="0" w:color="auto"/>
            <w:right w:val="none" w:sz="0" w:space="0" w:color="auto"/>
          </w:divBdr>
        </w:div>
      </w:divsChild>
    </w:div>
    <w:div w:id="1710715987">
      <w:bodyDiv w:val="1"/>
      <w:marLeft w:val="0"/>
      <w:marRight w:val="0"/>
      <w:marTop w:val="0"/>
      <w:marBottom w:val="0"/>
      <w:divBdr>
        <w:top w:val="none" w:sz="0" w:space="0" w:color="auto"/>
        <w:left w:val="none" w:sz="0" w:space="0" w:color="auto"/>
        <w:bottom w:val="none" w:sz="0" w:space="0" w:color="auto"/>
        <w:right w:val="none" w:sz="0" w:space="0" w:color="auto"/>
      </w:divBdr>
      <w:divsChild>
        <w:div w:id="1153565639">
          <w:marLeft w:val="0"/>
          <w:marRight w:val="0"/>
          <w:marTop w:val="0"/>
          <w:marBottom w:val="0"/>
          <w:divBdr>
            <w:top w:val="none" w:sz="0" w:space="0" w:color="auto"/>
            <w:left w:val="none" w:sz="0" w:space="0" w:color="auto"/>
            <w:bottom w:val="none" w:sz="0" w:space="0" w:color="auto"/>
            <w:right w:val="none" w:sz="0" w:space="0" w:color="auto"/>
          </w:divBdr>
        </w:div>
      </w:divsChild>
    </w:div>
    <w:div w:id="1712802526">
      <w:bodyDiv w:val="1"/>
      <w:marLeft w:val="0"/>
      <w:marRight w:val="0"/>
      <w:marTop w:val="0"/>
      <w:marBottom w:val="0"/>
      <w:divBdr>
        <w:top w:val="none" w:sz="0" w:space="0" w:color="auto"/>
        <w:left w:val="none" w:sz="0" w:space="0" w:color="auto"/>
        <w:bottom w:val="none" w:sz="0" w:space="0" w:color="auto"/>
        <w:right w:val="none" w:sz="0" w:space="0" w:color="auto"/>
      </w:divBdr>
      <w:divsChild>
        <w:div w:id="952251044">
          <w:marLeft w:val="0"/>
          <w:marRight w:val="0"/>
          <w:marTop w:val="0"/>
          <w:marBottom w:val="0"/>
          <w:divBdr>
            <w:top w:val="none" w:sz="0" w:space="0" w:color="auto"/>
            <w:left w:val="none" w:sz="0" w:space="0" w:color="auto"/>
            <w:bottom w:val="none" w:sz="0" w:space="0" w:color="auto"/>
            <w:right w:val="none" w:sz="0" w:space="0" w:color="auto"/>
          </w:divBdr>
        </w:div>
      </w:divsChild>
    </w:div>
    <w:div w:id="1723213158">
      <w:bodyDiv w:val="1"/>
      <w:marLeft w:val="0"/>
      <w:marRight w:val="0"/>
      <w:marTop w:val="0"/>
      <w:marBottom w:val="0"/>
      <w:divBdr>
        <w:top w:val="none" w:sz="0" w:space="0" w:color="auto"/>
        <w:left w:val="none" w:sz="0" w:space="0" w:color="auto"/>
        <w:bottom w:val="none" w:sz="0" w:space="0" w:color="auto"/>
        <w:right w:val="none" w:sz="0" w:space="0" w:color="auto"/>
      </w:divBdr>
      <w:divsChild>
        <w:div w:id="1387682101">
          <w:marLeft w:val="0"/>
          <w:marRight w:val="0"/>
          <w:marTop w:val="0"/>
          <w:marBottom w:val="0"/>
          <w:divBdr>
            <w:top w:val="none" w:sz="0" w:space="0" w:color="auto"/>
            <w:left w:val="none" w:sz="0" w:space="0" w:color="auto"/>
            <w:bottom w:val="none" w:sz="0" w:space="0" w:color="auto"/>
            <w:right w:val="none" w:sz="0" w:space="0" w:color="auto"/>
          </w:divBdr>
        </w:div>
      </w:divsChild>
    </w:div>
    <w:div w:id="1725525659">
      <w:bodyDiv w:val="1"/>
      <w:marLeft w:val="0"/>
      <w:marRight w:val="0"/>
      <w:marTop w:val="0"/>
      <w:marBottom w:val="0"/>
      <w:divBdr>
        <w:top w:val="none" w:sz="0" w:space="0" w:color="auto"/>
        <w:left w:val="none" w:sz="0" w:space="0" w:color="auto"/>
        <w:bottom w:val="none" w:sz="0" w:space="0" w:color="auto"/>
        <w:right w:val="none" w:sz="0" w:space="0" w:color="auto"/>
      </w:divBdr>
    </w:div>
    <w:div w:id="1725569243">
      <w:bodyDiv w:val="1"/>
      <w:marLeft w:val="0"/>
      <w:marRight w:val="0"/>
      <w:marTop w:val="0"/>
      <w:marBottom w:val="0"/>
      <w:divBdr>
        <w:top w:val="none" w:sz="0" w:space="0" w:color="auto"/>
        <w:left w:val="none" w:sz="0" w:space="0" w:color="auto"/>
        <w:bottom w:val="none" w:sz="0" w:space="0" w:color="auto"/>
        <w:right w:val="none" w:sz="0" w:space="0" w:color="auto"/>
      </w:divBdr>
      <w:divsChild>
        <w:div w:id="740757915">
          <w:marLeft w:val="0"/>
          <w:marRight w:val="0"/>
          <w:marTop w:val="0"/>
          <w:marBottom w:val="0"/>
          <w:divBdr>
            <w:top w:val="none" w:sz="0" w:space="0" w:color="auto"/>
            <w:left w:val="none" w:sz="0" w:space="0" w:color="auto"/>
            <w:bottom w:val="none" w:sz="0" w:space="0" w:color="auto"/>
            <w:right w:val="none" w:sz="0" w:space="0" w:color="auto"/>
          </w:divBdr>
        </w:div>
      </w:divsChild>
    </w:div>
    <w:div w:id="1747149617">
      <w:bodyDiv w:val="1"/>
      <w:marLeft w:val="0"/>
      <w:marRight w:val="0"/>
      <w:marTop w:val="0"/>
      <w:marBottom w:val="0"/>
      <w:divBdr>
        <w:top w:val="none" w:sz="0" w:space="0" w:color="auto"/>
        <w:left w:val="none" w:sz="0" w:space="0" w:color="auto"/>
        <w:bottom w:val="none" w:sz="0" w:space="0" w:color="auto"/>
        <w:right w:val="none" w:sz="0" w:space="0" w:color="auto"/>
      </w:divBdr>
      <w:divsChild>
        <w:div w:id="1961257704">
          <w:marLeft w:val="0"/>
          <w:marRight w:val="0"/>
          <w:marTop w:val="0"/>
          <w:marBottom w:val="0"/>
          <w:divBdr>
            <w:top w:val="none" w:sz="0" w:space="0" w:color="auto"/>
            <w:left w:val="none" w:sz="0" w:space="0" w:color="auto"/>
            <w:bottom w:val="none" w:sz="0" w:space="0" w:color="auto"/>
            <w:right w:val="none" w:sz="0" w:space="0" w:color="auto"/>
          </w:divBdr>
        </w:div>
      </w:divsChild>
    </w:div>
    <w:div w:id="1754087167">
      <w:bodyDiv w:val="1"/>
      <w:marLeft w:val="0"/>
      <w:marRight w:val="0"/>
      <w:marTop w:val="0"/>
      <w:marBottom w:val="0"/>
      <w:divBdr>
        <w:top w:val="none" w:sz="0" w:space="0" w:color="auto"/>
        <w:left w:val="none" w:sz="0" w:space="0" w:color="auto"/>
        <w:bottom w:val="none" w:sz="0" w:space="0" w:color="auto"/>
        <w:right w:val="none" w:sz="0" w:space="0" w:color="auto"/>
      </w:divBdr>
    </w:div>
    <w:div w:id="1757552387">
      <w:bodyDiv w:val="1"/>
      <w:marLeft w:val="0"/>
      <w:marRight w:val="0"/>
      <w:marTop w:val="0"/>
      <w:marBottom w:val="0"/>
      <w:divBdr>
        <w:top w:val="none" w:sz="0" w:space="0" w:color="auto"/>
        <w:left w:val="none" w:sz="0" w:space="0" w:color="auto"/>
        <w:bottom w:val="none" w:sz="0" w:space="0" w:color="auto"/>
        <w:right w:val="none" w:sz="0" w:space="0" w:color="auto"/>
      </w:divBdr>
    </w:div>
    <w:div w:id="1774398990">
      <w:bodyDiv w:val="1"/>
      <w:marLeft w:val="0"/>
      <w:marRight w:val="0"/>
      <w:marTop w:val="0"/>
      <w:marBottom w:val="0"/>
      <w:divBdr>
        <w:top w:val="none" w:sz="0" w:space="0" w:color="auto"/>
        <w:left w:val="none" w:sz="0" w:space="0" w:color="auto"/>
        <w:bottom w:val="none" w:sz="0" w:space="0" w:color="auto"/>
        <w:right w:val="none" w:sz="0" w:space="0" w:color="auto"/>
      </w:divBdr>
      <w:divsChild>
        <w:div w:id="1873181497">
          <w:marLeft w:val="0"/>
          <w:marRight w:val="0"/>
          <w:marTop w:val="0"/>
          <w:marBottom w:val="0"/>
          <w:divBdr>
            <w:top w:val="none" w:sz="0" w:space="0" w:color="auto"/>
            <w:left w:val="none" w:sz="0" w:space="0" w:color="auto"/>
            <w:bottom w:val="none" w:sz="0" w:space="0" w:color="auto"/>
            <w:right w:val="none" w:sz="0" w:space="0" w:color="auto"/>
          </w:divBdr>
        </w:div>
      </w:divsChild>
    </w:div>
    <w:div w:id="1788087509">
      <w:bodyDiv w:val="1"/>
      <w:marLeft w:val="0"/>
      <w:marRight w:val="0"/>
      <w:marTop w:val="0"/>
      <w:marBottom w:val="0"/>
      <w:divBdr>
        <w:top w:val="none" w:sz="0" w:space="0" w:color="auto"/>
        <w:left w:val="none" w:sz="0" w:space="0" w:color="auto"/>
        <w:bottom w:val="none" w:sz="0" w:space="0" w:color="auto"/>
        <w:right w:val="none" w:sz="0" w:space="0" w:color="auto"/>
      </w:divBdr>
      <w:divsChild>
        <w:div w:id="1791896125">
          <w:marLeft w:val="0"/>
          <w:marRight w:val="0"/>
          <w:marTop w:val="0"/>
          <w:marBottom w:val="0"/>
          <w:divBdr>
            <w:top w:val="none" w:sz="0" w:space="0" w:color="auto"/>
            <w:left w:val="none" w:sz="0" w:space="0" w:color="auto"/>
            <w:bottom w:val="none" w:sz="0" w:space="0" w:color="auto"/>
            <w:right w:val="none" w:sz="0" w:space="0" w:color="auto"/>
          </w:divBdr>
        </w:div>
      </w:divsChild>
    </w:div>
    <w:div w:id="1789930280">
      <w:bodyDiv w:val="1"/>
      <w:marLeft w:val="0"/>
      <w:marRight w:val="0"/>
      <w:marTop w:val="0"/>
      <w:marBottom w:val="0"/>
      <w:divBdr>
        <w:top w:val="none" w:sz="0" w:space="0" w:color="auto"/>
        <w:left w:val="none" w:sz="0" w:space="0" w:color="auto"/>
        <w:bottom w:val="none" w:sz="0" w:space="0" w:color="auto"/>
        <w:right w:val="none" w:sz="0" w:space="0" w:color="auto"/>
      </w:divBdr>
    </w:div>
    <w:div w:id="1790464473">
      <w:bodyDiv w:val="1"/>
      <w:marLeft w:val="0"/>
      <w:marRight w:val="0"/>
      <w:marTop w:val="0"/>
      <w:marBottom w:val="0"/>
      <w:divBdr>
        <w:top w:val="none" w:sz="0" w:space="0" w:color="auto"/>
        <w:left w:val="none" w:sz="0" w:space="0" w:color="auto"/>
        <w:bottom w:val="none" w:sz="0" w:space="0" w:color="auto"/>
        <w:right w:val="none" w:sz="0" w:space="0" w:color="auto"/>
      </w:divBdr>
      <w:divsChild>
        <w:div w:id="1660380400">
          <w:marLeft w:val="0"/>
          <w:marRight w:val="0"/>
          <w:marTop w:val="0"/>
          <w:marBottom w:val="0"/>
          <w:divBdr>
            <w:top w:val="none" w:sz="0" w:space="0" w:color="auto"/>
            <w:left w:val="none" w:sz="0" w:space="0" w:color="auto"/>
            <w:bottom w:val="none" w:sz="0" w:space="0" w:color="auto"/>
            <w:right w:val="none" w:sz="0" w:space="0" w:color="auto"/>
          </w:divBdr>
        </w:div>
      </w:divsChild>
    </w:div>
    <w:div w:id="1791632479">
      <w:bodyDiv w:val="1"/>
      <w:marLeft w:val="0"/>
      <w:marRight w:val="0"/>
      <w:marTop w:val="0"/>
      <w:marBottom w:val="0"/>
      <w:divBdr>
        <w:top w:val="none" w:sz="0" w:space="0" w:color="auto"/>
        <w:left w:val="none" w:sz="0" w:space="0" w:color="auto"/>
        <w:bottom w:val="none" w:sz="0" w:space="0" w:color="auto"/>
        <w:right w:val="none" w:sz="0" w:space="0" w:color="auto"/>
      </w:divBdr>
    </w:div>
    <w:div w:id="1792825937">
      <w:bodyDiv w:val="1"/>
      <w:marLeft w:val="0"/>
      <w:marRight w:val="0"/>
      <w:marTop w:val="0"/>
      <w:marBottom w:val="0"/>
      <w:divBdr>
        <w:top w:val="none" w:sz="0" w:space="0" w:color="auto"/>
        <w:left w:val="none" w:sz="0" w:space="0" w:color="auto"/>
        <w:bottom w:val="none" w:sz="0" w:space="0" w:color="auto"/>
        <w:right w:val="none" w:sz="0" w:space="0" w:color="auto"/>
      </w:divBdr>
    </w:div>
    <w:div w:id="1803500726">
      <w:bodyDiv w:val="1"/>
      <w:marLeft w:val="0"/>
      <w:marRight w:val="0"/>
      <w:marTop w:val="0"/>
      <w:marBottom w:val="0"/>
      <w:divBdr>
        <w:top w:val="none" w:sz="0" w:space="0" w:color="auto"/>
        <w:left w:val="none" w:sz="0" w:space="0" w:color="auto"/>
        <w:bottom w:val="none" w:sz="0" w:space="0" w:color="auto"/>
        <w:right w:val="none" w:sz="0" w:space="0" w:color="auto"/>
      </w:divBdr>
      <w:divsChild>
        <w:div w:id="1109857648">
          <w:marLeft w:val="0"/>
          <w:marRight w:val="0"/>
          <w:marTop w:val="0"/>
          <w:marBottom w:val="0"/>
          <w:divBdr>
            <w:top w:val="none" w:sz="0" w:space="0" w:color="auto"/>
            <w:left w:val="none" w:sz="0" w:space="0" w:color="auto"/>
            <w:bottom w:val="none" w:sz="0" w:space="0" w:color="auto"/>
            <w:right w:val="none" w:sz="0" w:space="0" w:color="auto"/>
          </w:divBdr>
        </w:div>
      </w:divsChild>
    </w:div>
    <w:div w:id="1816751009">
      <w:bodyDiv w:val="1"/>
      <w:marLeft w:val="0"/>
      <w:marRight w:val="0"/>
      <w:marTop w:val="0"/>
      <w:marBottom w:val="0"/>
      <w:divBdr>
        <w:top w:val="none" w:sz="0" w:space="0" w:color="auto"/>
        <w:left w:val="none" w:sz="0" w:space="0" w:color="auto"/>
        <w:bottom w:val="none" w:sz="0" w:space="0" w:color="auto"/>
        <w:right w:val="none" w:sz="0" w:space="0" w:color="auto"/>
      </w:divBdr>
    </w:div>
    <w:div w:id="1819957662">
      <w:bodyDiv w:val="1"/>
      <w:marLeft w:val="0"/>
      <w:marRight w:val="0"/>
      <w:marTop w:val="0"/>
      <w:marBottom w:val="0"/>
      <w:divBdr>
        <w:top w:val="none" w:sz="0" w:space="0" w:color="auto"/>
        <w:left w:val="none" w:sz="0" w:space="0" w:color="auto"/>
        <w:bottom w:val="none" w:sz="0" w:space="0" w:color="auto"/>
        <w:right w:val="none" w:sz="0" w:space="0" w:color="auto"/>
      </w:divBdr>
      <w:divsChild>
        <w:div w:id="172303195">
          <w:marLeft w:val="0"/>
          <w:marRight w:val="0"/>
          <w:marTop w:val="0"/>
          <w:marBottom w:val="0"/>
          <w:divBdr>
            <w:top w:val="none" w:sz="0" w:space="0" w:color="auto"/>
            <w:left w:val="none" w:sz="0" w:space="0" w:color="auto"/>
            <w:bottom w:val="none" w:sz="0" w:space="0" w:color="auto"/>
            <w:right w:val="none" w:sz="0" w:space="0" w:color="auto"/>
          </w:divBdr>
        </w:div>
      </w:divsChild>
    </w:div>
    <w:div w:id="1841771756">
      <w:bodyDiv w:val="1"/>
      <w:marLeft w:val="0"/>
      <w:marRight w:val="0"/>
      <w:marTop w:val="0"/>
      <w:marBottom w:val="0"/>
      <w:divBdr>
        <w:top w:val="none" w:sz="0" w:space="0" w:color="auto"/>
        <w:left w:val="none" w:sz="0" w:space="0" w:color="auto"/>
        <w:bottom w:val="none" w:sz="0" w:space="0" w:color="auto"/>
        <w:right w:val="none" w:sz="0" w:space="0" w:color="auto"/>
      </w:divBdr>
    </w:div>
    <w:div w:id="1848137430">
      <w:bodyDiv w:val="1"/>
      <w:marLeft w:val="0"/>
      <w:marRight w:val="0"/>
      <w:marTop w:val="0"/>
      <w:marBottom w:val="0"/>
      <w:divBdr>
        <w:top w:val="none" w:sz="0" w:space="0" w:color="auto"/>
        <w:left w:val="none" w:sz="0" w:space="0" w:color="auto"/>
        <w:bottom w:val="none" w:sz="0" w:space="0" w:color="auto"/>
        <w:right w:val="none" w:sz="0" w:space="0" w:color="auto"/>
      </w:divBdr>
      <w:divsChild>
        <w:div w:id="26489355">
          <w:marLeft w:val="0"/>
          <w:marRight w:val="0"/>
          <w:marTop w:val="0"/>
          <w:marBottom w:val="0"/>
          <w:divBdr>
            <w:top w:val="none" w:sz="0" w:space="0" w:color="auto"/>
            <w:left w:val="none" w:sz="0" w:space="0" w:color="auto"/>
            <w:bottom w:val="none" w:sz="0" w:space="0" w:color="auto"/>
            <w:right w:val="none" w:sz="0" w:space="0" w:color="auto"/>
          </w:divBdr>
        </w:div>
      </w:divsChild>
    </w:div>
    <w:div w:id="1849296290">
      <w:bodyDiv w:val="1"/>
      <w:marLeft w:val="0"/>
      <w:marRight w:val="0"/>
      <w:marTop w:val="0"/>
      <w:marBottom w:val="0"/>
      <w:divBdr>
        <w:top w:val="none" w:sz="0" w:space="0" w:color="auto"/>
        <w:left w:val="none" w:sz="0" w:space="0" w:color="auto"/>
        <w:bottom w:val="none" w:sz="0" w:space="0" w:color="auto"/>
        <w:right w:val="none" w:sz="0" w:space="0" w:color="auto"/>
      </w:divBdr>
      <w:divsChild>
        <w:div w:id="1630863896">
          <w:marLeft w:val="0"/>
          <w:marRight w:val="0"/>
          <w:marTop w:val="0"/>
          <w:marBottom w:val="0"/>
          <w:divBdr>
            <w:top w:val="none" w:sz="0" w:space="0" w:color="auto"/>
            <w:left w:val="none" w:sz="0" w:space="0" w:color="auto"/>
            <w:bottom w:val="none" w:sz="0" w:space="0" w:color="auto"/>
            <w:right w:val="none" w:sz="0" w:space="0" w:color="auto"/>
          </w:divBdr>
        </w:div>
      </w:divsChild>
    </w:div>
    <w:div w:id="1880047228">
      <w:bodyDiv w:val="1"/>
      <w:marLeft w:val="0"/>
      <w:marRight w:val="0"/>
      <w:marTop w:val="0"/>
      <w:marBottom w:val="0"/>
      <w:divBdr>
        <w:top w:val="none" w:sz="0" w:space="0" w:color="auto"/>
        <w:left w:val="none" w:sz="0" w:space="0" w:color="auto"/>
        <w:bottom w:val="none" w:sz="0" w:space="0" w:color="auto"/>
        <w:right w:val="none" w:sz="0" w:space="0" w:color="auto"/>
      </w:divBdr>
    </w:div>
    <w:div w:id="1887983444">
      <w:bodyDiv w:val="1"/>
      <w:marLeft w:val="0"/>
      <w:marRight w:val="0"/>
      <w:marTop w:val="0"/>
      <w:marBottom w:val="0"/>
      <w:divBdr>
        <w:top w:val="none" w:sz="0" w:space="0" w:color="auto"/>
        <w:left w:val="none" w:sz="0" w:space="0" w:color="auto"/>
        <w:bottom w:val="none" w:sz="0" w:space="0" w:color="auto"/>
        <w:right w:val="none" w:sz="0" w:space="0" w:color="auto"/>
      </w:divBdr>
      <w:divsChild>
        <w:div w:id="2093500013">
          <w:marLeft w:val="0"/>
          <w:marRight w:val="0"/>
          <w:marTop w:val="0"/>
          <w:marBottom w:val="0"/>
          <w:divBdr>
            <w:top w:val="none" w:sz="0" w:space="0" w:color="auto"/>
            <w:left w:val="none" w:sz="0" w:space="0" w:color="auto"/>
            <w:bottom w:val="none" w:sz="0" w:space="0" w:color="auto"/>
            <w:right w:val="none" w:sz="0" w:space="0" w:color="auto"/>
          </w:divBdr>
        </w:div>
      </w:divsChild>
    </w:div>
    <w:div w:id="1897274897">
      <w:bodyDiv w:val="1"/>
      <w:marLeft w:val="0"/>
      <w:marRight w:val="0"/>
      <w:marTop w:val="0"/>
      <w:marBottom w:val="0"/>
      <w:divBdr>
        <w:top w:val="none" w:sz="0" w:space="0" w:color="auto"/>
        <w:left w:val="none" w:sz="0" w:space="0" w:color="auto"/>
        <w:bottom w:val="none" w:sz="0" w:space="0" w:color="auto"/>
        <w:right w:val="none" w:sz="0" w:space="0" w:color="auto"/>
      </w:divBdr>
    </w:div>
    <w:div w:id="1898466158">
      <w:bodyDiv w:val="1"/>
      <w:marLeft w:val="0"/>
      <w:marRight w:val="0"/>
      <w:marTop w:val="0"/>
      <w:marBottom w:val="0"/>
      <w:divBdr>
        <w:top w:val="none" w:sz="0" w:space="0" w:color="auto"/>
        <w:left w:val="none" w:sz="0" w:space="0" w:color="auto"/>
        <w:bottom w:val="none" w:sz="0" w:space="0" w:color="auto"/>
        <w:right w:val="none" w:sz="0" w:space="0" w:color="auto"/>
      </w:divBdr>
      <w:divsChild>
        <w:div w:id="410663259">
          <w:marLeft w:val="0"/>
          <w:marRight w:val="0"/>
          <w:marTop w:val="0"/>
          <w:marBottom w:val="0"/>
          <w:divBdr>
            <w:top w:val="none" w:sz="0" w:space="0" w:color="auto"/>
            <w:left w:val="none" w:sz="0" w:space="0" w:color="auto"/>
            <w:bottom w:val="none" w:sz="0" w:space="0" w:color="auto"/>
            <w:right w:val="none" w:sz="0" w:space="0" w:color="auto"/>
          </w:divBdr>
        </w:div>
      </w:divsChild>
    </w:div>
    <w:div w:id="1909148041">
      <w:bodyDiv w:val="1"/>
      <w:marLeft w:val="0"/>
      <w:marRight w:val="0"/>
      <w:marTop w:val="0"/>
      <w:marBottom w:val="0"/>
      <w:divBdr>
        <w:top w:val="none" w:sz="0" w:space="0" w:color="auto"/>
        <w:left w:val="none" w:sz="0" w:space="0" w:color="auto"/>
        <w:bottom w:val="none" w:sz="0" w:space="0" w:color="auto"/>
        <w:right w:val="none" w:sz="0" w:space="0" w:color="auto"/>
      </w:divBdr>
      <w:divsChild>
        <w:div w:id="2062823851">
          <w:marLeft w:val="0"/>
          <w:marRight w:val="0"/>
          <w:marTop w:val="0"/>
          <w:marBottom w:val="0"/>
          <w:divBdr>
            <w:top w:val="none" w:sz="0" w:space="0" w:color="auto"/>
            <w:left w:val="none" w:sz="0" w:space="0" w:color="auto"/>
            <w:bottom w:val="none" w:sz="0" w:space="0" w:color="auto"/>
            <w:right w:val="none" w:sz="0" w:space="0" w:color="auto"/>
          </w:divBdr>
        </w:div>
      </w:divsChild>
    </w:div>
    <w:div w:id="1951741004">
      <w:bodyDiv w:val="1"/>
      <w:marLeft w:val="0"/>
      <w:marRight w:val="0"/>
      <w:marTop w:val="0"/>
      <w:marBottom w:val="0"/>
      <w:divBdr>
        <w:top w:val="none" w:sz="0" w:space="0" w:color="auto"/>
        <w:left w:val="none" w:sz="0" w:space="0" w:color="auto"/>
        <w:bottom w:val="none" w:sz="0" w:space="0" w:color="auto"/>
        <w:right w:val="none" w:sz="0" w:space="0" w:color="auto"/>
      </w:divBdr>
      <w:divsChild>
        <w:div w:id="983662157">
          <w:marLeft w:val="0"/>
          <w:marRight w:val="0"/>
          <w:marTop w:val="0"/>
          <w:marBottom w:val="0"/>
          <w:divBdr>
            <w:top w:val="none" w:sz="0" w:space="0" w:color="auto"/>
            <w:left w:val="none" w:sz="0" w:space="0" w:color="auto"/>
            <w:bottom w:val="none" w:sz="0" w:space="0" w:color="auto"/>
            <w:right w:val="none" w:sz="0" w:space="0" w:color="auto"/>
          </w:divBdr>
        </w:div>
      </w:divsChild>
    </w:div>
    <w:div w:id="1959872825">
      <w:bodyDiv w:val="1"/>
      <w:marLeft w:val="0"/>
      <w:marRight w:val="0"/>
      <w:marTop w:val="0"/>
      <w:marBottom w:val="0"/>
      <w:divBdr>
        <w:top w:val="none" w:sz="0" w:space="0" w:color="auto"/>
        <w:left w:val="none" w:sz="0" w:space="0" w:color="auto"/>
        <w:bottom w:val="none" w:sz="0" w:space="0" w:color="auto"/>
        <w:right w:val="none" w:sz="0" w:space="0" w:color="auto"/>
      </w:divBdr>
      <w:divsChild>
        <w:div w:id="1622834468">
          <w:marLeft w:val="0"/>
          <w:marRight w:val="0"/>
          <w:marTop w:val="0"/>
          <w:marBottom w:val="0"/>
          <w:divBdr>
            <w:top w:val="none" w:sz="0" w:space="0" w:color="auto"/>
            <w:left w:val="none" w:sz="0" w:space="0" w:color="auto"/>
            <w:bottom w:val="none" w:sz="0" w:space="0" w:color="auto"/>
            <w:right w:val="none" w:sz="0" w:space="0" w:color="auto"/>
          </w:divBdr>
        </w:div>
      </w:divsChild>
    </w:div>
    <w:div w:id="1964343267">
      <w:bodyDiv w:val="1"/>
      <w:marLeft w:val="0"/>
      <w:marRight w:val="0"/>
      <w:marTop w:val="0"/>
      <w:marBottom w:val="0"/>
      <w:divBdr>
        <w:top w:val="none" w:sz="0" w:space="0" w:color="auto"/>
        <w:left w:val="none" w:sz="0" w:space="0" w:color="auto"/>
        <w:bottom w:val="none" w:sz="0" w:space="0" w:color="auto"/>
        <w:right w:val="none" w:sz="0" w:space="0" w:color="auto"/>
      </w:divBdr>
    </w:div>
    <w:div w:id="1987587366">
      <w:bodyDiv w:val="1"/>
      <w:marLeft w:val="0"/>
      <w:marRight w:val="0"/>
      <w:marTop w:val="0"/>
      <w:marBottom w:val="0"/>
      <w:divBdr>
        <w:top w:val="none" w:sz="0" w:space="0" w:color="auto"/>
        <w:left w:val="none" w:sz="0" w:space="0" w:color="auto"/>
        <w:bottom w:val="none" w:sz="0" w:space="0" w:color="auto"/>
        <w:right w:val="none" w:sz="0" w:space="0" w:color="auto"/>
      </w:divBdr>
      <w:divsChild>
        <w:div w:id="198513995">
          <w:marLeft w:val="0"/>
          <w:marRight w:val="0"/>
          <w:marTop w:val="0"/>
          <w:marBottom w:val="0"/>
          <w:divBdr>
            <w:top w:val="none" w:sz="0" w:space="0" w:color="auto"/>
            <w:left w:val="none" w:sz="0" w:space="0" w:color="auto"/>
            <w:bottom w:val="none" w:sz="0" w:space="0" w:color="auto"/>
            <w:right w:val="none" w:sz="0" w:space="0" w:color="auto"/>
          </w:divBdr>
        </w:div>
      </w:divsChild>
    </w:div>
    <w:div w:id="1994092356">
      <w:bodyDiv w:val="1"/>
      <w:marLeft w:val="0"/>
      <w:marRight w:val="0"/>
      <w:marTop w:val="0"/>
      <w:marBottom w:val="0"/>
      <w:divBdr>
        <w:top w:val="none" w:sz="0" w:space="0" w:color="auto"/>
        <w:left w:val="none" w:sz="0" w:space="0" w:color="auto"/>
        <w:bottom w:val="none" w:sz="0" w:space="0" w:color="auto"/>
        <w:right w:val="none" w:sz="0" w:space="0" w:color="auto"/>
      </w:divBdr>
    </w:div>
    <w:div w:id="2008249141">
      <w:bodyDiv w:val="1"/>
      <w:marLeft w:val="0"/>
      <w:marRight w:val="0"/>
      <w:marTop w:val="0"/>
      <w:marBottom w:val="0"/>
      <w:divBdr>
        <w:top w:val="none" w:sz="0" w:space="0" w:color="auto"/>
        <w:left w:val="none" w:sz="0" w:space="0" w:color="auto"/>
        <w:bottom w:val="none" w:sz="0" w:space="0" w:color="auto"/>
        <w:right w:val="none" w:sz="0" w:space="0" w:color="auto"/>
      </w:divBdr>
      <w:divsChild>
        <w:div w:id="366806400">
          <w:marLeft w:val="0"/>
          <w:marRight w:val="0"/>
          <w:marTop w:val="0"/>
          <w:marBottom w:val="0"/>
          <w:divBdr>
            <w:top w:val="none" w:sz="0" w:space="0" w:color="auto"/>
            <w:left w:val="none" w:sz="0" w:space="0" w:color="auto"/>
            <w:bottom w:val="none" w:sz="0" w:space="0" w:color="auto"/>
            <w:right w:val="none" w:sz="0" w:space="0" w:color="auto"/>
          </w:divBdr>
        </w:div>
      </w:divsChild>
    </w:div>
    <w:div w:id="2016882361">
      <w:bodyDiv w:val="1"/>
      <w:marLeft w:val="0"/>
      <w:marRight w:val="0"/>
      <w:marTop w:val="0"/>
      <w:marBottom w:val="0"/>
      <w:divBdr>
        <w:top w:val="none" w:sz="0" w:space="0" w:color="auto"/>
        <w:left w:val="none" w:sz="0" w:space="0" w:color="auto"/>
        <w:bottom w:val="none" w:sz="0" w:space="0" w:color="auto"/>
        <w:right w:val="none" w:sz="0" w:space="0" w:color="auto"/>
      </w:divBdr>
    </w:div>
    <w:div w:id="2019968223">
      <w:bodyDiv w:val="1"/>
      <w:marLeft w:val="0"/>
      <w:marRight w:val="0"/>
      <w:marTop w:val="0"/>
      <w:marBottom w:val="0"/>
      <w:divBdr>
        <w:top w:val="none" w:sz="0" w:space="0" w:color="auto"/>
        <w:left w:val="none" w:sz="0" w:space="0" w:color="auto"/>
        <w:bottom w:val="none" w:sz="0" w:space="0" w:color="auto"/>
        <w:right w:val="none" w:sz="0" w:space="0" w:color="auto"/>
      </w:divBdr>
    </w:div>
    <w:div w:id="2021539183">
      <w:bodyDiv w:val="1"/>
      <w:marLeft w:val="0"/>
      <w:marRight w:val="0"/>
      <w:marTop w:val="0"/>
      <w:marBottom w:val="0"/>
      <w:divBdr>
        <w:top w:val="none" w:sz="0" w:space="0" w:color="auto"/>
        <w:left w:val="none" w:sz="0" w:space="0" w:color="auto"/>
        <w:bottom w:val="none" w:sz="0" w:space="0" w:color="auto"/>
        <w:right w:val="none" w:sz="0" w:space="0" w:color="auto"/>
      </w:divBdr>
    </w:div>
    <w:div w:id="2036076373">
      <w:bodyDiv w:val="1"/>
      <w:marLeft w:val="0"/>
      <w:marRight w:val="0"/>
      <w:marTop w:val="0"/>
      <w:marBottom w:val="0"/>
      <w:divBdr>
        <w:top w:val="none" w:sz="0" w:space="0" w:color="auto"/>
        <w:left w:val="none" w:sz="0" w:space="0" w:color="auto"/>
        <w:bottom w:val="none" w:sz="0" w:space="0" w:color="auto"/>
        <w:right w:val="none" w:sz="0" w:space="0" w:color="auto"/>
      </w:divBdr>
      <w:divsChild>
        <w:div w:id="1704090377">
          <w:marLeft w:val="0"/>
          <w:marRight w:val="0"/>
          <w:marTop w:val="0"/>
          <w:marBottom w:val="0"/>
          <w:divBdr>
            <w:top w:val="none" w:sz="0" w:space="0" w:color="auto"/>
            <w:left w:val="none" w:sz="0" w:space="0" w:color="auto"/>
            <w:bottom w:val="none" w:sz="0" w:space="0" w:color="auto"/>
            <w:right w:val="none" w:sz="0" w:space="0" w:color="auto"/>
          </w:divBdr>
        </w:div>
      </w:divsChild>
    </w:div>
    <w:div w:id="2037147675">
      <w:bodyDiv w:val="1"/>
      <w:marLeft w:val="0"/>
      <w:marRight w:val="0"/>
      <w:marTop w:val="0"/>
      <w:marBottom w:val="0"/>
      <w:divBdr>
        <w:top w:val="none" w:sz="0" w:space="0" w:color="auto"/>
        <w:left w:val="none" w:sz="0" w:space="0" w:color="auto"/>
        <w:bottom w:val="none" w:sz="0" w:space="0" w:color="auto"/>
        <w:right w:val="none" w:sz="0" w:space="0" w:color="auto"/>
      </w:divBdr>
      <w:divsChild>
        <w:div w:id="937131160">
          <w:marLeft w:val="0"/>
          <w:marRight w:val="0"/>
          <w:marTop w:val="0"/>
          <w:marBottom w:val="0"/>
          <w:divBdr>
            <w:top w:val="none" w:sz="0" w:space="0" w:color="auto"/>
            <w:left w:val="none" w:sz="0" w:space="0" w:color="auto"/>
            <w:bottom w:val="none" w:sz="0" w:space="0" w:color="auto"/>
            <w:right w:val="none" w:sz="0" w:space="0" w:color="auto"/>
          </w:divBdr>
        </w:div>
      </w:divsChild>
    </w:div>
    <w:div w:id="2080715007">
      <w:bodyDiv w:val="1"/>
      <w:marLeft w:val="0"/>
      <w:marRight w:val="0"/>
      <w:marTop w:val="0"/>
      <w:marBottom w:val="0"/>
      <w:divBdr>
        <w:top w:val="none" w:sz="0" w:space="0" w:color="auto"/>
        <w:left w:val="none" w:sz="0" w:space="0" w:color="auto"/>
        <w:bottom w:val="none" w:sz="0" w:space="0" w:color="auto"/>
        <w:right w:val="none" w:sz="0" w:space="0" w:color="auto"/>
      </w:divBdr>
    </w:div>
    <w:div w:id="2095739655">
      <w:bodyDiv w:val="1"/>
      <w:marLeft w:val="0"/>
      <w:marRight w:val="0"/>
      <w:marTop w:val="0"/>
      <w:marBottom w:val="0"/>
      <w:divBdr>
        <w:top w:val="none" w:sz="0" w:space="0" w:color="auto"/>
        <w:left w:val="none" w:sz="0" w:space="0" w:color="auto"/>
        <w:bottom w:val="none" w:sz="0" w:space="0" w:color="auto"/>
        <w:right w:val="none" w:sz="0" w:space="0" w:color="auto"/>
      </w:divBdr>
      <w:divsChild>
        <w:div w:id="2120175558">
          <w:marLeft w:val="0"/>
          <w:marRight w:val="0"/>
          <w:marTop w:val="0"/>
          <w:marBottom w:val="0"/>
          <w:divBdr>
            <w:top w:val="none" w:sz="0" w:space="0" w:color="auto"/>
            <w:left w:val="none" w:sz="0" w:space="0" w:color="auto"/>
            <w:bottom w:val="none" w:sz="0" w:space="0" w:color="auto"/>
            <w:right w:val="none" w:sz="0" w:space="0" w:color="auto"/>
          </w:divBdr>
        </w:div>
      </w:divsChild>
    </w:div>
    <w:div w:id="2104183448">
      <w:bodyDiv w:val="1"/>
      <w:marLeft w:val="0"/>
      <w:marRight w:val="0"/>
      <w:marTop w:val="0"/>
      <w:marBottom w:val="0"/>
      <w:divBdr>
        <w:top w:val="none" w:sz="0" w:space="0" w:color="auto"/>
        <w:left w:val="none" w:sz="0" w:space="0" w:color="auto"/>
        <w:bottom w:val="none" w:sz="0" w:space="0" w:color="auto"/>
        <w:right w:val="none" w:sz="0" w:space="0" w:color="auto"/>
      </w:divBdr>
      <w:divsChild>
        <w:div w:id="937323604">
          <w:marLeft w:val="0"/>
          <w:marRight w:val="0"/>
          <w:marTop w:val="0"/>
          <w:marBottom w:val="0"/>
          <w:divBdr>
            <w:top w:val="none" w:sz="0" w:space="0" w:color="auto"/>
            <w:left w:val="none" w:sz="0" w:space="0" w:color="auto"/>
            <w:bottom w:val="none" w:sz="0" w:space="0" w:color="auto"/>
            <w:right w:val="none" w:sz="0" w:space="0" w:color="auto"/>
          </w:divBdr>
        </w:div>
      </w:divsChild>
    </w:div>
    <w:div w:id="2111006535">
      <w:bodyDiv w:val="1"/>
      <w:marLeft w:val="0"/>
      <w:marRight w:val="0"/>
      <w:marTop w:val="0"/>
      <w:marBottom w:val="0"/>
      <w:divBdr>
        <w:top w:val="none" w:sz="0" w:space="0" w:color="auto"/>
        <w:left w:val="none" w:sz="0" w:space="0" w:color="auto"/>
        <w:bottom w:val="none" w:sz="0" w:space="0" w:color="auto"/>
        <w:right w:val="none" w:sz="0" w:space="0" w:color="auto"/>
      </w:divBdr>
      <w:divsChild>
        <w:div w:id="2030259439">
          <w:marLeft w:val="0"/>
          <w:marRight w:val="0"/>
          <w:marTop w:val="0"/>
          <w:marBottom w:val="0"/>
          <w:divBdr>
            <w:top w:val="none" w:sz="0" w:space="0" w:color="auto"/>
            <w:left w:val="none" w:sz="0" w:space="0" w:color="auto"/>
            <w:bottom w:val="none" w:sz="0" w:space="0" w:color="auto"/>
            <w:right w:val="none" w:sz="0" w:space="0" w:color="auto"/>
          </w:divBdr>
        </w:div>
      </w:divsChild>
    </w:div>
    <w:div w:id="2131505568">
      <w:bodyDiv w:val="1"/>
      <w:marLeft w:val="0"/>
      <w:marRight w:val="0"/>
      <w:marTop w:val="0"/>
      <w:marBottom w:val="0"/>
      <w:divBdr>
        <w:top w:val="none" w:sz="0" w:space="0" w:color="auto"/>
        <w:left w:val="none" w:sz="0" w:space="0" w:color="auto"/>
        <w:bottom w:val="none" w:sz="0" w:space="0" w:color="auto"/>
        <w:right w:val="none" w:sz="0" w:space="0" w:color="auto"/>
      </w:divBdr>
      <w:divsChild>
        <w:div w:id="4189915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10.1.27.225/nr3b/v13_ast2600/-/commit/0427e9b164398612754444d788cf936be201dffa"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10.1.116.222/nr3b/v13_ast2600/-/commit/9c24eae9a5d825f13838f81e5fe532e7a5cdcb90"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文件" ma:contentTypeID="0x01010041071C89FC2C3540B437B90C803C6E71" ma:contentTypeVersion="9" ma:contentTypeDescription="建立新的文件。" ma:contentTypeScope="" ma:versionID="f81457e3ac322a117ea32a30950a487e">
  <xsd:schema xmlns:xsd="http://www.w3.org/2001/XMLSchema" xmlns:xs="http://www.w3.org/2001/XMLSchema" xmlns:p="http://schemas.microsoft.com/office/2006/metadata/properties" xmlns:ns2="0024fdb9-1663-44f0-bf1a-0422740f32e9" xmlns:ns3="93cc840e-8e0a-4af8-8a12-13be9677f5ad" targetNamespace="http://schemas.microsoft.com/office/2006/metadata/properties" ma:root="true" ma:fieldsID="aa7c3060749a2d0ceec6ffcbab41051e" ns2:_="" ns3:_="">
    <xsd:import namespace="0024fdb9-1663-44f0-bf1a-0422740f32e9"/>
    <xsd:import namespace="93cc840e-8e0a-4af8-8a12-13be9677f5ad"/>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24fdb9-1663-44f0-bf1a-0422740f32e9"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影像標籤" ma:readOnly="false" ma:fieldId="{5cf76f15-5ced-4ddc-b409-7134ff3c332f}" ma:taxonomyMulti="true" ma:sspId="66cf59f1-716c-4cda-9454-0191cfc5b941"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bjectDetectorVersions" ma:index="1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3cc840e-8e0a-4af8-8a12-13be9677f5ad"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a6040a05-2571-4e24-8cf2-c51d078f1402}" ma:internalName="TaxCatchAll" ma:showField="CatchAllData" ma:web="93cc840e-8e0a-4af8-8a12-13be9677f5a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53A9D8-B3BE-4827-B3D9-3BFBD03AEC10}">
  <ds:schemaRefs>
    <ds:schemaRef ds:uri="http://schemas.openxmlformats.org/officeDocument/2006/bibliography"/>
  </ds:schemaRefs>
</ds:datastoreItem>
</file>

<file path=customXml/itemProps2.xml><?xml version="1.0" encoding="utf-8"?>
<ds:datastoreItem xmlns:ds="http://schemas.openxmlformats.org/officeDocument/2006/customXml" ds:itemID="{65541117-481B-4920-A373-FCDDA9CA14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24fdb9-1663-44f0-bf1a-0422740f32e9"/>
    <ds:schemaRef ds:uri="93cc840e-8e0a-4af8-8a12-13be9677f5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5E3EA7-A32A-464D-9D0A-13BB24774A6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57</Pages>
  <Words>15962</Words>
  <Characters>90985</Characters>
  <Application>Microsoft Office Word</Application>
  <DocSecurity>0</DocSecurity>
  <Lines>758</Lines>
  <Paragraphs>213</Paragraphs>
  <ScaleCrop>false</ScaleCrop>
  <Company>gigabyte</Company>
  <LinksUpToDate>false</LinksUpToDate>
  <CharactersWithSpaces>106734</CharactersWithSpaces>
  <SharedDoc>false</SharedDoc>
  <HLinks>
    <vt:vector size="12" baseType="variant">
      <vt:variant>
        <vt:i4>3735555</vt:i4>
      </vt:variant>
      <vt:variant>
        <vt:i4>3</vt:i4>
      </vt:variant>
      <vt:variant>
        <vt:i4>0</vt:i4>
      </vt:variant>
      <vt:variant>
        <vt:i4>5</vt:i4>
      </vt:variant>
      <vt:variant>
        <vt:lpwstr>https://10.1.27.225/nr3b/v13_ast2600/-/commit/0427e9b164398612754444d788cf936be201dffa</vt:lpwstr>
      </vt:variant>
      <vt:variant>
        <vt:lpwstr/>
      </vt:variant>
      <vt:variant>
        <vt:i4>6226030</vt:i4>
      </vt:variant>
      <vt:variant>
        <vt:i4>0</vt:i4>
      </vt:variant>
      <vt:variant>
        <vt:i4>0</vt:i4>
      </vt:variant>
      <vt:variant>
        <vt:i4>5</vt:i4>
      </vt:variant>
      <vt:variant>
        <vt:lpwstr>https://10.1.116.222/nr3b/v13_ast2600/-/commit/9c24eae9a5d825f13838f81e5fe532e7a5cdcb90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vivian.hsu</dc:creator>
  <cp:keywords/>
  <cp:lastModifiedBy>nick.jen (任威綸)</cp:lastModifiedBy>
  <cp:revision>79</cp:revision>
  <cp:lastPrinted>2006-10-31T02:59:00Z</cp:lastPrinted>
  <dcterms:created xsi:type="dcterms:W3CDTF">2025-12-24T05:47:00Z</dcterms:created>
  <dcterms:modified xsi:type="dcterms:W3CDTF">2026-04-21T07:12:00Z</dcterms:modified>
</cp:coreProperties>
</file>